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4" w:type="dxa"/>
        <w:tblLayout w:type="fixed"/>
        <w:tblCellMar>
          <w:left w:w="0" w:type="dxa"/>
          <w:right w:w="0" w:type="dxa"/>
        </w:tblCellMar>
        <w:tblLook w:val="04A0" w:firstRow="1" w:lastRow="0" w:firstColumn="1" w:lastColumn="0" w:noHBand="0" w:noVBand="1"/>
      </w:tblPr>
      <w:tblGrid>
        <w:gridCol w:w="509"/>
        <w:gridCol w:w="8855"/>
      </w:tblGrid>
      <w:tr w:rsidR="007D0977" w14:paraId="7A73115F" w14:textId="77777777">
        <w:tc>
          <w:tcPr>
            <w:tcW w:w="509" w:type="dxa"/>
          </w:tcPr>
          <w:p w14:paraId="0CBC826F" w14:textId="77777777" w:rsidR="007D0977" w:rsidRDefault="008E11FF">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6E4969F" w14:textId="515296DE" w:rsidR="007D0977" w:rsidRDefault="00B361AF">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fldChar w:fldCharType="begin">
                <w:ffData>
                  <w:name w:val="ICS"/>
                  <w:enabled/>
                  <w:calcOnExit w:val="0"/>
                  <w:textInput>
                    <w:default w:val="35.040"/>
                  </w:textInput>
                </w:ffData>
              </w:fldChar>
            </w:r>
            <w:bookmarkStart w:id="0" w:name="ICS"/>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noProof/>
                <w:sz w:val="21"/>
                <w:szCs w:val="21"/>
              </w:rPr>
              <w:t>35.040</w:t>
            </w:r>
            <w:r>
              <w:rPr>
                <w:rFonts w:ascii="黑体" w:eastAsia="黑体" w:hAnsi="黑体" w:hint="eastAsia"/>
                <w:sz w:val="21"/>
                <w:szCs w:val="21"/>
              </w:rPr>
              <w:fldChar w:fldCharType="end"/>
            </w:r>
            <w:bookmarkEnd w:id="0"/>
          </w:p>
        </w:tc>
      </w:tr>
      <w:tr w:rsidR="007D0977" w14:paraId="0EDCF153" w14:textId="77777777">
        <w:tc>
          <w:tcPr>
            <w:tcW w:w="509" w:type="dxa"/>
          </w:tcPr>
          <w:p w14:paraId="2B6E71E2" w14:textId="77777777" w:rsidR="007D0977" w:rsidRDefault="008E11FF">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pPr w:vertAnchor="page" w:horzAnchor="margin" w:tblpX="1" w:tblpY="341"/>
              <w:tblOverlap w:val="never"/>
              <w:tblW w:w="9242" w:type="dxa"/>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7C365C" w14:paraId="5A15BEA3" w14:textId="77777777" w:rsidTr="007C365C">
              <w:trPr>
                <w:trHeight w:hRule="exact" w:val="1021"/>
              </w:trPr>
              <w:tc>
                <w:tcPr>
                  <w:tcW w:w="9242"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C365C" w:rsidRPr="00A31EFD" w14:paraId="33038B89" w14:textId="77777777" w:rsidTr="008D2E29">
                    <w:trPr>
                      <w:trHeight w:hRule="exact" w:val="1021"/>
                    </w:trPr>
                    <w:tc>
                      <w:tcPr>
                        <w:tcW w:w="9242" w:type="dxa"/>
                        <w:vAlign w:val="center"/>
                      </w:tcPr>
                      <w:p w14:paraId="7CD5D970" w14:textId="74234C03" w:rsidR="007C365C" w:rsidRPr="00067DF7" w:rsidRDefault="00067DF7" w:rsidP="00790E59">
                        <w:pPr>
                          <w:pStyle w:val="afffff5"/>
                          <w:framePr w:w="0" w:hRule="auto" w:wrap="auto" w:hAnchor="text" w:xAlign="left" w:yAlign="inline" w:anchorLock="0"/>
                          <w:ind w:left="420" w:right="624"/>
                          <w:rPr>
                            <w:rFonts w:ascii="宋体" w:hAnsi="宋体" w:hint="eastAsia"/>
                            <w:sz w:val="28"/>
                            <w:szCs w:val="28"/>
                          </w:rPr>
                        </w:pPr>
                        <w:r w:rsidRPr="00A31EFD">
                          <w:rPr>
                            <w:sz w:val="21"/>
                            <w:szCs w:val="21"/>
                          </w:rPr>
                          <w:t xml:space="preserve"> </w:t>
                        </w:r>
                      </w:p>
                    </w:tc>
                  </w:tr>
                </w:tbl>
                <w:p w14:paraId="4713B50E" w14:textId="7ABA619B" w:rsidR="007C365C" w:rsidRDefault="007C365C" w:rsidP="00790E59">
                  <w:pPr>
                    <w:pStyle w:val="afffff5"/>
                    <w:framePr w:w="0" w:hRule="auto" w:wrap="auto" w:hAnchor="text" w:xAlign="left" w:yAlign="inline" w:anchorLock="0"/>
                    <w:ind w:left="420" w:right="624"/>
                    <w:rPr>
                      <w:rFonts w:ascii="宋体" w:hAnsi="宋体" w:hint="eastAsia"/>
                      <w:sz w:val="28"/>
                      <w:szCs w:val="28"/>
                    </w:rPr>
                  </w:pPr>
                </w:p>
              </w:tc>
            </w:tr>
          </w:tbl>
          <w:p w14:paraId="0F3F6A47" w14:textId="632744C0" w:rsidR="007D0977" w:rsidRDefault="00B361AF">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fldChar w:fldCharType="begin">
                <w:ffData>
                  <w:name w:val="CSDN"/>
                  <w:enabled/>
                  <w:calcOnExit w:val="0"/>
                  <w:textInput>
                    <w:default w:val="L 71"/>
                  </w:textInput>
                </w:ffData>
              </w:fldChar>
            </w:r>
            <w:bookmarkStart w:id="1" w:name="CSDN"/>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noProof/>
                <w:sz w:val="21"/>
                <w:szCs w:val="21"/>
              </w:rPr>
              <w:t>L 71</w:t>
            </w:r>
            <w:r>
              <w:rPr>
                <w:rFonts w:ascii="黑体" w:eastAsia="黑体" w:hAnsi="黑体" w:hint="eastAsia"/>
                <w:sz w:val="21"/>
                <w:szCs w:val="21"/>
              </w:rPr>
              <w:fldChar w:fldCharType="end"/>
            </w:r>
            <w:bookmarkEnd w:id="1"/>
          </w:p>
        </w:tc>
      </w:tr>
    </w:tbl>
    <w:p w14:paraId="1CA83840" w14:textId="734D15C0" w:rsidR="007C365C" w:rsidRDefault="007C365C" w:rsidP="007C365C">
      <w:pPr>
        <w:pStyle w:val="af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4768DBF4" w14:textId="16C7DC68" w:rsidR="007D0977" w:rsidRDefault="008E11FF">
      <w:pPr>
        <w:pStyle w:val="affffffffffc"/>
        <w:framePr w:wrap="auto"/>
      </w:pPr>
      <w:r>
        <w:t>T/</w:t>
      </w:r>
      <w:r w:rsidR="00B361AF">
        <w:fldChar w:fldCharType="begin">
          <w:ffData>
            <w:name w:val="文字1"/>
            <w:enabled/>
            <w:calcOnExit w:val="0"/>
            <w:textInput>
              <w:default w:val="A"/>
            </w:textInput>
          </w:ffData>
        </w:fldChar>
      </w:r>
      <w:bookmarkStart w:id="3" w:name="文字1"/>
      <w:r w:rsidR="00B361AF">
        <w:instrText xml:space="preserve"> FORMTEXT </w:instrText>
      </w:r>
      <w:r w:rsidR="00B361AF">
        <w:fldChar w:fldCharType="separate"/>
      </w:r>
      <w:r w:rsidR="00B361AF">
        <w:rPr>
          <w:noProof/>
        </w:rPr>
        <w:t>A</w:t>
      </w:r>
      <w:r w:rsidR="00B361AF">
        <w:fldChar w:fldCharType="end"/>
      </w:r>
      <w:bookmarkEnd w:id="3"/>
      <w:r>
        <w:rPr>
          <w:rFonts w:hint="eastAsia"/>
        </w:rPr>
        <w:t>I</w:t>
      </w:r>
      <w:r>
        <w:t xml:space="preserve"> </w:t>
      </w:r>
      <w:r w:rsidR="00B361AF">
        <w:fldChar w:fldCharType="begin">
          <w:ffData>
            <w:name w:val="NSTD_CODE_F"/>
            <w:enabled/>
            <w:calcOnExit w:val="0"/>
            <w:textInput>
              <w:default w:val="129.4"/>
            </w:textInput>
          </w:ffData>
        </w:fldChar>
      </w:r>
      <w:bookmarkStart w:id="4" w:name="NSTD_CODE_F"/>
      <w:r w:rsidR="00B361AF">
        <w:instrText xml:space="preserve"> FORMTEXT </w:instrText>
      </w:r>
      <w:r w:rsidR="00B361AF">
        <w:fldChar w:fldCharType="separate"/>
      </w:r>
      <w:r w:rsidR="00B361AF">
        <w:rPr>
          <w:noProof/>
        </w:rPr>
        <w:t>129.4</w:t>
      </w:r>
      <w:r w:rsidR="00B361AF">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noProof/>
        </w:rPr>
        <w:t>XXXX</w:t>
      </w:r>
      <w:r>
        <w:fldChar w:fldCharType="end"/>
      </w:r>
      <w:bookmarkEnd w:id="5"/>
    </w:p>
    <w:p w14:paraId="1CCAF30A" w14:textId="5FAA6E3A" w:rsidR="007D0977" w:rsidRDefault="008E11FF">
      <w:pPr>
        <w:pStyle w:val="affffffffffd"/>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noProof/>
        </w:rPr>
        <w:t>     </w:t>
      </w:r>
      <w:r>
        <w:rPr>
          <w:rFonts w:hAnsi="黑体"/>
        </w:rPr>
        <w:fldChar w:fldCharType="end"/>
      </w:r>
      <w:bookmarkEnd w:id="6"/>
    </w:p>
    <w:p w14:paraId="30DA807B" w14:textId="77777777" w:rsidR="007D0977" w:rsidRDefault="008E11FF">
      <w:pPr>
        <w:spacing w:line="240" w:lineRule="auto"/>
        <w:rPr>
          <w:rFonts w:ascii="黑体" w:eastAsia="黑体" w:hAnsi="黑体" w:hint="eastAsia"/>
          <w:kern w:val="0"/>
          <w:sz w:val="10"/>
          <w:szCs w:val="10"/>
        </w:rPr>
      </w:pPr>
      <w:r>
        <w:rPr>
          <w:noProof/>
        </w:rPr>
        <mc:AlternateContent>
          <mc:Choice Requires="wps">
            <w:drawing>
              <wp:anchor distT="0" distB="0" distL="114300" distR="114300" simplePos="0" relativeHeight="251659264" behindDoc="0" locked="0" layoutInCell="1" allowOverlap="0" wp14:anchorId="6DA86077" wp14:editId="6F89A53F">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0059B25"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" o:allowoverlap="f">
                <w10:wrap anchorx="page" anchory="page"/>
              </v:line>
            </w:pict>
          </mc:Fallback>
        </mc:AlternateContent>
      </w:r>
    </w:p>
    <w:p w14:paraId="497FAADA" w14:textId="77777777" w:rsidR="007D0977" w:rsidRDefault="007D0977">
      <w:pPr>
        <w:pStyle w:val="afffff6"/>
        <w:framePr w:w="9639" w:h="6976" w:hRule="exact" w:hSpace="0" w:vSpace="0" w:wrap="around" w:hAnchor="page" w:y="6408"/>
        <w:jc w:val="center"/>
        <w:rPr>
          <w:rFonts w:ascii="黑体" w:eastAsia="黑体" w:hAnsi="黑体" w:hint="eastAsia"/>
          <w:b w:val="0"/>
          <w:bCs w:val="0"/>
          <w:w w:val="100"/>
        </w:rPr>
      </w:pPr>
    </w:p>
    <w:p w14:paraId="41CA4191" w14:textId="78300F14" w:rsidR="007D0977" w:rsidRDefault="00EB7D9F">
      <w:pPr>
        <w:pStyle w:val="affffffffffe"/>
        <w:framePr w:h="6974" w:hRule="exact" w:wrap="around" w:x="1419" w:anchorLock="1"/>
        <w:rPr>
          <w:rFonts w:hint="eastAsia"/>
        </w:rPr>
      </w:pPr>
      <w:r>
        <w:fldChar w:fldCharType="begin">
          <w:ffData>
            <w:name w:val="CSTD_NAME"/>
            <w:enabled/>
            <w:calcOnExit w:val="0"/>
            <w:textInput>
              <w:default w:val="信息技术 感知无损压缩"/>
            </w:textInput>
          </w:ffData>
        </w:fldChar>
      </w:r>
      <w:bookmarkStart w:id="7" w:name="CSTD_NAME"/>
      <w:r>
        <w:instrText xml:space="preserve"> FORMTEXT </w:instrText>
      </w:r>
      <w:r>
        <w:fldChar w:fldCharType="separate"/>
      </w:r>
      <w:r>
        <w:rPr>
          <w:noProof/>
        </w:rPr>
        <w:t>信息技术 感知无损压缩</w:t>
      </w:r>
      <w:r>
        <w:fldChar w:fldCharType="end"/>
      </w:r>
      <w:bookmarkEnd w:id="7"/>
    </w:p>
    <w:p w14:paraId="07421F63" w14:textId="77777777" w:rsidR="007D0977" w:rsidRDefault="007D0977">
      <w:pPr>
        <w:framePr w:w="9639" w:h="6974" w:hRule="exact" w:wrap="around" w:vAnchor="page" w:hAnchor="page" w:x="1419" w:y="6408" w:anchorLock="1"/>
        <w:ind w:left="-1418"/>
      </w:pPr>
    </w:p>
    <w:p w14:paraId="50118F69" w14:textId="77777777" w:rsidR="00EB7D9F" w:rsidRDefault="00EB7D9F" w:rsidP="00EB7D9F">
      <w:pPr>
        <w:pStyle w:val="af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第4部分：专业制作图像"/>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noProof/>
          <w:szCs w:val="28"/>
        </w:rPr>
        <w:t>第</w:t>
      </w:r>
      <w:r>
        <w:rPr>
          <w:rFonts w:eastAsia="黑体" w:hint="eastAsia"/>
          <w:noProof/>
          <w:szCs w:val="28"/>
        </w:rPr>
        <w:t>4</w:t>
      </w:r>
      <w:r>
        <w:rPr>
          <w:rFonts w:eastAsia="黑体" w:hint="eastAsia"/>
          <w:noProof/>
          <w:szCs w:val="28"/>
        </w:rPr>
        <w:t>部分：专业制作图像</w:t>
      </w:r>
      <w:r>
        <w:rPr>
          <w:rFonts w:eastAsia="黑体"/>
          <w:szCs w:val="28"/>
        </w:rPr>
        <w:fldChar w:fldCharType="end"/>
      </w:r>
      <w:bookmarkEnd w:id="8"/>
    </w:p>
    <w:p w14:paraId="2E47C7FA" w14:textId="77777777" w:rsidR="007D0977" w:rsidRDefault="007D0977">
      <w:pPr>
        <w:framePr w:w="9639" w:h="6974" w:hRule="exact" w:wrap="around" w:vAnchor="page" w:hAnchor="page" w:x="1419" w:y="6408" w:anchorLock="1"/>
        <w:spacing w:line="760" w:lineRule="exact"/>
        <w:ind w:left="-1418"/>
      </w:pPr>
    </w:p>
    <w:p w14:paraId="36B9D135" w14:textId="330B1718" w:rsidR="00EB7D9F" w:rsidRDefault="00EB7D9F" w:rsidP="00EB7D9F">
      <w:pPr>
        <w:pStyle w:val="af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
            <w:enabled/>
            <w:calcOnExit w:val="0"/>
            <w:textInput>
              <w:default w:val="Information Technology Perceptual Lossless Compression Part 4: Professional Production Image"/>
            </w:textInput>
          </w:ffData>
        </w:fldChar>
      </w:r>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Information Technology Perceptual Lossless Compression Part 4: Professional Production Image</w:t>
      </w:r>
      <w:r>
        <w:rPr>
          <w:rFonts w:eastAsia="黑体"/>
          <w:szCs w:val="28"/>
        </w:rPr>
        <w:fldChar w:fldCharType="end"/>
      </w:r>
    </w:p>
    <w:p w14:paraId="119B9C86" w14:textId="77777777" w:rsidR="00EB7D9F" w:rsidRDefault="00EB7D9F" w:rsidP="00EB7D9F">
      <w:pPr>
        <w:framePr w:w="9639" w:h="6974" w:hRule="exact" w:wrap="around" w:vAnchor="page" w:hAnchor="page" w:x="1419" w:y="6408" w:anchorLock="1"/>
        <w:spacing w:line="760" w:lineRule="exact"/>
        <w:ind w:left="-1418"/>
      </w:pPr>
    </w:p>
    <w:p w14:paraId="12CF821D" w14:textId="77777777" w:rsidR="007D0977" w:rsidRPr="00EB7D9F" w:rsidRDefault="007D0977">
      <w:pPr>
        <w:pStyle w:val="affffffff1"/>
        <w:framePr w:w="9639" w:h="6974" w:hRule="exact" w:wrap="around" w:vAnchor="page" w:hAnchor="page" w:x="1419" w:y="6408" w:anchorLock="1"/>
        <w:textAlignment w:val="bottom"/>
        <w:rPr>
          <w:rFonts w:eastAsia="黑体"/>
          <w:szCs w:val="28"/>
        </w:rPr>
      </w:pPr>
    </w:p>
    <w:p w14:paraId="3DBF402B" w14:textId="661179C8" w:rsidR="007D0977" w:rsidRDefault="00F14225">
      <w:pPr>
        <w:pStyle w:val="af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6D0D7CD9" w14:textId="6396E2D5" w:rsidR="007D0977" w:rsidRDefault="008E11FF">
      <w:pPr>
        <w:pStyle w:val="af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noProof/>
          <w:sz w:val="21"/>
          <w:szCs w:val="28"/>
        </w:rPr>
        <w:t>     </w:t>
      </w:r>
      <w:r>
        <w:rPr>
          <w:sz w:val="21"/>
          <w:szCs w:val="28"/>
        </w:rPr>
        <w:fldChar w:fldCharType="end"/>
      </w:r>
      <w:bookmarkEnd w:id="10"/>
    </w:p>
    <w:p w14:paraId="397B78C2" w14:textId="77777777" w:rsidR="007D0977" w:rsidRDefault="008E11FF">
      <w:pPr>
        <w:pStyle w:val="af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50D481EB" w14:textId="6CD52B63" w:rsidR="007D0977" w:rsidRDefault="008E11FF">
      <w:pPr>
        <w:pStyle w:val="af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Pr>
          <w:rFonts w:hint="eastAsia"/>
        </w:rPr>
        <w:t>发布</w:t>
      </w:r>
    </w:p>
    <w:p w14:paraId="0388ED3D" w14:textId="44818A86" w:rsidR="007D0977" w:rsidRDefault="008E11FF">
      <w:pPr>
        <w:pStyle w:val="af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Pr>
          <w:rFonts w:hint="eastAsia"/>
        </w:rPr>
        <w:t>实施</w:t>
      </w:r>
    </w:p>
    <w:p w14:paraId="370200F9" w14:textId="556257FA" w:rsidR="007D0977" w:rsidRDefault="00B361AF">
      <w:pPr>
        <w:pStyle w:val="afffffffff1"/>
        <w:framePr w:h="584" w:hRule="exact" w:hSpace="181" w:vSpace="181" w:wrap="around" w:y="14800"/>
        <w:rPr>
          <w:rFonts w:hAnsi="黑体" w:hint="eastAsia"/>
        </w:rPr>
      </w:pPr>
      <w:r>
        <w:rPr>
          <w:rFonts w:ascii="Times New Roman" w:hint="eastAsia"/>
          <w:w w:val="100"/>
          <w:sz w:val="28"/>
        </w:rPr>
        <w:t>中关村视听产业技术创新联盟</w:t>
      </w:r>
      <w:r w:rsidR="008E11FF">
        <w:rPr>
          <w:rFonts w:ascii="Times New Roman"/>
          <w:w w:val="100"/>
          <w:sz w:val="28"/>
        </w:rPr>
        <w:t>  </w:t>
      </w:r>
      <w:r w:rsidR="008E11FF">
        <w:rPr>
          <w:rStyle w:val="affffffffffff6"/>
          <w:rFonts w:hAnsi="黑体" w:hint="eastAsia"/>
          <w:position w:val="0"/>
        </w:rPr>
        <w:t>发</w:t>
      </w:r>
      <w:r w:rsidR="008E11FF">
        <w:rPr>
          <w:rStyle w:val="affffffffffff6"/>
          <w:rFonts w:hAnsi="黑体" w:hint="eastAsia"/>
          <w:spacing w:val="0"/>
          <w:position w:val="0"/>
        </w:rPr>
        <w:t>布</w:t>
      </w:r>
    </w:p>
    <w:p w14:paraId="62EC12B1" w14:textId="77777777" w:rsidR="007D0977" w:rsidRDefault="008E11FF">
      <w:pPr>
        <w:rPr>
          <w:rFonts w:ascii="宋体" w:hAnsi="宋体" w:hint="eastAsia"/>
          <w:sz w:val="28"/>
          <w:szCs w:val="28"/>
        </w:rPr>
        <w:sectPr w:rsidR="007D0977">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noProof/>
        </w:rPr>
        <mc:AlternateContent>
          <mc:Choice Requires="wps">
            <w:drawing>
              <wp:anchor distT="0" distB="0" distL="114300" distR="114300" simplePos="0" relativeHeight="251660288" behindDoc="0" locked="1" layoutInCell="1" allowOverlap="1" wp14:anchorId="0E955102" wp14:editId="11517B97">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1B8C693"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">
                <w10:wrap anchorx="page" anchory="page"/>
                <w10:anchorlock/>
              </v:line>
            </w:pict>
          </mc:Fallback>
        </mc:AlternateContent>
      </w:r>
    </w:p>
    <w:p w14:paraId="15960006" w14:textId="77777777" w:rsidR="007D0977" w:rsidRDefault="008E11FF">
      <w:pPr>
        <w:pStyle w:val="afffffff2"/>
        <w:spacing w:after="360"/>
      </w:pPr>
      <w:bookmarkStart w:id="18" w:name="BookMark1"/>
      <w:r>
        <w:rPr>
          <w:rFonts w:hint="eastAsia"/>
          <w:spacing w:val="320"/>
        </w:rPr>
        <w:lastRenderedPageBreak/>
        <w:t>目</w:t>
      </w:r>
      <w:r>
        <w:rPr>
          <w:rFonts w:hint="eastAsia"/>
        </w:rPr>
        <w:t>次</w:t>
      </w:r>
    </w:p>
    <w:p w14:paraId="10C8A0D0" w14:textId="080AF3BC" w:rsidR="00B93541" w:rsidRDefault="002A24A8">
      <w:pPr>
        <w:pStyle w:val="TOC1"/>
        <w:tabs>
          <w:tab w:val="right" w:leader="dot" w:pos="9344"/>
        </w:tabs>
        <w:rPr>
          <w:rFonts w:asciiTheme="minorHAnsi" w:eastAsiaTheme="minorEastAsia" w:hAnsiTheme="minorHAnsi" w:cstheme="minorBidi" w:hint="eastAsia"/>
          <w:noProof/>
          <w:szCs w:val="22"/>
        </w:rPr>
      </w:pPr>
      <w:r>
        <w:fldChar w:fldCharType="begin"/>
      </w:r>
      <w:r>
        <w:instrText xml:space="preserve"> TOC \o "1-3" \h \z \u </w:instrText>
      </w:r>
      <w:r>
        <w:fldChar w:fldCharType="separate"/>
      </w:r>
      <w:hyperlink w:anchor="_Toc205191823" w:history="1">
        <w:r w:rsidR="00B93541" w:rsidRPr="004162E5">
          <w:rPr>
            <w:rStyle w:val="afffff0"/>
            <w:noProof/>
            <w:spacing w:val="320"/>
          </w:rPr>
          <w:t>前</w:t>
        </w:r>
        <w:r w:rsidR="00B93541" w:rsidRPr="004162E5">
          <w:rPr>
            <w:rStyle w:val="afffff0"/>
            <w:noProof/>
          </w:rPr>
          <w:t>言</w:t>
        </w:r>
        <w:r w:rsidR="00B93541">
          <w:rPr>
            <w:noProof/>
            <w:webHidden/>
          </w:rPr>
          <w:tab/>
        </w:r>
        <w:r w:rsidR="00B93541">
          <w:rPr>
            <w:noProof/>
            <w:webHidden/>
          </w:rPr>
          <w:fldChar w:fldCharType="begin"/>
        </w:r>
        <w:r w:rsidR="00B93541">
          <w:rPr>
            <w:noProof/>
            <w:webHidden/>
          </w:rPr>
          <w:instrText xml:space="preserve"> PAGEREF _Toc205191823 \h </w:instrText>
        </w:r>
        <w:r w:rsidR="00B93541">
          <w:rPr>
            <w:noProof/>
            <w:webHidden/>
          </w:rPr>
        </w:r>
        <w:r w:rsidR="00B93541">
          <w:rPr>
            <w:noProof/>
            <w:webHidden/>
          </w:rPr>
          <w:fldChar w:fldCharType="separate"/>
        </w:r>
        <w:r w:rsidR="00B93541">
          <w:rPr>
            <w:noProof/>
            <w:webHidden/>
          </w:rPr>
          <w:t>V</w:t>
        </w:r>
        <w:r w:rsidR="00B93541">
          <w:rPr>
            <w:noProof/>
            <w:webHidden/>
          </w:rPr>
          <w:fldChar w:fldCharType="end"/>
        </w:r>
      </w:hyperlink>
    </w:p>
    <w:p w14:paraId="7BCDF359" w14:textId="281F26F3" w:rsidR="00B93541" w:rsidRDefault="00B93541">
      <w:pPr>
        <w:pStyle w:val="TOC1"/>
        <w:tabs>
          <w:tab w:val="right" w:leader="dot" w:pos="9344"/>
        </w:tabs>
        <w:rPr>
          <w:rFonts w:asciiTheme="minorHAnsi" w:eastAsiaTheme="minorEastAsia" w:hAnsiTheme="minorHAnsi" w:cstheme="minorBidi" w:hint="eastAsia"/>
          <w:noProof/>
          <w:szCs w:val="22"/>
        </w:rPr>
      </w:pPr>
      <w:hyperlink w:anchor="_Toc205191824" w:history="1">
        <w:r w:rsidRPr="004162E5">
          <w:rPr>
            <w:rStyle w:val="afffff0"/>
            <w:noProof/>
            <w:spacing w:val="320"/>
          </w:rPr>
          <w:t>引</w:t>
        </w:r>
        <w:r w:rsidRPr="004162E5">
          <w:rPr>
            <w:rStyle w:val="afffff0"/>
            <w:noProof/>
          </w:rPr>
          <w:t>言</w:t>
        </w:r>
        <w:r>
          <w:rPr>
            <w:noProof/>
            <w:webHidden/>
          </w:rPr>
          <w:tab/>
        </w:r>
        <w:r>
          <w:rPr>
            <w:noProof/>
            <w:webHidden/>
          </w:rPr>
          <w:fldChar w:fldCharType="begin"/>
        </w:r>
        <w:r>
          <w:rPr>
            <w:noProof/>
            <w:webHidden/>
          </w:rPr>
          <w:instrText xml:space="preserve"> PAGEREF _Toc205191824 \h </w:instrText>
        </w:r>
        <w:r>
          <w:rPr>
            <w:noProof/>
            <w:webHidden/>
          </w:rPr>
        </w:r>
        <w:r>
          <w:rPr>
            <w:noProof/>
            <w:webHidden/>
          </w:rPr>
          <w:fldChar w:fldCharType="separate"/>
        </w:r>
        <w:r>
          <w:rPr>
            <w:noProof/>
            <w:webHidden/>
          </w:rPr>
          <w:t>VI</w:t>
        </w:r>
        <w:r>
          <w:rPr>
            <w:noProof/>
            <w:webHidden/>
          </w:rPr>
          <w:fldChar w:fldCharType="end"/>
        </w:r>
      </w:hyperlink>
    </w:p>
    <w:p w14:paraId="26FD887B" w14:textId="48DBDCAF" w:rsidR="00B93541" w:rsidRDefault="00B93541">
      <w:pPr>
        <w:pStyle w:val="TOC1"/>
        <w:tabs>
          <w:tab w:val="left" w:pos="420"/>
          <w:tab w:val="right" w:leader="dot" w:pos="9344"/>
        </w:tabs>
        <w:rPr>
          <w:rFonts w:asciiTheme="minorHAnsi" w:eastAsiaTheme="minorEastAsia" w:hAnsiTheme="minorHAnsi" w:cstheme="minorBidi" w:hint="eastAsia"/>
          <w:noProof/>
          <w:szCs w:val="22"/>
        </w:rPr>
      </w:pPr>
      <w:hyperlink w:anchor="_Toc205191825" w:history="1">
        <w:r w:rsidRPr="004162E5">
          <w:rPr>
            <w:rStyle w:val="afffff0"/>
            <w:noProof/>
          </w:rPr>
          <w:t>1</w:t>
        </w:r>
        <w:r>
          <w:rPr>
            <w:rFonts w:asciiTheme="minorHAnsi" w:eastAsiaTheme="minorEastAsia" w:hAnsiTheme="minorHAnsi" w:cstheme="minorBidi"/>
            <w:noProof/>
            <w:szCs w:val="22"/>
          </w:rPr>
          <w:tab/>
        </w:r>
        <w:r w:rsidRPr="004162E5">
          <w:rPr>
            <w:rStyle w:val="afffff0"/>
            <w:noProof/>
          </w:rPr>
          <w:t>范围</w:t>
        </w:r>
        <w:r>
          <w:rPr>
            <w:noProof/>
            <w:webHidden/>
          </w:rPr>
          <w:tab/>
        </w:r>
        <w:r>
          <w:rPr>
            <w:noProof/>
            <w:webHidden/>
          </w:rPr>
          <w:fldChar w:fldCharType="begin"/>
        </w:r>
        <w:r>
          <w:rPr>
            <w:noProof/>
            <w:webHidden/>
          </w:rPr>
          <w:instrText xml:space="preserve"> PAGEREF _Toc205191825 \h </w:instrText>
        </w:r>
        <w:r>
          <w:rPr>
            <w:noProof/>
            <w:webHidden/>
          </w:rPr>
        </w:r>
        <w:r>
          <w:rPr>
            <w:noProof/>
            <w:webHidden/>
          </w:rPr>
          <w:fldChar w:fldCharType="separate"/>
        </w:r>
        <w:r>
          <w:rPr>
            <w:noProof/>
            <w:webHidden/>
          </w:rPr>
          <w:t>1</w:t>
        </w:r>
        <w:r>
          <w:rPr>
            <w:noProof/>
            <w:webHidden/>
          </w:rPr>
          <w:fldChar w:fldCharType="end"/>
        </w:r>
      </w:hyperlink>
    </w:p>
    <w:p w14:paraId="6769A6EE" w14:textId="7C33CF7C" w:rsidR="00B93541" w:rsidRDefault="00B93541">
      <w:pPr>
        <w:pStyle w:val="TOC1"/>
        <w:tabs>
          <w:tab w:val="left" w:pos="420"/>
          <w:tab w:val="right" w:leader="dot" w:pos="9344"/>
        </w:tabs>
        <w:rPr>
          <w:rFonts w:asciiTheme="minorHAnsi" w:eastAsiaTheme="minorEastAsia" w:hAnsiTheme="minorHAnsi" w:cstheme="minorBidi" w:hint="eastAsia"/>
          <w:noProof/>
          <w:szCs w:val="22"/>
        </w:rPr>
      </w:pPr>
      <w:hyperlink w:anchor="_Toc205191826" w:history="1">
        <w:r w:rsidRPr="004162E5">
          <w:rPr>
            <w:rStyle w:val="afffff0"/>
            <w:noProof/>
          </w:rPr>
          <w:t>2</w:t>
        </w:r>
        <w:r>
          <w:rPr>
            <w:rFonts w:asciiTheme="minorHAnsi" w:eastAsiaTheme="minorEastAsia" w:hAnsiTheme="minorHAnsi" w:cstheme="minorBidi"/>
            <w:noProof/>
            <w:szCs w:val="22"/>
          </w:rPr>
          <w:tab/>
        </w:r>
        <w:r w:rsidRPr="004162E5">
          <w:rPr>
            <w:rStyle w:val="afffff0"/>
            <w:noProof/>
          </w:rPr>
          <w:t>规范性引用文件</w:t>
        </w:r>
        <w:r>
          <w:rPr>
            <w:noProof/>
            <w:webHidden/>
          </w:rPr>
          <w:tab/>
        </w:r>
        <w:r>
          <w:rPr>
            <w:noProof/>
            <w:webHidden/>
          </w:rPr>
          <w:fldChar w:fldCharType="begin"/>
        </w:r>
        <w:r>
          <w:rPr>
            <w:noProof/>
            <w:webHidden/>
          </w:rPr>
          <w:instrText xml:space="preserve"> PAGEREF _Toc205191826 \h </w:instrText>
        </w:r>
        <w:r>
          <w:rPr>
            <w:noProof/>
            <w:webHidden/>
          </w:rPr>
        </w:r>
        <w:r>
          <w:rPr>
            <w:noProof/>
            <w:webHidden/>
          </w:rPr>
          <w:fldChar w:fldCharType="separate"/>
        </w:r>
        <w:r>
          <w:rPr>
            <w:noProof/>
            <w:webHidden/>
          </w:rPr>
          <w:t>1</w:t>
        </w:r>
        <w:r>
          <w:rPr>
            <w:noProof/>
            <w:webHidden/>
          </w:rPr>
          <w:fldChar w:fldCharType="end"/>
        </w:r>
      </w:hyperlink>
    </w:p>
    <w:p w14:paraId="5B35E6E7" w14:textId="690D85BA" w:rsidR="00B93541" w:rsidRDefault="00B93541">
      <w:pPr>
        <w:pStyle w:val="TOC1"/>
        <w:tabs>
          <w:tab w:val="left" w:pos="420"/>
          <w:tab w:val="right" w:leader="dot" w:pos="9344"/>
        </w:tabs>
        <w:rPr>
          <w:rFonts w:asciiTheme="minorHAnsi" w:eastAsiaTheme="minorEastAsia" w:hAnsiTheme="minorHAnsi" w:cstheme="minorBidi" w:hint="eastAsia"/>
          <w:noProof/>
          <w:szCs w:val="22"/>
        </w:rPr>
      </w:pPr>
      <w:hyperlink w:anchor="_Toc205191827" w:history="1">
        <w:r w:rsidRPr="004162E5">
          <w:rPr>
            <w:rStyle w:val="afffff0"/>
            <w:noProof/>
          </w:rPr>
          <w:t>3</w:t>
        </w:r>
        <w:r>
          <w:rPr>
            <w:rFonts w:asciiTheme="minorHAnsi" w:eastAsiaTheme="minorEastAsia" w:hAnsiTheme="minorHAnsi" w:cstheme="minorBidi"/>
            <w:noProof/>
            <w:szCs w:val="22"/>
          </w:rPr>
          <w:tab/>
        </w:r>
        <w:r w:rsidRPr="004162E5">
          <w:rPr>
            <w:rStyle w:val="afffff0"/>
            <w:noProof/>
          </w:rPr>
          <w:t>术语和定义</w:t>
        </w:r>
        <w:r>
          <w:rPr>
            <w:noProof/>
            <w:webHidden/>
          </w:rPr>
          <w:tab/>
        </w:r>
        <w:r>
          <w:rPr>
            <w:noProof/>
            <w:webHidden/>
          </w:rPr>
          <w:fldChar w:fldCharType="begin"/>
        </w:r>
        <w:r>
          <w:rPr>
            <w:noProof/>
            <w:webHidden/>
          </w:rPr>
          <w:instrText xml:space="preserve"> PAGEREF _Toc205191827 \h </w:instrText>
        </w:r>
        <w:r>
          <w:rPr>
            <w:noProof/>
            <w:webHidden/>
          </w:rPr>
        </w:r>
        <w:r>
          <w:rPr>
            <w:noProof/>
            <w:webHidden/>
          </w:rPr>
          <w:fldChar w:fldCharType="separate"/>
        </w:r>
        <w:r>
          <w:rPr>
            <w:noProof/>
            <w:webHidden/>
          </w:rPr>
          <w:t>1</w:t>
        </w:r>
        <w:r>
          <w:rPr>
            <w:noProof/>
            <w:webHidden/>
          </w:rPr>
          <w:fldChar w:fldCharType="end"/>
        </w:r>
      </w:hyperlink>
    </w:p>
    <w:p w14:paraId="2F11328D" w14:textId="0DB6CD2D" w:rsidR="00B93541" w:rsidRDefault="00B93541">
      <w:pPr>
        <w:pStyle w:val="TOC1"/>
        <w:tabs>
          <w:tab w:val="left" w:pos="420"/>
          <w:tab w:val="right" w:leader="dot" w:pos="9344"/>
        </w:tabs>
        <w:rPr>
          <w:rFonts w:asciiTheme="minorHAnsi" w:eastAsiaTheme="minorEastAsia" w:hAnsiTheme="minorHAnsi" w:cstheme="minorBidi" w:hint="eastAsia"/>
          <w:noProof/>
          <w:szCs w:val="22"/>
        </w:rPr>
      </w:pPr>
      <w:hyperlink w:anchor="_Toc205191868" w:history="1">
        <w:r w:rsidRPr="004162E5">
          <w:rPr>
            <w:rStyle w:val="afffff0"/>
            <w:noProof/>
          </w:rPr>
          <w:t>4</w:t>
        </w:r>
        <w:r>
          <w:rPr>
            <w:rFonts w:asciiTheme="minorHAnsi" w:eastAsiaTheme="minorEastAsia" w:hAnsiTheme="minorHAnsi" w:cstheme="minorBidi"/>
            <w:noProof/>
            <w:szCs w:val="22"/>
          </w:rPr>
          <w:tab/>
        </w:r>
        <w:r w:rsidRPr="004162E5">
          <w:rPr>
            <w:rStyle w:val="afffff0"/>
            <w:noProof/>
          </w:rPr>
          <w:t>缩略语</w:t>
        </w:r>
        <w:r>
          <w:rPr>
            <w:noProof/>
            <w:webHidden/>
          </w:rPr>
          <w:tab/>
        </w:r>
        <w:r>
          <w:rPr>
            <w:noProof/>
            <w:webHidden/>
          </w:rPr>
          <w:fldChar w:fldCharType="begin"/>
        </w:r>
        <w:r>
          <w:rPr>
            <w:noProof/>
            <w:webHidden/>
          </w:rPr>
          <w:instrText xml:space="preserve"> PAGEREF _Toc205191868 \h </w:instrText>
        </w:r>
        <w:r>
          <w:rPr>
            <w:noProof/>
            <w:webHidden/>
          </w:rPr>
        </w:r>
        <w:r>
          <w:rPr>
            <w:noProof/>
            <w:webHidden/>
          </w:rPr>
          <w:fldChar w:fldCharType="separate"/>
        </w:r>
        <w:r>
          <w:rPr>
            <w:noProof/>
            <w:webHidden/>
          </w:rPr>
          <w:t>5</w:t>
        </w:r>
        <w:r>
          <w:rPr>
            <w:noProof/>
            <w:webHidden/>
          </w:rPr>
          <w:fldChar w:fldCharType="end"/>
        </w:r>
      </w:hyperlink>
    </w:p>
    <w:p w14:paraId="41CD2549" w14:textId="7D0FFDEE" w:rsidR="00B93541" w:rsidRDefault="00B93541">
      <w:pPr>
        <w:pStyle w:val="TOC1"/>
        <w:tabs>
          <w:tab w:val="left" w:pos="420"/>
          <w:tab w:val="right" w:leader="dot" w:pos="9344"/>
        </w:tabs>
        <w:rPr>
          <w:rFonts w:asciiTheme="minorHAnsi" w:eastAsiaTheme="minorEastAsia" w:hAnsiTheme="minorHAnsi" w:cstheme="minorBidi" w:hint="eastAsia"/>
          <w:noProof/>
          <w:szCs w:val="22"/>
        </w:rPr>
      </w:pPr>
      <w:hyperlink w:anchor="_Toc205191869" w:history="1">
        <w:r w:rsidRPr="004162E5">
          <w:rPr>
            <w:rStyle w:val="afffff0"/>
            <w:noProof/>
          </w:rPr>
          <w:t>5</w:t>
        </w:r>
        <w:r>
          <w:rPr>
            <w:rFonts w:asciiTheme="minorHAnsi" w:eastAsiaTheme="minorEastAsia" w:hAnsiTheme="minorHAnsi" w:cstheme="minorBidi"/>
            <w:noProof/>
            <w:szCs w:val="22"/>
          </w:rPr>
          <w:tab/>
        </w:r>
        <w:r w:rsidRPr="004162E5">
          <w:rPr>
            <w:rStyle w:val="afffff0"/>
            <w:noProof/>
          </w:rPr>
          <w:t>约定</w:t>
        </w:r>
        <w:r>
          <w:rPr>
            <w:noProof/>
            <w:webHidden/>
          </w:rPr>
          <w:tab/>
        </w:r>
        <w:r>
          <w:rPr>
            <w:noProof/>
            <w:webHidden/>
          </w:rPr>
          <w:fldChar w:fldCharType="begin"/>
        </w:r>
        <w:r>
          <w:rPr>
            <w:noProof/>
            <w:webHidden/>
          </w:rPr>
          <w:instrText xml:space="preserve"> PAGEREF _Toc205191869 \h </w:instrText>
        </w:r>
        <w:r>
          <w:rPr>
            <w:noProof/>
            <w:webHidden/>
          </w:rPr>
        </w:r>
        <w:r>
          <w:rPr>
            <w:noProof/>
            <w:webHidden/>
          </w:rPr>
          <w:fldChar w:fldCharType="separate"/>
        </w:r>
        <w:r>
          <w:rPr>
            <w:noProof/>
            <w:webHidden/>
          </w:rPr>
          <w:t>5</w:t>
        </w:r>
        <w:r>
          <w:rPr>
            <w:noProof/>
            <w:webHidden/>
          </w:rPr>
          <w:fldChar w:fldCharType="end"/>
        </w:r>
      </w:hyperlink>
    </w:p>
    <w:p w14:paraId="761C4818" w14:textId="44801E67" w:rsidR="00B93541" w:rsidRDefault="00B93541">
      <w:pPr>
        <w:pStyle w:val="TOC2"/>
        <w:tabs>
          <w:tab w:val="left" w:pos="839"/>
        </w:tabs>
        <w:rPr>
          <w:rFonts w:asciiTheme="minorHAnsi" w:eastAsiaTheme="minorEastAsia" w:hAnsiTheme="minorHAnsi" w:cstheme="minorBidi" w:hint="eastAsia"/>
          <w:noProof/>
          <w:szCs w:val="22"/>
        </w:rPr>
      </w:pPr>
      <w:hyperlink w:anchor="_Toc205191870" w:history="1">
        <w:r w:rsidRPr="004162E5">
          <w:rPr>
            <w:rStyle w:val="afffff0"/>
            <w:noProof/>
          </w:rPr>
          <w:t>5.1</w:t>
        </w:r>
        <w:r>
          <w:rPr>
            <w:rFonts w:asciiTheme="minorHAnsi" w:eastAsiaTheme="minorEastAsia" w:hAnsiTheme="minorHAnsi" w:cstheme="minorBidi"/>
            <w:noProof/>
            <w:szCs w:val="22"/>
          </w:rPr>
          <w:tab/>
        </w:r>
        <w:r w:rsidRPr="004162E5">
          <w:rPr>
            <w:rStyle w:val="afffff0"/>
            <w:noProof/>
          </w:rPr>
          <w:t>概述</w:t>
        </w:r>
        <w:r>
          <w:rPr>
            <w:noProof/>
            <w:webHidden/>
          </w:rPr>
          <w:tab/>
        </w:r>
        <w:r>
          <w:rPr>
            <w:noProof/>
            <w:webHidden/>
          </w:rPr>
          <w:fldChar w:fldCharType="begin"/>
        </w:r>
        <w:r>
          <w:rPr>
            <w:noProof/>
            <w:webHidden/>
          </w:rPr>
          <w:instrText xml:space="preserve"> PAGEREF _Toc205191870 \h </w:instrText>
        </w:r>
        <w:r>
          <w:rPr>
            <w:noProof/>
            <w:webHidden/>
          </w:rPr>
        </w:r>
        <w:r>
          <w:rPr>
            <w:noProof/>
            <w:webHidden/>
          </w:rPr>
          <w:fldChar w:fldCharType="separate"/>
        </w:r>
        <w:r>
          <w:rPr>
            <w:noProof/>
            <w:webHidden/>
          </w:rPr>
          <w:t>5</w:t>
        </w:r>
        <w:r>
          <w:rPr>
            <w:noProof/>
            <w:webHidden/>
          </w:rPr>
          <w:fldChar w:fldCharType="end"/>
        </w:r>
      </w:hyperlink>
    </w:p>
    <w:p w14:paraId="3606B41C" w14:textId="60B54ED6" w:rsidR="00B93541" w:rsidRDefault="00B93541">
      <w:pPr>
        <w:pStyle w:val="TOC2"/>
        <w:tabs>
          <w:tab w:val="left" w:pos="839"/>
        </w:tabs>
        <w:rPr>
          <w:rFonts w:asciiTheme="minorHAnsi" w:eastAsiaTheme="minorEastAsia" w:hAnsiTheme="minorHAnsi" w:cstheme="minorBidi" w:hint="eastAsia"/>
          <w:noProof/>
          <w:szCs w:val="22"/>
        </w:rPr>
      </w:pPr>
      <w:hyperlink w:anchor="_Toc205191871" w:history="1">
        <w:r w:rsidRPr="004162E5">
          <w:rPr>
            <w:rStyle w:val="afffff0"/>
            <w:noProof/>
          </w:rPr>
          <w:t>5.2</w:t>
        </w:r>
        <w:r>
          <w:rPr>
            <w:rFonts w:asciiTheme="minorHAnsi" w:eastAsiaTheme="minorEastAsia" w:hAnsiTheme="minorHAnsi" w:cstheme="minorBidi"/>
            <w:noProof/>
            <w:szCs w:val="22"/>
          </w:rPr>
          <w:tab/>
        </w:r>
        <w:r w:rsidRPr="004162E5">
          <w:rPr>
            <w:rStyle w:val="afffff0"/>
            <w:noProof/>
          </w:rPr>
          <w:t>算术运算符</w:t>
        </w:r>
        <w:r>
          <w:rPr>
            <w:noProof/>
            <w:webHidden/>
          </w:rPr>
          <w:tab/>
        </w:r>
        <w:r>
          <w:rPr>
            <w:noProof/>
            <w:webHidden/>
          </w:rPr>
          <w:fldChar w:fldCharType="begin"/>
        </w:r>
        <w:r>
          <w:rPr>
            <w:noProof/>
            <w:webHidden/>
          </w:rPr>
          <w:instrText xml:space="preserve"> PAGEREF _Toc205191871 \h </w:instrText>
        </w:r>
        <w:r>
          <w:rPr>
            <w:noProof/>
            <w:webHidden/>
          </w:rPr>
        </w:r>
        <w:r>
          <w:rPr>
            <w:noProof/>
            <w:webHidden/>
          </w:rPr>
          <w:fldChar w:fldCharType="separate"/>
        </w:r>
        <w:r>
          <w:rPr>
            <w:noProof/>
            <w:webHidden/>
          </w:rPr>
          <w:t>5</w:t>
        </w:r>
        <w:r>
          <w:rPr>
            <w:noProof/>
            <w:webHidden/>
          </w:rPr>
          <w:fldChar w:fldCharType="end"/>
        </w:r>
      </w:hyperlink>
    </w:p>
    <w:p w14:paraId="3A386586" w14:textId="354C3B42" w:rsidR="00B93541" w:rsidRDefault="00B93541">
      <w:pPr>
        <w:pStyle w:val="TOC2"/>
        <w:tabs>
          <w:tab w:val="left" w:pos="839"/>
        </w:tabs>
        <w:rPr>
          <w:rFonts w:asciiTheme="minorHAnsi" w:eastAsiaTheme="minorEastAsia" w:hAnsiTheme="minorHAnsi" w:cstheme="minorBidi" w:hint="eastAsia"/>
          <w:noProof/>
          <w:szCs w:val="22"/>
        </w:rPr>
      </w:pPr>
      <w:hyperlink w:anchor="_Toc205191875" w:history="1">
        <w:r w:rsidRPr="004162E5">
          <w:rPr>
            <w:rStyle w:val="afffff0"/>
            <w:noProof/>
          </w:rPr>
          <w:t>5.3</w:t>
        </w:r>
        <w:r>
          <w:rPr>
            <w:rFonts w:asciiTheme="minorHAnsi" w:eastAsiaTheme="minorEastAsia" w:hAnsiTheme="minorHAnsi" w:cstheme="minorBidi"/>
            <w:noProof/>
            <w:szCs w:val="22"/>
          </w:rPr>
          <w:tab/>
        </w:r>
        <w:r w:rsidRPr="004162E5">
          <w:rPr>
            <w:rStyle w:val="afffff0"/>
            <w:noProof/>
          </w:rPr>
          <w:t>逻辑运算符</w:t>
        </w:r>
        <w:r>
          <w:rPr>
            <w:noProof/>
            <w:webHidden/>
          </w:rPr>
          <w:tab/>
        </w:r>
        <w:r>
          <w:rPr>
            <w:noProof/>
            <w:webHidden/>
          </w:rPr>
          <w:fldChar w:fldCharType="begin"/>
        </w:r>
        <w:r>
          <w:rPr>
            <w:noProof/>
            <w:webHidden/>
          </w:rPr>
          <w:instrText xml:space="preserve"> PAGEREF _Toc205191875 \h </w:instrText>
        </w:r>
        <w:r>
          <w:rPr>
            <w:noProof/>
            <w:webHidden/>
          </w:rPr>
        </w:r>
        <w:r>
          <w:rPr>
            <w:noProof/>
            <w:webHidden/>
          </w:rPr>
          <w:fldChar w:fldCharType="separate"/>
        </w:r>
        <w:r>
          <w:rPr>
            <w:noProof/>
            <w:webHidden/>
          </w:rPr>
          <w:t>6</w:t>
        </w:r>
        <w:r>
          <w:rPr>
            <w:noProof/>
            <w:webHidden/>
          </w:rPr>
          <w:fldChar w:fldCharType="end"/>
        </w:r>
      </w:hyperlink>
    </w:p>
    <w:p w14:paraId="209B86DF" w14:textId="0B3BFBA6" w:rsidR="00B93541" w:rsidRDefault="00B93541">
      <w:pPr>
        <w:pStyle w:val="TOC2"/>
        <w:tabs>
          <w:tab w:val="left" w:pos="839"/>
        </w:tabs>
        <w:rPr>
          <w:rFonts w:asciiTheme="minorHAnsi" w:eastAsiaTheme="minorEastAsia" w:hAnsiTheme="minorHAnsi" w:cstheme="minorBidi" w:hint="eastAsia"/>
          <w:noProof/>
          <w:szCs w:val="22"/>
        </w:rPr>
      </w:pPr>
      <w:hyperlink w:anchor="_Toc205191876" w:history="1">
        <w:r w:rsidRPr="004162E5">
          <w:rPr>
            <w:rStyle w:val="afffff0"/>
            <w:noProof/>
          </w:rPr>
          <w:t>5.4</w:t>
        </w:r>
        <w:r>
          <w:rPr>
            <w:rFonts w:asciiTheme="minorHAnsi" w:eastAsiaTheme="minorEastAsia" w:hAnsiTheme="minorHAnsi" w:cstheme="minorBidi"/>
            <w:noProof/>
            <w:szCs w:val="22"/>
          </w:rPr>
          <w:tab/>
        </w:r>
        <w:r w:rsidRPr="004162E5">
          <w:rPr>
            <w:rStyle w:val="afffff0"/>
            <w:noProof/>
          </w:rPr>
          <w:t>关系运算符</w:t>
        </w:r>
        <w:r>
          <w:rPr>
            <w:noProof/>
            <w:webHidden/>
          </w:rPr>
          <w:tab/>
        </w:r>
        <w:r>
          <w:rPr>
            <w:noProof/>
            <w:webHidden/>
          </w:rPr>
          <w:fldChar w:fldCharType="begin"/>
        </w:r>
        <w:r>
          <w:rPr>
            <w:noProof/>
            <w:webHidden/>
          </w:rPr>
          <w:instrText xml:space="preserve"> PAGEREF _Toc205191876 \h </w:instrText>
        </w:r>
        <w:r>
          <w:rPr>
            <w:noProof/>
            <w:webHidden/>
          </w:rPr>
        </w:r>
        <w:r>
          <w:rPr>
            <w:noProof/>
            <w:webHidden/>
          </w:rPr>
          <w:fldChar w:fldCharType="separate"/>
        </w:r>
        <w:r>
          <w:rPr>
            <w:noProof/>
            <w:webHidden/>
          </w:rPr>
          <w:t>6</w:t>
        </w:r>
        <w:r>
          <w:rPr>
            <w:noProof/>
            <w:webHidden/>
          </w:rPr>
          <w:fldChar w:fldCharType="end"/>
        </w:r>
      </w:hyperlink>
    </w:p>
    <w:p w14:paraId="0991CD8A" w14:textId="44FF8C6E" w:rsidR="00B93541" w:rsidRDefault="00B93541">
      <w:pPr>
        <w:pStyle w:val="TOC2"/>
        <w:tabs>
          <w:tab w:val="left" w:pos="839"/>
        </w:tabs>
        <w:rPr>
          <w:rFonts w:asciiTheme="minorHAnsi" w:eastAsiaTheme="minorEastAsia" w:hAnsiTheme="minorHAnsi" w:cstheme="minorBidi" w:hint="eastAsia"/>
          <w:noProof/>
          <w:szCs w:val="22"/>
        </w:rPr>
      </w:pPr>
      <w:hyperlink w:anchor="_Toc205191877" w:history="1">
        <w:r w:rsidRPr="004162E5">
          <w:rPr>
            <w:rStyle w:val="afffff0"/>
            <w:noProof/>
          </w:rPr>
          <w:t>5.5</w:t>
        </w:r>
        <w:r>
          <w:rPr>
            <w:rFonts w:asciiTheme="minorHAnsi" w:eastAsiaTheme="minorEastAsia" w:hAnsiTheme="minorHAnsi" w:cstheme="minorBidi"/>
            <w:noProof/>
            <w:szCs w:val="22"/>
          </w:rPr>
          <w:tab/>
        </w:r>
        <w:r w:rsidRPr="004162E5">
          <w:rPr>
            <w:rStyle w:val="afffff0"/>
            <w:noProof/>
          </w:rPr>
          <w:t>位运算符</w:t>
        </w:r>
        <w:r>
          <w:rPr>
            <w:noProof/>
            <w:webHidden/>
          </w:rPr>
          <w:tab/>
        </w:r>
        <w:r>
          <w:rPr>
            <w:noProof/>
            <w:webHidden/>
          </w:rPr>
          <w:fldChar w:fldCharType="begin"/>
        </w:r>
        <w:r>
          <w:rPr>
            <w:noProof/>
            <w:webHidden/>
          </w:rPr>
          <w:instrText xml:space="preserve"> PAGEREF _Toc205191877 \h </w:instrText>
        </w:r>
        <w:r>
          <w:rPr>
            <w:noProof/>
            <w:webHidden/>
          </w:rPr>
        </w:r>
        <w:r>
          <w:rPr>
            <w:noProof/>
            <w:webHidden/>
          </w:rPr>
          <w:fldChar w:fldCharType="separate"/>
        </w:r>
        <w:r>
          <w:rPr>
            <w:noProof/>
            <w:webHidden/>
          </w:rPr>
          <w:t>6</w:t>
        </w:r>
        <w:r>
          <w:rPr>
            <w:noProof/>
            <w:webHidden/>
          </w:rPr>
          <w:fldChar w:fldCharType="end"/>
        </w:r>
      </w:hyperlink>
    </w:p>
    <w:p w14:paraId="3986E746" w14:textId="756DFCA6" w:rsidR="00B93541" w:rsidRDefault="00B93541">
      <w:pPr>
        <w:pStyle w:val="TOC2"/>
        <w:tabs>
          <w:tab w:val="left" w:pos="839"/>
        </w:tabs>
        <w:rPr>
          <w:rFonts w:asciiTheme="minorHAnsi" w:eastAsiaTheme="minorEastAsia" w:hAnsiTheme="minorHAnsi" w:cstheme="minorBidi" w:hint="eastAsia"/>
          <w:noProof/>
          <w:szCs w:val="22"/>
        </w:rPr>
      </w:pPr>
      <w:hyperlink w:anchor="_Toc205191878" w:history="1">
        <w:r w:rsidRPr="004162E5">
          <w:rPr>
            <w:rStyle w:val="afffff0"/>
            <w:noProof/>
          </w:rPr>
          <w:t>5.6</w:t>
        </w:r>
        <w:r>
          <w:rPr>
            <w:rFonts w:asciiTheme="minorHAnsi" w:eastAsiaTheme="minorEastAsia" w:hAnsiTheme="minorHAnsi" w:cstheme="minorBidi"/>
            <w:noProof/>
            <w:szCs w:val="22"/>
          </w:rPr>
          <w:tab/>
        </w:r>
        <w:r w:rsidRPr="004162E5">
          <w:rPr>
            <w:rStyle w:val="afffff0"/>
            <w:noProof/>
          </w:rPr>
          <w:t>赋值</w:t>
        </w:r>
        <w:r>
          <w:rPr>
            <w:noProof/>
            <w:webHidden/>
          </w:rPr>
          <w:tab/>
        </w:r>
        <w:r>
          <w:rPr>
            <w:noProof/>
            <w:webHidden/>
          </w:rPr>
          <w:fldChar w:fldCharType="begin"/>
        </w:r>
        <w:r>
          <w:rPr>
            <w:noProof/>
            <w:webHidden/>
          </w:rPr>
          <w:instrText xml:space="preserve"> PAGEREF _Toc205191878 \h </w:instrText>
        </w:r>
        <w:r>
          <w:rPr>
            <w:noProof/>
            <w:webHidden/>
          </w:rPr>
        </w:r>
        <w:r>
          <w:rPr>
            <w:noProof/>
            <w:webHidden/>
          </w:rPr>
          <w:fldChar w:fldCharType="separate"/>
        </w:r>
        <w:r>
          <w:rPr>
            <w:noProof/>
            <w:webHidden/>
          </w:rPr>
          <w:t>6</w:t>
        </w:r>
        <w:r>
          <w:rPr>
            <w:noProof/>
            <w:webHidden/>
          </w:rPr>
          <w:fldChar w:fldCharType="end"/>
        </w:r>
      </w:hyperlink>
    </w:p>
    <w:p w14:paraId="07632E7E" w14:textId="6C1DF9CF" w:rsidR="00B93541" w:rsidRDefault="00B93541">
      <w:pPr>
        <w:pStyle w:val="TOC2"/>
        <w:tabs>
          <w:tab w:val="left" w:pos="839"/>
        </w:tabs>
        <w:rPr>
          <w:rFonts w:asciiTheme="minorHAnsi" w:eastAsiaTheme="minorEastAsia" w:hAnsiTheme="minorHAnsi" w:cstheme="minorBidi" w:hint="eastAsia"/>
          <w:noProof/>
          <w:szCs w:val="22"/>
        </w:rPr>
      </w:pPr>
      <w:hyperlink w:anchor="_Toc205191879" w:history="1">
        <w:r w:rsidRPr="004162E5">
          <w:rPr>
            <w:rStyle w:val="afffff0"/>
            <w:noProof/>
          </w:rPr>
          <w:t>5.7</w:t>
        </w:r>
        <w:r>
          <w:rPr>
            <w:rFonts w:asciiTheme="minorHAnsi" w:eastAsiaTheme="minorEastAsia" w:hAnsiTheme="minorHAnsi" w:cstheme="minorBidi"/>
            <w:noProof/>
            <w:szCs w:val="22"/>
          </w:rPr>
          <w:tab/>
        </w:r>
        <w:r w:rsidRPr="004162E5">
          <w:rPr>
            <w:rStyle w:val="afffff0"/>
            <w:noProof/>
          </w:rPr>
          <w:t>数学函数</w:t>
        </w:r>
        <w:r>
          <w:rPr>
            <w:noProof/>
            <w:webHidden/>
          </w:rPr>
          <w:tab/>
        </w:r>
        <w:r>
          <w:rPr>
            <w:noProof/>
            <w:webHidden/>
          </w:rPr>
          <w:fldChar w:fldCharType="begin"/>
        </w:r>
        <w:r>
          <w:rPr>
            <w:noProof/>
            <w:webHidden/>
          </w:rPr>
          <w:instrText xml:space="preserve"> PAGEREF _Toc205191879 \h </w:instrText>
        </w:r>
        <w:r>
          <w:rPr>
            <w:noProof/>
            <w:webHidden/>
          </w:rPr>
        </w:r>
        <w:r>
          <w:rPr>
            <w:noProof/>
            <w:webHidden/>
          </w:rPr>
          <w:fldChar w:fldCharType="separate"/>
        </w:r>
        <w:r>
          <w:rPr>
            <w:noProof/>
            <w:webHidden/>
          </w:rPr>
          <w:t>7</w:t>
        </w:r>
        <w:r>
          <w:rPr>
            <w:noProof/>
            <w:webHidden/>
          </w:rPr>
          <w:fldChar w:fldCharType="end"/>
        </w:r>
      </w:hyperlink>
    </w:p>
    <w:p w14:paraId="02FB44E2" w14:textId="43E000BF" w:rsidR="00B93541" w:rsidRDefault="00B93541">
      <w:pPr>
        <w:pStyle w:val="TOC2"/>
        <w:tabs>
          <w:tab w:val="left" w:pos="839"/>
        </w:tabs>
        <w:rPr>
          <w:rFonts w:asciiTheme="minorHAnsi" w:eastAsiaTheme="minorEastAsia" w:hAnsiTheme="minorHAnsi" w:cstheme="minorBidi" w:hint="eastAsia"/>
          <w:noProof/>
          <w:szCs w:val="22"/>
        </w:rPr>
      </w:pPr>
      <w:hyperlink w:anchor="_Toc205191886" w:history="1">
        <w:r w:rsidRPr="004162E5">
          <w:rPr>
            <w:rStyle w:val="afffff0"/>
            <w:noProof/>
          </w:rPr>
          <w:t>5.8</w:t>
        </w:r>
        <w:r>
          <w:rPr>
            <w:rFonts w:asciiTheme="minorHAnsi" w:eastAsiaTheme="minorEastAsia" w:hAnsiTheme="minorHAnsi" w:cstheme="minorBidi"/>
            <w:noProof/>
            <w:szCs w:val="22"/>
          </w:rPr>
          <w:tab/>
        </w:r>
        <w:r w:rsidRPr="004162E5">
          <w:rPr>
            <w:rStyle w:val="afffff0"/>
            <w:noProof/>
          </w:rPr>
          <w:t>结构关系符</w:t>
        </w:r>
        <w:r>
          <w:rPr>
            <w:noProof/>
            <w:webHidden/>
          </w:rPr>
          <w:tab/>
        </w:r>
        <w:r>
          <w:rPr>
            <w:noProof/>
            <w:webHidden/>
          </w:rPr>
          <w:fldChar w:fldCharType="begin"/>
        </w:r>
        <w:r>
          <w:rPr>
            <w:noProof/>
            <w:webHidden/>
          </w:rPr>
          <w:instrText xml:space="preserve"> PAGEREF _Toc205191886 \h </w:instrText>
        </w:r>
        <w:r>
          <w:rPr>
            <w:noProof/>
            <w:webHidden/>
          </w:rPr>
        </w:r>
        <w:r>
          <w:rPr>
            <w:noProof/>
            <w:webHidden/>
          </w:rPr>
          <w:fldChar w:fldCharType="separate"/>
        </w:r>
        <w:r>
          <w:rPr>
            <w:noProof/>
            <w:webHidden/>
          </w:rPr>
          <w:t>7</w:t>
        </w:r>
        <w:r>
          <w:rPr>
            <w:noProof/>
            <w:webHidden/>
          </w:rPr>
          <w:fldChar w:fldCharType="end"/>
        </w:r>
      </w:hyperlink>
    </w:p>
    <w:p w14:paraId="7C8E52E9" w14:textId="40BD5FFB" w:rsidR="00B93541" w:rsidRDefault="00B93541">
      <w:pPr>
        <w:pStyle w:val="TOC2"/>
        <w:tabs>
          <w:tab w:val="left" w:pos="839"/>
        </w:tabs>
        <w:rPr>
          <w:rFonts w:asciiTheme="minorHAnsi" w:eastAsiaTheme="minorEastAsia" w:hAnsiTheme="minorHAnsi" w:cstheme="minorBidi" w:hint="eastAsia"/>
          <w:noProof/>
          <w:szCs w:val="22"/>
        </w:rPr>
      </w:pPr>
      <w:hyperlink w:anchor="_Toc205191887" w:history="1">
        <w:r w:rsidRPr="004162E5">
          <w:rPr>
            <w:rStyle w:val="afffff0"/>
            <w:noProof/>
          </w:rPr>
          <w:t>5.9</w:t>
        </w:r>
        <w:r>
          <w:rPr>
            <w:rFonts w:asciiTheme="minorHAnsi" w:eastAsiaTheme="minorEastAsia" w:hAnsiTheme="minorHAnsi" w:cstheme="minorBidi"/>
            <w:noProof/>
            <w:szCs w:val="22"/>
          </w:rPr>
          <w:tab/>
        </w:r>
        <w:r w:rsidRPr="004162E5">
          <w:rPr>
            <w:rStyle w:val="afffff0"/>
            <w:noProof/>
          </w:rPr>
          <w:t>码流语法、解析过程和解码过程的描述方法</w:t>
        </w:r>
        <w:r>
          <w:rPr>
            <w:noProof/>
            <w:webHidden/>
          </w:rPr>
          <w:tab/>
        </w:r>
        <w:r>
          <w:rPr>
            <w:noProof/>
            <w:webHidden/>
          </w:rPr>
          <w:fldChar w:fldCharType="begin"/>
        </w:r>
        <w:r>
          <w:rPr>
            <w:noProof/>
            <w:webHidden/>
          </w:rPr>
          <w:instrText xml:space="preserve"> PAGEREF _Toc205191887 \h </w:instrText>
        </w:r>
        <w:r>
          <w:rPr>
            <w:noProof/>
            <w:webHidden/>
          </w:rPr>
        </w:r>
        <w:r>
          <w:rPr>
            <w:noProof/>
            <w:webHidden/>
          </w:rPr>
          <w:fldChar w:fldCharType="separate"/>
        </w:r>
        <w:r>
          <w:rPr>
            <w:noProof/>
            <w:webHidden/>
          </w:rPr>
          <w:t>7</w:t>
        </w:r>
        <w:r>
          <w:rPr>
            <w:noProof/>
            <w:webHidden/>
          </w:rPr>
          <w:fldChar w:fldCharType="end"/>
        </w:r>
      </w:hyperlink>
    </w:p>
    <w:p w14:paraId="7B0FB96B" w14:textId="5F7ABF79"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888" w:history="1">
        <w:r w:rsidRPr="004162E5">
          <w:rPr>
            <w:rStyle w:val="afffff0"/>
            <w:noProof/>
            <w:lang w:val="fr-FR"/>
          </w:rPr>
          <w:t>5.9.1</w:t>
        </w:r>
        <w:r>
          <w:rPr>
            <w:rFonts w:asciiTheme="minorHAnsi" w:eastAsiaTheme="minorEastAsia" w:hAnsiTheme="minorHAnsi" w:cstheme="minorBidi"/>
            <w:noProof/>
            <w:szCs w:val="22"/>
          </w:rPr>
          <w:tab/>
        </w:r>
        <w:r w:rsidRPr="004162E5">
          <w:rPr>
            <w:rStyle w:val="afffff0"/>
            <w:noProof/>
          </w:rPr>
          <w:t>码流语法的描述方法</w:t>
        </w:r>
        <w:r>
          <w:rPr>
            <w:noProof/>
            <w:webHidden/>
          </w:rPr>
          <w:tab/>
        </w:r>
        <w:r>
          <w:rPr>
            <w:noProof/>
            <w:webHidden/>
          </w:rPr>
          <w:fldChar w:fldCharType="begin"/>
        </w:r>
        <w:r>
          <w:rPr>
            <w:noProof/>
            <w:webHidden/>
          </w:rPr>
          <w:instrText xml:space="preserve"> PAGEREF _Toc205191888 \h </w:instrText>
        </w:r>
        <w:r>
          <w:rPr>
            <w:noProof/>
            <w:webHidden/>
          </w:rPr>
        </w:r>
        <w:r>
          <w:rPr>
            <w:noProof/>
            <w:webHidden/>
          </w:rPr>
          <w:fldChar w:fldCharType="separate"/>
        </w:r>
        <w:r>
          <w:rPr>
            <w:noProof/>
            <w:webHidden/>
          </w:rPr>
          <w:t>7</w:t>
        </w:r>
        <w:r>
          <w:rPr>
            <w:noProof/>
            <w:webHidden/>
          </w:rPr>
          <w:fldChar w:fldCharType="end"/>
        </w:r>
      </w:hyperlink>
    </w:p>
    <w:p w14:paraId="254929B2" w14:textId="17DC3093"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889" w:history="1">
        <w:r w:rsidRPr="004162E5">
          <w:rPr>
            <w:rStyle w:val="afffff0"/>
            <w:noProof/>
          </w:rPr>
          <w:t>5.9.2</w:t>
        </w:r>
        <w:r>
          <w:rPr>
            <w:rFonts w:asciiTheme="minorHAnsi" w:eastAsiaTheme="minorEastAsia" w:hAnsiTheme="minorHAnsi" w:cstheme="minorBidi"/>
            <w:noProof/>
            <w:szCs w:val="22"/>
          </w:rPr>
          <w:tab/>
        </w:r>
        <w:r w:rsidRPr="004162E5">
          <w:rPr>
            <w:rStyle w:val="afffff0"/>
            <w:noProof/>
            <w:lang w:val="fr-FR"/>
          </w:rPr>
          <w:t>函数</w:t>
        </w:r>
        <w:r>
          <w:rPr>
            <w:noProof/>
            <w:webHidden/>
          </w:rPr>
          <w:tab/>
        </w:r>
        <w:r>
          <w:rPr>
            <w:noProof/>
            <w:webHidden/>
          </w:rPr>
          <w:fldChar w:fldCharType="begin"/>
        </w:r>
        <w:r>
          <w:rPr>
            <w:noProof/>
            <w:webHidden/>
          </w:rPr>
          <w:instrText xml:space="preserve"> PAGEREF _Toc205191889 \h </w:instrText>
        </w:r>
        <w:r>
          <w:rPr>
            <w:noProof/>
            <w:webHidden/>
          </w:rPr>
        </w:r>
        <w:r>
          <w:rPr>
            <w:noProof/>
            <w:webHidden/>
          </w:rPr>
          <w:fldChar w:fldCharType="separate"/>
        </w:r>
        <w:r>
          <w:rPr>
            <w:noProof/>
            <w:webHidden/>
          </w:rPr>
          <w:t>9</w:t>
        </w:r>
        <w:r>
          <w:rPr>
            <w:noProof/>
            <w:webHidden/>
          </w:rPr>
          <w:fldChar w:fldCharType="end"/>
        </w:r>
      </w:hyperlink>
    </w:p>
    <w:p w14:paraId="02D153D4" w14:textId="08AA29A4"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890" w:history="1">
        <w:r w:rsidRPr="004162E5">
          <w:rPr>
            <w:rStyle w:val="afffff0"/>
            <w:noProof/>
          </w:rPr>
          <w:t>5.9.3</w:t>
        </w:r>
        <w:r>
          <w:rPr>
            <w:rFonts w:asciiTheme="minorHAnsi" w:eastAsiaTheme="minorEastAsia" w:hAnsiTheme="minorHAnsi" w:cstheme="minorBidi"/>
            <w:noProof/>
            <w:szCs w:val="22"/>
          </w:rPr>
          <w:tab/>
        </w:r>
        <w:r w:rsidRPr="004162E5">
          <w:rPr>
            <w:rStyle w:val="afffff0"/>
            <w:noProof/>
          </w:rPr>
          <w:t>描述符</w:t>
        </w:r>
        <w:r>
          <w:rPr>
            <w:noProof/>
            <w:webHidden/>
          </w:rPr>
          <w:tab/>
        </w:r>
        <w:r>
          <w:rPr>
            <w:noProof/>
            <w:webHidden/>
          </w:rPr>
          <w:fldChar w:fldCharType="begin"/>
        </w:r>
        <w:r>
          <w:rPr>
            <w:noProof/>
            <w:webHidden/>
          </w:rPr>
          <w:instrText xml:space="preserve"> PAGEREF _Toc205191890 \h </w:instrText>
        </w:r>
        <w:r>
          <w:rPr>
            <w:noProof/>
            <w:webHidden/>
          </w:rPr>
        </w:r>
        <w:r>
          <w:rPr>
            <w:noProof/>
            <w:webHidden/>
          </w:rPr>
          <w:fldChar w:fldCharType="separate"/>
        </w:r>
        <w:r>
          <w:rPr>
            <w:noProof/>
            <w:webHidden/>
          </w:rPr>
          <w:t>9</w:t>
        </w:r>
        <w:r>
          <w:rPr>
            <w:noProof/>
            <w:webHidden/>
          </w:rPr>
          <w:fldChar w:fldCharType="end"/>
        </w:r>
      </w:hyperlink>
    </w:p>
    <w:p w14:paraId="3389AE67" w14:textId="296BA7B5"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891" w:history="1">
        <w:r w:rsidRPr="004162E5">
          <w:rPr>
            <w:rStyle w:val="afffff0"/>
            <w:noProof/>
          </w:rPr>
          <w:t>5.9.4</w:t>
        </w:r>
        <w:r>
          <w:rPr>
            <w:rFonts w:asciiTheme="minorHAnsi" w:eastAsiaTheme="minorEastAsia" w:hAnsiTheme="minorHAnsi" w:cstheme="minorBidi"/>
            <w:noProof/>
            <w:szCs w:val="22"/>
          </w:rPr>
          <w:tab/>
        </w:r>
        <w:r w:rsidRPr="004162E5">
          <w:rPr>
            <w:rStyle w:val="afffff0"/>
            <w:noProof/>
          </w:rPr>
          <w:t>保留、禁止和标记位</w:t>
        </w:r>
        <w:r>
          <w:rPr>
            <w:noProof/>
            <w:webHidden/>
          </w:rPr>
          <w:tab/>
        </w:r>
        <w:r>
          <w:rPr>
            <w:noProof/>
            <w:webHidden/>
          </w:rPr>
          <w:fldChar w:fldCharType="begin"/>
        </w:r>
        <w:r>
          <w:rPr>
            <w:noProof/>
            <w:webHidden/>
          </w:rPr>
          <w:instrText xml:space="preserve"> PAGEREF _Toc205191891 \h </w:instrText>
        </w:r>
        <w:r>
          <w:rPr>
            <w:noProof/>
            <w:webHidden/>
          </w:rPr>
        </w:r>
        <w:r>
          <w:rPr>
            <w:noProof/>
            <w:webHidden/>
          </w:rPr>
          <w:fldChar w:fldCharType="separate"/>
        </w:r>
        <w:r>
          <w:rPr>
            <w:noProof/>
            <w:webHidden/>
          </w:rPr>
          <w:t>10</w:t>
        </w:r>
        <w:r>
          <w:rPr>
            <w:noProof/>
            <w:webHidden/>
          </w:rPr>
          <w:fldChar w:fldCharType="end"/>
        </w:r>
      </w:hyperlink>
    </w:p>
    <w:p w14:paraId="43F47CB6" w14:textId="077FBDBB" w:rsidR="00B93541" w:rsidRDefault="00B93541">
      <w:pPr>
        <w:pStyle w:val="TOC1"/>
        <w:tabs>
          <w:tab w:val="left" w:pos="420"/>
          <w:tab w:val="right" w:leader="dot" w:pos="9344"/>
        </w:tabs>
        <w:rPr>
          <w:rFonts w:asciiTheme="minorHAnsi" w:eastAsiaTheme="minorEastAsia" w:hAnsiTheme="minorHAnsi" w:cstheme="minorBidi" w:hint="eastAsia"/>
          <w:noProof/>
          <w:szCs w:val="22"/>
        </w:rPr>
      </w:pPr>
      <w:hyperlink w:anchor="_Toc205191892" w:history="1">
        <w:r w:rsidRPr="004162E5">
          <w:rPr>
            <w:rStyle w:val="afffff0"/>
            <w:noProof/>
          </w:rPr>
          <w:t>6</w:t>
        </w:r>
        <w:r>
          <w:rPr>
            <w:rFonts w:asciiTheme="minorHAnsi" w:eastAsiaTheme="minorEastAsia" w:hAnsiTheme="minorHAnsi" w:cstheme="minorBidi"/>
            <w:noProof/>
            <w:szCs w:val="22"/>
          </w:rPr>
          <w:tab/>
        </w:r>
        <w:r w:rsidRPr="004162E5">
          <w:rPr>
            <w:rStyle w:val="afffff0"/>
            <w:noProof/>
          </w:rPr>
          <w:t>编码码流的结构</w:t>
        </w:r>
        <w:r>
          <w:rPr>
            <w:noProof/>
            <w:webHidden/>
          </w:rPr>
          <w:tab/>
        </w:r>
        <w:r>
          <w:rPr>
            <w:noProof/>
            <w:webHidden/>
          </w:rPr>
          <w:fldChar w:fldCharType="begin"/>
        </w:r>
        <w:r>
          <w:rPr>
            <w:noProof/>
            <w:webHidden/>
          </w:rPr>
          <w:instrText xml:space="preserve"> PAGEREF _Toc205191892 \h </w:instrText>
        </w:r>
        <w:r>
          <w:rPr>
            <w:noProof/>
            <w:webHidden/>
          </w:rPr>
        </w:r>
        <w:r>
          <w:rPr>
            <w:noProof/>
            <w:webHidden/>
          </w:rPr>
          <w:fldChar w:fldCharType="separate"/>
        </w:r>
        <w:r>
          <w:rPr>
            <w:noProof/>
            <w:webHidden/>
          </w:rPr>
          <w:t>10</w:t>
        </w:r>
        <w:r>
          <w:rPr>
            <w:noProof/>
            <w:webHidden/>
          </w:rPr>
          <w:fldChar w:fldCharType="end"/>
        </w:r>
      </w:hyperlink>
    </w:p>
    <w:p w14:paraId="1561340D" w14:textId="69875416" w:rsidR="00B93541" w:rsidRDefault="00B93541">
      <w:pPr>
        <w:pStyle w:val="TOC2"/>
        <w:tabs>
          <w:tab w:val="left" w:pos="839"/>
        </w:tabs>
        <w:rPr>
          <w:rFonts w:asciiTheme="minorHAnsi" w:eastAsiaTheme="minorEastAsia" w:hAnsiTheme="minorHAnsi" w:cstheme="minorBidi" w:hint="eastAsia"/>
          <w:noProof/>
          <w:szCs w:val="22"/>
        </w:rPr>
      </w:pPr>
      <w:hyperlink w:anchor="_Toc205191893" w:history="1">
        <w:r w:rsidRPr="004162E5">
          <w:rPr>
            <w:rStyle w:val="afffff0"/>
            <w:noProof/>
          </w:rPr>
          <w:t>6.1</w:t>
        </w:r>
        <w:r>
          <w:rPr>
            <w:rFonts w:asciiTheme="minorHAnsi" w:eastAsiaTheme="minorEastAsia" w:hAnsiTheme="minorHAnsi" w:cstheme="minorBidi"/>
            <w:noProof/>
            <w:szCs w:val="22"/>
          </w:rPr>
          <w:tab/>
        </w:r>
        <w:r w:rsidRPr="004162E5">
          <w:rPr>
            <w:rStyle w:val="afffff0"/>
            <w:noProof/>
          </w:rPr>
          <w:t>概述</w:t>
        </w:r>
        <w:r>
          <w:rPr>
            <w:noProof/>
            <w:webHidden/>
          </w:rPr>
          <w:tab/>
        </w:r>
        <w:r>
          <w:rPr>
            <w:noProof/>
            <w:webHidden/>
          </w:rPr>
          <w:fldChar w:fldCharType="begin"/>
        </w:r>
        <w:r>
          <w:rPr>
            <w:noProof/>
            <w:webHidden/>
          </w:rPr>
          <w:instrText xml:space="preserve"> PAGEREF _Toc205191893 \h </w:instrText>
        </w:r>
        <w:r>
          <w:rPr>
            <w:noProof/>
            <w:webHidden/>
          </w:rPr>
        </w:r>
        <w:r>
          <w:rPr>
            <w:noProof/>
            <w:webHidden/>
          </w:rPr>
          <w:fldChar w:fldCharType="separate"/>
        </w:r>
        <w:r>
          <w:rPr>
            <w:noProof/>
            <w:webHidden/>
          </w:rPr>
          <w:t>10</w:t>
        </w:r>
        <w:r>
          <w:rPr>
            <w:noProof/>
            <w:webHidden/>
          </w:rPr>
          <w:fldChar w:fldCharType="end"/>
        </w:r>
      </w:hyperlink>
    </w:p>
    <w:p w14:paraId="4D1699B5" w14:textId="56E01CB6" w:rsidR="00B93541" w:rsidRDefault="00B93541">
      <w:pPr>
        <w:pStyle w:val="TOC2"/>
        <w:tabs>
          <w:tab w:val="left" w:pos="839"/>
        </w:tabs>
        <w:rPr>
          <w:rFonts w:asciiTheme="minorHAnsi" w:eastAsiaTheme="minorEastAsia" w:hAnsiTheme="minorHAnsi" w:cstheme="minorBidi" w:hint="eastAsia"/>
          <w:noProof/>
          <w:szCs w:val="22"/>
        </w:rPr>
      </w:pPr>
      <w:hyperlink w:anchor="_Toc205191894" w:history="1">
        <w:r w:rsidRPr="004162E5">
          <w:rPr>
            <w:rStyle w:val="afffff0"/>
            <w:noProof/>
          </w:rPr>
          <w:t>6.2</w:t>
        </w:r>
        <w:r>
          <w:rPr>
            <w:rFonts w:asciiTheme="minorHAnsi" w:eastAsiaTheme="minorEastAsia" w:hAnsiTheme="minorHAnsi" w:cstheme="minorBidi"/>
            <w:noProof/>
            <w:szCs w:val="22"/>
          </w:rPr>
          <w:tab/>
        </w:r>
        <w:r w:rsidRPr="004162E5">
          <w:rPr>
            <w:rStyle w:val="afffff0"/>
            <w:noProof/>
          </w:rPr>
          <w:t>序列</w:t>
        </w:r>
        <w:r>
          <w:rPr>
            <w:noProof/>
            <w:webHidden/>
          </w:rPr>
          <w:tab/>
        </w:r>
        <w:r>
          <w:rPr>
            <w:noProof/>
            <w:webHidden/>
          </w:rPr>
          <w:fldChar w:fldCharType="begin"/>
        </w:r>
        <w:r>
          <w:rPr>
            <w:noProof/>
            <w:webHidden/>
          </w:rPr>
          <w:instrText xml:space="preserve"> PAGEREF _Toc205191894 \h </w:instrText>
        </w:r>
        <w:r>
          <w:rPr>
            <w:noProof/>
            <w:webHidden/>
          </w:rPr>
        </w:r>
        <w:r>
          <w:rPr>
            <w:noProof/>
            <w:webHidden/>
          </w:rPr>
          <w:fldChar w:fldCharType="separate"/>
        </w:r>
        <w:r>
          <w:rPr>
            <w:noProof/>
            <w:webHidden/>
          </w:rPr>
          <w:t>10</w:t>
        </w:r>
        <w:r>
          <w:rPr>
            <w:noProof/>
            <w:webHidden/>
          </w:rPr>
          <w:fldChar w:fldCharType="end"/>
        </w:r>
      </w:hyperlink>
    </w:p>
    <w:p w14:paraId="77139D6D" w14:textId="07F48459" w:rsidR="00B93541" w:rsidRDefault="00B93541">
      <w:pPr>
        <w:pStyle w:val="TOC2"/>
        <w:tabs>
          <w:tab w:val="left" w:pos="839"/>
        </w:tabs>
        <w:rPr>
          <w:rFonts w:asciiTheme="minorHAnsi" w:eastAsiaTheme="minorEastAsia" w:hAnsiTheme="minorHAnsi" w:cstheme="minorBidi" w:hint="eastAsia"/>
          <w:noProof/>
          <w:szCs w:val="22"/>
        </w:rPr>
      </w:pPr>
      <w:hyperlink w:anchor="_Toc205191895" w:history="1">
        <w:r w:rsidRPr="004162E5">
          <w:rPr>
            <w:rStyle w:val="afffff0"/>
            <w:noProof/>
          </w:rPr>
          <w:t>6.3</w:t>
        </w:r>
        <w:r>
          <w:rPr>
            <w:rFonts w:asciiTheme="minorHAnsi" w:eastAsiaTheme="minorEastAsia" w:hAnsiTheme="minorHAnsi" w:cstheme="minorBidi"/>
            <w:noProof/>
            <w:szCs w:val="22"/>
          </w:rPr>
          <w:tab/>
        </w:r>
        <w:r w:rsidRPr="004162E5">
          <w:rPr>
            <w:rStyle w:val="afffff0"/>
            <w:noProof/>
          </w:rPr>
          <w:t>图像</w:t>
        </w:r>
        <w:r>
          <w:rPr>
            <w:noProof/>
            <w:webHidden/>
          </w:rPr>
          <w:tab/>
        </w:r>
        <w:r>
          <w:rPr>
            <w:noProof/>
            <w:webHidden/>
          </w:rPr>
          <w:fldChar w:fldCharType="begin"/>
        </w:r>
        <w:r>
          <w:rPr>
            <w:noProof/>
            <w:webHidden/>
          </w:rPr>
          <w:instrText xml:space="preserve"> PAGEREF _Toc205191895 \h </w:instrText>
        </w:r>
        <w:r>
          <w:rPr>
            <w:noProof/>
            <w:webHidden/>
          </w:rPr>
        </w:r>
        <w:r>
          <w:rPr>
            <w:noProof/>
            <w:webHidden/>
          </w:rPr>
          <w:fldChar w:fldCharType="separate"/>
        </w:r>
        <w:r>
          <w:rPr>
            <w:noProof/>
            <w:webHidden/>
          </w:rPr>
          <w:t>10</w:t>
        </w:r>
        <w:r>
          <w:rPr>
            <w:noProof/>
            <w:webHidden/>
          </w:rPr>
          <w:fldChar w:fldCharType="end"/>
        </w:r>
      </w:hyperlink>
    </w:p>
    <w:p w14:paraId="468B5549" w14:textId="5D65EA5B"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896" w:history="1">
        <w:r w:rsidRPr="004162E5">
          <w:rPr>
            <w:rStyle w:val="afffff0"/>
            <w:noProof/>
          </w:rPr>
          <w:t>6.3.1</w:t>
        </w:r>
        <w:r>
          <w:rPr>
            <w:rFonts w:asciiTheme="minorHAnsi" w:eastAsiaTheme="minorEastAsia" w:hAnsiTheme="minorHAnsi" w:cstheme="minorBidi"/>
            <w:noProof/>
            <w:szCs w:val="22"/>
          </w:rPr>
          <w:tab/>
        </w:r>
        <w:r w:rsidRPr="004162E5">
          <w:rPr>
            <w:rStyle w:val="afffff0"/>
            <w:noProof/>
          </w:rPr>
          <w:t>概述</w:t>
        </w:r>
        <w:r>
          <w:rPr>
            <w:noProof/>
            <w:webHidden/>
          </w:rPr>
          <w:tab/>
        </w:r>
        <w:r>
          <w:rPr>
            <w:noProof/>
            <w:webHidden/>
          </w:rPr>
          <w:fldChar w:fldCharType="begin"/>
        </w:r>
        <w:r>
          <w:rPr>
            <w:noProof/>
            <w:webHidden/>
          </w:rPr>
          <w:instrText xml:space="preserve"> PAGEREF _Toc205191896 \h </w:instrText>
        </w:r>
        <w:r>
          <w:rPr>
            <w:noProof/>
            <w:webHidden/>
          </w:rPr>
        </w:r>
        <w:r>
          <w:rPr>
            <w:noProof/>
            <w:webHidden/>
          </w:rPr>
          <w:fldChar w:fldCharType="separate"/>
        </w:r>
        <w:r>
          <w:rPr>
            <w:noProof/>
            <w:webHidden/>
          </w:rPr>
          <w:t>11</w:t>
        </w:r>
        <w:r>
          <w:rPr>
            <w:noProof/>
            <w:webHidden/>
          </w:rPr>
          <w:fldChar w:fldCharType="end"/>
        </w:r>
      </w:hyperlink>
    </w:p>
    <w:p w14:paraId="6A53A091" w14:textId="5277E55F"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897" w:history="1">
        <w:r w:rsidRPr="004162E5">
          <w:rPr>
            <w:rStyle w:val="afffff0"/>
            <w:noProof/>
          </w:rPr>
          <w:t>6.3.2</w:t>
        </w:r>
        <w:r>
          <w:rPr>
            <w:rFonts w:asciiTheme="minorHAnsi" w:eastAsiaTheme="minorEastAsia" w:hAnsiTheme="minorHAnsi" w:cstheme="minorBidi"/>
            <w:noProof/>
            <w:szCs w:val="22"/>
          </w:rPr>
          <w:tab/>
        </w:r>
        <w:r w:rsidRPr="004162E5">
          <w:rPr>
            <w:rStyle w:val="afffff0"/>
            <w:noProof/>
          </w:rPr>
          <w:t>图像格式</w:t>
        </w:r>
        <w:r>
          <w:rPr>
            <w:noProof/>
            <w:webHidden/>
          </w:rPr>
          <w:tab/>
        </w:r>
        <w:r>
          <w:rPr>
            <w:noProof/>
            <w:webHidden/>
          </w:rPr>
          <w:fldChar w:fldCharType="begin"/>
        </w:r>
        <w:r>
          <w:rPr>
            <w:noProof/>
            <w:webHidden/>
          </w:rPr>
          <w:instrText xml:space="preserve"> PAGEREF _Toc205191897 \h </w:instrText>
        </w:r>
        <w:r>
          <w:rPr>
            <w:noProof/>
            <w:webHidden/>
          </w:rPr>
        </w:r>
        <w:r>
          <w:rPr>
            <w:noProof/>
            <w:webHidden/>
          </w:rPr>
          <w:fldChar w:fldCharType="separate"/>
        </w:r>
        <w:r>
          <w:rPr>
            <w:noProof/>
            <w:webHidden/>
          </w:rPr>
          <w:t>11</w:t>
        </w:r>
        <w:r>
          <w:rPr>
            <w:noProof/>
            <w:webHidden/>
          </w:rPr>
          <w:fldChar w:fldCharType="end"/>
        </w:r>
      </w:hyperlink>
    </w:p>
    <w:p w14:paraId="2543CCB8" w14:textId="212EC62A" w:rsidR="00B93541" w:rsidRDefault="00B93541">
      <w:pPr>
        <w:pStyle w:val="TOC2"/>
        <w:tabs>
          <w:tab w:val="left" w:pos="839"/>
        </w:tabs>
        <w:rPr>
          <w:rFonts w:asciiTheme="minorHAnsi" w:eastAsiaTheme="minorEastAsia" w:hAnsiTheme="minorHAnsi" w:cstheme="minorBidi" w:hint="eastAsia"/>
          <w:noProof/>
          <w:szCs w:val="22"/>
        </w:rPr>
      </w:pPr>
      <w:hyperlink w:anchor="_Toc205191898" w:history="1">
        <w:r w:rsidRPr="004162E5">
          <w:rPr>
            <w:rStyle w:val="afffff0"/>
            <w:noProof/>
          </w:rPr>
          <w:t>6.4</w:t>
        </w:r>
        <w:r>
          <w:rPr>
            <w:rFonts w:asciiTheme="minorHAnsi" w:eastAsiaTheme="minorEastAsia" w:hAnsiTheme="minorHAnsi" w:cstheme="minorBidi"/>
            <w:noProof/>
            <w:szCs w:val="22"/>
          </w:rPr>
          <w:tab/>
        </w:r>
        <w:r w:rsidRPr="004162E5">
          <w:rPr>
            <w:rStyle w:val="afffff0"/>
            <w:noProof/>
          </w:rPr>
          <w:t>子图</w:t>
        </w:r>
        <w:r>
          <w:rPr>
            <w:noProof/>
            <w:webHidden/>
          </w:rPr>
          <w:tab/>
        </w:r>
        <w:r>
          <w:rPr>
            <w:noProof/>
            <w:webHidden/>
          </w:rPr>
          <w:fldChar w:fldCharType="begin"/>
        </w:r>
        <w:r>
          <w:rPr>
            <w:noProof/>
            <w:webHidden/>
          </w:rPr>
          <w:instrText xml:space="preserve"> PAGEREF _Toc205191898 \h </w:instrText>
        </w:r>
        <w:r>
          <w:rPr>
            <w:noProof/>
            <w:webHidden/>
          </w:rPr>
        </w:r>
        <w:r>
          <w:rPr>
            <w:noProof/>
            <w:webHidden/>
          </w:rPr>
          <w:fldChar w:fldCharType="separate"/>
        </w:r>
        <w:r>
          <w:rPr>
            <w:noProof/>
            <w:webHidden/>
          </w:rPr>
          <w:t>11</w:t>
        </w:r>
        <w:r>
          <w:rPr>
            <w:noProof/>
            <w:webHidden/>
          </w:rPr>
          <w:fldChar w:fldCharType="end"/>
        </w:r>
      </w:hyperlink>
    </w:p>
    <w:p w14:paraId="351173DB" w14:textId="28E4E36D" w:rsidR="00B93541" w:rsidRDefault="00B93541">
      <w:pPr>
        <w:pStyle w:val="TOC2"/>
        <w:tabs>
          <w:tab w:val="left" w:pos="839"/>
        </w:tabs>
        <w:rPr>
          <w:rFonts w:asciiTheme="minorHAnsi" w:eastAsiaTheme="minorEastAsia" w:hAnsiTheme="minorHAnsi" w:cstheme="minorBidi" w:hint="eastAsia"/>
          <w:noProof/>
          <w:szCs w:val="22"/>
        </w:rPr>
      </w:pPr>
      <w:hyperlink w:anchor="_Toc205191899" w:history="1">
        <w:r w:rsidRPr="004162E5">
          <w:rPr>
            <w:rStyle w:val="afffff0"/>
            <w:noProof/>
          </w:rPr>
          <w:t>6.5</w:t>
        </w:r>
        <w:r>
          <w:rPr>
            <w:rFonts w:asciiTheme="minorHAnsi" w:eastAsiaTheme="minorEastAsia" w:hAnsiTheme="minorHAnsi" w:cstheme="minorBidi"/>
            <w:noProof/>
            <w:szCs w:val="22"/>
          </w:rPr>
          <w:tab/>
        </w:r>
        <w:r w:rsidRPr="004162E5">
          <w:rPr>
            <w:rStyle w:val="afffff0"/>
            <w:noProof/>
          </w:rPr>
          <w:t>子带</w:t>
        </w:r>
        <w:r>
          <w:rPr>
            <w:noProof/>
            <w:webHidden/>
          </w:rPr>
          <w:tab/>
        </w:r>
        <w:r>
          <w:rPr>
            <w:noProof/>
            <w:webHidden/>
          </w:rPr>
          <w:fldChar w:fldCharType="begin"/>
        </w:r>
        <w:r>
          <w:rPr>
            <w:noProof/>
            <w:webHidden/>
          </w:rPr>
          <w:instrText xml:space="preserve"> PAGEREF _Toc205191899 \h </w:instrText>
        </w:r>
        <w:r>
          <w:rPr>
            <w:noProof/>
            <w:webHidden/>
          </w:rPr>
        </w:r>
        <w:r>
          <w:rPr>
            <w:noProof/>
            <w:webHidden/>
          </w:rPr>
          <w:fldChar w:fldCharType="separate"/>
        </w:r>
        <w:r>
          <w:rPr>
            <w:noProof/>
            <w:webHidden/>
          </w:rPr>
          <w:t>11</w:t>
        </w:r>
        <w:r>
          <w:rPr>
            <w:noProof/>
            <w:webHidden/>
          </w:rPr>
          <w:fldChar w:fldCharType="end"/>
        </w:r>
      </w:hyperlink>
    </w:p>
    <w:p w14:paraId="79965732" w14:textId="320FF65C" w:rsidR="00B93541" w:rsidRDefault="00B93541">
      <w:pPr>
        <w:pStyle w:val="TOC2"/>
        <w:tabs>
          <w:tab w:val="left" w:pos="839"/>
        </w:tabs>
        <w:rPr>
          <w:rFonts w:asciiTheme="minorHAnsi" w:eastAsiaTheme="minorEastAsia" w:hAnsiTheme="minorHAnsi" w:cstheme="minorBidi" w:hint="eastAsia"/>
          <w:noProof/>
          <w:szCs w:val="22"/>
        </w:rPr>
      </w:pPr>
      <w:hyperlink w:anchor="_Toc205191900" w:history="1">
        <w:r w:rsidRPr="004162E5">
          <w:rPr>
            <w:rStyle w:val="afffff0"/>
            <w:noProof/>
          </w:rPr>
          <w:t>6.6</w:t>
        </w:r>
        <w:r>
          <w:rPr>
            <w:rFonts w:asciiTheme="minorHAnsi" w:eastAsiaTheme="minorEastAsia" w:hAnsiTheme="minorHAnsi" w:cstheme="minorBidi"/>
            <w:noProof/>
            <w:szCs w:val="22"/>
          </w:rPr>
          <w:tab/>
        </w:r>
        <w:r w:rsidRPr="004162E5">
          <w:rPr>
            <w:rStyle w:val="afffff0"/>
            <w:noProof/>
          </w:rPr>
          <w:t>低频子带编码单元</w:t>
        </w:r>
        <w:r>
          <w:rPr>
            <w:noProof/>
            <w:webHidden/>
          </w:rPr>
          <w:tab/>
        </w:r>
        <w:r>
          <w:rPr>
            <w:noProof/>
            <w:webHidden/>
          </w:rPr>
          <w:fldChar w:fldCharType="begin"/>
        </w:r>
        <w:r>
          <w:rPr>
            <w:noProof/>
            <w:webHidden/>
          </w:rPr>
          <w:instrText xml:space="preserve"> PAGEREF _Toc205191900 \h </w:instrText>
        </w:r>
        <w:r>
          <w:rPr>
            <w:noProof/>
            <w:webHidden/>
          </w:rPr>
        </w:r>
        <w:r>
          <w:rPr>
            <w:noProof/>
            <w:webHidden/>
          </w:rPr>
          <w:fldChar w:fldCharType="separate"/>
        </w:r>
        <w:r>
          <w:rPr>
            <w:noProof/>
            <w:webHidden/>
          </w:rPr>
          <w:t>12</w:t>
        </w:r>
        <w:r>
          <w:rPr>
            <w:noProof/>
            <w:webHidden/>
          </w:rPr>
          <w:fldChar w:fldCharType="end"/>
        </w:r>
      </w:hyperlink>
    </w:p>
    <w:p w14:paraId="179C13AD" w14:textId="6D9BB46B" w:rsidR="00B93541" w:rsidRDefault="00B93541">
      <w:pPr>
        <w:pStyle w:val="TOC2"/>
        <w:tabs>
          <w:tab w:val="left" w:pos="839"/>
        </w:tabs>
        <w:rPr>
          <w:rFonts w:asciiTheme="minorHAnsi" w:eastAsiaTheme="minorEastAsia" w:hAnsiTheme="minorHAnsi" w:cstheme="minorBidi" w:hint="eastAsia"/>
          <w:noProof/>
          <w:szCs w:val="22"/>
        </w:rPr>
      </w:pPr>
      <w:hyperlink w:anchor="_Toc205191901" w:history="1">
        <w:r w:rsidRPr="004162E5">
          <w:rPr>
            <w:rStyle w:val="afffff0"/>
            <w:noProof/>
          </w:rPr>
          <w:t>6.7</w:t>
        </w:r>
        <w:r>
          <w:rPr>
            <w:rFonts w:asciiTheme="minorHAnsi" w:eastAsiaTheme="minorEastAsia" w:hAnsiTheme="minorHAnsi" w:cstheme="minorBidi"/>
            <w:noProof/>
            <w:szCs w:val="22"/>
          </w:rPr>
          <w:tab/>
        </w:r>
        <w:r w:rsidRPr="004162E5">
          <w:rPr>
            <w:rStyle w:val="afffff0"/>
            <w:noProof/>
          </w:rPr>
          <w:t>高频子带编码单元</w:t>
        </w:r>
        <w:r>
          <w:rPr>
            <w:noProof/>
            <w:webHidden/>
          </w:rPr>
          <w:tab/>
        </w:r>
        <w:r>
          <w:rPr>
            <w:noProof/>
            <w:webHidden/>
          </w:rPr>
          <w:fldChar w:fldCharType="begin"/>
        </w:r>
        <w:r>
          <w:rPr>
            <w:noProof/>
            <w:webHidden/>
          </w:rPr>
          <w:instrText xml:space="preserve"> PAGEREF _Toc205191901 \h </w:instrText>
        </w:r>
        <w:r>
          <w:rPr>
            <w:noProof/>
            <w:webHidden/>
          </w:rPr>
        </w:r>
        <w:r>
          <w:rPr>
            <w:noProof/>
            <w:webHidden/>
          </w:rPr>
          <w:fldChar w:fldCharType="separate"/>
        </w:r>
        <w:r>
          <w:rPr>
            <w:noProof/>
            <w:webHidden/>
          </w:rPr>
          <w:t>12</w:t>
        </w:r>
        <w:r>
          <w:rPr>
            <w:noProof/>
            <w:webHidden/>
          </w:rPr>
          <w:fldChar w:fldCharType="end"/>
        </w:r>
      </w:hyperlink>
    </w:p>
    <w:p w14:paraId="59AB86B9" w14:textId="10F50434" w:rsidR="00B93541" w:rsidRDefault="00B93541">
      <w:pPr>
        <w:pStyle w:val="TOC1"/>
        <w:tabs>
          <w:tab w:val="left" w:pos="420"/>
          <w:tab w:val="right" w:leader="dot" w:pos="9344"/>
        </w:tabs>
        <w:rPr>
          <w:rFonts w:asciiTheme="minorHAnsi" w:eastAsiaTheme="minorEastAsia" w:hAnsiTheme="minorHAnsi" w:cstheme="minorBidi" w:hint="eastAsia"/>
          <w:noProof/>
          <w:szCs w:val="22"/>
        </w:rPr>
      </w:pPr>
      <w:hyperlink w:anchor="_Toc205191902" w:history="1">
        <w:r w:rsidRPr="004162E5">
          <w:rPr>
            <w:rStyle w:val="afffff0"/>
            <w:noProof/>
          </w:rPr>
          <w:t>7</w:t>
        </w:r>
        <w:r>
          <w:rPr>
            <w:rFonts w:asciiTheme="minorHAnsi" w:eastAsiaTheme="minorEastAsia" w:hAnsiTheme="minorHAnsi" w:cstheme="minorBidi"/>
            <w:noProof/>
            <w:szCs w:val="22"/>
          </w:rPr>
          <w:tab/>
        </w:r>
        <w:r w:rsidRPr="004162E5">
          <w:rPr>
            <w:rStyle w:val="afffff0"/>
            <w:noProof/>
          </w:rPr>
          <w:t>码流的语法和语义</w:t>
        </w:r>
        <w:r>
          <w:rPr>
            <w:noProof/>
            <w:webHidden/>
          </w:rPr>
          <w:tab/>
        </w:r>
        <w:r>
          <w:rPr>
            <w:noProof/>
            <w:webHidden/>
          </w:rPr>
          <w:fldChar w:fldCharType="begin"/>
        </w:r>
        <w:r>
          <w:rPr>
            <w:noProof/>
            <w:webHidden/>
          </w:rPr>
          <w:instrText xml:space="preserve"> PAGEREF _Toc205191902 \h </w:instrText>
        </w:r>
        <w:r>
          <w:rPr>
            <w:noProof/>
            <w:webHidden/>
          </w:rPr>
        </w:r>
        <w:r>
          <w:rPr>
            <w:noProof/>
            <w:webHidden/>
          </w:rPr>
          <w:fldChar w:fldCharType="separate"/>
        </w:r>
        <w:r>
          <w:rPr>
            <w:noProof/>
            <w:webHidden/>
          </w:rPr>
          <w:t>12</w:t>
        </w:r>
        <w:r>
          <w:rPr>
            <w:noProof/>
            <w:webHidden/>
          </w:rPr>
          <w:fldChar w:fldCharType="end"/>
        </w:r>
      </w:hyperlink>
    </w:p>
    <w:p w14:paraId="245C4DDC" w14:textId="0D28B1EC" w:rsidR="00B93541" w:rsidRDefault="00B93541">
      <w:pPr>
        <w:pStyle w:val="TOC2"/>
        <w:tabs>
          <w:tab w:val="left" w:pos="839"/>
        </w:tabs>
        <w:rPr>
          <w:rFonts w:asciiTheme="minorHAnsi" w:eastAsiaTheme="minorEastAsia" w:hAnsiTheme="minorHAnsi" w:cstheme="minorBidi" w:hint="eastAsia"/>
          <w:noProof/>
          <w:szCs w:val="22"/>
        </w:rPr>
      </w:pPr>
      <w:hyperlink w:anchor="_Toc205191903" w:history="1">
        <w:r w:rsidRPr="004162E5">
          <w:rPr>
            <w:rStyle w:val="afffff0"/>
            <w:noProof/>
          </w:rPr>
          <w:t>7.1</w:t>
        </w:r>
        <w:r>
          <w:rPr>
            <w:rFonts w:asciiTheme="minorHAnsi" w:eastAsiaTheme="minorEastAsia" w:hAnsiTheme="minorHAnsi" w:cstheme="minorBidi"/>
            <w:noProof/>
            <w:szCs w:val="22"/>
          </w:rPr>
          <w:tab/>
        </w:r>
        <w:r w:rsidRPr="004162E5">
          <w:rPr>
            <w:rStyle w:val="afffff0"/>
            <w:noProof/>
          </w:rPr>
          <w:t>语法描述</w:t>
        </w:r>
        <w:r>
          <w:rPr>
            <w:noProof/>
            <w:webHidden/>
          </w:rPr>
          <w:tab/>
        </w:r>
        <w:r>
          <w:rPr>
            <w:noProof/>
            <w:webHidden/>
          </w:rPr>
          <w:fldChar w:fldCharType="begin"/>
        </w:r>
        <w:r>
          <w:rPr>
            <w:noProof/>
            <w:webHidden/>
          </w:rPr>
          <w:instrText xml:space="preserve"> PAGEREF _Toc205191903 \h </w:instrText>
        </w:r>
        <w:r>
          <w:rPr>
            <w:noProof/>
            <w:webHidden/>
          </w:rPr>
        </w:r>
        <w:r>
          <w:rPr>
            <w:noProof/>
            <w:webHidden/>
          </w:rPr>
          <w:fldChar w:fldCharType="separate"/>
        </w:r>
        <w:r>
          <w:rPr>
            <w:noProof/>
            <w:webHidden/>
          </w:rPr>
          <w:t>12</w:t>
        </w:r>
        <w:r>
          <w:rPr>
            <w:noProof/>
            <w:webHidden/>
          </w:rPr>
          <w:fldChar w:fldCharType="end"/>
        </w:r>
      </w:hyperlink>
    </w:p>
    <w:p w14:paraId="0423C4EC" w14:textId="5593006E"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04" w:history="1">
        <w:r w:rsidRPr="004162E5">
          <w:rPr>
            <w:rStyle w:val="afffff0"/>
            <w:noProof/>
          </w:rPr>
          <w:t>7.1.1</w:t>
        </w:r>
        <w:r>
          <w:rPr>
            <w:rFonts w:asciiTheme="minorHAnsi" w:eastAsiaTheme="minorEastAsia" w:hAnsiTheme="minorHAnsi" w:cstheme="minorBidi"/>
            <w:noProof/>
            <w:szCs w:val="22"/>
          </w:rPr>
          <w:tab/>
        </w:r>
        <w:r w:rsidRPr="004162E5">
          <w:rPr>
            <w:rStyle w:val="afffff0"/>
            <w:noProof/>
          </w:rPr>
          <w:t>序列语法</w:t>
        </w:r>
        <w:r>
          <w:rPr>
            <w:noProof/>
            <w:webHidden/>
          </w:rPr>
          <w:tab/>
        </w:r>
        <w:r>
          <w:rPr>
            <w:noProof/>
            <w:webHidden/>
          </w:rPr>
          <w:fldChar w:fldCharType="begin"/>
        </w:r>
        <w:r>
          <w:rPr>
            <w:noProof/>
            <w:webHidden/>
          </w:rPr>
          <w:instrText xml:space="preserve"> PAGEREF _Toc205191904 \h </w:instrText>
        </w:r>
        <w:r>
          <w:rPr>
            <w:noProof/>
            <w:webHidden/>
          </w:rPr>
        </w:r>
        <w:r>
          <w:rPr>
            <w:noProof/>
            <w:webHidden/>
          </w:rPr>
          <w:fldChar w:fldCharType="separate"/>
        </w:r>
        <w:r>
          <w:rPr>
            <w:noProof/>
            <w:webHidden/>
          </w:rPr>
          <w:t>12</w:t>
        </w:r>
        <w:r>
          <w:rPr>
            <w:noProof/>
            <w:webHidden/>
          </w:rPr>
          <w:fldChar w:fldCharType="end"/>
        </w:r>
      </w:hyperlink>
    </w:p>
    <w:p w14:paraId="6B463699" w14:textId="236979D2"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05" w:history="1">
        <w:r w:rsidRPr="004162E5">
          <w:rPr>
            <w:rStyle w:val="afffff0"/>
            <w:noProof/>
          </w:rPr>
          <w:t>7.1.2</w:t>
        </w:r>
        <w:r>
          <w:rPr>
            <w:rFonts w:asciiTheme="minorHAnsi" w:eastAsiaTheme="minorEastAsia" w:hAnsiTheme="minorHAnsi" w:cstheme="minorBidi"/>
            <w:noProof/>
            <w:szCs w:val="22"/>
          </w:rPr>
          <w:tab/>
        </w:r>
        <w:r w:rsidRPr="004162E5">
          <w:rPr>
            <w:rStyle w:val="afffff0"/>
            <w:noProof/>
          </w:rPr>
          <w:t>图像语法</w:t>
        </w:r>
        <w:r>
          <w:rPr>
            <w:noProof/>
            <w:webHidden/>
          </w:rPr>
          <w:tab/>
        </w:r>
        <w:r>
          <w:rPr>
            <w:noProof/>
            <w:webHidden/>
          </w:rPr>
          <w:fldChar w:fldCharType="begin"/>
        </w:r>
        <w:r>
          <w:rPr>
            <w:noProof/>
            <w:webHidden/>
          </w:rPr>
          <w:instrText xml:space="preserve"> PAGEREF _Toc205191905 \h </w:instrText>
        </w:r>
        <w:r>
          <w:rPr>
            <w:noProof/>
            <w:webHidden/>
          </w:rPr>
        </w:r>
        <w:r>
          <w:rPr>
            <w:noProof/>
            <w:webHidden/>
          </w:rPr>
          <w:fldChar w:fldCharType="separate"/>
        </w:r>
        <w:r>
          <w:rPr>
            <w:noProof/>
            <w:webHidden/>
          </w:rPr>
          <w:t>14</w:t>
        </w:r>
        <w:r>
          <w:rPr>
            <w:noProof/>
            <w:webHidden/>
          </w:rPr>
          <w:fldChar w:fldCharType="end"/>
        </w:r>
      </w:hyperlink>
    </w:p>
    <w:p w14:paraId="7FA97381" w14:textId="3745397F"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06" w:history="1">
        <w:r w:rsidRPr="004162E5">
          <w:rPr>
            <w:rStyle w:val="afffff0"/>
            <w:noProof/>
          </w:rPr>
          <w:t>7.1.3</w:t>
        </w:r>
        <w:r>
          <w:rPr>
            <w:rFonts w:asciiTheme="minorHAnsi" w:eastAsiaTheme="minorEastAsia" w:hAnsiTheme="minorHAnsi" w:cstheme="minorBidi"/>
            <w:noProof/>
            <w:szCs w:val="22"/>
          </w:rPr>
          <w:tab/>
        </w:r>
        <w:r w:rsidRPr="004162E5">
          <w:rPr>
            <w:rStyle w:val="afffff0"/>
            <w:noProof/>
          </w:rPr>
          <w:t>子图语法</w:t>
        </w:r>
        <w:r>
          <w:rPr>
            <w:noProof/>
            <w:webHidden/>
          </w:rPr>
          <w:tab/>
        </w:r>
        <w:r>
          <w:rPr>
            <w:noProof/>
            <w:webHidden/>
          </w:rPr>
          <w:fldChar w:fldCharType="begin"/>
        </w:r>
        <w:r>
          <w:rPr>
            <w:noProof/>
            <w:webHidden/>
          </w:rPr>
          <w:instrText xml:space="preserve"> PAGEREF _Toc205191906 \h </w:instrText>
        </w:r>
        <w:r>
          <w:rPr>
            <w:noProof/>
            <w:webHidden/>
          </w:rPr>
        </w:r>
        <w:r>
          <w:rPr>
            <w:noProof/>
            <w:webHidden/>
          </w:rPr>
          <w:fldChar w:fldCharType="separate"/>
        </w:r>
        <w:r>
          <w:rPr>
            <w:noProof/>
            <w:webHidden/>
          </w:rPr>
          <w:t>16</w:t>
        </w:r>
        <w:r>
          <w:rPr>
            <w:noProof/>
            <w:webHidden/>
          </w:rPr>
          <w:fldChar w:fldCharType="end"/>
        </w:r>
      </w:hyperlink>
    </w:p>
    <w:p w14:paraId="22C119AC" w14:textId="5904DE02"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07" w:history="1">
        <w:r w:rsidRPr="004162E5">
          <w:rPr>
            <w:rStyle w:val="afffff0"/>
            <w:noProof/>
          </w:rPr>
          <w:t>7.1.4</w:t>
        </w:r>
        <w:r>
          <w:rPr>
            <w:rFonts w:asciiTheme="minorHAnsi" w:eastAsiaTheme="minorEastAsia" w:hAnsiTheme="minorHAnsi" w:cstheme="minorBidi"/>
            <w:noProof/>
            <w:szCs w:val="22"/>
          </w:rPr>
          <w:tab/>
        </w:r>
        <w:r w:rsidRPr="004162E5">
          <w:rPr>
            <w:rStyle w:val="afffff0"/>
            <w:noProof/>
          </w:rPr>
          <w:t>低频子带数据定义</w:t>
        </w:r>
        <w:r>
          <w:rPr>
            <w:noProof/>
            <w:webHidden/>
          </w:rPr>
          <w:tab/>
        </w:r>
        <w:r>
          <w:rPr>
            <w:noProof/>
            <w:webHidden/>
          </w:rPr>
          <w:fldChar w:fldCharType="begin"/>
        </w:r>
        <w:r>
          <w:rPr>
            <w:noProof/>
            <w:webHidden/>
          </w:rPr>
          <w:instrText xml:space="preserve"> PAGEREF _Toc205191907 \h </w:instrText>
        </w:r>
        <w:r>
          <w:rPr>
            <w:noProof/>
            <w:webHidden/>
          </w:rPr>
        </w:r>
        <w:r>
          <w:rPr>
            <w:noProof/>
            <w:webHidden/>
          </w:rPr>
          <w:fldChar w:fldCharType="separate"/>
        </w:r>
        <w:r>
          <w:rPr>
            <w:noProof/>
            <w:webHidden/>
          </w:rPr>
          <w:t>18</w:t>
        </w:r>
        <w:r>
          <w:rPr>
            <w:noProof/>
            <w:webHidden/>
          </w:rPr>
          <w:fldChar w:fldCharType="end"/>
        </w:r>
      </w:hyperlink>
    </w:p>
    <w:p w14:paraId="65028E0F" w14:textId="7E63A4C8"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08" w:history="1">
        <w:r w:rsidRPr="004162E5">
          <w:rPr>
            <w:rStyle w:val="afffff0"/>
            <w:noProof/>
          </w:rPr>
          <w:t>7.1.5</w:t>
        </w:r>
        <w:r>
          <w:rPr>
            <w:rFonts w:asciiTheme="minorHAnsi" w:eastAsiaTheme="minorEastAsia" w:hAnsiTheme="minorHAnsi" w:cstheme="minorBidi"/>
            <w:noProof/>
            <w:szCs w:val="22"/>
          </w:rPr>
          <w:tab/>
        </w:r>
        <w:r w:rsidRPr="004162E5">
          <w:rPr>
            <w:rStyle w:val="afffff0"/>
            <w:noProof/>
          </w:rPr>
          <w:t>高频子带数据定义</w:t>
        </w:r>
        <w:r>
          <w:rPr>
            <w:noProof/>
            <w:webHidden/>
          </w:rPr>
          <w:tab/>
        </w:r>
        <w:r>
          <w:rPr>
            <w:noProof/>
            <w:webHidden/>
          </w:rPr>
          <w:fldChar w:fldCharType="begin"/>
        </w:r>
        <w:r>
          <w:rPr>
            <w:noProof/>
            <w:webHidden/>
          </w:rPr>
          <w:instrText xml:space="preserve"> PAGEREF _Toc205191908 \h </w:instrText>
        </w:r>
        <w:r>
          <w:rPr>
            <w:noProof/>
            <w:webHidden/>
          </w:rPr>
        </w:r>
        <w:r>
          <w:rPr>
            <w:noProof/>
            <w:webHidden/>
          </w:rPr>
          <w:fldChar w:fldCharType="separate"/>
        </w:r>
        <w:r>
          <w:rPr>
            <w:noProof/>
            <w:webHidden/>
          </w:rPr>
          <w:t>18</w:t>
        </w:r>
        <w:r>
          <w:rPr>
            <w:noProof/>
            <w:webHidden/>
          </w:rPr>
          <w:fldChar w:fldCharType="end"/>
        </w:r>
      </w:hyperlink>
    </w:p>
    <w:p w14:paraId="2E10C698" w14:textId="7DD7BBA1"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09" w:history="1">
        <w:r w:rsidRPr="004162E5">
          <w:rPr>
            <w:rStyle w:val="afffff0"/>
            <w:noProof/>
          </w:rPr>
          <w:t>7.1.6</w:t>
        </w:r>
        <w:r>
          <w:rPr>
            <w:rFonts w:asciiTheme="minorHAnsi" w:eastAsiaTheme="minorEastAsia" w:hAnsiTheme="minorHAnsi" w:cstheme="minorBidi"/>
            <w:noProof/>
            <w:szCs w:val="22"/>
          </w:rPr>
          <w:tab/>
        </w:r>
        <w:r w:rsidRPr="004162E5">
          <w:rPr>
            <w:rStyle w:val="afffff0"/>
            <w:noProof/>
          </w:rPr>
          <w:t>低频子带编码单元数据定义</w:t>
        </w:r>
        <w:r>
          <w:rPr>
            <w:noProof/>
            <w:webHidden/>
          </w:rPr>
          <w:tab/>
        </w:r>
        <w:r>
          <w:rPr>
            <w:noProof/>
            <w:webHidden/>
          </w:rPr>
          <w:fldChar w:fldCharType="begin"/>
        </w:r>
        <w:r>
          <w:rPr>
            <w:noProof/>
            <w:webHidden/>
          </w:rPr>
          <w:instrText xml:space="preserve"> PAGEREF _Toc205191909 \h </w:instrText>
        </w:r>
        <w:r>
          <w:rPr>
            <w:noProof/>
            <w:webHidden/>
          </w:rPr>
        </w:r>
        <w:r>
          <w:rPr>
            <w:noProof/>
            <w:webHidden/>
          </w:rPr>
          <w:fldChar w:fldCharType="separate"/>
        </w:r>
        <w:r>
          <w:rPr>
            <w:noProof/>
            <w:webHidden/>
          </w:rPr>
          <w:t>19</w:t>
        </w:r>
        <w:r>
          <w:rPr>
            <w:noProof/>
            <w:webHidden/>
          </w:rPr>
          <w:fldChar w:fldCharType="end"/>
        </w:r>
      </w:hyperlink>
    </w:p>
    <w:p w14:paraId="549F7355" w14:textId="13BD70B6"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10" w:history="1">
        <w:r w:rsidRPr="004162E5">
          <w:rPr>
            <w:rStyle w:val="afffff0"/>
            <w:noProof/>
          </w:rPr>
          <w:t>7.1.7</w:t>
        </w:r>
        <w:r>
          <w:rPr>
            <w:rFonts w:asciiTheme="minorHAnsi" w:eastAsiaTheme="minorEastAsia" w:hAnsiTheme="minorHAnsi" w:cstheme="minorBidi"/>
            <w:noProof/>
            <w:szCs w:val="22"/>
          </w:rPr>
          <w:tab/>
        </w:r>
        <w:r w:rsidRPr="004162E5">
          <w:rPr>
            <w:rStyle w:val="afffff0"/>
            <w:noProof/>
          </w:rPr>
          <w:t>高频子带编码单元数据定义</w:t>
        </w:r>
        <w:r>
          <w:rPr>
            <w:noProof/>
            <w:webHidden/>
          </w:rPr>
          <w:tab/>
        </w:r>
        <w:r>
          <w:rPr>
            <w:noProof/>
            <w:webHidden/>
          </w:rPr>
          <w:fldChar w:fldCharType="begin"/>
        </w:r>
        <w:r>
          <w:rPr>
            <w:noProof/>
            <w:webHidden/>
          </w:rPr>
          <w:instrText xml:space="preserve"> PAGEREF _Toc205191910 \h </w:instrText>
        </w:r>
        <w:r>
          <w:rPr>
            <w:noProof/>
            <w:webHidden/>
          </w:rPr>
        </w:r>
        <w:r>
          <w:rPr>
            <w:noProof/>
            <w:webHidden/>
          </w:rPr>
          <w:fldChar w:fldCharType="separate"/>
        </w:r>
        <w:r>
          <w:rPr>
            <w:noProof/>
            <w:webHidden/>
          </w:rPr>
          <w:t>23</w:t>
        </w:r>
        <w:r>
          <w:rPr>
            <w:noProof/>
            <w:webHidden/>
          </w:rPr>
          <w:fldChar w:fldCharType="end"/>
        </w:r>
      </w:hyperlink>
    </w:p>
    <w:p w14:paraId="041873FA" w14:textId="3D0679F4" w:rsidR="00B93541" w:rsidRDefault="00B93541">
      <w:pPr>
        <w:pStyle w:val="TOC2"/>
        <w:tabs>
          <w:tab w:val="left" w:pos="839"/>
        </w:tabs>
        <w:rPr>
          <w:rFonts w:asciiTheme="minorHAnsi" w:eastAsiaTheme="minorEastAsia" w:hAnsiTheme="minorHAnsi" w:cstheme="minorBidi" w:hint="eastAsia"/>
          <w:noProof/>
          <w:szCs w:val="22"/>
        </w:rPr>
      </w:pPr>
      <w:hyperlink w:anchor="_Toc205191911" w:history="1">
        <w:r w:rsidRPr="004162E5">
          <w:rPr>
            <w:rStyle w:val="afffff0"/>
            <w:noProof/>
          </w:rPr>
          <w:t>7.2</w:t>
        </w:r>
        <w:r>
          <w:rPr>
            <w:rFonts w:asciiTheme="minorHAnsi" w:eastAsiaTheme="minorEastAsia" w:hAnsiTheme="minorHAnsi" w:cstheme="minorBidi"/>
            <w:noProof/>
            <w:szCs w:val="22"/>
          </w:rPr>
          <w:tab/>
        </w:r>
        <w:r w:rsidRPr="004162E5">
          <w:rPr>
            <w:rStyle w:val="afffff0"/>
            <w:noProof/>
          </w:rPr>
          <w:t>语义描述</w:t>
        </w:r>
        <w:r>
          <w:rPr>
            <w:noProof/>
            <w:webHidden/>
          </w:rPr>
          <w:tab/>
        </w:r>
        <w:r>
          <w:rPr>
            <w:noProof/>
            <w:webHidden/>
          </w:rPr>
          <w:fldChar w:fldCharType="begin"/>
        </w:r>
        <w:r>
          <w:rPr>
            <w:noProof/>
            <w:webHidden/>
          </w:rPr>
          <w:instrText xml:space="preserve"> PAGEREF _Toc205191911 \h </w:instrText>
        </w:r>
        <w:r>
          <w:rPr>
            <w:noProof/>
            <w:webHidden/>
          </w:rPr>
        </w:r>
        <w:r>
          <w:rPr>
            <w:noProof/>
            <w:webHidden/>
          </w:rPr>
          <w:fldChar w:fldCharType="separate"/>
        </w:r>
        <w:r>
          <w:rPr>
            <w:noProof/>
            <w:webHidden/>
          </w:rPr>
          <w:t>26</w:t>
        </w:r>
        <w:r>
          <w:rPr>
            <w:noProof/>
            <w:webHidden/>
          </w:rPr>
          <w:fldChar w:fldCharType="end"/>
        </w:r>
      </w:hyperlink>
    </w:p>
    <w:p w14:paraId="3925E71B" w14:textId="3BB9B23D"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12" w:history="1">
        <w:r w:rsidRPr="004162E5">
          <w:rPr>
            <w:rStyle w:val="afffff0"/>
            <w:noProof/>
          </w:rPr>
          <w:t>7.2.1</w:t>
        </w:r>
        <w:r>
          <w:rPr>
            <w:rFonts w:asciiTheme="minorHAnsi" w:eastAsiaTheme="minorEastAsia" w:hAnsiTheme="minorHAnsi" w:cstheme="minorBidi"/>
            <w:noProof/>
            <w:szCs w:val="22"/>
          </w:rPr>
          <w:tab/>
        </w:r>
        <w:r w:rsidRPr="004162E5">
          <w:rPr>
            <w:rStyle w:val="afffff0"/>
            <w:noProof/>
          </w:rPr>
          <w:t>概述</w:t>
        </w:r>
        <w:r>
          <w:rPr>
            <w:noProof/>
            <w:webHidden/>
          </w:rPr>
          <w:tab/>
        </w:r>
        <w:r>
          <w:rPr>
            <w:noProof/>
            <w:webHidden/>
          </w:rPr>
          <w:fldChar w:fldCharType="begin"/>
        </w:r>
        <w:r>
          <w:rPr>
            <w:noProof/>
            <w:webHidden/>
          </w:rPr>
          <w:instrText xml:space="preserve"> PAGEREF _Toc205191912 \h </w:instrText>
        </w:r>
        <w:r>
          <w:rPr>
            <w:noProof/>
            <w:webHidden/>
          </w:rPr>
        </w:r>
        <w:r>
          <w:rPr>
            <w:noProof/>
            <w:webHidden/>
          </w:rPr>
          <w:fldChar w:fldCharType="separate"/>
        </w:r>
        <w:r>
          <w:rPr>
            <w:noProof/>
            <w:webHidden/>
          </w:rPr>
          <w:t>26</w:t>
        </w:r>
        <w:r>
          <w:rPr>
            <w:noProof/>
            <w:webHidden/>
          </w:rPr>
          <w:fldChar w:fldCharType="end"/>
        </w:r>
      </w:hyperlink>
    </w:p>
    <w:p w14:paraId="7E1FD3DE" w14:textId="1B833DAE"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13" w:history="1">
        <w:r w:rsidRPr="004162E5">
          <w:rPr>
            <w:rStyle w:val="afffff0"/>
            <w:noProof/>
          </w:rPr>
          <w:t>7.2.2</w:t>
        </w:r>
        <w:r>
          <w:rPr>
            <w:rFonts w:asciiTheme="minorHAnsi" w:eastAsiaTheme="minorEastAsia" w:hAnsiTheme="minorHAnsi" w:cstheme="minorBidi"/>
            <w:noProof/>
            <w:szCs w:val="22"/>
          </w:rPr>
          <w:tab/>
        </w:r>
        <w:r w:rsidRPr="004162E5">
          <w:rPr>
            <w:rStyle w:val="afffff0"/>
            <w:noProof/>
          </w:rPr>
          <w:t>序列头</w:t>
        </w:r>
        <w:r>
          <w:rPr>
            <w:noProof/>
            <w:webHidden/>
          </w:rPr>
          <w:tab/>
        </w:r>
        <w:r>
          <w:rPr>
            <w:noProof/>
            <w:webHidden/>
          </w:rPr>
          <w:fldChar w:fldCharType="begin"/>
        </w:r>
        <w:r>
          <w:rPr>
            <w:noProof/>
            <w:webHidden/>
          </w:rPr>
          <w:instrText xml:space="preserve"> PAGEREF _Toc205191913 \h </w:instrText>
        </w:r>
        <w:r>
          <w:rPr>
            <w:noProof/>
            <w:webHidden/>
          </w:rPr>
        </w:r>
        <w:r>
          <w:rPr>
            <w:noProof/>
            <w:webHidden/>
          </w:rPr>
          <w:fldChar w:fldCharType="separate"/>
        </w:r>
        <w:r>
          <w:rPr>
            <w:noProof/>
            <w:webHidden/>
          </w:rPr>
          <w:t>26</w:t>
        </w:r>
        <w:r>
          <w:rPr>
            <w:noProof/>
            <w:webHidden/>
          </w:rPr>
          <w:fldChar w:fldCharType="end"/>
        </w:r>
      </w:hyperlink>
    </w:p>
    <w:p w14:paraId="260FDC6B" w14:textId="7E0E8D37"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14" w:history="1">
        <w:r w:rsidRPr="004162E5">
          <w:rPr>
            <w:rStyle w:val="afffff0"/>
            <w:noProof/>
          </w:rPr>
          <w:t>7.2.3</w:t>
        </w:r>
        <w:r>
          <w:rPr>
            <w:rFonts w:asciiTheme="minorHAnsi" w:eastAsiaTheme="minorEastAsia" w:hAnsiTheme="minorHAnsi" w:cstheme="minorBidi"/>
            <w:noProof/>
            <w:szCs w:val="22"/>
          </w:rPr>
          <w:tab/>
        </w:r>
        <w:r w:rsidRPr="004162E5">
          <w:rPr>
            <w:rStyle w:val="afffff0"/>
            <w:noProof/>
          </w:rPr>
          <w:t>图像头</w:t>
        </w:r>
        <w:r>
          <w:rPr>
            <w:noProof/>
            <w:webHidden/>
          </w:rPr>
          <w:tab/>
        </w:r>
        <w:r>
          <w:rPr>
            <w:noProof/>
            <w:webHidden/>
          </w:rPr>
          <w:fldChar w:fldCharType="begin"/>
        </w:r>
        <w:r>
          <w:rPr>
            <w:noProof/>
            <w:webHidden/>
          </w:rPr>
          <w:instrText xml:space="preserve"> PAGEREF _Toc205191914 \h </w:instrText>
        </w:r>
        <w:r>
          <w:rPr>
            <w:noProof/>
            <w:webHidden/>
          </w:rPr>
        </w:r>
        <w:r>
          <w:rPr>
            <w:noProof/>
            <w:webHidden/>
          </w:rPr>
          <w:fldChar w:fldCharType="separate"/>
        </w:r>
        <w:r>
          <w:rPr>
            <w:noProof/>
            <w:webHidden/>
          </w:rPr>
          <w:t>28</w:t>
        </w:r>
        <w:r>
          <w:rPr>
            <w:noProof/>
            <w:webHidden/>
          </w:rPr>
          <w:fldChar w:fldCharType="end"/>
        </w:r>
      </w:hyperlink>
    </w:p>
    <w:p w14:paraId="4987B695" w14:textId="4D8A3E1C"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15" w:history="1">
        <w:r w:rsidRPr="004162E5">
          <w:rPr>
            <w:rStyle w:val="afffff0"/>
            <w:noProof/>
          </w:rPr>
          <w:t>7.2.4</w:t>
        </w:r>
        <w:r>
          <w:rPr>
            <w:rFonts w:asciiTheme="minorHAnsi" w:eastAsiaTheme="minorEastAsia" w:hAnsiTheme="minorHAnsi" w:cstheme="minorBidi"/>
            <w:noProof/>
            <w:szCs w:val="22"/>
          </w:rPr>
          <w:tab/>
        </w:r>
        <w:r w:rsidRPr="004162E5">
          <w:rPr>
            <w:rStyle w:val="afffff0"/>
            <w:rFonts w:ascii="Times New Roman"/>
            <w:noProof/>
          </w:rPr>
          <w:t>子图</w:t>
        </w:r>
        <w:r>
          <w:rPr>
            <w:noProof/>
            <w:webHidden/>
          </w:rPr>
          <w:tab/>
        </w:r>
        <w:r>
          <w:rPr>
            <w:noProof/>
            <w:webHidden/>
          </w:rPr>
          <w:fldChar w:fldCharType="begin"/>
        </w:r>
        <w:r>
          <w:rPr>
            <w:noProof/>
            <w:webHidden/>
          </w:rPr>
          <w:instrText xml:space="preserve"> PAGEREF _Toc205191915 \h </w:instrText>
        </w:r>
        <w:r>
          <w:rPr>
            <w:noProof/>
            <w:webHidden/>
          </w:rPr>
        </w:r>
        <w:r>
          <w:rPr>
            <w:noProof/>
            <w:webHidden/>
          </w:rPr>
          <w:fldChar w:fldCharType="separate"/>
        </w:r>
        <w:r>
          <w:rPr>
            <w:noProof/>
            <w:webHidden/>
          </w:rPr>
          <w:t>29</w:t>
        </w:r>
        <w:r>
          <w:rPr>
            <w:noProof/>
            <w:webHidden/>
          </w:rPr>
          <w:fldChar w:fldCharType="end"/>
        </w:r>
      </w:hyperlink>
    </w:p>
    <w:p w14:paraId="7674576E" w14:textId="780E572C"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16" w:history="1">
        <w:r w:rsidRPr="004162E5">
          <w:rPr>
            <w:rStyle w:val="afffff0"/>
            <w:noProof/>
          </w:rPr>
          <w:t>7.2.5</w:t>
        </w:r>
        <w:r>
          <w:rPr>
            <w:rFonts w:asciiTheme="minorHAnsi" w:eastAsiaTheme="minorEastAsia" w:hAnsiTheme="minorHAnsi" w:cstheme="minorBidi"/>
            <w:noProof/>
            <w:szCs w:val="22"/>
          </w:rPr>
          <w:tab/>
        </w:r>
        <w:r w:rsidRPr="004162E5">
          <w:rPr>
            <w:rStyle w:val="afffff0"/>
            <w:rFonts w:ascii="Times New Roman"/>
            <w:noProof/>
          </w:rPr>
          <w:t>子带</w:t>
        </w:r>
        <w:r>
          <w:rPr>
            <w:noProof/>
            <w:webHidden/>
          </w:rPr>
          <w:tab/>
        </w:r>
        <w:r>
          <w:rPr>
            <w:noProof/>
            <w:webHidden/>
          </w:rPr>
          <w:fldChar w:fldCharType="begin"/>
        </w:r>
        <w:r>
          <w:rPr>
            <w:noProof/>
            <w:webHidden/>
          </w:rPr>
          <w:instrText xml:space="preserve"> PAGEREF _Toc205191916 \h </w:instrText>
        </w:r>
        <w:r>
          <w:rPr>
            <w:noProof/>
            <w:webHidden/>
          </w:rPr>
        </w:r>
        <w:r>
          <w:rPr>
            <w:noProof/>
            <w:webHidden/>
          </w:rPr>
          <w:fldChar w:fldCharType="separate"/>
        </w:r>
        <w:r>
          <w:rPr>
            <w:noProof/>
            <w:webHidden/>
          </w:rPr>
          <w:t>30</w:t>
        </w:r>
        <w:r>
          <w:rPr>
            <w:noProof/>
            <w:webHidden/>
          </w:rPr>
          <w:fldChar w:fldCharType="end"/>
        </w:r>
      </w:hyperlink>
    </w:p>
    <w:p w14:paraId="684B06FA" w14:textId="4FDD5760"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17" w:history="1">
        <w:r w:rsidRPr="004162E5">
          <w:rPr>
            <w:rStyle w:val="afffff0"/>
            <w:noProof/>
          </w:rPr>
          <w:t>7.2.6</w:t>
        </w:r>
        <w:r>
          <w:rPr>
            <w:rFonts w:asciiTheme="minorHAnsi" w:eastAsiaTheme="minorEastAsia" w:hAnsiTheme="minorHAnsi" w:cstheme="minorBidi"/>
            <w:noProof/>
            <w:szCs w:val="22"/>
          </w:rPr>
          <w:tab/>
        </w:r>
        <w:r w:rsidRPr="004162E5">
          <w:rPr>
            <w:rStyle w:val="afffff0"/>
            <w:rFonts w:ascii="Times New Roman"/>
            <w:noProof/>
          </w:rPr>
          <w:t>低频子带编码单元数据</w:t>
        </w:r>
        <w:r>
          <w:rPr>
            <w:noProof/>
            <w:webHidden/>
          </w:rPr>
          <w:tab/>
        </w:r>
        <w:r>
          <w:rPr>
            <w:noProof/>
            <w:webHidden/>
          </w:rPr>
          <w:fldChar w:fldCharType="begin"/>
        </w:r>
        <w:r>
          <w:rPr>
            <w:noProof/>
            <w:webHidden/>
          </w:rPr>
          <w:instrText xml:space="preserve"> PAGEREF _Toc205191917 \h </w:instrText>
        </w:r>
        <w:r>
          <w:rPr>
            <w:noProof/>
            <w:webHidden/>
          </w:rPr>
        </w:r>
        <w:r>
          <w:rPr>
            <w:noProof/>
            <w:webHidden/>
          </w:rPr>
          <w:fldChar w:fldCharType="separate"/>
        </w:r>
        <w:r>
          <w:rPr>
            <w:noProof/>
            <w:webHidden/>
          </w:rPr>
          <w:t>30</w:t>
        </w:r>
        <w:r>
          <w:rPr>
            <w:noProof/>
            <w:webHidden/>
          </w:rPr>
          <w:fldChar w:fldCharType="end"/>
        </w:r>
      </w:hyperlink>
    </w:p>
    <w:p w14:paraId="215793F1" w14:textId="254635E0"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18" w:history="1">
        <w:r w:rsidRPr="004162E5">
          <w:rPr>
            <w:rStyle w:val="afffff0"/>
            <w:noProof/>
          </w:rPr>
          <w:t>7.2.7</w:t>
        </w:r>
        <w:r>
          <w:rPr>
            <w:rFonts w:asciiTheme="minorHAnsi" w:eastAsiaTheme="minorEastAsia" w:hAnsiTheme="minorHAnsi" w:cstheme="minorBidi"/>
            <w:noProof/>
            <w:szCs w:val="22"/>
          </w:rPr>
          <w:tab/>
        </w:r>
        <w:r w:rsidRPr="004162E5">
          <w:rPr>
            <w:rStyle w:val="afffff0"/>
            <w:rFonts w:ascii="Times New Roman"/>
            <w:noProof/>
          </w:rPr>
          <w:t>高频子带编码单元数据</w:t>
        </w:r>
        <w:r>
          <w:rPr>
            <w:noProof/>
            <w:webHidden/>
          </w:rPr>
          <w:tab/>
        </w:r>
        <w:r>
          <w:rPr>
            <w:noProof/>
            <w:webHidden/>
          </w:rPr>
          <w:fldChar w:fldCharType="begin"/>
        </w:r>
        <w:r>
          <w:rPr>
            <w:noProof/>
            <w:webHidden/>
          </w:rPr>
          <w:instrText xml:space="preserve"> PAGEREF _Toc205191918 \h </w:instrText>
        </w:r>
        <w:r>
          <w:rPr>
            <w:noProof/>
            <w:webHidden/>
          </w:rPr>
        </w:r>
        <w:r>
          <w:rPr>
            <w:noProof/>
            <w:webHidden/>
          </w:rPr>
          <w:fldChar w:fldCharType="separate"/>
        </w:r>
        <w:r>
          <w:rPr>
            <w:noProof/>
            <w:webHidden/>
          </w:rPr>
          <w:t>32</w:t>
        </w:r>
        <w:r>
          <w:rPr>
            <w:noProof/>
            <w:webHidden/>
          </w:rPr>
          <w:fldChar w:fldCharType="end"/>
        </w:r>
      </w:hyperlink>
    </w:p>
    <w:p w14:paraId="37D34657" w14:textId="1C559A7E" w:rsidR="00B93541" w:rsidRDefault="00B93541">
      <w:pPr>
        <w:pStyle w:val="TOC1"/>
        <w:tabs>
          <w:tab w:val="left" w:pos="420"/>
          <w:tab w:val="right" w:leader="dot" w:pos="9344"/>
        </w:tabs>
        <w:rPr>
          <w:rFonts w:asciiTheme="minorHAnsi" w:eastAsiaTheme="minorEastAsia" w:hAnsiTheme="minorHAnsi" w:cstheme="minorBidi" w:hint="eastAsia"/>
          <w:noProof/>
          <w:szCs w:val="22"/>
        </w:rPr>
      </w:pPr>
      <w:hyperlink w:anchor="_Toc205191919" w:history="1">
        <w:r w:rsidRPr="004162E5">
          <w:rPr>
            <w:rStyle w:val="afffff0"/>
            <w:noProof/>
          </w:rPr>
          <w:t>8</w:t>
        </w:r>
        <w:r>
          <w:rPr>
            <w:rFonts w:asciiTheme="minorHAnsi" w:eastAsiaTheme="minorEastAsia" w:hAnsiTheme="minorHAnsi" w:cstheme="minorBidi"/>
            <w:noProof/>
            <w:szCs w:val="22"/>
          </w:rPr>
          <w:tab/>
        </w:r>
        <w:r w:rsidRPr="004162E5">
          <w:rPr>
            <w:rStyle w:val="afffff0"/>
            <w:noProof/>
          </w:rPr>
          <w:t>解析过程</w:t>
        </w:r>
        <w:r>
          <w:rPr>
            <w:noProof/>
            <w:webHidden/>
          </w:rPr>
          <w:tab/>
        </w:r>
        <w:r>
          <w:rPr>
            <w:noProof/>
            <w:webHidden/>
          </w:rPr>
          <w:fldChar w:fldCharType="begin"/>
        </w:r>
        <w:r>
          <w:rPr>
            <w:noProof/>
            <w:webHidden/>
          </w:rPr>
          <w:instrText xml:space="preserve"> PAGEREF _Toc205191919 \h </w:instrText>
        </w:r>
        <w:r>
          <w:rPr>
            <w:noProof/>
            <w:webHidden/>
          </w:rPr>
        </w:r>
        <w:r>
          <w:rPr>
            <w:noProof/>
            <w:webHidden/>
          </w:rPr>
          <w:fldChar w:fldCharType="separate"/>
        </w:r>
        <w:r>
          <w:rPr>
            <w:noProof/>
            <w:webHidden/>
          </w:rPr>
          <w:t>33</w:t>
        </w:r>
        <w:r>
          <w:rPr>
            <w:noProof/>
            <w:webHidden/>
          </w:rPr>
          <w:fldChar w:fldCharType="end"/>
        </w:r>
      </w:hyperlink>
    </w:p>
    <w:p w14:paraId="3F3E3D84" w14:textId="510CD38A" w:rsidR="00B93541" w:rsidRDefault="00B93541">
      <w:pPr>
        <w:pStyle w:val="TOC2"/>
        <w:tabs>
          <w:tab w:val="left" w:pos="839"/>
        </w:tabs>
        <w:rPr>
          <w:rFonts w:asciiTheme="minorHAnsi" w:eastAsiaTheme="minorEastAsia" w:hAnsiTheme="minorHAnsi" w:cstheme="minorBidi" w:hint="eastAsia"/>
          <w:noProof/>
          <w:szCs w:val="22"/>
        </w:rPr>
      </w:pPr>
      <w:hyperlink w:anchor="_Toc205191920" w:history="1">
        <w:r w:rsidRPr="004162E5">
          <w:rPr>
            <w:rStyle w:val="afffff0"/>
            <w:noProof/>
          </w:rPr>
          <w:t>8.1</w:t>
        </w:r>
        <w:r>
          <w:rPr>
            <w:rFonts w:asciiTheme="minorHAnsi" w:eastAsiaTheme="minorEastAsia" w:hAnsiTheme="minorHAnsi" w:cstheme="minorBidi"/>
            <w:noProof/>
            <w:szCs w:val="22"/>
          </w:rPr>
          <w:tab/>
        </w:r>
        <w:r w:rsidRPr="004162E5">
          <w:rPr>
            <w:rStyle w:val="afffff0"/>
            <w:noProof/>
          </w:rPr>
          <w:t>ae(v) 的解析过程</w:t>
        </w:r>
        <w:r>
          <w:rPr>
            <w:noProof/>
            <w:webHidden/>
          </w:rPr>
          <w:tab/>
        </w:r>
        <w:r>
          <w:rPr>
            <w:noProof/>
            <w:webHidden/>
          </w:rPr>
          <w:fldChar w:fldCharType="begin"/>
        </w:r>
        <w:r>
          <w:rPr>
            <w:noProof/>
            <w:webHidden/>
          </w:rPr>
          <w:instrText xml:space="preserve"> PAGEREF _Toc205191920 \h </w:instrText>
        </w:r>
        <w:r>
          <w:rPr>
            <w:noProof/>
            <w:webHidden/>
          </w:rPr>
        </w:r>
        <w:r>
          <w:rPr>
            <w:noProof/>
            <w:webHidden/>
          </w:rPr>
          <w:fldChar w:fldCharType="separate"/>
        </w:r>
        <w:r>
          <w:rPr>
            <w:noProof/>
            <w:webHidden/>
          </w:rPr>
          <w:t>33</w:t>
        </w:r>
        <w:r>
          <w:rPr>
            <w:noProof/>
            <w:webHidden/>
          </w:rPr>
          <w:fldChar w:fldCharType="end"/>
        </w:r>
      </w:hyperlink>
    </w:p>
    <w:p w14:paraId="51CAB67C" w14:textId="0A4BF473"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21" w:history="1">
        <w:r w:rsidRPr="004162E5">
          <w:rPr>
            <w:rStyle w:val="afffff0"/>
            <w:noProof/>
          </w:rPr>
          <w:t>8.1.1</w:t>
        </w:r>
        <w:r>
          <w:rPr>
            <w:rFonts w:asciiTheme="minorHAnsi" w:eastAsiaTheme="minorEastAsia" w:hAnsiTheme="minorHAnsi" w:cstheme="minorBidi"/>
            <w:noProof/>
            <w:szCs w:val="22"/>
          </w:rPr>
          <w:tab/>
        </w:r>
        <w:r w:rsidRPr="004162E5">
          <w:rPr>
            <w:rStyle w:val="afffff0"/>
            <w:noProof/>
          </w:rPr>
          <w:t>概述</w:t>
        </w:r>
        <w:r>
          <w:rPr>
            <w:noProof/>
            <w:webHidden/>
          </w:rPr>
          <w:tab/>
        </w:r>
        <w:r>
          <w:rPr>
            <w:noProof/>
            <w:webHidden/>
          </w:rPr>
          <w:fldChar w:fldCharType="begin"/>
        </w:r>
        <w:r>
          <w:rPr>
            <w:noProof/>
            <w:webHidden/>
          </w:rPr>
          <w:instrText xml:space="preserve"> PAGEREF _Toc205191921 \h </w:instrText>
        </w:r>
        <w:r>
          <w:rPr>
            <w:noProof/>
            <w:webHidden/>
          </w:rPr>
        </w:r>
        <w:r>
          <w:rPr>
            <w:noProof/>
            <w:webHidden/>
          </w:rPr>
          <w:fldChar w:fldCharType="separate"/>
        </w:r>
        <w:r>
          <w:rPr>
            <w:noProof/>
            <w:webHidden/>
          </w:rPr>
          <w:t>33</w:t>
        </w:r>
        <w:r>
          <w:rPr>
            <w:noProof/>
            <w:webHidden/>
          </w:rPr>
          <w:fldChar w:fldCharType="end"/>
        </w:r>
      </w:hyperlink>
    </w:p>
    <w:p w14:paraId="68C7A277" w14:textId="7B0617B3"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22" w:history="1">
        <w:r w:rsidRPr="004162E5">
          <w:rPr>
            <w:rStyle w:val="afffff0"/>
            <w:noProof/>
          </w:rPr>
          <w:t>8.1.2</w:t>
        </w:r>
        <w:r>
          <w:rPr>
            <w:rFonts w:asciiTheme="minorHAnsi" w:eastAsiaTheme="minorEastAsia" w:hAnsiTheme="minorHAnsi" w:cstheme="minorBidi"/>
            <w:noProof/>
            <w:szCs w:val="22"/>
          </w:rPr>
          <w:tab/>
        </w:r>
        <w:r w:rsidRPr="004162E5">
          <w:rPr>
            <w:rStyle w:val="afffff0"/>
            <w:noProof/>
          </w:rPr>
          <w:t>初始化</w:t>
        </w:r>
        <w:r>
          <w:rPr>
            <w:noProof/>
            <w:webHidden/>
          </w:rPr>
          <w:tab/>
        </w:r>
        <w:r>
          <w:rPr>
            <w:noProof/>
            <w:webHidden/>
          </w:rPr>
          <w:fldChar w:fldCharType="begin"/>
        </w:r>
        <w:r>
          <w:rPr>
            <w:noProof/>
            <w:webHidden/>
          </w:rPr>
          <w:instrText xml:space="preserve"> PAGEREF _Toc205191922 \h </w:instrText>
        </w:r>
        <w:r>
          <w:rPr>
            <w:noProof/>
            <w:webHidden/>
          </w:rPr>
        </w:r>
        <w:r>
          <w:rPr>
            <w:noProof/>
            <w:webHidden/>
          </w:rPr>
          <w:fldChar w:fldCharType="separate"/>
        </w:r>
        <w:r>
          <w:rPr>
            <w:noProof/>
            <w:webHidden/>
          </w:rPr>
          <w:t>33</w:t>
        </w:r>
        <w:r>
          <w:rPr>
            <w:noProof/>
            <w:webHidden/>
          </w:rPr>
          <w:fldChar w:fldCharType="end"/>
        </w:r>
      </w:hyperlink>
    </w:p>
    <w:p w14:paraId="4DB08CE4" w14:textId="52127252"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23" w:history="1">
        <w:r w:rsidRPr="004162E5">
          <w:rPr>
            <w:rStyle w:val="afffff0"/>
            <w:noProof/>
          </w:rPr>
          <w:t>8.1.3</w:t>
        </w:r>
        <w:r>
          <w:rPr>
            <w:rFonts w:asciiTheme="minorHAnsi" w:eastAsiaTheme="minorEastAsia" w:hAnsiTheme="minorHAnsi" w:cstheme="minorBidi"/>
            <w:noProof/>
            <w:szCs w:val="22"/>
          </w:rPr>
          <w:tab/>
        </w:r>
        <w:r w:rsidRPr="004162E5">
          <w:rPr>
            <w:rStyle w:val="afffff0"/>
            <w:noProof/>
          </w:rPr>
          <w:t>二元符号串解析</w:t>
        </w:r>
        <w:r>
          <w:rPr>
            <w:noProof/>
            <w:webHidden/>
          </w:rPr>
          <w:tab/>
        </w:r>
        <w:r>
          <w:rPr>
            <w:noProof/>
            <w:webHidden/>
          </w:rPr>
          <w:fldChar w:fldCharType="begin"/>
        </w:r>
        <w:r>
          <w:rPr>
            <w:noProof/>
            <w:webHidden/>
          </w:rPr>
          <w:instrText xml:space="preserve"> PAGEREF _Toc205191923 \h </w:instrText>
        </w:r>
        <w:r>
          <w:rPr>
            <w:noProof/>
            <w:webHidden/>
          </w:rPr>
        </w:r>
        <w:r>
          <w:rPr>
            <w:noProof/>
            <w:webHidden/>
          </w:rPr>
          <w:fldChar w:fldCharType="separate"/>
        </w:r>
        <w:r>
          <w:rPr>
            <w:noProof/>
            <w:webHidden/>
          </w:rPr>
          <w:t>33</w:t>
        </w:r>
        <w:r>
          <w:rPr>
            <w:noProof/>
            <w:webHidden/>
          </w:rPr>
          <w:fldChar w:fldCharType="end"/>
        </w:r>
      </w:hyperlink>
    </w:p>
    <w:p w14:paraId="0919E29E" w14:textId="4FC09A76"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24" w:history="1">
        <w:r w:rsidRPr="004162E5">
          <w:rPr>
            <w:rStyle w:val="afffff0"/>
            <w:noProof/>
          </w:rPr>
          <w:t>8.1.4</w:t>
        </w:r>
        <w:r>
          <w:rPr>
            <w:rFonts w:asciiTheme="minorHAnsi" w:eastAsiaTheme="minorEastAsia" w:hAnsiTheme="minorHAnsi" w:cstheme="minorBidi"/>
            <w:noProof/>
            <w:szCs w:val="22"/>
          </w:rPr>
          <w:tab/>
        </w:r>
        <w:r w:rsidRPr="004162E5">
          <w:rPr>
            <w:rStyle w:val="afffff0"/>
            <w:noProof/>
          </w:rPr>
          <w:t>反二值化</w:t>
        </w:r>
        <w:r>
          <w:rPr>
            <w:noProof/>
            <w:webHidden/>
          </w:rPr>
          <w:tab/>
        </w:r>
        <w:r>
          <w:rPr>
            <w:noProof/>
            <w:webHidden/>
          </w:rPr>
          <w:fldChar w:fldCharType="begin"/>
        </w:r>
        <w:r>
          <w:rPr>
            <w:noProof/>
            <w:webHidden/>
          </w:rPr>
          <w:instrText xml:space="preserve"> PAGEREF _Toc205191924 \h </w:instrText>
        </w:r>
        <w:r>
          <w:rPr>
            <w:noProof/>
            <w:webHidden/>
          </w:rPr>
        </w:r>
        <w:r>
          <w:rPr>
            <w:noProof/>
            <w:webHidden/>
          </w:rPr>
          <w:fldChar w:fldCharType="separate"/>
        </w:r>
        <w:r>
          <w:rPr>
            <w:noProof/>
            <w:webHidden/>
          </w:rPr>
          <w:t>39</w:t>
        </w:r>
        <w:r>
          <w:rPr>
            <w:noProof/>
            <w:webHidden/>
          </w:rPr>
          <w:fldChar w:fldCharType="end"/>
        </w:r>
      </w:hyperlink>
    </w:p>
    <w:p w14:paraId="41178E6E" w14:textId="4046A178" w:rsidR="00B93541" w:rsidRDefault="00B93541">
      <w:pPr>
        <w:pStyle w:val="TOC2"/>
        <w:tabs>
          <w:tab w:val="left" w:pos="839"/>
        </w:tabs>
        <w:rPr>
          <w:rFonts w:asciiTheme="minorHAnsi" w:eastAsiaTheme="minorEastAsia" w:hAnsiTheme="minorHAnsi" w:cstheme="minorBidi" w:hint="eastAsia"/>
          <w:noProof/>
          <w:szCs w:val="22"/>
        </w:rPr>
      </w:pPr>
      <w:hyperlink w:anchor="_Toc205191925" w:history="1">
        <w:r w:rsidRPr="004162E5">
          <w:rPr>
            <w:rStyle w:val="afffff0"/>
            <w:noProof/>
          </w:rPr>
          <w:t>8.2</w:t>
        </w:r>
        <w:r>
          <w:rPr>
            <w:rFonts w:asciiTheme="minorHAnsi" w:eastAsiaTheme="minorEastAsia" w:hAnsiTheme="minorHAnsi" w:cstheme="minorBidi"/>
            <w:noProof/>
            <w:szCs w:val="22"/>
          </w:rPr>
          <w:tab/>
        </w:r>
        <w:r w:rsidRPr="004162E5">
          <w:rPr>
            <w:rStyle w:val="afffff0"/>
            <w:noProof/>
          </w:rPr>
          <w:t>se(v) k阶指数哥伦布码</w:t>
        </w:r>
        <w:r>
          <w:rPr>
            <w:noProof/>
            <w:webHidden/>
          </w:rPr>
          <w:tab/>
        </w:r>
        <w:r>
          <w:rPr>
            <w:noProof/>
            <w:webHidden/>
          </w:rPr>
          <w:fldChar w:fldCharType="begin"/>
        </w:r>
        <w:r>
          <w:rPr>
            <w:noProof/>
            <w:webHidden/>
          </w:rPr>
          <w:instrText xml:space="preserve"> PAGEREF _Toc205191925 \h </w:instrText>
        </w:r>
        <w:r>
          <w:rPr>
            <w:noProof/>
            <w:webHidden/>
          </w:rPr>
        </w:r>
        <w:r>
          <w:rPr>
            <w:noProof/>
            <w:webHidden/>
          </w:rPr>
          <w:fldChar w:fldCharType="separate"/>
        </w:r>
        <w:r>
          <w:rPr>
            <w:noProof/>
            <w:webHidden/>
          </w:rPr>
          <w:t>40</w:t>
        </w:r>
        <w:r>
          <w:rPr>
            <w:noProof/>
            <w:webHidden/>
          </w:rPr>
          <w:fldChar w:fldCharType="end"/>
        </w:r>
      </w:hyperlink>
    </w:p>
    <w:p w14:paraId="3FBFF34B" w14:textId="6B7513F4" w:rsidR="00B93541" w:rsidRDefault="00B93541">
      <w:pPr>
        <w:pStyle w:val="TOC2"/>
        <w:tabs>
          <w:tab w:val="left" w:pos="839"/>
        </w:tabs>
        <w:rPr>
          <w:rFonts w:asciiTheme="minorHAnsi" w:eastAsiaTheme="minorEastAsia" w:hAnsiTheme="minorHAnsi" w:cstheme="minorBidi" w:hint="eastAsia"/>
          <w:noProof/>
          <w:szCs w:val="22"/>
        </w:rPr>
      </w:pPr>
      <w:hyperlink w:anchor="_Toc205191926" w:history="1">
        <w:r w:rsidRPr="004162E5">
          <w:rPr>
            <w:rStyle w:val="afffff0"/>
            <w:noProof/>
          </w:rPr>
          <w:t>8.3</w:t>
        </w:r>
        <w:r>
          <w:rPr>
            <w:rFonts w:asciiTheme="minorHAnsi" w:eastAsiaTheme="minorEastAsia" w:hAnsiTheme="minorHAnsi" w:cstheme="minorBidi"/>
            <w:noProof/>
            <w:szCs w:val="22"/>
          </w:rPr>
          <w:tab/>
        </w:r>
        <w:r w:rsidRPr="004162E5">
          <w:rPr>
            <w:rStyle w:val="afffff0"/>
            <w:noProof/>
          </w:rPr>
          <w:t>ce(v)的解析过程</w:t>
        </w:r>
        <w:r>
          <w:rPr>
            <w:noProof/>
            <w:webHidden/>
          </w:rPr>
          <w:tab/>
        </w:r>
        <w:r>
          <w:rPr>
            <w:noProof/>
            <w:webHidden/>
          </w:rPr>
          <w:fldChar w:fldCharType="begin"/>
        </w:r>
        <w:r>
          <w:rPr>
            <w:noProof/>
            <w:webHidden/>
          </w:rPr>
          <w:instrText xml:space="preserve"> PAGEREF _Toc205191926 \h </w:instrText>
        </w:r>
        <w:r>
          <w:rPr>
            <w:noProof/>
            <w:webHidden/>
          </w:rPr>
        </w:r>
        <w:r>
          <w:rPr>
            <w:noProof/>
            <w:webHidden/>
          </w:rPr>
          <w:fldChar w:fldCharType="separate"/>
        </w:r>
        <w:r>
          <w:rPr>
            <w:noProof/>
            <w:webHidden/>
          </w:rPr>
          <w:t>41</w:t>
        </w:r>
        <w:r>
          <w:rPr>
            <w:noProof/>
            <w:webHidden/>
          </w:rPr>
          <w:fldChar w:fldCharType="end"/>
        </w:r>
      </w:hyperlink>
    </w:p>
    <w:p w14:paraId="41E55C36" w14:textId="7A49F570"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28" w:history="1">
        <w:r w:rsidRPr="004162E5">
          <w:rPr>
            <w:rStyle w:val="afffff0"/>
            <w:noProof/>
          </w:rPr>
          <w:t>8.3.1</w:t>
        </w:r>
        <w:r>
          <w:rPr>
            <w:rFonts w:asciiTheme="minorHAnsi" w:eastAsiaTheme="minorEastAsia" w:hAnsiTheme="minorHAnsi" w:cstheme="minorBidi"/>
            <w:noProof/>
            <w:szCs w:val="22"/>
          </w:rPr>
          <w:tab/>
        </w:r>
        <w:r w:rsidRPr="004162E5">
          <w:rPr>
            <w:rStyle w:val="afffff0"/>
            <w:noProof/>
          </w:rPr>
          <w:t>低频子带coeff_abs_level_remaining解析方法</w:t>
        </w:r>
        <w:r>
          <w:rPr>
            <w:noProof/>
            <w:webHidden/>
          </w:rPr>
          <w:tab/>
        </w:r>
        <w:r>
          <w:rPr>
            <w:noProof/>
            <w:webHidden/>
          </w:rPr>
          <w:fldChar w:fldCharType="begin"/>
        </w:r>
        <w:r>
          <w:rPr>
            <w:noProof/>
            <w:webHidden/>
          </w:rPr>
          <w:instrText xml:space="preserve"> PAGEREF _Toc205191928 \h </w:instrText>
        </w:r>
        <w:r>
          <w:rPr>
            <w:noProof/>
            <w:webHidden/>
          </w:rPr>
        </w:r>
        <w:r>
          <w:rPr>
            <w:noProof/>
            <w:webHidden/>
          </w:rPr>
          <w:fldChar w:fldCharType="separate"/>
        </w:r>
        <w:r>
          <w:rPr>
            <w:noProof/>
            <w:webHidden/>
          </w:rPr>
          <w:t>41</w:t>
        </w:r>
        <w:r>
          <w:rPr>
            <w:noProof/>
            <w:webHidden/>
          </w:rPr>
          <w:fldChar w:fldCharType="end"/>
        </w:r>
      </w:hyperlink>
    </w:p>
    <w:p w14:paraId="170F66E6" w14:textId="1D1BECB2"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29" w:history="1">
        <w:r w:rsidRPr="004162E5">
          <w:rPr>
            <w:rStyle w:val="afffff0"/>
            <w:noProof/>
          </w:rPr>
          <w:t>8.3.2</w:t>
        </w:r>
        <w:r>
          <w:rPr>
            <w:rFonts w:asciiTheme="minorHAnsi" w:eastAsiaTheme="minorEastAsia" w:hAnsiTheme="minorHAnsi" w:cstheme="minorBidi"/>
            <w:noProof/>
            <w:szCs w:val="22"/>
          </w:rPr>
          <w:tab/>
        </w:r>
        <w:r w:rsidRPr="004162E5">
          <w:rPr>
            <w:rStyle w:val="afffff0"/>
            <w:noProof/>
          </w:rPr>
          <w:t>高频子带coeff_level解析方法</w:t>
        </w:r>
        <w:r>
          <w:rPr>
            <w:noProof/>
            <w:webHidden/>
          </w:rPr>
          <w:tab/>
        </w:r>
        <w:r>
          <w:rPr>
            <w:noProof/>
            <w:webHidden/>
          </w:rPr>
          <w:fldChar w:fldCharType="begin"/>
        </w:r>
        <w:r>
          <w:rPr>
            <w:noProof/>
            <w:webHidden/>
          </w:rPr>
          <w:instrText xml:space="preserve"> PAGEREF _Toc205191929 \h </w:instrText>
        </w:r>
        <w:r>
          <w:rPr>
            <w:noProof/>
            <w:webHidden/>
          </w:rPr>
        </w:r>
        <w:r>
          <w:rPr>
            <w:noProof/>
            <w:webHidden/>
          </w:rPr>
          <w:fldChar w:fldCharType="separate"/>
        </w:r>
        <w:r>
          <w:rPr>
            <w:noProof/>
            <w:webHidden/>
          </w:rPr>
          <w:t>42</w:t>
        </w:r>
        <w:r>
          <w:rPr>
            <w:noProof/>
            <w:webHidden/>
          </w:rPr>
          <w:fldChar w:fldCharType="end"/>
        </w:r>
      </w:hyperlink>
    </w:p>
    <w:p w14:paraId="44EB52E1" w14:textId="06050D9F" w:rsidR="00B93541" w:rsidRDefault="00B93541">
      <w:pPr>
        <w:pStyle w:val="TOC2"/>
        <w:tabs>
          <w:tab w:val="left" w:pos="839"/>
        </w:tabs>
        <w:rPr>
          <w:rFonts w:asciiTheme="minorHAnsi" w:eastAsiaTheme="minorEastAsia" w:hAnsiTheme="minorHAnsi" w:cstheme="minorBidi" w:hint="eastAsia"/>
          <w:noProof/>
          <w:szCs w:val="22"/>
        </w:rPr>
      </w:pPr>
      <w:hyperlink w:anchor="_Toc205191930" w:history="1">
        <w:r w:rsidRPr="004162E5">
          <w:rPr>
            <w:rStyle w:val="afffff0"/>
            <w:noProof/>
          </w:rPr>
          <w:t>8.4</w:t>
        </w:r>
        <w:r>
          <w:rPr>
            <w:rFonts w:asciiTheme="minorHAnsi" w:eastAsiaTheme="minorEastAsia" w:hAnsiTheme="minorHAnsi" w:cstheme="minorBidi"/>
            <w:noProof/>
            <w:szCs w:val="22"/>
          </w:rPr>
          <w:tab/>
        </w:r>
        <w:r w:rsidRPr="004162E5">
          <w:rPr>
            <w:rStyle w:val="afffff0"/>
            <w:noProof/>
          </w:rPr>
          <w:t>u(v) 定长码</w:t>
        </w:r>
        <w:r>
          <w:rPr>
            <w:noProof/>
            <w:webHidden/>
          </w:rPr>
          <w:tab/>
        </w:r>
        <w:r>
          <w:rPr>
            <w:noProof/>
            <w:webHidden/>
          </w:rPr>
          <w:fldChar w:fldCharType="begin"/>
        </w:r>
        <w:r>
          <w:rPr>
            <w:noProof/>
            <w:webHidden/>
          </w:rPr>
          <w:instrText xml:space="preserve"> PAGEREF _Toc205191930 \h </w:instrText>
        </w:r>
        <w:r>
          <w:rPr>
            <w:noProof/>
            <w:webHidden/>
          </w:rPr>
        </w:r>
        <w:r>
          <w:rPr>
            <w:noProof/>
            <w:webHidden/>
          </w:rPr>
          <w:fldChar w:fldCharType="separate"/>
        </w:r>
        <w:r>
          <w:rPr>
            <w:noProof/>
            <w:webHidden/>
          </w:rPr>
          <w:t>46</w:t>
        </w:r>
        <w:r>
          <w:rPr>
            <w:noProof/>
            <w:webHidden/>
          </w:rPr>
          <w:fldChar w:fldCharType="end"/>
        </w:r>
      </w:hyperlink>
    </w:p>
    <w:p w14:paraId="12D76CF7" w14:textId="01718553" w:rsidR="00B93541" w:rsidRDefault="00B93541">
      <w:pPr>
        <w:pStyle w:val="TOC1"/>
        <w:tabs>
          <w:tab w:val="left" w:pos="420"/>
          <w:tab w:val="right" w:leader="dot" w:pos="9344"/>
        </w:tabs>
        <w:rPr>
          <w:rFonts w:asciiTheme="minorHAnsi" w:eastAsiaTheme="minorEastAsia" w:hAnsiTheme="minorHAnsi" w:cstheme="minorBidi" w:hint="eastAsia"/>
          <w:noProof/>
          <w:szCs w:val="22"/>
        </w:rPr>
      </w:pPr>
      <w:hyperlink w:anchor="_Toc205191931" w:history="1">
        <w:r w:rsidRPr="004162E5">
          <w:rPr>
            <w:rStyle w:val="afffff0"/>
            <w:noProof/>
          </w:rPr>
          <w:t>9</w:t>
        </w:r>
        <w:r>
          <w:rPr>
            <w:rFonts w:asciiTheme="minorHAnsi" w:eastAsiaTheme="minorEastAsia" w:hAnsiTheme="minorHAnsi" w:cstheme="minorBidi"/>
            <w:noProof/>
            <w:szCs w:val="22"/>
          </w:rPr>
          <w:tab/>
        </w:r>
        <w:r w:rsidRPr="004162E5">
          <w:rPr>
            <w:rStyle w:val="afffff0"/>
            <w:noProof/>
          </w:rPr>
          <w:t>解码过程</w:t>
        </w:r>
        <w:r>
          <w:rPr>
            <w:noProof/>
            <w:webHidden/>
          </w:rPr>
          <w:tab/>
        </w:r>
        <w:r>
          <w:rPr>
            <w:noProof/>
            <w:webHidden/>
          </w:rPr>
          <w:fldChar w:fldCharType="begin"/>
        </w:r>
        <w:r>
          <w:rPr>
            <w:noProof/>
            <w:webHidden/>
          </w:rPr>
          <w:instrText xml:space="preserve"> PAGEREF _Toc205191931 \h </w:instrText>
        </w:r>
        <w:r>
          <w:rPr>
            <w:noProof/>
            <w:webHidden/>
          </w:rPr>
        </w:r>
        <w:r>
          <w:rPr>
            <w:noProof/>
            <w:webHidden/>
          </w:rPr>
          <w:fldChar w:fldCharType="separate"/>
        </w:r>
        <w:r>
          <w:rPr>
            <w:noProof/>
            <w:webHidden/>
          </w:rPr>
          <w:t>46</w:t>
        </w:r>
        <w:r>
          <w:rPr>
            <w:noProof/>
            <w:webHidden/>
          </w:rPr>
          <w:fldChar w:fldCharType="end"/>
        </w:r>
      </w:hyperlink>
    </w:p>
    <w:p w14:paraId="6D7BF06E" w14:textId="0FDD6E3B" w:rsidR="00B93541" w:rsidRDefault="00B93541">
      <w:pPr>
        <w:pStyle w:val="TOC2"/>
        <w:tabs>
          <w:tab w:val="left" w:pos="839"/>
        </w:tabs>
        <w:rPr>
          <w:rFonts w:asciiTheme="minorHAnsi" w:eastAsiaTheme="minorEastAsia" w:hAnsiTheme="minorHAnsi" w:cstheme="minorBidi" w:hint="eastAsia"/>
          <w:noProof/>
          <w:szCs w:val="22"/>
        </w:rPr>
      </w:pPr>
      <w:hyperlink w:anchor="_Toc205191932" w:history="1">
        <w:r w:rsidRPr="004162E5">
          <w:rPr>
            <w:rStyle w:val="afffff0"/>
            <w:noProof/>
          </w:rPr>
          <w:t>9.1</w:t>
        </w:r>
        <w:r>
          <w:rPr>
            <w:rFonts w:asciiTheme="minorHAnsi" w:eastAsiaTheme="minorEastAsia" w:hAnsiTheme="minorHAnsi" w:cstheme="minorBidi"/>
            <w:noProof/>
            <w:szCs w:val="22"/>
          </w:rPr>
          <w:tab/>
        </w:r>
        <w:r w:rsidRPr="004162E5">
          <w:rPr>
            <w:rStyle w:val="afffff0"/>
            <w:noProof/>
          </w:rPr>
          <w:t>序列解码</w:t>
        </w:r>
        <w:r>
          <w:rPr>
            <w:noProof/>
            <w:webHidden/>
          </w:rPr>
          <w:tab/>
        </w:r>
        <w:r>
          <w:rPr>
            <w:noProof/>
            <w:webHidden/>
          </w:rPr>
          <w:fldChar w:fldCharType="begin"/>
        </w:r>
        <w:r>
          <w:rPr>
            <w:noProof/>
            <w:webHidden/>
          </w:rPr>
          <w:instrText xml:space="preserve"> PAGEREF _Toc205191932 \h </w:instrText>
        </w:r>
        <w:r>
          <w:rPr>
            <w:noProof/>
            <w:webHidden/>
          </w:rPr>
        </w:r>
        <w:r>
          <w:rPr>
            <w:noProof/>
            <w:webHidden/>
          </w:rPr>
          <w:fldChar w:fldCharType="separate"/>
        </w:r>
        <w:r>
          <w:rPr>
            <w:noProof/>
            <w:webHidden/>
          </w:rPr>
          <w:t>46</w:t>
        </w:r>
        <w:r>
          <w:rPr>
            <w:noProof/>
            <w:webHidden/>
          </w:rPr>
          <w:fldChar w:fldCharType="end"/>
        </w:r>
      </w:hyperlink>
    </w:p>
    <w:p w14:paraId="46C3AEB6" w14:textId="78D1071E" w:rsidR="00B93541" w:rsidRDefault="00B93541">
      <w:pPr>
        <w:pStyle w:val="TOC2"/>
        <w:tabs>
          <w:tab w:val="left" w:pos="839"/>
        </w:tabs>
        <w:rPr>
          <w:rFonts w:asciiTheme="minorHAnsi" w:eastAsiaTheme="minorEastAsia" w:hAnsiTheme="minorHAnsi" w:cstheme="minorBidi" w:hint="eastAsia"/>
          <w:noProof/>
          <w:szCs w:val="22"/>
        </w:rPr>
      </w:pPr>
      <w:hyperlink w:anchor="_Toc205191933" w:history="1">
        <w:r w:rsidRPr="004162E5">
          <w:rPr>
            <w:rStyle w:val="afffff0"/>
            <w:noProof/>
          </w:rPr>
          <w:t>9.2</w:t>
        </w:r>
        <w:r>
          <w:rPr>
            <w:rFonts w:asciiTheme="minorHAnsi" w:eastAsiaTheme="minorEastAsia" w:hAnsiTheme="minorHAnsi" w:cstheme="minorBidi"/>
            <w:noProof/>
            <w:szCs w:val="22"/>
          </w:rPr>
          <w:tab/>
        </w:r>
        <w:r w:rsidRPr="004162E5">
          <w:rPr>
            <w:rStyle w:val="afffff0"/>
            <w:noProof/>
          </w:rPr>
          <w:t>图像解码</w:t>
        </w:r>
        <w:r>
          <w:rPr>
            <w:noProof/>
            <w:webHidden/>
          </w:rPr>
          <w:tab/>
        </w:r>
        <w:r>
          <w:rPr>
            <w:noProof/>
            <w:webHidden/>
          </w:rPr>
          <w:fldChar w:fldCharType="begin"/>
        </w:r>
        <w:r>
          <w:rPr>
            <w:noProof/>
            <w:webHidden/>
          </w:rPr>
          <w:instrText xml:space="preserve"> PAGEREF _Toc205191933 \h </w:instrText>
        </w:r>
        <w:r>
          <w:rPr>
            <w:noProof/>
            <w:webHidden/>
          </w:rPr>
        </w:r>
        <w:r>
          <w:rPr>
            <w:noProof/>
            <w:webHidden/>
          </w:rPr>
          <w:fldChar w:fldCharType="separate"/>
        </w:r>
        <w:r>
          <w:rPr>
            <w:noProof/>
            <w:webHidden/>
          </w:rPr>
          <w:t>46</w:t>
        </w:r>
        <w:r>
          <w:rPr>
            <w:noProof/>
            <w:webHidden/>
          </w:rPr>
          <w:fldChar w:fldCharType="end"/>
        </w:r>
      </w:hyperlink>
    </w:p>
    <w:p w14:paraId="5C12549B" w14:textId="305EA467" w:rsidR="00B93541" w:rsidRDefault="00B93541">
      <w:pPr>
        <w:pStyle w:val="TOC2"/>
        <w:tabs>
          <w:tab w:val="left" w:pos="839"/>
        </w:tabs>
        <w:rPr>
          <w:rFonts w:asciiTheme="minorHAnsi" w:eastAsiaTheme="minorEastAsia" w:hAnsiTheme="minorHAnsi" w:cstheme="minorBidi" w:hint="eastAsia"/>
          <w:noProof/>
          <w:szCs w:val="22"/>
        </w:rPr>
      </w:pPr>
      <w:hyperlink w:anchor="_Toc205191934" w:history="1">
        <w:r w:rsidRPr="004162E5">
          <w:rPr>
            <w:rStyle w:val="afffff0"/>
            <w:noProof/>
          </w:rPr>
          <w:t>9.3</w:t>
        </w:r>
        <w:r>
          <w:rPr>
            <w:rFonts w:asciiTheme="minorHAnsi" w:eastAsiaTheme="minorEastAsia" w:hAnsiTheme="minorHAnsi" w:cstheme="minorBidi"/>
            <w:noProof/>
            <w:szCs w:val="22"/>
          </w:rPr>
          <w:tab/>
        </w:r>
        <w:r w:rsidRPr="004162E5">
          <w:rPr>
            <w:rStyle w:val="afffff0"/>
            <w:noProof/>
          </w:rPr>
          <w:t>子图解码</w:t>
        </w:r>
        <w:r>
          <w:rPr>
            <w:noProof/>
            <w:webHidden/>
          </w:rPr>
          <w:tab/>
        </w:r>
        <w:r>
          <w:rPr>
            <w:noProof/>
            <w:webHidden/>
          </w:rPr>
          <w:fldChar w:fldCharType="begin"/>
        </w:r>
        <w:r>
          <w:rPr>
            <w:noProof/>
            <w:webHidden/>
          </w:rPr>
          <w:instrText xml:space="preserve"> PAGEREF _Toc205191934 \h </w:instrText>
        </w:r>
        <w:r>
          <w:rPr>
            <w:noProof/>
            <w:webHidden/>
          </w:rPr>
        </w:r>
        <w:r>
          <w:rPr>
            <w:noProof/>
            <w:webHidden/>
          </w:rPr>
          <w:fldChar w:fldCharType="separate"/>
        </w:r>
        <w:r>
          <w:rPr>
            <w:noProof/>
            <w:webHidden/>
          </w:rPr>
          <w:t>47</w:t>
        </w:r>
        <w:r>
          <w:rPr>
            <w:noProof/>
            <w:webHidden/>
          </w:rPr>
          <w:fldChar w:fldCharType="end"/>
        </w:r>
      </w:hyperlink>
    </w:p>
    <w:p w14:paraId="4644AC01" w14:textId="0067B892" w:rsidR="00B93541" w:rsidRDefault="00B93541">
      <w:pPr>
        <w:pStyle w:val="TOC2"/>
        <w:tabs>
          <w:tab w:val="left" w:pos="839"/>
        </w:tabs>
        <w:rPr>
          <w:rFonts w:asciiTheme="minorHAnsi" w:eastAsiaTheme="minorEastAsia" w:hAnsiTheme="minorHAnsi" w:cstheme="minorBidi" w:hint="eastAsia"/>
          <w:noProof/>
          <w:szCs w:val="22"/>
        </w:rPr>
      </w:pPr>
      <w:hyperlink w:anchor="_Toc205191935" w:history="1">
        <w:r w:rsidRPr="004162E5">
          <w:rPr>
            <w:rStyle w:val="afffff0"/>
            <w:noProof/>
          </w:rPr>
          <w:t>9.4</w:t>
        </w:r>
        <w:r>
          <w:rPr>
            <w:rFonts w:asciiTheme="minorHAnsi" w:eastAsiaTheme="minorEastAsia" w:hAnsiTheme="minorHAnsi" w:cstheme="minorBidi"/>
            <w:noProof/>
            <w:szCs w:val="22"/>
          </w:rPr>
          <w:tab/>
        </w:r>
        <w:r w:rsidRPr="004162E5">
          <w:rPr>
            <w:rStyle w:val="afffff0"/>
            <w:noProof/>
          </w:rPr>
          <w:t>低频子带编码单元解码</w:t>
        </w:r>
        <w:r>
          <w:rPr>
            <w:noProof/>
            <w:webHidden/>
          </w:rPr>
          <w:tab/>
        </w:r>
        <w:r>
          <w:rPr>
            <w:noProof/>
            <w:webHidden/>
          </w:rPr>
          <w:fldChar w:fldCharType="begin"/>
        </w:r>
        <w:r>
          <w:rPr>
            <w:noProof/>
            <w:webHidden/>
          </w:rPr>
          <w:instrText xml:space="preserve"> PAGEREF _Toc205191935 \h </w:instrText>
        </w:r>
        <w:r>
          <w:rPr>
            <w:noProof/>
            <w:webHidden/>
          </w:rPr>
        </w:r>
        <w:r>
          <w:rPr>
            <w:noProof/>
            <w:webHidden/>
          </w:rPr>
          <w:fldChar w:fldCharType="separate"/>
        </w:r>
        <w:r>
          <w:rPr>
            <w:noProof/>
            <w:webHidden/>
          </w:rPr>
          <w:t>47</w:t>
        </w:r>
        <w:r>
          <w:rPr>
            <w:noProof/>
            <w:webHidden/>
          </w:rPr>
          <w:fldChar w:fldCharType="end"/>
        </w:r>
      </w:hyperlink>
    </w:p>
    <w:p w14:paraId="53877934" w14:textId="5BD75011"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36" w:history="1">
        <w:r w:rsidRPr="004162E5">
          <w:rPr>
            <w:rStyle w:val="afffff0"/>
            <w:noProof/>
          </w:rPr>
          <w:t>9.4.1</w:t>
        </w:r>
        <w:r>
          <w:rPr>
            <w:rFonts w:asciiTheme="minorHAnsi" w:eastAsiaTheme="minorEastAsia" w:hAnsiTheme="minorHAnsi" w:cstheme="minorBidi"/>
            <w:noProof/>
            <w:szCs w:val="22"/>
          </w:rPr>
          <w:tab/>
        </w:r>
        <w:r w:rsidRPr="004162E5">
          <w:rPr>
            <w:rStyle w:val="afffff0"/>
            <w:noProof/>
          </w:rPr>
          <w:t>概述</w:t>
        </w:r>
        <w:r>
          <w:rPr>
            <w:noProof/>
            <w:webHidden/>
          </w:rPr>
          <w:tab/>
        </w:r>
        <w:r>
          <w:rPr>
            <w:noProof/>
            <w:webHidden/>
          </w:rPr>
          <w:fldChar w:fldCharType="begin"/>
        </w:r>
        <w:r>
          <w:rPr>
            <w:noProof/>
            <w:webHidden/>
          </w:rPr>
          <w:instrText xml:space="preserve"> PAGEREF _Toc205191936 \h </w:instrText>
        </w:r>
        <w:r>
          <w:rPr>
            <w:noProof/>
            <w:webHidden/>
          </w:rPr>
        </w:r>
        <w:r>
          <w:rPr>
            <w:noProof/>
            <w:webHidden/>
          </w:rPr>
          <w:fldChar w:fldCharType="separate"/>
        </w:r>
        <w:r>
          <w:rPr>
            <w:noProof/>
            <w:webHidden/>
          </w:rPr>
          <w:t>47</w:t>
        </w:r>
        <w:r>
          <w:rPr>
            <w:noProof/>
            <w:webHidden/>
          </w:rPr>
          <w:fldChar w:fldCharType="end"/>
        </w:r>
      </w:hyperlink>
    </w:p>
    <w:p w14:paraId="0F41ADBD" w14:textId="777791C2"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38" w:history="1">
        <w:r w:rsidRPr="004162E5">
          <w:rPr>
            <w:rStyle w:val="afffff0"/>
            <w:noProof/>
          </w:rPr>
          <w:t>9.4.2</w:t>
        </w:r>
        <w:r>
          <w:rPr>
            <w:rFonts w:asciiTheme="minorHAnsi" w:eastAsiaTheme="minorEastAsia" w:hAnsiTheme="minorHAnsi" w:cstheme="minorBidi"/>
            <w:noProof/>
            <w:szCs w:val="22"/>
          </w:rPr>
          <w:tab/>
        </w:r>
        <w:r w:rsidRPr="004162E5">
          <w:rPr>
            <w:rStyle w:val="afffff0"/>
            <w:noProof/>
          </w:rPr>
          <w:t>确定编码单元类型和相关信息</w:t>
        </w:r>
        <w:r>
          <w:rPr>
            <w:noProof/>
            <w:webHidden/>
          </w:rPr>
          <w:tab/>
        </w:r>
        <w:r>
          <w:rPr>
            <w:noProof/>
            <w:webHidden/>
          </w:rPr>
          <w:fldChar w:fldCharType="begin"/>
        </w:r>
        <w:r>
          <w:rPr>
            <w:noProof/>
            <w:webHidden/>
          </w:rPr>
          <w:instrText xml:space="preserve"> PAGEREF _Toc205191938 \h </w:instrText>
        </w:r>
        <w:r>
          <w:rPr>
            <w:noProof/>
            <w:webHidden/>
          </w:rPr>
        </w:r>
        <w:r>
          <w:rPr>
            <w:noProof/>
            <w:webHidden/>
          </w:rPr>
          <w:fldChar w:fldCharType="separate"/>
        </w:r>
        <w:r>
          <w:rPr>
            <w:noProof/>
            <w:webHidden/>
          </w:rPr>
          <w:t>47</w:t>
        </w:r>
        <w:r>
          <w:rPr>
            <w:noProof/>
            <w:webHidden/>
          </w:rPr>
          <w:fldChar w:fldCharType="end"/>
        </w:r>
      </w:hyperlink>
    </w:p>
    <w:p w14:paraId="65B2EA13" w14:textId="7AA6F536"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39" w:history="1">
        <w:r w:rsidRPr="004162E5">
          <w:rPr>
            <w:rStyle w:val="afffff0"/>
            <w:noProof/>
          </w:rPr>
          <w:t>9.4.3</w:t>
        </w:r>
        <w:r>
          <w:rPr>
            <w:rFonts w:asciiTheme="minorHAnsi" w:eastAsiaTheme="minorEastAsia" w:hAnsiTheme="minorHAnsi" w:cstheme="minorBidi"/>
            <w:noProof/>
            <w:szCs w:val="22"/>
          </w:rPr>
          <w:tab/>
        </w:r>
        <w:r w:rsidRPr="004162E5">
          <w:rPr>
            <w:rStyle w:val="afffff0"/>
            <w:noProof/>
          </w:rPr>
          <w:t>变换块解码</w:t>
        </w:r>
        <w:r>
          <w:rPr>
            <w:noProof/>
            <w:webHidden/>
          </w:rPr>
          <w:tab/>
        </w:r>
        <w:r>
          <w:rPr>
            <w:noProof/>
            <w:webHidden/>
          </w:rPr>
          <w:fldChar w:fldCharType="begin"/>
        </w:r>
        <w:r>
          <w:rPr>
            <w:noProof/>
            <w:webHidden/>
          </w:rPr>
          <w:instrText xml:space="preserve"> PAGEREF _Toc205191939 \h </w:instrText>
        </w:r>
        <w:r>
          <w:rPr>
            <w:noProof/>
            <w:webHidden/>
          </w:rPr>
        </w:r>
        <w:r>
          <w:rPr>
            <w:noProof/>
            <w:webHidden/>
          </w:rPr>
          <w:fldChar w:fldCharType="separate"/>
        </w:r>
        <w:r>
          <w:rPr>
            <w:noProof/>
            <w:webHidden/>
          </w:rPr>
          <w:t>48</w:t>
        </w:r>
        <w:r>
          <w:rPr>
            <w:noProof/>
            <w:webHidden/>
          </w:rPr>
          <w:fldChar w:fldCharType="end"/>
        </w:r>
      </w:hyperlink>
    </w:p>
    <w:p w14:paraId="1BCAC082" w14:textId="3F271DB8"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40" w:history="1">
        <w:r w:rsidRPr="004162E5">
          <w:rPr>
            <w:rStyle w:val="afffff0"/>
            <w:noProof/>
          </w:rPr>
          <w:t>9.4.4</w:t>
        </w:r>
        <w:r>
          <w:rPr>
            <w:rFonts w:asciiTheme="minorHAnsi" w:eastAsiaTheme="minorEastAsia" w:hAnsiTheme="minorHAnsi" w:cstheme="minorBidi"/>
            <w:noProof/>
            <w:szCs w:val="22"/>
          </w:rPr>
          <w:tab/>
        </w:r>
        <w:r w:rsidRPr="004162E5">
          <w:rPr>
            <w:rStyle w:val="afffff0"/>
            <w:noProof/>
          </w:rPr>
          <w:t>帧内预测</w:t>
        </w:r>
        <w:r>
          <w:rPr>
            <w:noProof/>
            <w:webHidden/>
          </w:rPr>
          <w:tab/>
        </w:r>
        <w:r>
          <w:rPr>
            <w:noProof/>
            <w:webHidden/>
          </w:rPr>
          <w:fldChar w:fldCharType="begin"/>
        </w:r>
        <w:r>
          <w:rPr>
            <w:noProof/>
            <w:webHidden/>
          </w:rPr>
          <w:instrText xml:space="preserve"> PAGEREF _Toc205191940 \h </w:instrText>
        </w:r>
        <w:r>
          <w:rPr>
            <w:noProof/>
            <w:webHidden/>
          </w:rPr>
        </w:r>
        <w:r>
          <w:rPr>
            <w:noProof/>
            <w:webHidden/>
          </w:rPr>
          <w:fldChar w:fldCharType="separate"/>
        </w:r>
        <w:r>
          <w:rPr>
            <w:noProof/>
            <w:webHidden/>
          </w:rPr>
          <w:t>51</w:t>
        </w:r>
        <w:r>
          <w:rPr>
            <w:noProof/>
            <w:webHidden/>
          </w:rPr>
          <w:fldChar w:fldCharType="end"/>
        </w:r>
      </w:hyperlink>
    </w:p>
    <w:p w14:paraId="4C47FA64" w14:textId="30FD22D8"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41" w:history="1">
        <w:r w:rsidRPr="004162E5">
          <w:rPr>
            <w:rStyle w:val="afffff0"/>
            <w:noProof/>
          </w:rPr>
          <w:t>9.4.5</w:t>
        </w:r>
        <w:r>
          <w:rPr>
            <w:rFonts w:asciiTheme="minorHAnsi" w:eastAsiaTheme="minorEastAsia" w:hAnsiTheme="minorHAnsi" w:cstheme="minorBidi"/>
            <w:noProof/>
            <w:szCs w:val="22"/>
          </w:rPr>
          <w:tab/>
        </w:r>
        <w:r w:rsidRPr="004162E5">
          <w:rPr>
            <w:rStyle w:val="afffff0"/>
            <w:noProof/>
          </w:rPr>
          <w:t>帧间预测</w:t>
        </w:r>
        <w:r>
          <w:rPr>
            <w:noProof/>
            <w:webHidden/>
          </w:rPr>
          <w:tab/>
        </w:r>
        <w:r>
          <w:rPr>
            <w:noProof/>
            <w:webHidden/>
          </w:rPr>
          <w:fldChar w:fldCharType="begin"/>
        </w:r>
        <w:r>
          <w:rPr>
            <w:noProof/>
            <w:webHidden/>
          </w:rPr>
          <w:instrText xml:space="preserve"> PAGEREF _Toc205191941 \h </w:instrText>
        </w:r>
        <w:r>
          <w:rPr>
            <w:noProof/>
            <w:webHidden/>
          </w:rPr>
        </w:r>
        <w:r>
          <w:rPr>
            <w:noProof/>
            <w:webHidden/>
          </w:rPr>
          <w:fldChar w:fldCharType="separate"/>
        </w:r>
        <w:r>
          <w:rPr>
            <w:noProof/>
            <w:webHidden/>
          </w:rPr>
          <w:t>55</w:t>
        </w:r>
        <w:r>
          <w:rPr>
            <w:noProof/>
            <w:webHidden/>
          </w:rPr>
          <w:fldChar w:fldCharType="end"/>
        </w:r>
      </w:hyperlink>
    </w:p>
    <w:p w14:paraId="005DACE4" w14:textId="26919D5B"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42" w:history="1">
        <w:r w:rsidRPr="004162E5">
          <w:rPr>
            <w:rStyle w:val="afffff0"/>
            <w:noProof/>
          </w:rPr>
          <w:t>9.4.6</w:t>
        </w:r>
        <w:r>
          <w:rPr>
            <w:rFonts w:asciiTheme="minorHAnsi" w:eastAsiaTheme="minorEastAsia" w:hAnsiTheme="minorHAnsi" w:cstheme="minorBidi"/>
            <w:noProof/>
            <w:szCs w:val="22"/>
          </w:rPr>
          <w:tab/>
        </w:r>
        <w:r w:rsidRPr="004162E5">
          <w:rPr>
            <w:rStyle w:val="afffff0"/>
            <w:noProof/>
          </w:rPr>
          <w:t>预测补偿</w:t>
        </w:r>
        <w:r>
          <w:rPr>
            <w:noProof/>
            <w:webHidden/>
          </w:rPr>
          <w:tab/>
        </w:r>
        <w:r>
          <w:rPr>
            <w:noProof/>
            <w:webHidden/>
          </w:rPr>
          <w:fldChar w:fldCharType="begin"/>
        </w:r>
        <w:r>
          <w:rPr>
            <w:noProof/>
            <w:webHidden/>
          </w:rPr>
          <w:instrText xml:space="preserve"> PAGEREF _Toc205191942 \h </w:instrText>
        </w:r>
        <w:r>
          <w:rPr>
            <w:noProof/>
            <w:webHidden/>
          </w:rPr>
        </w:r>
        <w:r>
          <w:rPr>
            <w:noProof/>
            <w:webHidden/>
          </w:rPr>
          <w:fldChar w:fldCharType="separate"/>
        </w:r>
        <w:r>
          <w:rPr>
            <w:noProof/>
            <w:webHidden/>
          </w:rPr>
          <w:t>57</w:t>
        </w:r>
        <w:r>
          <w:rPr>
            <w:noProof/>
            <w:webHidden/>
          </w:rPr>
          <w:fldChar w:fldCharType="end"/>
        </w:r>
      </w:hyperlink>
    </w:p>
    <w:p w14:paraId="24BE6326" w14:textId="62EB3473" w:rsidR="00B93541" w:rsidRDefault="00B93541">
      <w:pPr>
        <w:pStyle w:val="TOC2"/>
        <w:tabs>
          <w:tab w:val="left" w:pos="839"/>
        </w:tabs>
        <w:rPr>
          <w:rFonts w:asciiTheme="minorHAnsi" w:eastAsiaTheme="minorEastAsia" w:hAnsiTheme="minorHAnsi" w:cstheme="minorBidi" w:hint="eastAsia"/>
          <w:noProof/>
          <w:szCs w:val="22"/>
        </w:rPr>
      </w:pPr>
      <w:hyperlink w:anchor="_Toc205191943" w:history="1">
        <w:r w:rsidRPr="004162E5">
          <w:rPr>
            <w:rStyle w:val="afffff0"/>
            <w:noProof/>
          </w:rPr>
          <w:t>9.5</w:t>
        </w:r>
        <w:r>
          <w:rPr>
            <w:rFonts w:asciiTheme="minorHAnsi" w:eastAsiaTheme="minorEastAsia" w:hAnsiTheme="minorHAnsi" w:cstheme="minorBidi"/>
            <w:noProof/>
            <w:szCs w:val="22"/>
          </w:rPr>
          <w:tab/>
        </w:r>
        <w:r w:rsidRPr="004162E5">
          <w:rPr>
            <w:rStyle w:val="afffff0"/>
            <w:noProof/>
          </w:rPr>
          <w:t>高频子带编码单元解码</w:t>
        </w:r>
        <w:r>
          <w:rPr>
            <w:noProof/>
            <w:webHidden/>
          </w:rPr>
          <w:tab/>
        </w:r>
        <w:r>
          <w:rPr>
            <w:noProof/>
            <w:webHidden/>
          </w:rPr>
          <w:fldChar w:fldCharType="begin"/>
        </w:r>
        <w:r>
          <w:rPr>
            <w:noProof/>
            <w:webHidden/>
          </w:rPr>
          <w:instrText xml:space="preserve"> PAGEREF _Toc205191943 \h </w:instrText>
        </w:r>
        <w:r>
          <w:rPr>
            <w:noProof/>
            <w:webHidden/>
          </w:rPr>
        </w:r>
        <w:r>
          <w:rPr>
            <w:noProof/>
            <w:webHidden/>
          </w:rPr>
          <w:fldChar w:fldCharType="separate"/>
        </w:r>
        <w:r>
          <w:rPr>
            <w:noProof/>
            <w:webHidden/>
          </w:rPr>
          <w:t>57</w:t>
        </w:r>
        <w:r>
          <w:rPr>
            <w:noProof/>
            <w:webHidden/>
          </w:rPr>
          <w:fldChar w:fldCharType="end"/>
        </w:r>
      </w:hyperlink>
    </w:p>
    <w:p w14:paraId="36EE64C0" w14:textId="44ECCFFE"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44" w:history="1">
        <w:r w:rsidRPr="004162E5">
          <w:rPr>
            <w:rStyle w:val="afffff0"/>
            <w:noProof/>
          </w:rPr>
          <w:t>9.5.1</w:t>
        </w:r>
        <w:r>
          <w:rPr>
            <w:rFonts w:asciiTheme="minorHAnsi" w:eastAsiaTheme="minorEastAsia" w:hAnsiTheme="minorHAnsi" w:cstheme="minorBidi"/>
            <w:noProof/>
            <w:szCs w:val="22"/>
          </w:rPr>
          <w:tab/>
        </w:r>
        <w:r w:rsidRPr="004162E5">
          <w:rPr>
            <w:rStyle w:val="afffff0"/>
            <w:noProof/>
          </w:rPr>
          <w:t>概述</w:t>
        </w:r>
        <w:r>
          <w:rPr>
            <w:noProof/>
            <w:webHidden/>
          </w:rPr>
          <w:tab/>
        </w:r>
        <w:r>
          <w:rPr>
            <w:noProof/>
            <w:webHidden/>
          </w:rPr>
          <w:fldChar w:fldCharType="begin"/>
        </w:r>
        <w:r>
          <w:rPr>
            <w:noProof/>
            <w:webHidden/>
          </w:rPr>
          <w:instrText xml:space="preserve"> PAGEREF _Toc205191944 \h </w:instrText>
        </w:r>
        <w:r>
          <w:rPr>
            <w:noProof/>
            <w:webHidden/>
          </w:rPr>
        </w:r>
        <w:r>
          <w:rPr>
            <w:noProof/>
            <w:webHidden/>
          </w:rPr>
          <w:fldChar w:fldCharType="separate"/>
        </w:r>
        <w:r>
          <w:rPr>
            <w:noProof/>
            <w:webHidden/>
          </w:rPr>
          <w:t>57</w:t>
        </w:r>
        <w:r>
          <w:rPr>
            <w:noProof/>
            <w:webHidden/>
          </w:rPr>
          <w:fldChar w:fldCharType="end"/>
        </w:r>
      </w:hyperlink>
    </w:p>
    <w:p w14:paraId="729BE799" w14:textId="1681A645"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45" w:history="1">
        <w:r w:rsidRPr="004162E5">
          <w:rPr>
            <w:rStyle w:val="afffff0"/>
            <w:noProof/>
          </w:rPr>
          <w:t>9.5.2</w:t>
        </w:r>
        <w:r>
          <w:rPr>
            <w:rFonts w:asciiTheme="minorHAnsi" w:eastAsiaTheme="minorEastAsia" w:hAnsiTheme="minorHAnsi" w:cstheme="minorBidi"/>
            <w:noProof/>
            <w:szCs w:val="22"/>
          </w:rPr>
          <w:tab/>
        </w:r>
        <w:r w:rsidRPr="004162E5">
          <w:rPr>
            <w:rStyle w:val="afffff0"/>
            <w:noProof/>
          </w:rPr>
          <w:t>确定编码单元类型和相关信息</w:t>
        </w:r>
        <w:r>
          <w:rPr>
            <w:noProof/>
            <w:webHidden/>
          </w:rPr>
          <w:tab/>
        </w:r>
        <w:r>
          <w:rPr>
            <w:noProof/>
            <w:webHidden/>
          </w:rPr>
          <w:fldChar w:fldCharType="begin"/>
        </w:r>
        <w:r>
          <w:rPr>
            <w:noProof/>
            <w:webHidden/>
          </w:rPr>
          <w:instrText xml:space="preserve"> PAGEREF _Toc205191945 \h </w:instrText>
        </w:r>
        <w:r>
          <w:rPr>
            <w:noProof/>
            <w:webHidden/>
          </w:rPr>
        </w:r>
        <w:r>
          <w:rPr>
            <w:noProof/>
            <w:webHidden/>
          </w:rPr>
          <w:fldChar w:fldCharType="separate"/>
        </w:r>
        <w:r>
          <w:rPr>
            <w:noProof/>
            <w:webHidden/>
          </w:rPr>
          <w:t>57</w:t>
        </w:r>
        <w:r>
          <w:rPr>
            <w:noProof/>
            <w:webHidden/>
          </w:rPr>
          <w:fldChar w:fldCharType="end"/>
        </w:r>
      </w:hyperlink>
    </w:p>
    <w:p w14:paraId="6210CE38" w14:textId="2DC8C2FD"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46" w:history="1">
        <w:r w:rsidRPr="004162E5">
          <w:rPr>
            <w:rStyle w:val="afffff0"/>
            <w:noProof/>
          </w:rPr>
          <w:t>9.5.3</w:t>
        </w:r>
        <w:r>
          <w:rPr>
            <w:rFonts w:asciiTheme="minorHAnsi" w:eastAsiaTheme="minorEastAsia" w:hAnsiTheme="minorHAnsi" w:cstheme="minorBidi"/>
            <w:noProof/>
            <w:szCs w:val="22"/>
          </w:rPr>
          <w:tab/>
        </w:r>
        <w:r w:rsidRPr="004162E5">
          <w:rPr>
            <w:rStyle w:val="afffff0"/>
            <w:noProof/>
          </w:rPr>
          <w:t>变换块解码</w:t>
        </w:r>
        <w:r>
          <w:rPr>
            <w:noProof/>
            <w:webHidden/>
          </w:rPr>
          <w:tab/>
        </w:r>
        <w:r>
          <w:rPr>
            <w:noProof/>
            <w:webHidden/>
          </w:rPr>
          <w:fldChar w:fldCharType="begin"/>
        </w:r>
        <w:r>
          <w:rPr>
            <w:noProof/>
            <w:webHidden/>
          </w:rPr>
          <w:instrText xml:space="preserve"> PAGEREF _Toc205191946 \h </w:instrText>
        </w:r>
        <w:r>
          <w:rPr>
            <w:noProof/>
            <w:webHidden/>
          </w:rPr>
        </w:r>
        <w:r>
          <w:rPr>
            <w:noProof/>
            <w:webHidden/>
          </w:rPr>
          <w:fldChar w:fldCharType="separate"/>
        </w:r>
        <w:r>
          <w:rPr>
            <w:noProof/>
            <w:webHidden/>
          </w:rPr>
          <w:t>58</w:t>
        </w:r>
        <w:r>
          <w:rPr>
            <w:noProof/>
            <w:webHidden/>
          </w:rPr>
          <w:fldChar w:fldCharType="end"/>
        </w:r>
      </w:hyperlink>
    </w:p>
    <w:p w14:paraId="39C41B14" w14:textId="6EA3E488" w:rsidR="00B93541" w:rsidRDefault="00B93541">
      <w:pPr>
        <w:pStyle w:val="TOC2"/>
        <w:tabs>
          <w:tab w:val="left" w:pos="839"/>
        </w:tabs>
        <w:rPr>
          <w:rFonts w:asciiTheme="minorHAnsi" w:eastAsiaTheme="minorEastAsia" w:hAnsiTheme="minorHAnsi" w:cstheme="minorBidi" w:hint="eastAsia"/>
          <w:noProof/>
          <w:szCs w:val="22"/>
        </w:rPr>
      </w:pPr>
      <w:hyperlink w:anchor="_Toc205191947" w:history="1">
        <w:r w:rsidRPr="004162E5">
          <w:rPr>
            <w:rStyle w:val="afffff0"/>
            <w:noProof/>
          </w:rPr>
          <w:t>9.6</w:t>
        </w:r>
        <w:r>
          <w:rPr>
            <w:rFonts w:asciiTheme="minorHAnsi" w:eastAsiaTheme="minorEastAsia" w:hAnsiTheme="minorHAnsi" w:cstheme="minorBidi"/>
            <w:noProof/>
            <w:szCs w:val="22"/>
          </w:rPr>
          <w:tab/>
        </w:r>
        <w:r w:rsidRPr="004162E5">
          <w:rPr>
            <w:rStyle w:val="afffff0"/>
            <w:noProof/>
          </w:rPr>
          <w:t>小波反变换</w:t>
        </w:r>
        <w:r>
          <w:rPr>
            <w:noProof/>
            <w:webHidden/>
          </w:rPr>
          <w:tab/>
        </w:r>
        <w:r>
          <w:rPr>
            <w:noProof/>
            <w:webHidden/>
          </w:rPr>
          <w:fldChar w:fldCharType="begin"/>
        </w:r>
        <w:r>
          <w:rPr>
            <w:noProof/>
            <w:webHidden/>
          </w:rPr>
          <w:instrText xml:space="preserve"> PAGEREF _Toc205191947 \h </w:instrText>
        </w:r>
        <w:r>
          <w:rPr>
            <w:noProof/>
            <w:webHidden/>
          </w:rPr>
        </w:r>
        <w:r>
          <w:rPr>
            <w:noProof/>
            <w:webHidden/>
          </w:rPr>
          <w:fldChar w:fldCharType="separate"/>
        </w:r>
        <w:r>
          <w:rPr>
            <w:noProof/>
            <w:webHidden/>
          </w:rPr>
          <w:t>59</w:t>
        </w:r>
        <w:r>
          <w:rPr>
            <w:noProof/>
            <w:webHidden/>
          </w:rPr>
          <w:fldChar w:fldCharType="end"/>
        </w:r>
      </w:hyperlink>
    </w:p>
    <w:p w14:paraId="334F94D9" w14:textId="706756A2"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48" w:history="1">
        <w:r w:rsidRPr="004162E5">
          <w:rPr>
            <w:rStyle w:val="afffff0"/>
            <w:noProof/>
          </w:rPr>
          <w:t>9.6.1</w:t>
        </w:r>
        <w:r>
          <w:rPr>
            <w:rFonts w:asciiTheme="minorHAnsi" w:eastAsiaTheme="minorEastAsia" w:hAnsiTheme="minorHAnsi" w:cstheme="minorBidi"/>
            <w:noProof/>
            <w:szCs w:val="22"/>
          </w:rPr>
          <w:tab/>
        </w:r>
        <w:r w:rsidRPr="004162E5">
          <w:rPr>
            <w:rStyle w:val="afffff0"/>
            <w:noProof/>
          </w:rPr>
          <w:t>概述</w:t>
        </w:r>
        <w:r>
          <w:rPr>
            <w:noProof/>
            <w:webHidden/>
          </w:rPr>
          <w:tab/>
        </w:r>
        <w:r>
          <w:rPr>
            <w:noProof/>
            <w:webHidden/>
          </w:rPr>
          <w:fldChar w:fldCharType="begin"/>
        </w:r>
        <w:r>
          <w:rPr>
            <w:noProof/>
            <w:webHidden/>
          </w:rPr>
          <w:instrText xml:space="preserve"> PAGEREF _Toc205191948 \h </w:instrText>
        </w:r>
        <w:r>
          <w:rPr>
            <w:noProof/>
            <w:webHidden/>
          </w:rPr>
        </w:r>
        <w:r>
          <w:rPr>
            <w:noProof/>
            <w:webHidden/>
          </w:rPr>
          <w:fldChar w:fldCharType="separate"/>
        </w:r>
        <w:r>
          <w:rPr>
            <w:noProof/>
            <w:webHidden/>
          </w:rPr>
          <w:t>59</w:t>
        </w:r>
        <w:r>
          <w:rPr>
            <w:noProof/>
            <w:webHidden/>
          </w:rPr>
          <w:fldChar w:fldCharType="end"/>
        </w:r>
      </w:hyperlink>
    </w:p>
    <w:p w14:paraId="0F0E26B8" w14:textId="3A7097A1"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49" w:history="1">
        <w:r w:rsidRPr="004162E5">
          <w:rPr>
            <w:rStyle w:val="afffff0"/>
            <w:noProof/>
          </w:rPr>
          <w:t>9.6.2</w:t>
        </w:r>
        <w:r>
          <w:rPr>
            <w:rFonts w:asciiTheme="minorHAnsi" w:eastAsiaTheme="minorEastAsia" w:hAnsiTheme="minorHAnsi" w:cstheme="minorBidi"/>
            <w:noProof/>
            <w:szCs w:val="22"/>
          </w:rPr>
          <w:tab/>
        </w:r>
        <w:r w:rsidRPr="004162E5">
          <w:rPr>
            <w:rStyle w:val="afffff0"/>
            <w:noProof/>
          </w:rPr>
          <w:t>5/3小波反变换</w:t>
        </w:r>
        <w:r>
          <w:rPr>
            <w:noProof/>
            <w:webHidden/>
          </w:rPr>
          <w:tab/>
        </w:r>
        <w:r>
          <w:rPr>
            <w:noProof/>
            <w:webHidden/>
          </w:rPr>
          <w:fldChar w:fldCharType="begin"/>
        </w:r>
        <w:r>
          <w:rPr>
            <w:noProof/>
            <w:webHidden/>
          </w:rPr>
          <w:instrText xml:space="preserve"> PAGEREF _Toc205191949 \h </w:instrText>
        </w:r>
        <w:r>
          <w:rPr>
            <w:noProof/>
            <w:webHidden/>
          </w:rPr>
        </w:r>
        <w:r>
          <w:rPr>
            <w:noProof/>
            <w:webHidden/>
          </w:rPr>
          <w:fldChar w:fldCharType="separate"/>
        </w:r>
        <w:r>
          <w:rPr>
            <w:noProof/>
            <w:webHidden/>
          </w:rPr>
          <w:t>60</w:t>
        </w:r>
        <w:r>
          <w:rPr>
            <w:noProof/>
            <w:webHidden/>
          </w:rPr>
          <w:fldChar w:fldCharType="end"/>
        </w:r>
      </w:hyperlink>
    </w:p>
    <w:p w14:paraId="2CF02B2D" w14:textId="784C6032" w:rsidR="00B93541" w:rsidRDefault="00B93541">
      <w:pPr>
        <w:pStyle w:val="TOC3"/>
        <w:tabs>
          <w:tab w:val="left" w:pos="1259"/>
          <w:tab w:val="right" w:leader="dot" w:pos="9344"/>
        </w:tabs>
        <w:rPr>
          <w:rFonts w:asciiTheme="minorHAnsi" w:eastAsiaTheme="minorEastAsia" w:hAnsiTheme="minorHAnsi" w:cstheme="minorBidi" w:hint="eastAsia"/>
          <w:noProof/>
          <w:szCs w:val="22"/>
        </w:rPr>
      </w:pPr>
      <w:hyperlink w:anchor="_Toc205191950" w:history="1">
        <w:r w:rsidRPr="004162E5">
          <w:rPr>
            <w:rStyle w:val="afffff0"/>
            <w:noProof/>
          </w:rPr>
          <w:t>9.6.3</w:t>
        </w:r>
        <w:r>
          <w:rPr>
            <w:rFonts w:asciiTheme="minorHAnsi" w:eastAsiaTheme="minorEastAsia" w:hAnsiTheme="minorHAnsi" w:cstheme="minorBidi"/>
            <w:noProof/>
            <w:szCs w:val="22"/>
          </w:rPr>
          <w:tab/>
        </w:r>
        <w:r w:rsidRPr="004162E5">
          <w:rPr>
            <w:rStyle w:val="afffff0"/>
            <w:noProof/>
          </w:rPr>
          <w:t>9/7小波反变换</w:t>
        </w:r>
        <w:r>
          <w:rPr>
            <w:noProof/>
            <w:webHidden/>
          </w:rPr>
          <w:tab/>
        </w:r>
        <w:r>
          <w:rPr>
            <w:noProof/>
            <w:webHidden/>
          </w:rPr>
          <w:fldChar w:fldCharType="begin"/>
        </w:r>
        <w:r>
          <w:rPr>
            <w:noProof/>
            <w:webHidden/>
          </w:rPr>
          <w:instrText xml:space="preserve"> PAGEREF _Toc205191950 \h </w:instrText>
        </w:r>
        <w:r>
          <w:rPr>
            <w:noProof/>
            <w:webHidden/>
          </w:rPr>
        </w:r>
        <w:r>
          <w:rPr>
            <w:noProof/>
            <w:webHidden/>
          </w:rPr>
          <w:fldChar w:fldCharType="separate"/>
        </w:r>
        <w:r>
          <w:rPr>
            <w:noProof/>
            <w:webHidden/>
          </w:rPr>
          <w:t>60</w:t>
        </w:r>
        <w:r>
          <w:rPr>
            <w:noProof/>
            <w:webHidden/>
          </w:rPr>
          <w:fldChar w:fldCharType="end"/>
        </w:r>
      </w:hyperlink>
    </w:p>
    <w:p w14:paraId="14B51805" w14:textId="7A0873A9" w:rsidR="00B93541" w:rsidRDefault="00B93541">
      <w:pPr>
        <w:pStyle w:val="TOC2"/>
        <w:tabs>
          <w:tab w:val="left" w:pos="839"/>
        </w:tabs>
        <w:rPr>
          <w:rFonts w:asciiTheme="minorHAnsi" w:eastAsiaTheme="minorEastAsia" w:hAnsiTheme="minorHAnsi" w:cstheme="minorBidi" w:hint="eastAsia"/>
          <w:noProof/>
          <w:szCs w:val="22"/>
        </w:rPr>
      </w:pPr>
      <w:hyperlink w:anchor="_Toc205191951" w:history="1">
        <w:r w:rsidRPr="004162E5">
          <w:rPr>
            <w:rStyle w:val="afffff0"/>
            <w:noProof/>
          </w:rPr>
          <w:t>9.7</w:t>
        </w:r>
        <w:r>
          <w:rPr>
            <w:rFonts w:asciiTheme="minorHAnsi" w:eastAsiaTheme="minorEastAsia" w:hAnsiTheme="minorHAnsi" w:cstheme="minorBidi"/>
            <w:noProof/>
            <w:szCs w:val="22"/>
          </w:rPr>
          <w:tab/>
        </w:r>
        <w:r w:rsidRPr="004162E5">
          <w:rPr>
            <w:rStyle w:val="afffff0"/>
            <w:noProof/>
          </w:rPr>
          <w:t>子图的低分辨率图解码</w:t>
        </w:r>
        <w:r>
          <w:rPr>
            <w:noProof/>
            <w:webHidden/>
          </w:rPr>
          <w:tab/>
        </w:r>
        <w:r>
          <w:rPr>
            <w:noProof/>
            <w:webHidden/>
          </w:rPr>
          <w:fldChar w:fldCharType="begin"/>
        </w:r>
        <w:r>
          <w:rPr>
            <w:noProof/>
            <w:webHidden/>
          </w:rPr>
          <w:instrText xml:space="preserve"> PAGEREF _Toc205191951 \h </w:instrText>
        </w:r>
        <w:r>
          <w:rPr>
            <w:noProof/>
            <w:webHidden/>
          </w:rPr>
        </w:r>
        <w:r>
          <w:rPr>
            <w:noProof/>
            <w:webHidden/>
          </w:rPr>
          <w:fldChar w:fldCharType="separate"/>
        </w:r>
        <w:r>
          <w:rPr>
            <w:noProof/>
            <w:webHidden/>
          </w:rPr>
          <w:t>61</w:t>
        </w:r>
        <w:r>
          <w:rPr>
            <w:noProof/>
            <w:webHidden/>
          </w:rPr>
          <w:fldChar w:fldCharType="end"/>
        </w:r>
      </w:hyperlink>
    </w:p>
    <w:p w14:paraId="026733EA" w14:textId="796EC8A3" w:rsidR="00B93541" w:rsidRDefault="00B93541">
      <w:pPr>
        <w:pStyle w:val="TOC1"/>
        <w:tabs>
          <w:tab w:val="right" w:leader="dot" w:pos="9344"/>
        </w:tabs>
        <w:rPr>
          <w:rFonts w:asciiTheme="minorHAnsi" w:eastAsiaTheme="minorEastAsia" w:hAnsiTheme="minorHAnsi" w:cstheme="minorBidi" w:hint="eastAsia"/>
          <w:noProof/>
          <w:szCs w:val="22"/>
        </w:rPr>
      </w:pPr>
      <w:hyperlink w:anchor="_Toc205191952" w:history="1">
        <w:r w:rsidRPr="004162E5">
          <w:rPr>
            <w:rStyle w:val="afffff0"/>
            <w:noProof/>
            <w:spacing w:val="100"/>
          </w:rPr>
          <w:t>附录A</w:t>
        </w:r>
        <w:r w:rsidRPr="004162E5">
          <w:rPr>
            <w:rStyle w:val="afffff0"/>
            <w:noProof/>
          </w:rPr>
          <w:t xml:space="preserve"> （规范性附录） 附录A档次和级别</w:t>
        </w:r>
        <w:r>
          <w:rPr>
            <w:noProof/>
            <w:webHidden/>
          </w:rPr>
          <w:tab/>
        </w:r>
        <w:r>
          <w:rPr>
            <w:noProof/>
            <w:webHidden/>
          </w:rPr>
          <w:fldChar w:fldCharType="begin"/>
        </w:r>
        <w:r>
          <w:rPr>
            <w:noProof/>
            <w:webHidden/>
          </w:rPr>
          <w:instrText xml:space="preserve"> PAGEREF _Toc205191952 \h </w:instrText>
        </w:r>
        <w:r>
          <w:rPr>
            <w:noProof/>
            <w:webHidden/>
          </w:rPr>
        </w:r>
        <w:r>
          <w:rPr>
            <w:noProof/>
            <w:webHidden/>
          </w:rPr>
          <w:fldChar w:fldCharType="separate"/>
        </w:r>
        <w:r>
          <w:rPr>
            <w:noProof/>
            <w:webHidden/>
          </w:rPr>
          <w:t>62</w:t>
        </w:r>
        <w:r>
          <w:rPr>
            <w:noProof/>
            <w:webHidden/>
          </w:rPr>
          <w:fldChar w:fldCharType="end"/>
        </w:r>
      </w:hyperlink>
    </w:p>
    <w:p w14:paraId="4C3F3F0C" w14:textId="512E48A9"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53" w:history="1">
        <w:r w:rsidRPr="004162E5">
          <w:rPr>
            <w:rStyle w:val="afffff0"/>
            <w:rFonts w:hAnsi="宋体"/>
            <w:noProof/>
          </w:rPr>
          <w:t>A.1 概述</w:t>
        </w:r>
        <w:r>
          <w:rPr>
            <w:noProof/>
            <w:webHidden/>
          </w:rPr>
          <w:tab/>
        </w:r>
        <w:r>
          <w:rPr>
            <w:noProof/>
            <w:webHidden/>
          </w:rPr>
          <w:fldChar w:fldCharType="begin"/>
        </w:r>
        <w:r>
          <w:rPr>
            <w:noProof/>
            <w:webHidden/>
          </w:rPr>
          <w:instrText xml:space="preserve"> PAGEREF _Toc205191953 \h </w:instrText>
        </w:r>
        <w:r>
          <w:rPr>
            <w:noProof/>
            <w:webHidden/>
          </w:rPr>
        </w:r>
        <w:r>
          <w:rPr>
            <w:noProof/>
            <w:webHidden/>
          </w:rPr>
          <w:fldChar w:fldCharType="separate"/>
        </w:r>
        <w:r>
          <w:rPr>
            <w:noProof/>
            <w:webHidden/>
          </w:rPr>
          <w:t>62</w:t>
        </w:r>
        <w:r>
          <w:rPr>
            <w:noProof/>
            <w:webHidden/>
          </w:rPr>
          <w:fldChar w:fldCharType="end"/>
        </w:r>
      </w:hyperlink>
    </w:p>
    <w:p w14:paraId="31627B31" w14:textId="6987735B"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54" w:history="1">
        <w:r w:rsidRPr="004162E5">
          <w:rPr>
            <w:rStyle w:val="afffff0"/>
            <w:rFonts w:hAnsi="宋体"/>
            <w:noProof/>
          </w:rPr>
          <w:t>A.2</w:t>
        </w:r>
        <w:r w:rsidRPr="004162E5">
          <w:rPr>
            <w:rStyle w:val="afffff0"/>
            <w:rFonts w:hAnsi="宋体"/>
            <w:noProof/>
            <w:lang w:val="en-GB"/>
          </w:rPr>
          <w:t xml:space="preserve"> 档次</w:t>
        </w:r>
        <w:r>
          <w:rPr>
            <w:noProof/>
            <w:webHidden/>
          </w:rPr>
          <w:tab/>
        </w:r>
        <w:r>
          <w:rPr>
            <w:noProof/>
            <w:webHidden/>
          </w:rPr>
          <w:fldChar w:fldCharType="begin"/>
        </w:r>
        <w:r>
          <w:rPr>
            <w:noProof/>
            <w:webHidden/>
          </w:rPr>
          <w:instrText xml:space="preserve"> PAGEREF _Toc205191954 \h </w:instrText>
        </w:r>
        <w:r>
          <w:rPr>
            <w:noProof/>
            <w:webHidden/>
          </w:rPr>
        </w:r>
        <w:r>
          <w:rPr>
            <w:noProof/>
            <w:webHidden/>
          </w:rPr>
          <w:fldChar w:fldCharType="separate"/>
        </w:r>
        <w:r>
          <w:rPr>
            <w:noProof/>
            <w:webHidden/>
          </w:rPr>
          <w:t>62</w:t>
        </w:r>
        <w:r>
          <w:rPr>
            <w:noProof/>
            <w:webHidden/>
          </w:rPr>
          <w:fldChar w:fldCharType="end"/>
        </w:r>
      </w:hyperlink>
    </w:p>
    <w:p w14:paraId="2A1CCA63" w14:textId="0278D789"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55" w:history="1">
        <w:r w:rsidRPr="004162E5">
          <w:rPr>
            <w:rStyle w:val="afffff0"/>
            <w:rFonts w:hAnsi="宋体"/>
            <w:noProof/>
          </w:rPr>
          <w:t>A.3</w:t>
        </w:r>
        <w:r w:rsidRPr="004162E5">
          <w:rPr>
            <w:rStyle w:val="afffff0"/>
            <w:rFonts w:hAnsi="宋体"/>
            <w:noProof/>
            <w:lang w:val="en-GB"/>
          </w:rPr>
          <w:t xml:space="preserve"> 级别</w:t>
        </w:r>
        <w:r>
          <w:rPr>
            <w:noProof/>
            <w:webHidden/>
          </w:rPr>
          <w:tab/>
        </w:r>
        <w:r>
          <w:rPr>
            <w:noProof/>
            <w:webHidden/>
          </w:rPr>
          <w:fldChar w:fldCharType="begin"/>
        </w:r>
        <w:r>
          <w:rPr>
            <w:noProof/>
            <w:webHidden/>
          </w:rPr>
          <w:instrText xml:space="preserve"> PAGEREF _Toc205191955 \h </w:instrText>
        </w:r>
        <w:r>
          <w:rPr>
            <w:noProof/>
            <w:webHidden/>
          </w:rPr>
        </w:r>
        <w:r>
          <w:rPr>
            <w:noProof/>
            <w:webHidden/>
          </w:rPr>
          <w:fldChar w:fldCharType="separate"/>
        </w:r>
        <w:r>
          <w:rPr>
            <w:noProof/>
            <w:webHidden/>
          </w:rPr>
          <w:t>63</w:t>
        </w:r>
        <w:r>
          <w:rPr>
            <w:noProof/>
            <w:webHidden/>
          </w:rPr>
          <w:fldChar w:fldCharType="end"/>
        </w:r>
      </w:hyperlink>
    </w:p>
    <w:p w14:paraId="2D8D0BA9" w14:textId="65B6ED24" w:rsidR="00B93541" w:rsidRDefault="00B93541">
      <w:pPr>
        <w:pStyle w:val="TOC1"/>
        <w:tabs>
          <w:tab w:val="right" w:leader="dot" w:pos="9344"/>
        </w:tabs>
        <w:rPr>
          <w:rFonts w:asciiTheme="minorHAnsi" w:eastAsiaTheme="minorEastAsia" w:hAnsiTheme="minorHAnsi" w:cstheme="minorBidi" w:hint="eastAsia"/>
          <w:noProof/>
          <w:szCs w:val="22"/>
        </w:rPr>
      </w:pPr>
      <w:hyperlink w:anchor="_Toc205191956" w:history="1">
        <w:r w:rsidRPr="004162E5">
          <w:rPr>
            <w:rStyle w:val="afffff0"/>
            <w:noProof/>
            <w:spacing w:val="100"/>
          </w:rPr>
          <w:t>附录B</w:t>
        </w:r>
        <w:r w:rsidRPr="004162E5">
          <w:rPr>
            <w:rStyle w:val="afffff0"/>
            <w:noProof/>
          </w:rPr>
          <w:t xml:space="preserve"> （规范性附录） Alpha分量的解码方法</w:t>
        </w:r>
        <w:r>
          <w:rPr>
            <w:noProof/>
            <w:webHidden/>
          </w:rPr>
          <w:tab/>
        </w:r>
        <w:r>
          <w:rPr>
            <w:noProof/>
            <w:webHidden/>
          </w:rPr>
          <w:fldChar w:fldCharType="begin"/>
        </w:r>
        <w:r>
          <w:rPr>
            <w:noProof/>
            <w:webHidden/>
          </w:rPr>
          <w:instrText xml:space="preserve"> PAGEREF _Toc205191956 \h </w:instrText>
        </w:r>
        <w:r>
          <w:rPr>
            <w:noProof/>
            <w:webHidden/>
          </w:rPr>
        </w:r>
        <w:r>
          <w:rPr>
            <w:noProof/>
            <w:webHidden/>
          </w:rPr>
          <w:fldChar w:fldCharType="separate"/>
        </w:r>
        <w:r>
          <w:rPr>
            <w:noProof/>
            <w:webHidden/>
          </w:rPr>
          <w:t>66</w:t>
        </w:r>
        <w:r>
          <w:rPr>
            <w:noProof/>
            <w:webHidden/>
          </w:rPr>
          <w:fldChar w:fldCharType="end"/>
        </w:r>
      </w:hyperlink>
    </w:p>
    <w:p w14:paraId="1705281E" w14:textId="474C0540"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57" w:history="1">
        <w:r w:rsidRPr="004162E5">
          <w:rPr>
            <w:rStyle w:val="afffff0"/>
            <w:noProof/>
          </w:rPr>
          <w:t>B.1 概述</w:t>
        </w:r>
        <w:r>
          <w:rPr>
            <w:noProof/>
            <w:webHidden/>
          </w:rPr>
          <w:tab/>
        </w:r>
        <w:r>
          <w:rPr>
            <w:noProof/>
            <w:webHidden/>
          </w:rPr>
          <w:fldChar w:fldCharType="begin"/>
        </w:r>
        <w:r>
          <w:rPr>
            <w:noProof/>
            <w:webHidden/>
          </w:rPr>
          <w:instrText xml:space="preserve"> PAGEREF _Toc205191957 \h </w:instrText>
        </w:r>
        <w:r>
          <w:rPr>
            <w:noProof/>
            <w:webHidden/>
          </w:rPr>
        </w:r>
        <w:r>
          <w:rPr>
            <w:noProof/>
            <w:webHidden/>
          </w:rPr>
          <w:fldChar w:fldCharType="separate"/>
        </w:r>
        <w:r>
          <w:rPr>
            <w:noProof/>
            <w:webHidden/>
          </w:rPr>
          <w:t>66</w:t>
        </w:r>
        <w:r>
          <w:rPr>
            <w:noProof/>
            <w:webHidden/>
          </w:rPr>
          <w:fldChar w:fldCharType="end"/>
        </w:r>
      </w:hyperlink>
    </w:p>
    <w:p w14:paraId="3BE0B295" w14:textId="0B4D6920"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58" w:history="1">
        <w:r w:rsidRPr="004162E5">
          <w:rPr>
            <w:rStyle w:val="afffff0"/>
            <w:noProof/>
          </w:rPr>
          <w:t>B.2 Alpha分量的语法表和语义</w:t>
        </w:r>
        <w:r>
          <w:rPr>
            <w:noProof/>
            <w:webHidden/>
          </w:rPr>
          <w:tab/>
        </w:r>
        <w:r>
          <w:rPr>
            <w:noProof/>
            <w:webHidden/>
          </w:rPr>
          <w:fldChar w:fldCharType="begin"/>
        </w:r>
        <w:r>
          <w:rPr>
            <w:noProof/>
            <w:webHidden/>
          </w:rPr>
          <w:instrText xml:space="preserve"> PAGEREF _Toc205191958 \h </w:instrText>
        </w:r>
        <w:r>
          <w:rPr>
            <w:noProof/>
            <w:webHidden/>
          </w:rPr>
        </w:r>
        <w:r>
          <w:rPr>
            <w:noProof/>
            <w:webHidden/>
          </w:rPr>
          <w:fldChar w:fldCharType="separate"/>
        </w:r>
        <w:r>
          <w:rPr>
            <w:noProof/>
            <w:webHidden/>
          </w:rPr>
          <w:t>66</w:t>
        </w:r>
        <w:r>
          <w:rPr>
            <w:noProof/>
            <w:webHidden/>
          </w:rPr>
          <w:fldChar w:fldCharType="end"/>
        </w:r>
      </w:hyperlink>
    </w:p>
    <w:p w14:paraId="362FD3FF" w14:textId="7CCA3B4F"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59" w:history="1">
        <w:r w:rsidRPr="004162E5">
          <w:rPr>
            <w:rStyle w:val="afffff0"/>
            <w:noProof/>
          </w:rPr>
          <w:t>B.3 Alpha分量在编码方式0时的语法表和语义</w:t>
        </w:r>
        <w:r>
          <w:rPr>
            <w:noProof/>
            <w:webHidden/>
          </w:rPr>
          <w:tab/>
        </w:r>
        <w:r>
          <w:rPr>
            <w:noProof/>
            <w:webHidden/>
          </w:rPr>
          <w:fldChar w:fldCharType="begin"/>
        </w:r>
        <w:r>
          <w:rPr>
            <w:noProof/>
            <w:webHidden/>
          </w:rPr>
          <w:instrText xml:space="preserve"> PAGEREF _Toc205191959 \h </w:instrText>
        </w:r>
        <w:r>
          <w:rPr>
            <w:noProof/>
            <w:webHidden/>
          </w:rPr>
        </w:r>
        <w:r>
          <w:rPr>
            <w:noProof/>
            <w:webHidden/>
          </w:rPr>
          <w:fldChar w:fldCharType="separate"/>
        </w:r>
        <w:r>
          <w:rPr>
            <w:noProof/>
            <w:webHidden/>
          </w:rPr>
          <w:t>66</w:t>
        </w:r>
        <w:r>
          <w:rPr>
            <w:noProof/>
            <w:webHidden/>
          </w:rPr>
          <w:fldChar w:fldCharType="end"/>
        </w:r>
      </w:hyperlink>
    </w:p>
    <w:p w14:paraId="63E4BD9E" w14:textId="0BF9992E"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60" w:history="1">
        <w:r w:rsidRPr="004162E5">
          <w:rPr>
            <w:rStyle w:val="afffff0"/>
            <w:noProof/>
          </w:rPr>
          <w:t>B.4 Alpha分量在编码方式0时的解码方法</w:t>
        </w:r>
        <w:r>
          <w:rPr>
            <w:noProof/>
            <w:webHidden/>
          </w:rPr>
          <w:tab/>
        </w:r>
        <w:r>
          <w:rPr>
            <w:noProof/>
            <w:webHidden/>
          </w:rPr>
          <w:fldChar w:fldCharType="begin"/>
        </w:r>
        <w:r>
          <w:rPr>
            <w:noProof/>
            <w:webHidden/>
          </w:rPr>
          <w:instrText xml:space="preserve"> PAGEREF _Toc205191960 \h </w:instrText>
        </w:r>
        <w:r>
          <w:rPr>
            <w:noProof/>
            <w:webHidden/>
          </w:rPr>
        </w:r>
        <w:r>
          <w:rPr>
            <w:noProof/>
            <w:webHidden/>
          </w:rPr>
          <w:fldChar w:fldCharType="separate"/>
        </w:r>
        <w:r>
          <w:rPr>
            <w:noProof/>
            <w:webHidden/>
          </w:rPr>
          <w:t>68</w:t>
        </w:r>
        <w:r>
          <w:rPr>
            <w:noProof/>
            <w:webHidden/>
          </w:rPr>
          <w:fldChar w:fldCharType="end"/>
        </w:r>
      </w:hyperlink>
    </w:p>
    <w:p w14:paraId="594B4A63" w14:textId="0916971C" w:rsidR="00B93541" w:rsidRDefault="00B93541">
      <w:pPr>
        <w:pStyle w:val="TOC1"/>
        <w:tabs>
          <w:tab w:val="right" w:leader="dot" w:pos="9344"/>
        </w:tabs>
        <w:rPr>
          <w:rFonts w:asciiTheme="minorHAnsi" w:eastAsiaTheme="minorEastAsia" w:hAnsiTheme="minorHAnsi" w:cstheme="minorBidi" w:hint="eastAsia"/>
          <w:noProof/>
          <w:szCs w:val="22"/>
        </w:rPr>
      </w:pPr>
      <w:hyperlink w:anchor="_Toc205191961" w:history="1">
        <w:r w:rsidRPr="004162E5">
          <w:rPr>
            <w:rStyle w:val="afffff0"/>
            <w:noProof/>
            <w:spacing w:val="100"/>
          </w:rPr>
          <w:t>附录C</w:t>
        </w:r>
        <w:r w:rsidRPr="004162E5">
          <w:rPr>
            <w:rStyle w:val="afffff0"/>
            <w:noProof/>
          </w:rPr>
          <w:t xml:space="preserve"> （资料性附录） 由序列中两幅yuv422图像拼装yuv444图像</w:t>
        </w:r>
        <w:r>
          <w:rPr>
            <w:noProof/>
            <w:webHidden/>
          </w:rPr>
          <w:tab/>
        </w:r>
        <w:r>
          <w:rPr>
            <w:noProof/>
            <w:webHidden/>
          </w:rPr>
          <w:fldChar w:fldCharType="begin"/>
        </w:r>
        <w:r>
          <w:rPr>
            <w:noProof/>
            <w:webHidden/>
          </w:rPr>
          <w:instrText xml:space="preserve"> PAGEREF _Toc205191961 \h </w:instrText>
        </w:r>
        <w:r>
          <w:rPr>
            <w:noProof/>
            <w:webHidden/>
          </w:rPr>
        </w:r>
        <w:r>
          <w:rPr>
            <w:noProof/>
            <w:webHidden/>
          </w:rPr>
          <w:fldChar w:fldCharType="separate"/>
        </w:r>
        <w:r>
          <w:rPr>
            <w:noProof/>
            <w:webHidden/>
          </w:rPr>
          <w:t>69</w:t>
        </w:r>
        <w:r>
          <w:rPr>
            <w:noProof/>
            <w:webHidden/>
          </w:rPr>
          <w:fldChar w:fldCharType="end"/>
        </w:r>
      </w:hyperlink>
    </w:p>
    <w:p w14:paraId="387198B3" w14:textId="5A999D91"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62" w:history="1">
        <w:r w:rsidRPr="004162E5">
          <w:rPr>
            <w:rStyle w:val="afffff0"/>
            <w:noProof/>
          </w:rPr>
          <w:t>C.1 概述</w:t>
        </w:r>
        <w:r>
          <w:rPr>
            <w:noProof/>
            <w:webHidden/>
          </w:rPr>
          <w:tab/>
        </w:r>
        <w:r>
          <w:rPr>
            <w:noProof/>
            <w:webHidden/>
          </w:rPr>
          <w:fldChar w:fldCharType="begin"/>
        </w:r>
        <w:r>
          <w:rPr>
            <w:noProof/>
            <w:webHidden/>
          </w:rPr>
          <w:instrText xml:space="preserve"> PAGEREF _Toc205191962 \h </w:instrText>
        </w:r>
        <w:r>
          <w:rPr>
            <w:noProof/>
            <w:webHidden/>
          </w:rPr>
        </w:r>
        <w:r>
          <w:rPr>
            <w:noProof/>
            <w:webHidden/>
          </w:rPr>
          <w:fldChar w:fldCharType="separate"/>
        </w:r>
        <w:r>
          <w:rPr>
            <w:noProof/>
            <w:webHidden/>
          </w:rPr>
          <w:t>69</w:t>
        </w:r>
        <w:r>
          <w:rPr>
            <w:noProof/>
            <w:webHidden/>
          </w:rPr>
          <w:fldChar w:fldCharType="end"/>
        </w:r>
      </w:hyperlink>
    </w:p>
    <w:p w14:paraId="78FBD19B" w14:textId="5C77E7C9"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63" w:history="1">
        <w:r w:rsidRPr="004162E5">
          <w:rPr>
            <w:rStyle w:val="afffff0"/>
            <w:noProof/>
          </w:rPr>
          <w:t>C.2 解码后处理拼装YUV444图像的处理</w:t>
        </w:r>
        <w:r>
          <w:rPr>
            <w:noProof/>
            <w:webHidden/>
          </w:rPr>
          <w:tab/>
        </w:r>
        <w:r>
          <w:rPr>
            <w:noProof/>
            <w:webHidden/>
          </w:rPr>
          <w:fldChar w:fldCharType="begin"/>
        </w:r>
        <w:r>
          <w:rPr>
            <w:noProof/>
            <w:webHidden/>
          </w:rPr>
          <w:instrText xml:space="preserve"> PAGEREF _Toc205191963 \h </w:instrText>
        </w:r>
        <w:r>
          <w:rPr>
            <w:noProof/>
            <w:webHidden/>
          </w:rPr>
        </w:r>
        <w:r>
          <w:rPr>
            <w:noProof/>
            <w:webHidden/>
          </w:rPr>
          <w:fldChar w:fldCharType="separate"/>
        </w:r>
        <w:r>
          <w:rPr>
            <w:noProof/>
            <w:webHidden/>
          </w:rPr>
          <w:t>69</w:t>
        </w:r>
        <w:r>
          <w:rPr>
            <w:noProof/>
            <w:webHidden/>
          </w:rPr>
          <w:fldChar w:fldCharType="end"/>
        </w:r>
      </w:hyperlink>
    </w:p>
    <w:p w14:paraId="6FA52B8E" w14:textId="32729534"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64" w:history="1">
        <w:r w:rsidRPr="004162E5">
          <w:rPr>
            <w:rStyle w:val="afffff0"/>
            <w:noProof/>
          </w:rPr>
          <w:t>C.3 编码器拆分YUV422图像及编码处理</w:t>
        </w:r>
        <w:r>
          <w:rPr>
            <w:noProof/>
            <w:webHidden/>
          </w:rPr>
          <w:tab/>
        </w:r>
        <w:r>
          <w:rPr>
            <w:noProof/>
            <w:webHidden/>
          </w:rPr>
          <w:fldChar w:fldCharType="begin"/>
        </w:r>
        <w:r>
          <w:rPr>
            <w:noProof/>
            <w:webHidden/>
          </w:rPr>
          <w:instrText xml:space="preserve"> PAGEREF _Toc205191964 \h </w:instrText>
        </w:r>
        <w:r>
          <w:rPr>
            <w:noProof/>
            <w:webHidden/>
          </w:rPr>
        </w:r>
        <w:r>
          <w:rPr>
            <w:noProof/>
            <w:webHidden/>
          </w:rPr>
          <w:fldChar w:fldCharType="separate"/>
        </w:r>
        <w:r>
          <w:rPr>
            <w:noProof/>
            <w:webHidden/>
          </w:rPr>
          <w:t>69</w:t>
        </w:r>
        <w:r>
          <w:rPr>
            <w:noProof/>
            <w:webHidden/>
          </w:rPr>
          <w:fldChar w:fldCharType="end"/>
        </w:r>
      </w:hyperlink>
    </w:p>
    <w:p w14:paraId="2E84D75B" w14:textId="18A7AAD1" w:rsidR="00B93541" w:rsidRDefault="00B93541">
      <w:pPr>
        <w:pStyle w:val="TOC1"/>
        <w:tabs>
          <w:tab w:val="right" w:leader="dot" w:pos="9344"/>
        </w:tabs>
        <w:rPr>
          <w:rFonts w:asciiTheme="minorHAnsi" w:eastAsiaTheme="minorEastAsia" w:hAnsiTheme="minorHAnsi" w:cstheme="minorBidi" w:hint="eastAsia"/>
          <w:noProof/>
          <w:szCs w:val="22"/>
        </w:rPr>
      </w:pPr>
      <w:hyperlink w:anchor="_Toc205191965" w:history="1">
        <w:r w:rsidRPr="004162E5">
          <w:rPr>
            <w:rStyle w:val="afffff0"/>
            <w:noProof/>
            <w:spacing w:val="100"/>
          </w:rPr>
          <w:t>附录D</w:t>
        </w:r>
        <w:r w:rsidRPr="004162E5">
          <w:rPr>
            <w:rStyle w:val="afffff0"/>
            <w:noProof/>
          </w:rPr>
          <w:t xml:space="preserve"> （资料性附录） 编码器实现和优化</w:t>
        </w:r>
        <w:r>
          <w:rPr>
            <w:noProof/>
            <w:webHidden/>
          </w:rPr>
          <w:tab/>
        </w:r>
        <w:r>
          <w:rPr>
            <w:noProof/>
            <w:webHidden/>
          </w:rPr>
          <w:fldChar w:fldCharType="begin"/>
        </w:r>
        <w:r>
          <w:rPr>
            <w:noProof/>
            <w:webHidden/>
          </w:rPr>
          <w:instrText xml:space="preserve"> PAGEREF _Toc205191965 \h </w:instrText>
        </w:r>
        <w:r>
          <w:rPr>
            <w:noProof/>
            <w:webHidden/>
          </w:rPr>
        </w:r>
        <w:r>
          <w:rPr>
            <w:noProof/>
            <w:webHidden/>
          </w:rPr>
          <w:fldChar w:fldCharType="separate"/>
        </w:r>
        <w:r>
          <w:rPr>
            <w:noProof/>
            <w:webHidden/>
          </w:rPr>
          <w:t>71</w:t>
        </w:r>
        <w:r>
          <w:rPr>
            <w:noProof/>
            <w:webHidden/>
          </w:rPr>
          <w:fldChar w:fldCharType="end"/>
        </w:r>
      </w:hyperlink>
    </w:p>
    <w:p w14:paraId="39467FC5" w14:textId="57576334"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66" w:history="1">
        <w:r w:rsidRPr="004162E5">
          <w:rPr>
            <w:rStyle w:val="afffff0"/>
            <w:noProof/>
          </w:rPr>
          <w:t>D.1 概述</w:t>
        </w:r>
        <w:r>
          <w:rPr>
            <w:noProof/>
            <w:webHidden/>
          </w:rPr>
          <w:tab/>
        </w:r>
        <w:r>
          <w:rPr>
            <w:noProof/>
            <w:webHidden/>
          </w:rPr>
          <w:fldChar w:fldCharType="begin"/>
        </w:r>
        <w:r>
          <w:rPr>
            <w:noProof/>
            <w:webHidden/>
          </w:rPr>
          <w:instrText xml:space="preserve"> PAGEREF _Toc205191966 \h </w:instrText>
        </w:r>
        <w:r>
          <w:rPr>
            <w:noProof/>
            <w:webHidden/>
          </w:rPr>
        </w:r>
        <w:r>
          <w:rPr>
            <w:noProof/>
            <w:webHidden/>
          </w:rPr>
          <w:fldChar w:fldCharType="separate"/>
        </w:r>
        <w:r>
          <w:rPr>
            <w:noProof/>
            <w:webHidden/>
          </w:rPr>
          <w:t>71</w:t>
        </w:r>
        <w:r>
          <w:rPr>
            <w:noProof/>
            <w:webHidden/>
          </w:rPr>
          <w:fldChar w:fldCharType="end"/>
        </w:r>
      </w:hyperlink>
    </w:p>
    <w:p w14:paraId="60A08DDE" w14:textId="4E53F908"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67" w:history="1">
        <w:r w:rsidRPr="004162E5">
          <w:rPr>
            <w:rStyle w:val="afffff0"/>
            <w:noProof/>
          </w:rPr>
          <w:t>D.2 小波正变换</w:t>
        </w:r>
        <w:r>
          <w:rPr>
            <w:noProof/>
            <w:webHidden/>
          </w:rPr>
          <w:tab/>
        </w:r>
        <w:r>
          <w:rPr>
            <w:noProof/>
            <w:webHidden/>
          </w:rPr>
          <w:fldChar w:fldCharType="begin"/>
        </w:r>
        <w:r>
          <w:rPr>
            <w:noProof/>
            <w:webHidden/>
          </w:rPr>
          <w:instrText xml:space="preserve"> PAGEREF _Toc205191967 \h </w:instrText>
        </w:r>
        <w:r>
          <w:rPr>
            <w:noProof/>
            <w:webHidden/>
          </w:rPr>
        </w:r>
        <w:r>
          <w:rPr>
            <w:noProof/>
            <w:webHidden/>
          </w:rPr>
          <w:fldChar w:fldCharType="separate"/>
        </w:r>
        <w:r>
          <w:rPr>
            <w:noProof/>
            <w:webHidden/>
          </w:rPr>
          <w:t>71</w:t>
        </w:r>
        <w:r>
          <w:rPr>
            <w:noProof/>
            <w:webHidden/>
          </w:rPr>
          <w:fldChar w:fldCharType="end"/>
        </w:r>
      </w:hyperlink>
    </w:p>
    <w:p w14:paraId="0A6F6DAB" w14:textId="27D710A5"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68" w:history="1">
        <w:r w:rsidRPr="004162E5">
          <w:rPr>
            <w:rStyle w:val="afffff0"/>
            <w:noProof/>
          </w:rPr>
          <w:t>D.3 5/3小波正变换</w:t>
        </w:r>
        <w:r>
          <w:rPr>
            <w:noProof/>
            <w:webHidden/>
          </w:rPr>
          <w:tab/>
        </w:r>
        <w:r>
          <w:rPr>
            <w:noProof/>
            <w:webHidden/>
          </w:rPr>
          <w:fldChar w:fldCharType="begin"/>
        </w:r>
        <w:r>
          <w:rPr>
            <w:noProof/>
            <w:webHidden/>
          </w:rPr>
          <w:instrText xml:space="preserve"> PAGEREF _Toc205191968 \h </w:instrText>
        </w:r>
        <w:r>
          <w:rPr>
            <w:noProof/>
            <w:webHidden/>
          </w:rPr>
        </w:r>
        <w:r>
          <w:rPr>
            <w:noProof/>
            <w:webHidden/>
          </w:rPr>
          <w:fldChar w:fldCharType="separate"/>
        </w:r>
        <w:r>
          <w:rPr>
            <w:noProof/>
            <w:webHidden/>
          </w:rPr>
          <w:t>71</w:t>
        </w:r>
        <w:r>
          <w:rPr>
            <w:noProof/>
            <w:webHidden/>
          </w:rPr>
          <w:fldChar w:fldCharType="end"/>
        </w:r>
      </w:hyperlink>
    </w:p>
    <w:p w14:paraId="6FCF01CD" w14:textId="36D6801F"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69" w:history="1">
        <w:r w:rsidRPr="004162E5">
          <w:rPr>
            <w:rStyle w:val="afffff0"/>
            <w:noProof/>
          </w:rPr>
          <w:t>D.4 9/7小波正变换</w:t>
        </w:r>
        <w:r>
          <w:rPr>
            <w:noProof/>
            <w:webHidden/>
          </w:rPr>
          <w:tab/>
        </w:r>
        <w:r>
          <w:rPr>
            <w:noProof/>
            <w:webHidden/>
          </w:rPr>
          <w:fldChar w:fldCharType="begin"/>
        </w:r>
        <w:r>
          <w:rPr>
            <w:noProof/>
            <w:webHidden/>
          </w:rPr>
          <w:instrText xml:space="preserve"> PAGEREF _Toc205191969 \h </w:instrText>
        </w:r>
        <w:r>
          <w:rPr>
            <w:noProof/>
            <w:webHidden/>
          </w:rPr>
        </w:r>
        <w:r>
          <w:rPr>
            <w:noProof/>
            <w:webHidden/>
          </w:rPr>
          <w:fldChar w:fldCharType="separate"/>
        </w:r>
        <w:r>
          <w:rPr>
            <w:noProof/>
            <w:webHidden/>
          </w:rPr>
          <w:t>72</w:t>
        </w:r>
        <w:r>
          <w:rPr>
            <w:noProof/>
            <w:webHidden/>
          </w:rPr>
          <w:fldChar w:fldCharType="end"/>
        </w:r>
      </w:hyperlink>
    </w:p>
    <w:p w14:paraId="7384F6A7" w14:textId="2377CEDC" w:rsidR="00B93541" w:rsidRDefault="00B93541">
      <w:pPr>
        <w:pStyle w:val="TOC3"/>
        <w:tabs>
          <w:tab w:val="right" w:leader="dot" w:pos="9344"/>
        </w:tabs>
        <w:rPr>
          <w:rFonts w:asciiTheme="minorHAnsi" w:eastAsiaTheme="minorEastAsia" w:hAnsiTheme="minorHAnsi" w:cstheme="minorBidi" w:hint="eastAsia"/>
          <w:noProof/>
          <w:szCs w:val="22"/>
        </w:rPr>
      </w:pPr>
      <w:hyperlink w:anchor="_Toc205191970" w:history="1">
        <w:r w:rsidRPr="004162E5">
          <w:rPr>
            <w:rStyle w:val="afffff0"/>
            <w:noProof/>
          </w:rPr>
          <w:t>D.5 子图交界区域的量化参数配置</w:t>
        </w:r>
        <w:r>
          <w:rPr>
            <w:noProof/>
            <w:webHidden/>
          </w:rPr>
          <w:tab/>
        </w:r>
        <w:r>
          <w:rPr>
            <w:noProof/>
            <w:webHidden/>
          </w:rPr>
          <w:fldChar w:fldCharType="begin"/>
        </w:r>
        <w:r>
          <w:rPr>
            <w:noProof/>
            <w:webHidden/>
          </w:rPr>
          <w:instrText xml:space="preserve"> PAGEREF _Toc205191970 \h </w:instrText>
        </w:r>
        <w:r>
          <w:rPr>
            <w:noProof/>
            <w:webHidden/>
          </w:rPr>
        </w:r>
        <w:r>
          <w:rPr>
            <w:noProof/>
            <w:webHidden/>
          </w:rPr>
          <w:fldChar w:fldCharType="separate"/>
        </w:r>
        <w:r>
          <w:rPr>
            <w:noProof/>
            <w:webHidden/>
          </w:rPr>
          <w:t>72</w:t>
        </w:r>
        <w:r>
          <w:rPr>
            <w:noProof/>
            <w:webHidden/>
          </w:rPr>
          <w:fldChar w:fldCharType="end"/>
        </w:r>
      </w:hyperlink>
    </w:p>
    <w:p w14:paraId="4EF75522" w14:textId="4CC9E946" w:rsidR="00B93541" w:rsidRDefault="00B93541">
      <w:pPr>
        <w:pStyle w:val="TOC1"/>
        <w:tabs>
          <w:tab w:val="right" w:leader="dot" w:pos="9344"/>
        </w:tabs>
        <w:rPr>
          <w:rFonts w:asciiTheme="minorHAnsi" w:eastAsiaTheme="minorEastAsia" w:hAnsiTheme="minorHAnsi" w:cstheme="minorBidi" w:hint="eastAsia"/>
          <w:noProof/>
          <w:szCs w:val="22"/>
        </w:rPr>
      </w:pPr>
      <w:hyperlink w:anchor="_Toc205191971" w:history="1">
        <w:r w:rsidRPr="004162E5">
          <w:rPr>
            <w:rStyle w:val="afffff0"/>
            <w:noProof/>
            <w:spacing w:val="105"/>
          </w:rPr>
          <w:t>参考文</w:t>
        </w:r>
        <w:r w:rsidRPr="004162E5">
          <w:rPr>
            <w:rStyle w:val="afffff0"/>
            <w:noProof/>
          </w:rPr>
          <w:t>献</w:t>
        </w:r>
        <w:r>
          <w:rPr>
            <w:noProof/>
            <w:webHidden/>
          </w:rPr>
          <w:tab/>
        </w:r>
        <w:r>
          <w:rPr>
            <w:noProof/>
            <w:webHidden/>
          </w:rPr>
          <w:fldChar w:fldCharType="begin"/>
        </w:r>
        <w:r>
          <w:rPr>
            <w:noProof/>
            <w:webHidden/>
          </w:rPr>
          <w:instrText xml:space="preserve"> PAGEREF _Toc205191971 \h </w:instrText>
        </w:r>
        <w:r>
          <w:rPr>
            <w:noProof/>
            <w:webHidden/>
          </w:rPr>
        </w:r>
        <w:r>
          <w:rPr>
            <w:noProof/>
            <w:webHidden/>
          </w:rPr>
          <w:fldChar w:fldCharType="separate"/>
        </w:r>
        <w:r>
          <w:rPr>
            <w:noProof/>
            <w:webHidden/>
          </w:rPr>
          <w:t>73</w:t>
        </w:r>
        <w:r>
          <w:rPr>
            <w:noProof/>
            <w:webHidden/>
          </w:rPr>
          <w:fldChar w:fldCharType="end"/>
        </w:r>
      </w:hyperlink>
    </w:p>
    <w:p w14:paraId="18B5DA37" w14:textId="5047C786" w:rsidR="007D0977" w:rsidRDefault="002A24A8">
      <w:pPr>
        <w:pStyle w:val="afffffff2"/>
        <w:spacing w:after="360"/>
        <w:sectPr w:rsidR="007D0977" w:rsidSect="00B361AF">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13813F5C" w14:textId="77777777" w:rsidR="007D0977" w:rsidRDefault="008E11FF">
      <w:pPr>
        <w:pStyle w:val="a5"/>
        <w:spacing w:before="900" w:after="360"/>
      </w:pPr>
      <w:bookmarkStart w:id="19" w:name="_Toc205191823"/>
      <w:bookmarkStart w:id="20" w:name="BookMark2"/>
      <w:bookmarkEnd w:id="18"/>
      <w:r>
        <w:rPr>
          <w:rFonts w:hint="eastAsia"/>
          <w:spacing w:val="320"/>
        </w:rPr>
        <w:lastRenderedPageBreak/>
        <w:t>前</w:t>
      </w:r>
      <w:r>
        <w:rPr>
          <w:rFonts w:hint="eastAsia"/>
        </w:rPr>
        <w:t>言</w:t>
      </w:r>
      <w:bookmarkEnd w:id="19"/>
    </w:p>
    <w:p w14:paraId="60687507" w14:textId="77777777" w:rsidR="007D0977" w:rsidRDefault="008E11FF">
      <w:pPr>
        <w:pStyle w:val="afffffb"/>
        <w:ind w:firstLine="420"/>
      </w:pPr>
      <w:r>
        <w:rPr>
          <w:rFonts w:hint="eastAsia"/>
        </w:rPr>
        <w:t>本文件按照GB/T 1.1—2020《标准化工作导则  第1部分：标准化文件的结构和起草规则》的规定起草。</w:t>
      </w:r>
    </w:p>
    <w:p w14:paraId="37C52446" w14:textId="1BE3D987" w:rsidR="007D0977" w:rsidRDefault="004A0DCD" w:rsidP="004A0DCD">
      <w:pPr>
        <w:pStyle w:val="afffffb"/>
        <w:ind w:firstLineChars="0" w:firstLine="420"/>
      </w:pPr>
      <w:r>
        <w:rPr>
          <w:rFonts w:hint="eastAsia"/>
        </w:rPr>
        <w:t>本文件是T/AI 129《信息技术 感知无损压缩》的第4部分。T/AI 129已经发布了以下部分：</w:t>
      </w:r>
    </w:p>
    <w:p w14:paraId="2B9D15AA" w14:textId="1A192B85" w:rsidR="004A0DCD" w:rsidRDefault="004A0DCD" w:rsidP="004A0DCD">
      <w:pPr>
        <w:pStyle w:val="afffffb"/>
        <w:ind w:firstLineChars="0" w:firstLine="420"/>
      </w:pPr>
      <w:r>
        <w:rPr>
          <w:rFonts w:hint="eastAsia"/>
        </w:rPr>
        <w:t>——第1部分：图像；</w:t>
      </w:r>
    </w:p>
    <w:p w14:paraId="7D24E312" w14:textId="6A443041" w:rsidR="004A0DCD" w:rsidRDefault="004A0DCD" w:rsidP="004A0DCD">
      <w:pPr>
        <w:pStyle w:val="afffffb"/>
        <w:ind w:firstLineChars="0" w:firstLine="420"/>
      </w:pPr>
      <w:r>
        <w:rPr>
          <w:rFonts w:hint="eastAsia"/>
        </w:rPr>
        <w:t>——第4部分：制作专业图像。</w:t>
      </w:r>
    </w:p>
    <w:p w14:paraId="210D6188" w14:textId="1E789F11" w:rsidR="007D0977" w:rsidRDefault="008E11FF">
      <w:pPr>
        <w:pStyle w:val="afffffb"/>
        <w:ind w:firstLine="420"/>
      </w:pPr>
      <w:r>
        <w:rPr>
          <w:rFonts w:hint="eastAsia"/>
        </w:rPr>
        <w:t>本文件由</w:t>
      </w:r>
      <w:r w:rsidR="00EB7D9F">
        <w:rPr>
          <w:rFonts w:hint="eastAsia"/>
        </w:rPr>
        <w:t>数字音视频编解码技术标准工作组</w:t>
      </w:r>
      <w:r>
        <w:rPr>
          <w:rFonts w:hint="eastAsia"/>
        </w:rPr>
        <w:t>提出。</w:t>
      </w:r>
    </w:p>
    <w:p w14:paraId="1963588E" w14:textId="5028C195" w:rsidR="007D0977" w:rsidRDefault="008E11FF">
      <w:pPr>
        <w:pStyle w:val="afffffb"/>
        <w:ind w:firstLine="420"/>
      </w:pPr>
      <w:r>
        <w:rPr>
          <w:rFonts w:hint="eastAsia"/>
        </w:rPr>
        <w:t>本文件由</w:t>
      </w:r>
      <w:r w:rsidR="00EB7D9F">
        <w:rPr>
          <w:rFonts w:hint="eastAsia"/>
        </w:rPr>
        <w:t>中关村视听产业技术创新联盟</w:t>
      </w:r>
      <w:r>
        <w:rPr>
          <w:rFonts w:hint="eastAsia"/>
        </w:rPr>
        <w:t>归口。</w:t>
      </w:r>
    </w:p>
    <w:p w14:paraId="1348F144" w14:textId="75563341" w:rsidR="007D0977" w:rsidRDefault="008E11FF">
      <w:pPr>
        <w:pStyle w:val="afffffb"/>
        <w:ind w:firstLine="420"/>
      </w:pPr>
      <w:r>
        <w:rPr>
          <w:rFonts w:hint="eastAsia"/>
        </w:rPr>
        <w:t>本文件起草单位：</w:t>
      </w:r>
      <w:r w:rsidR="00317498" w:rsidRPr="00317498">
        <w:rPr>
          <w:rFonts w:hint="eastAsia"/>
        </w:rPr>
        <w:t>中央广播电视总台、北京大学、华为技术有限公司、成都索贝数码科技股份有限公司、深圳市大疆创新科技有限公司、国家广播电影电视总局广播电视规划院、上海海思技术有限公司、北京博雅睿视科技有限公司、中兴通讯股份有限公司。</w:t>
      </w:r>
    </w:p>
    <w:p w14:paraId="705C8196" w14:textId="0EF20DBC" w:rsidR="007D0977" w:rsidRDefault="008E11FF">
      <w:pPr>
        <w:pStyle w:val="afffffb"/>
        <w:ind w:firstLine="420"/>
      </w:pPr>
      <w:r>
        <w:rPr>
          <w:rFonts w:hint="eastAsia"/>
        </w:rPr>
        <w:t>本文件主要起草人：</w:t>
      </w:r>
      <w:r w:rsidR="00790E59" w:rsidRPr="00790E59">
        <w:rPr>
          <w:rFonts w:hint="eastAsia"/>
        </w:rPr>
        <w:t>姜文波</w:t>
      </w:r>
      <w:r w:rsidR="00790E59">
        <w:rPr>
          <w:rFonts w:hint="eastAsia"/>
        </w:rPr>
        <w:t>、</w:t>
      </w:r>
      <w:r w:rsidR="00317498" w:rsidRPr="00317498">
        <w:rPr>
          <w:rFonts w:hint="eastAsia"/>
        </w:rPr>
        <w:t>马思伟、</w:t>
      </w:r>
      <w:r w:rsidR="00790E59" w:rsidRPr="00317498">
        <w:rPr>
          <w:rFonts w:hint="eastAsia"/>
        </w:rPr>
        <w:t>潘晓菲、</w:t>
      </w:r>
      <w:r w:rsidR="00317498" w:rsidRPr="00317498">
        <w:rPr>
          <w:rFonts w:hint="eastAsia"/>
        </w:rPr>
        <w:t>郑萧桢、张嘉琪、赵寅、毛珏、王苫社、杨海涛、张伟民、宋泽田、林翔宇、柳鑫、韩旭、张金沙、郑建宏、黄成、杨明佳、魏建超、曾幸、赵海英、崔晓冉、黄铁军、高文。</w:t>
      </w:r>
    </w:p>
    <w:p w14:paraId="27E44710" w14:textId="77777777" w:rsidR="007D0977" w:rsidRDefault="007D0977">
      <w:pPr>
        <w:pStyle w:val="afffffb"/>
        <w:ind w:firstLine="420"/>
      </w:pPr>
    </w:p>
    <w:p w14:paraId="7B86F61E" w14:textId="77777777" w:rsidR="007D0977" w:rsidRDefault="007D0977">
      <w:pPr>
        <w:pStyle w:val="afffffb"/>
        <w:ind w:firstLine="420"/>
      </w:pPr>
    </w:p>
    <w:p w14:paraId="039CDDC7" w14:textId="77777777" w:rsidR="007D0977" w:rsidRDefault="008E11FF">
      <w:pPr>
        <w:widowControl/>
        <w:adjustRightInd/>
        <w:spacing w:line="240" w:lineRule="auto"/>
        <w:jc w:val="left"/>
        <w:rPr>
          <w:rFonts w:ascii="宋体" w:hAnsi="Times New Roman"/>
          <w:kern w:val="0"/>
          <w:szCs w:val="20"/>
        </w:rPr>
      </w:pPr>
      <w:r>
        <w:br w:type="page"/>
      </w:r>
    </w:p>
    <w:p w14:paraId="33F4DEF4" w14:textId="77777777" w:rsidR="007D0977" w:rsidRDefault="007D0977">
      <w:pPr>
        <w:pStyle w:val="afffffb"/>
        <w:ind w:firstLine="420"/>
        <w:sectPr w:rsidR="007D0977">
          <w:pgSz w:w="11906" w:h="16838"/>
          <w:pgMar w:top="1928" w:right="1134" w:bottom="1134" w:left="1134" w:header="1418" w:footer="1134" w:gutter="284"/>
          <w:pgNumType w:fmt="upperRoman"/>
          <w:cols w:space="425"/>
          <w:formProt w:val="0"/>
          <w:docGrid w:linePitch="312"/>
        </w:sectPr>
      </w:pPr>
    </w:p>
    <w:p w14:paraId="541A114E" w14:textId="77777777" w:rsidR="007D0977" w:rsidRDefault="008E11FF">
      <w:pPr>
        <w:pStyle w:val="a5"/>
        <w:spacing w:after="360"/>
      </w:pPr>
      <w:bookmarkStart w:id="21" w:name="_Toc205191824"/>
      <w:bookmarkStart w:id="22" w:name="BookMark3"/>
      <w:bookmarkEnd w:id="20"/>
      <w:r>
        <w:rPr>
          <w:rFonts w:hint="eastAsia"/>
          <w:spacing w:val="320"/>
        </w:rPr>
        <w:lastRenderedPageBreak/>
        <w:t>引</w:t>
      </w:r>
      <w:r>
        <w:rPr>
          <w:rFonts w:hint="eastAsia"/>
        </w:rPr>
        <w:t>言</w:t>
      </w:r>
      <w:bookmarkEnd w:id="21"/>
    </w:p>
    <w:p w14:paraId="0716AEF0" w14:textId="750F9AA2" w:rsidR="007D0977" w:rsidRDefault="004A0DCD">
      <w:pPr>
        <w:pStyle w:val="afffffb"/>
        <w:ind w:firstLine="420"/>
      </w:pPr>
      <w:r>
        <w:rPr>
          <w:rFonts w:hint="eastAsia"/>
        </w:rPr>
        <w:t>T/AI 129旨在确立智能媒体压缩的方法，拟由四部分构成。</w:t>
      </w:r>
    </w:p>
    <w:p w14:paraId="5F342294" w14:textId="4D6615A4" w:rsidR="004A0DCD" w:rsidRDefault="004A0DCD">
      <w:pPr>
        <w:pStyle w:val="afffffb"/>
        <w:ind w:firstLine="420"/>
      </w:pPr>
      <w:r>
        <w:rPr>
          <w:rFonts w:hint="eastAsia"/>
        </w:rPr>
        <w:t>——第1部分：图像。目的在于确立智能媒体感知无损图像压缩方法。</w:t>
      </w:r>
    </w:p>
    <w:p w14:paraId="72973AE1" w14:textId="61BA851C" w:rsidR="004A0DCD" w:rsidRDefault="004A0DCD">
      <w:pPr>
        <w:pStyle w:val="afffffb"/>
        <w:ind w:firstLine="420"/>
      </w:pPr>
      <w:r>
        <w:rPr>
          <w:rFonts w:hint="eastAsia"/>
        </w:rPr>
        <w:t>——第2部分：符合性。目的在于确立智能媒体感知无损图像压缩的符合性测试方法。</w:t>
      </w:r>
    </w:p>
    <w:p w14:paraId="5F8FDFB1" w14:textId="72659EA5" w:rsidR="004A0DCD" w:rsidRDefault="004A0DCD">
      <w:pPr>
        <w:pStyle w:val="afffffb"/>
        <w:ind w:firstLine="420"/>
      </w:pPr>
      <w:r>
        <w:rPr>
          <w:rFonts w:hint="eastAsia"/>
        </w:rPr>
        <w:t>——第3部分：参考软件。目的在于确立智能媒体感知无损图像压缩的软件实现方法。</w:t>
      </w:r>
    </w:p>
    <w:p w14:paraId="67002910" w14:textId="0F46E135" w:rsidR="00AB176F" w:rsidRDefault="00AB176F">
      <w:pPr>
        <w:pStyle w:val="afffffb"/>
        <w:ind w:firstLine="420"/>
      </w:pPr>
      <w:r w:rsidRPr="00AB176F">
        <w:rPr>
          <w:rFonts w:hint="eastAsia"/>
        </w:rPr>
        <w:t>——第4部分：专业制作图像。目的在于确立智能媒体感知无损专业制作图像压缩方法。</w:t>
      </w:r>
    </w:p>
    <w:p w14:paraId="0C41D940" w14:textId="77777777" w:rsidR="007D0977" w:rsidRDefault="007D0977">
      <w:pPr>
        <w:pStyle w:val="afffffb"/>
        <w:ind w:firstLine="420"/>
      </w:pPr>
    </w:p>
    <w:p w14:paraId="5538183B" w14:textId="77777777" w:rsidR="007D0977" w:rsidRDefault="007D0977">
      <w:pPr>
        <w:pStyle w:val="afffffb"/>
        <w:ind w:firstLine="420"/>
        <w:sectPr w:rsidR="007D0977">
          <w:pgSz w:w="11906" w:h="16838"/>
          <w:pgMar w:top="1928" w:right="1134" w:bottom="1134" w:left="1134" w:header="1418" w:footer="1134" w:gutter="284"/>
          <w:pgNumType w:fmt="upperRoman"/>
          <w:cols w:space="425"/>
          <w:formProt w:val="0"/>
          <w:docGrid w:linePitch="312"/>
        </w:sectPr>
      </w:pPr>
    </w:p>
    <w:p w14:paraId="6406812C" w14:textId="77777777" w:rsidR="007D0977" w:rsidRDefault="007D0977">
      <w:pPr>
        <w:spacing w:line="20" w:lineRule="exact"/>
        <w:jc w:val="center"/>
        <w:rPr>
          <w:rFonts w:ascii="黑体" w:eastAsia="黑体" w:hAnsi="黑体" w:hint="eastAsia"/>
          <w:sz w:val="32"/>
          <w:szCs w:val="32"/>
        </w:rPr>
      </w:pPr>
      <w:bookmarkStart w:id="23" w:name="BookMark4"/>
      <w:bookmarkEnd w:id="22"/>
    </w:p>
    <w:p w14:paraId="68966AD8" w14:textId="77777777" w:rsidR="007D0977" w:rsidRDefault="007D0977">
      <w:pPr>
        <w:spacing w:line="20" w:lineRule="exact"/>
        <w:jc w:val="center"/>
        <w:rPr>
          <w:rFonts w:ascii="黑体" w:eastAsia="黑体" w:hAnsi="黑体" w:hint="eastAsia"/>
          <w:sz w:val="32"/>
          <w:szCs w:val="32"/>
        </w:rPr>
      </w:pPr>
    </w:p>
    <w:p w14:paraId="6D8DD5F4" w14:textId="45ED7AE9" w:rsidR="007D0977" w:rsidRDefault="00DD0822">
      <w:pPr>
        <w:pStyle w:val="affffffffff2"/>
        <w:spacing w:beforeLines="1" w:before="2" w:afterLines="220" w:after="528"/>
        <w:rPr>
          <w:rFonts w:hint="eastAsia"/>
        </w:rPr>
      </w:pPr>
      <w:bookmarkStart w:id="24" w:name="NEW_STAND_NAME"/>
      <w:r w:rsidRPr="00DD0822">
        <w:rPr>
          <w:rFonts w:hint="eastAsia"/>
        </w:rPr>
        <w:t>信息技术 感知无损压缩 第4部分：专业制作图像</w:t>
      </w:r>
    </w:p>
    <w:p w14:paraId="7555EAA6" w14:textId="77777777" w:rsidR="007D0977" w:rsidRDefault="008E11FF">
      <w:pPr>
        <w:pStyle w:val="affa"/>
        <w:spacing w:before="240" w:after="240"/>
      </w:pPr>
      <w:bookmarkStart w:id="25" w:name="_Toc24884218"/>
      <w:bookmarkStart w:id="26" w:name="_Toc17233325"/>
      <w:bookmarkStart w:id="27" w:name="_Toc97192964"/>
      <w:bookmarkStart w:id="28" w:name="_Toc26718930"/>
      <w:bookmarkStart w:id="29" w:name="_Toc26986771"/>
      <w:bookmarkStart w:id="30" w:name="_Toc26648465"/>
      <w:bookmarkStart w:id="31" w:name="_Toc17233333"/>
      <w:bookmarkStart w:id="32" w:name="_Toc26986530"/>
      <w:bookmarkStart w:id="33" w:name="_Toc24884211"/>
      <w:bookmarkStart w:id="34" w:name="_Toc205191825"/>
      <w:bookmarkEnd w:id="24"/>
      <w:r>
        <w:rPr>
          <w:rFonts w:hint="eastAsia"/>
        </w:rPr>
        <w:t>范围</w:t>
      </w:r>
      <w:bookmarkEnd w:id="25"/>
      <w:bookmarkEnd w:id="26"/>
      <w:bookmarkEnd w:id="27"/>
      <w:bookmarkEnd w:id="28"/>
      <w:bookmarkEnd w:id="29"/>
      <w:bookmarkEnd w:id="30"/>
      <w:bookmarkEnd w:id="31"/>
      <w:bookmarkEnd w:id="32"/>
      <w:bookmarkEnd w:id="33"/>
      <w:bookmarkEnd w:id="34"/>
    </w:p>
    <w:p w14:paraId="7C17C9A1" w14:textId="70C777AA" w:rsidR="007D0977" w:rsidRDefault="008E11FF">
      <w:pPr>
        <w:pStyle w:val="afffffb"/>
        <w:ind w:firstLine="420"/>
      </w:pPr>
      <w:bookmarkStart w:id="35" w:name="_Toc24884219"/>
      <w:bookmarkStart w:id="36" w:name="_Toc17233334"/>
      <w:bookmarkStart w:id="37" w:name="_Toc17233326"/>
      <w:bookmarkStart w:id="38" w:name="_Toc24884212"/>
      <w:bookmarkStart w:id="39" w:name="_Toc26648466"/>
      <w:r>
        <w:rPr>
          <w:rFonts w:hint="eastAsia"/>
        </w:rPr>
        <w:t>本文件规定了面向制作域场景的高效</w:t>
      </w:r>
      <w:r w:rsidR="00944FE7">
        <w:rPr>
          <w:rFonts w:hint="eastAsia"/>
        </w:rPr>
        <w:t>视频编</w:t>
      </w:r>
      <w:r w:rsidR="006E6B12">
        <w:rPr>
          <w:rFonts w:hint="eastAsia"/>
        </w:rPr>
        <w:t>解</w:t>
      </w:r>
      <w:r w:rsidR="00944FE7">
        <w:rPr>
          <w:rFonts w:hint="eastAsia"/>
        </w:rPr>
        <w:t>码</w:t>
      </w:r>
      <w:r>
        <w:rPr>
          <w:rFonts w:hint="eastAsia"/>
        </w:rPr>
        <w:t>方法的码流结构与解码过程。</w:t>
      </w:r>
    </w:p>
    <w:p w14:paraId="379F11E9" w14:textId="42EA3D88" w:rsidR="007D0977" w:rsidRDefault="008E11FF">
      <w:pPr>
        <w:pStyle w:val="afffffb"/>
        <w:ind w:firstLine="420"/>
      </w:pPr>
      <w:r>
        <w:rPr>
          <w:rFonts w:hint="eastAsia"/>
        </w:rPr>
        <w:t>本文件适用于视频采集、视频编辑制作</w:t>
      </w:r>
      <w:r w:rsidR="00C53A34">
        <w:rPr>
          <w:rFonts w:hint="eastAsia"/>
        </w:rPr>
        <w:t>、存储、传输</w:t>
      </w:r>
      <w:r>
        <w:rPr>
          <w:rFonts w:hint="eastAsia"/>
        </w:rPr>
        <w:t>等应用。</w:t>
      </w:r>
    </w:p>
    <w:p w14:paraId="6C7EEB30" w14:textId="77777777" w:rsidR="007D0977" w:rsidRDefault="008E11FF">
      <w:pPr>
        <w:pStyle w:val="affa"/>
        <w:spacing w:before="240" w:after="240"/>
      </w:pPr>
      <w:bookmarkStart w:id="40" w:name="_Toc26986772"/>
      <w:bookmarkStart w:id="41" w:name="_Toc26718931"/>
      <w:bookmarkStart w:id="42" w:name="_Toc97192965"/>
      <w:bookmarkStart w:id="43" w:name="_Toc26986531"/>
      <w:bookmarkStart w:id="44" w:name="_Toc205191826"/>
      <w:r>
        <w:rPr>
          <w:rFonts w:hint="eastAsia"/>
        </w:rPr>
        <w:t>规范性引用文件</w:t>
      </w:r>
      <w:bookmarkEnd w:id="35"/>
      <w:bookmarkEnd w:id="36"/>
      <w:bookmarkEnd w:id="37"/>
      <w:bookmarkEnd w:id="38"/>
      <w:bookmarkEnd w:id="39"/>
      <w:bookmarkEnd w:id="40"/>
      <w:bookmarkEnd w:id="41"/>
      <w:bookmarkEnd w:id="42"/>
      <w:bookmarkEnd w:id="43"/>
      <w:bookmarkEnd w:id="44"/>
    </w:p>
    <w:p w14:paraId="5C117E95" w14:textId="77777777" w:rsidR="007D0977" w:rsidRDefault="008E11FF">
      <w:pPr>
        <w:pStyle w:val="a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631F492" w14:textId="77777777" w:rsidR="007D0977" w:rsidRDefault="008E11FF">
      <w:pPr>
        <w:pStyle w:val="afffffb"/>
        <w:ind w:firstLine="420"/>
      </w:pPr>
      <w:r>
        <w:rPr>
          <w:rFonts w:hint="eastAsia"/>
        </w:rPr>
        <w:t>标准号  标准名称</w:t>
      </w:r>
    </w:p>
    <w:p w14:paraId="4AC45A14" w14:textId="5E60A483" w:rsidR="002A3427" w:rsidRDefault="002A3427">
      <w:pPr>
        <w:pStyle w:val="afffffb"/>
        <w:ind w:firstLine="420"/>
        <w:rPr>
          <w:lang w:eastAsia="ja-JP"/>
        </w:rPr>
      </w:pPr>
      <w:r>
        <w:rPr>
          <w:lang w:eastAsia="ja-JP"/>
        </w:rPr>
        <w:t xml:space="preserve">ITU-T H.273 </w:t>
      </w:r>
      <w:r w:rsidRPr="002A3427">
        <w:rPr>
          <w:lang w:eastAsia="ja-JP"/>
        </w:rPr>
        <w:t>Coding-independent code points for video signal type identification</w:t>
      </w:r>
    </w:p>
    <w:p w14:paraId="6FA962A0" w14:textId="665E037E" w:rsidR="002A3427" w:rsidRDefault="002C000C" w:rsidP="002C000C">
      <w:pPr>
        <w:pStyle w:val="afffffb"/>
        <w:ind w:firstLine="420"/>
        <w:rPr>
          <w:lang w:eastAsia="ja-JP"/>
        </w:rPr>
      </w:pPr>
      <w:r>
        <w:rPr>
          <w:lang w:eastAsia="ja-JP"/>
        </w:rPr>
        <w:t xml:space="preserve">ISO/IEC 23091-2 Information technology </w:t>
      </w:r>
      <w:r>
        <w:rPr>
          <w:lang w:eastAsia="ja-JP"/>
        </w:rPr>
        <w:t>—</w:t>
      </w:r>
      <w:r>
        <w:rPr>
          <w:lang w:eastAsia="ja-JP"/>
        </w:rPr>
        <w:t xml:space="preserve"> Coding-independent code points </w:t>
      </w:r>
      <w:r>
        <w:rPr>
          <w:lang w:eastAsia="ja-JP"/>
        </w:rPr>
        <w:t>—</w:t>
      </w:r>
      <w:r>
        <w:rPr>
          <w:lang w:eastAsia="ja-JP"/>
        </w:rPr>
        <w:t xml:space="preserve"> Part 2: Video</w:t>
      </w:r>
    </w:p>
    <w:p w14:paraId="1BD816F0" w14:textId="42ABBA67" w:rsidR="00A11805" w:rsidRDefault="00281F9A" w:rsidP="002C000C">
      <w:pPr>
        <w:pStyle w:val="afffffb"/>
        <w:ind w:firstLine="420"/>
      </w:pPr>
      <w:r>
        <w:rPr>
          <w:lang w:eastAsia="ja-JP"/>
        </w:rPr>
        <w:t>T/UWA 005.1-2024</w:t>
      </w:r>
      <w:r>
        <w:rPr>
          <w:rFonts w:hint="eastAsia"/>
          <w:lang w:eastAsia="ja-JP"/>
        </w:rPr>
        <w:t>高动态范围（HDR）视频技术</w:t>
      </w:r>
      <w:r>
        <w:rPr>
          <w:rFonts w:hint="eastAsia"/>
        </w:rPr>
        <w:t xml:space="preserve"> 第1 部分:元数据及适配标准定义</w:t>
      </w:r>
    </w:p>
    <w:p w14:paraId="0DADB0B0" w14:textId="5CDE7AE4" w:rsidR="00A649DB" w:rsidRDefault="008E11FF" w:rsidP="00A649DB">
      <w:pPr>
        <w:pStyle w:val="affa"/>
        <w:spacing w:before="240" w:after="240"/>
        <w:rPr>
          <w:szCs w:val="21"/>
        </w:rPr>
      </w:pPr>
      <w:bookmarkStart w:id="45" w:name="_Toc97192966"/>
      <w:bookmarkStart w:id="46" w:name="_Toc205191827"/>
      <w:r>
        <w:rPr>
          <w:rFonts w:hint="eastAsia"/>
          <w:szCs w:val="21"/>
        </w:rPr>
        <w:t>术语和定义</w:t>
      </w:r>
      <w:bookmarkEnd w:id="45"/>
      <w:bookmarkEnd w:id="46"/>
    </w:p>
    <w:p w14:paraId="78E7E162" w14:textId="4ED0D2B4" w:rsidR="00A649DB" w:rsidRPr="00A649DB" w:rsidRDefault="00A649DB" w:rsidP="00B602A3">
      <w:pPr>
        <w:pStyle w:val="afffffb"/>
        <w:spacing w:afterLines="50" w:after="120"/>
        <w:ind w:firstLine="420"/>
      </w:pPr>
      <w:r>
        <w:t>下列术语和定义适用于本文件。</w:t>
      </w:r>
    </w:p>
    <w:p w14:paraId="0C197F5A" w14:textId="77777777" w:rsidR="00A649DB" w:rsidRDefault="00A649DB" w:rsidP="00B602A3">
      <w:pPr>
        <w:pStyle w:val="affb"/>
        <w:spacing w:beforeLines="0" w:before="0" w:after="120"/>
      </w:pPr>
      <w:bookmarkStart w:id="47" w:name="_Toc204962305"/>
      <w:bookmarkStart w:id="48" w:name="_Toc205191828"/>
      <w:bookmarkEnd w:id="47"/>
      <w:bookmarkEnd w:id="48"/>
    </w:p>
    <w:p w14:paraId="72BE605D" w14:textId="02A4ECB5" w:rsidR="00A649DB" w:rsidRDefault="00A649DB" w:rsidP="00B602A3">
      <w:pPr>
        <w:pStyle w:val="affb"/>
        <w:numPr>
          <w:ilvl w:val="0"/>
          <w:numId w:val="0"/>
        </w:numPr>
        <w:spacing w:beforeLines="0" w:before="0" w:after="120"/>
        <w:ind w:firstLine="420"/>
        <w:outlineLvl w:val="9"/>
      </w:pPr>
      <w:r>
        <w:rPr>
          <w:rFonts w:hint="eastAsia"/>
        </w:rPr>
        <w:t>划分  partition</w:t>
      </w:r>
    </w:p>
    <w:p w14:paraId="107FB960" w14:textId="77777777" w:rsidR="00A649DB" w:rsidRDefault="00A649DB" w:rsidP="00B602A3">
      <w:pPr>
        <w:pStyle w:val="afffffb"/>
        <w:spacing w:afterLines="50" w:after="120"/>
        <w:ind w:firstLine="420"/>
      </w:pPr>
      <w:r>
        <w:rPr>
          <w:rFonts w:hint="eastAsia"/>
        </w:rPr>
        <w:t>将一个集合分为子集的过程。</w:t>
      </w:r>
    </w:p>
    <w:p w14:paraId="7F31902C" w14:textId="0EF7516C" w:rsidR="00A649DB" w:rsidRPr="00A649DB" w:rsidRDefault="00A649DB" w:rsidP="00B602A3">
      <w:pPr>
        <w:pStyle w:val="afffffb"/>
        <w:spacing w:afterLines="50" w:after="120"/>
        <w:ind w:firstLine="420"/>
      </w:pPr>
      <w:r>
        <w:rPr>
          <w:rFonts w:hint="eastAsia"/>
        </w:rPr>
        <w:t>注：集合中的每个元素属于且只属于某一个子集。</w:t>
      </w:r>
    </w:p>
    <w:p w14:paraId="77CF6D7B" w14:textId="77777777" w:rsidR="00A649DB" w:rsidRDefault="00A649DB" w:rsidP="00B602A3">
      <w:pPr>
        <w:pStyle w:val="affb"/>
        <w:spacing w:beforeLines="0" w:before="0" w:after="120"/>
      </w:pPr>
      <w:bookmarkStart w:id="49" w:name="_Toc204962306"/>
      <w:bookmarkStart w:id="50" w:name="_Toc205191829"/>
      <w:bookmarkEnd w:id="49"/>
      <w:bookmarkEnd w:id="50"/>
    </w:p>
    <w:p w14:paraId="2B74F587" w14:textId="55960876" w:rsidR="00A649DB" w:rsidRDefault="00A649DB" w:rsidP="00B602A3">
      <w:pPr>
        <w:pStyle w:val="affb"/>
        <w:numPr>
          <w:ilvl w:val="0"/>
          <w:numId w:val="0"/>
        </w:numPr>
        <w:spacing w:beforeLines="0" w:before="0" w:after="120"/>
        <w:ind w:firstLine="420"/>
        <w:outlineLvl w:val="9"/>
      </w:pPr>
      <w:r>
        <w:rPr>
          <w:rFonts w:hint="eastAsia"/>
        </w:rPr>
        <w:t>子图  subpicture</w:t>
      </w:r>
    </w:p>
    <w:p w14:paraId="056A088F" w14:textId="1DC6D086" w:rsidR="00A649DB" w:rsidRDefault="00A649DB" w:rsidP="00B602A3">
      <w:pPr>
        <w:pStyle w:val="afffffb"/>
        <w:spacing w:afterLines="50" w:after="120"/>
        <w:ind w:firstLine="420"/>
      </w:pPr>
      <w:r>
        <w:rPr>
          <w:rFonts w:hint="eastAsia"/>
        </w:rPr>
        <w:t>包含</w:t>
      </w:r>
      <w:r>
        <w:t>W</w:t>
      </w:r>
      <w:r w:rsidR="00324329">
        <w:sym w:font="Symbol" w:char="F0B4"/>
      </w:r>
      <w:r>
        <w:t>H</w:t>
      </w:r>
      <w:r>
        <w:rPr>
          <w:rFonts w:hint="eastAsia"/>
        </w:rPr>
        <w:t>的图像区域，由图像在水平（和垂直）划分得到。一帧图像划分为一个或多个子图。</w:t>
      </w:r>
    </w:p>
    <w:p w14:paraId="14BB915A" w14:textId="4FD70CF2" w:rsidR="00A649DB" w:rsidRPr="00A649DB" w:rsidRDefault="00A649DB" w:rsidP="00B602A3">
      <w:pPr>
        <w:pStyle w:val="afffffb"/>
        <w:spacing w:afterLines="50" w:after="120"/>
        <w:ind w:firstLine="420"/>
      </w:pPr>
      <w:r>
        <w:rPr>
          <w:rFonts w:hint="eastAsia"/>
        </w:rPr>
        <w:t>注：子图的解码过程之间相互独立。</w:t>
      </w:r>
    </w:p>
    <w:p w14:paraId="2A670AEE" w14:textId="77777777" w:rsidR="00A649DB" w:rsidRDefault="00A649DB" w:rsidP="00B602A3">
      <w:pPr>
        <w:pStyle w:val="affb"/>
        <w:spacing w:beforeLines="0" w:before="0" w:after="120"/>
      </w:pPr>
      <w:bookmarkStart w:id="51" w:name="_Toc204962307"/>
      <w:bookmarkStart w:id="52" w:name="_Toc205191830"/>
      <w:bookmarkEnd w:id="51"/>
      <w:bookmarkEnd w:id="52"/>
    </w:p>
    <w:p w14:paraId="7AC3F059" w14:textId="51BEE133" w:rsidR="00A649DB" w:rsidRDefault="00A649DB" w:rsidP="00B602A3">
      <w:pPr>
        <w:pStyle w:val="affb"/>
        <w:numPr>
          <w:ilvl w:val="0"/>
          <w:numId w:val="0"/>
        </w:numPr>
        <w:spacing w:beforeLines="0" w:before="0" w:after="120"/>
        <w:ind w:firstLine="420"/>
        <w:outlineLvl w:val="9"/>
      </w:pPr>
      <w:r>
        <w:rPr>
          <w:rFonts w:hint="eastAsia"/>
        </w:rPr>
        <w:t>分量  component</w:t>
      </w:r>
    </w:p>
    <w:p w14:paraId="22D23C1E" w14:textId="77BEF9FB" w:rsidR="00A649DB" w:rsidRPr="00A649DB" w:rsidRDefault="00A649DB" w:rsidP="00B602A3">
      <w:pPr>
        <w:pStyle w:val="afffffb"/>
        <w:spacing w:afterLines="50" w:after="120"/>
        <w:ind w:firstLine="420"/>
      </w:pPr>
      <w:r>
        <w:rPr>
          <w:rFonts w:hAnsi="宋体" w:hint="eastAsia"/>
        </w:rPr>
        <w:t>图像的三个</w:t>
      </w:r>
      <w:r>
        <w:rPr>
          <w:rFonts w:hAnsi="宋体" w:hint="eastAsia"/>
          <w:bCs/>
        </w:rPr>
        <w:t>样值</w:t>
      </w:r>
      <w:r>
        <w:rPr>
          <w:rFonts w:hAnsi="宋体" w:hint="eastAsia"/>
        </w:rPr>
        <w:t>矩阵（</w:t>
      </w:r>
      <w:r>
        <w:rPr>
          <w:rFonts w:hAnsi="宋体" w:hint="eastAsia"/>
          <w:bCs/>
        </w:rPr>
        <w:t>亮度</w:t>
      </w:r>
      <w:r>
        <w:rPr>
          <w:rFonts w:hAnsi="宋体" w:hint="eastAsia"/>
        </w:rPr>
        <w:t>和两个</w:t>
      </w:r>
      <w:r>
        <w:rPr>
          <w:rFonts w:hAnsi="宋体" w:hint="eastAsia"/>
          <w:bCs/>
        </w:rPr>
        <w:t>色度</w:t>
      </w:r>
      <w:r>
        <w:rPr>
          <w:rFonts w:hAnsi="宋体" w:hint="eastAsia"/>
        </w:rPr>
        <w:t>）中的一个矩阵或矩阵中的单个</w:t>
      </w:r>
      <w:r>
        <w:rPr>
          <w:rFonts w:hAnsi="宋体" w:hint="eastAsia"/>
          <w:bCs/>
        </w:rPr>
        <w:t>样值</w:t>
      </w:r>
      <w:r>
        <w:rPr>
          <w:rFonts w:hAnsi="宋体" w:hint="eastAsia"/>
        </w:rPr>
        <w:t>。</w:t>
      </w:r>
    </w:p>
    <w:p w14:paraId="7DFAFC64" w14:textId="72B4E387" w:rsidR="00A649DB" w:rsidRDefault="00A649DB" w:rsidP="00B602A3">
      <w:pPr>
        <w:pStyle w:val="affb"/>
        <w:spacing w:beforeLines="0" w:before="0" w:after="120"/>
      </w:pPr>
      <w:bookmarkStart w:id="53" w:name="_Toc204962308"/>
      <w:bookmarkStart w:id="54" w:name="_Toc205191831"/>
      <w:bookmarkEnd w:id="53"/>
      <w:bookmarkEnd w:id="54"/>
    </w:p>
    <w:p w14:paraId="558C550A" w14:textId="77777777" w:rsidR="00A649DB" w:rsidRPr="00A649DB" w:rsidRDefault="00A649DB" w:rsidP="00B602A3">
      <w:pPr>
        <w:pStyle w:val="afffffb"/>
        <w:spacing w:afterLines="50" w:after="120"/>
        <w:ind w:firstLine="420"/>
        <w:rPr>
          <w:rFonts w:ascii="黑体" w:eastAsia="黑体" w:hAnsi="黑体" w:hint="eastAsia"/>
        </w:rPr>
      </w:pPr>
      <w:r w:rsidRPr="00A649DB">
        <w:rPr>
          <w:rFonts w:ascii="黑体" w:eastAsia="黑体" w:hAnsi="黑体" w:hint="eastAsia"/>
        </w:rPr>
        <w:t>小波系数  wavelet coefficient</w:t>
      </w:r>
    </w:p>
    <w:p w14:paraId="3267A88C" w14:textId="03A73887" w:rsidR="00A649DB" w:rsidRPr="00A649DB" w:rsidRDefault="00A649DB" w:rsidP="00B602A3">
      <w:pPr>
        <w:pStyle w:val="afffffb"/>
        <w:spacing w:afterLines="50" w:after="120"/>
        <w:ind w:firstLine="420"/>
      </w:pPr>
      <w:r>
        <w:rPr>
          <w:rFonts w:hint="eastAsia"/>
        </w:rPr>
        <w:t>子图中的像素经一次小波水平变换和一次小波垂直变换产生的数值。</w:t>
      </w:r>
    </w:p>
    <w:p w14:paraId="4DB9DF78" w14:textId="72E60F13" w:rsidR="00A649DB" w:rsidRDefault="00A649DB" w:rsidP="00B602A3">
      <w:pPr>
        <w:pStyle w:val="affb"/>
        <w:spacing w:beforeLines="0" w:before="0" w:after="120"/>
      </w:pPr>
      <w:bookmarkStart w:id="55" w:name="_Toc204962309"/>
      <w:bookmarkStart w:id="56" w:name="_Toc205191832"/>
      <w:bookmarkEnd w:id="55"/>
      <w:bookmarkEnd w:id="56"/>
    </w:p>
    <w:p w14:paraId="75AB5DF0" w14:textId="77777777" w:rsidR="00A649DB" w:rsidRPr="00A649DB" w:rsidRDefault="00A649DB" w:rsidP="00B602A3">
      <w:pPr>
        <w:pStyle w:val="afffffb"/>
        <w:spacing w:afterLines="50" w:after="120"/>
        <w:ind w:firstLine="420"/>
        <w:rPr>
          <w:rFonts w:ascii="黑体" w:eastAsia="黑体" w:hAnsi="黑体" w:hint="eastAsia"/>
        </w:rPr>
      </w:pPr>
      <w:r w:rsidRPr="00A649DB">
        <w:rPr>
          <w:rFonts w:ascii="黑体" w:eastAsia="黑体" w:hAnsi="黑体" w:hint="eastAsia"/>
        </w:rPr>
        <w:t>子带  band</w:t>
      </w:r>
    </w:p>
    <w:p w14:paraId="3A8E49EA" w14:textId="4A3FB3A7" w:rsidR="00A649DB" w:rsidRPr="00A649DB" w:rsidRDefault="00A649DB" w:rsidP="00B602A3">
      <w:pPr>
        <w:pStyle w:val="afffffb"/>
        <w:spacing w:afterLines="50" w:after="120"/>
        <w:ind w:firstLine="420"/>
      </w:pPr>
      <w:r>
        <w:rPr>
          <w:rFonts w:hint="eastAsia"/>
        </w:rPr>
        <w:t>子图经一次小波水平变换和一次小波垂直变换后得到的一个小波系数矩阵。本协议包含低频子带（LL子带），三个高频子带（HL子带、LH子带、HH子带）,低频子带数据与高频子带数据可独立解码。HL子带表示水平变换的高频分量，垂直变换的低频分量的子带。LH子带表示水平变换的低频分量，垂直变换的高频分量的子带。HH子带表示水平变换的高频分量，垂直变换的高频分量的子带。</w:t>
      </w:r>
    </w:p>
    <w:p w14:paraId="7FB65D56" w14:textId="3C17CC7C" w:rsidR="00A649DB" w:rsidRDefault="00A649DB" w:rsidP="00B602A3">
      <w:pPr>
        <w:pStyle w:val="affb"/>
        <w:spacing w:beforeLines="0" w:before="0" w:after="120"/>
      </w:pPr>
      <w:bookmarkStart w:id="57" w:name="_Toc204962310"/>
      <w:bookmarkStart w:id="58" w:name="_Toc205191833"/>
      <w:bookmarkEnd w:id="57"/>
      <w:bookmarkEnd w:id="58"/>
    </w:p>
    <w:p w14:paraId="1D11C096" w14:textId="77777777" w:rsidR="00A649DB" w:rsidRPr="00A649DB" w:rsidRDefault="00A649DB" w:rsidP="00B602A3">
      <w:pPr>
        <w:pStyle w:val="afffffb"/>
        <w:spacing w:afterLines="50" w:after="120"/>
        <w:ind w:firstLine="420"/>
        <w:rPr>
          <w:rFonts w:ascii="黑体" w:eastAsia="黑体" w:hAnsi="黑体" w:hint="eastAsia"/>
        </w:rPr>
      </w:pPr>
      <w:r w:rsidRPr="00A649DB">
        <w:rPr>
          <w:rFonts w:ascii="黑体" w:eastAsia="黑体" w:hAnsi="黑体" w:hint="eastAsia"/>
        </w:rPr>
        <w:t>样本  sample</w:t>
      </w:r>
    </w:p>
    <w:p w14:paraId="229F6317" w14:textId="4D15F696" w:rsidR="00A649DB" w:rsidRPr="00A649DB" w:rsidRDefault="00A649DB" w:rsidP="00B602A3">
      <w:pPr>
        <w:pStyle w:val="afffffb"/>
        <w:spacing w:afterLines="50" w:after="120"/>
        <w:ind w:firstLine="420"/>
      </w:pPr>
      <w:r>
        <w:rPr>
          <w:rFonts w:hint="eastAsia"/>
        </w:rPr>
        <w:t>构成矩阵的基本元素。</w:t>
      </w:r>
    </w:p>
    <w:p w14:paraId="57A925F9" w14:textId="55998D72" w:rsidR="00A649DB" w:rsidRDefault="00A649DB" w:rsidP="00B602A3">
      <w:pPr>
        <w:pStyle w:val="affb"/>
        <w:spacing w:beforeLines="0" w:before="0" w:after="120"/>
      </w:pPr>
      <w:bookmarkStart w:id="59" w:name="_Toc204962311"/>
      <w:bookmarkStart w:id="60" w:name="_Toc205191834"/>
      <w:bookmarkEnd w:id="59"/>
      <w:bookmarkEnd w:id="60"/>
    </w:p>
    <w:p w14:paraId="4709BDEB" w14:textId="77777777" w:rsidR="00A649DB" w:rsidRPr="00A649DB" w:rsidRDefault="00A649DB" w:rsidP="00B602A3">
      <w:pPr>
        <w:pStyle w:val="afffffb"/>
        <w:spacing w:afterLines="50" w:after="120"/>
        <w:ind w:firstLine="420"/>
        <w:rPr>
          <w:rFonts w:ascii="黑体" w:eastAsia="黑体" w:hAnsi="黑体" w:hint="eastAsia"/>
        </w:rPr>
      </w:pPr>
      <w:r w:rsidRPr="00A649DB">
        <w:rPr>
          <w:rFonts w:ascii="黑体" w:eastAsia="黑体" w:hAnsi="黑体" w:hint="eastAsia"/>
        </w:rPr>
        <w:t>样值  sample value</w:t>
      </w:r>
    </w:p>
    <w:p w14:paraId="7ED42494" w14:textId="5BC7B7BC" w:rsidR="00A649DB" w:rsidRPr="00A649DB" w:rsidRDefault="00A649DB" w:rsidP="00B602A3">
      <w:pPr>
        <w:pStyle w:val="afffffb"/>
        <w:spacing w:afterLines="50" w:after="120"/>
        <w:ind w:firstLine="420"/>
      </w:pPr>
      <w:r>
        <w:rPr>
          <w:rFonts w:hint="eastAsia"/>
        </w:rPr>
        <w:t>样本的幅值。</w:t>
      </w:r>
    </w:p>
    <w:p w14:paraId="2B45E5EC" w14:textId="7D3D3E4A" w:rsidR="00A649DB" w:rsidRDefault="00A649DB" w:rsidP="00B602A3">
      <w:pPr>
        <w:pStyle w:val="affb"/>
        <w:spacing w:beforeLines="0" w:before="0" w:after="120"/>
      </w:pPr>
      <w:bookmarkStart w:id="61" w:name="_Toc204962312"/>
      <w:bookmarkStart w:id="62" w:name="_Toc205191835"/>
      <w:bookmarkEnd w:id="61"/>
      <w:bookmarkEnd w:id="62"/>
    </w:p>
    <w:p w14:paraId="69BF70D0" w14:textId="77777777" w:rsidR="00594EEC" w:rsidRPr="00594EEC" w:rsidRDefault="00594EEC" w:rsidP="00B602A3">
      <w:pPr>
        <w:pStyle w:val="afffffb"/>
        <w:spacing w:afterLines="50" w:after="120"/>
        <w:ind w:firstLine="420"/>
        <w:rPr>
          <w:rFonts w:ascii="黑体" w:eastAsia="黑体" w:hAnsi="黑体" w:hint="eastAsia"/>
        </w:rPr>
      </w:pPr>
      <w:r w:rsidRPr="00594EEC">
        <w:rPr>
          <w:rFonts w:ascii="黑体" w:eastAsia="黑体" w:hAnsi="黑体" w:hint="eastAsia"/>
        </w:rPr>
        <w:t>编码单元  coding unit</w:t>
      </w:r>
    </w:p>
    <w:p w14:paraId="318BA81A" w14:textId="7057CF79" w:rsidR="00594EEC" w:rsidRPr="00594EEC" w:rsidRDefault="00594EEC" w:rsidP="00B602A3">
      <w:pPr>
        <w:pStyle w:val="afffffb"/>
        <w:spacing w:afterLines="50" w:after="120"/>
        <w:ind w:firstLine="420"/>
      </w:pPr>
      <w:r>
        <w:rPr>
          <w:rFonts w:hint="eastAsia"/>
        </w:rPr>
        <w:t>包括一个宽为M高为N的亮度样值矩阵和对应的色度样值矩阵，由子带划分得到。</w:t>
      </w:r>
    </w:p>
    <w:p w14:paraId="339268E0" w14:textId="7DF2C3FD" w:rsidR="00A649DB" w:rsidRDefault="00A649DB" w:rsidP="00B602A3">
      <w:pPr>
        <w:pStyle w:val="affb"/>
        <w:spacing w:beforeLines="0" w:before="0" w:after="120"/>
      </w:pPr>
      <w:bookmarkStart w:id="63" w:name="_Toc204962313"/>
      <w:bookmarkStart w:id="64" w:name="_Toc205191836"/>
      <w:bookmarkEnd w:id="63"/>
      <w:bookmarkEnd w:id="64"/>
    </w:p>
    <w:p w14:paraId="09494DC0" w14:textId="77777777" w:rsidR="00594EEC" w:rsidRPr="00594EEC" w:rsidRDefault="00594EEC" w:rsidP="00B602A3">
      <w:pPr>
        <w:pStyle w:val="afffffb"/>
        <w:spacing w:afterLines="50" w:after="120"/>
        <w:ind w:firstLine="420"/>
        <w:rPr>
          <w:rFonts w:ascii="黑体" w:eastAsia="黑体" w:hAnsi="黑体" w:hint="eastAsia"/>
        </w:rPr>
      </w:pPr>
      <w:r w:rsidRPr="00594EEC">
        <w:rPr>
          <w:rFonts w:ascii="黑体" w:eastAsia="黑体" w:hAnsi="黑体" w:hint="eastAsia"/>
        </w:rPr>
        <w:t>宏块  marco block</w:t>
      </w:r>
    </w:p>
    <w:p w14:paraId="6555B63F" w14:textId="5C3881F6" w:rsidR="00594EEC" w:rsidRPr="00594EEC" w:rsidRDefault="00594EEC" w:rsidP="00B602A3">
      <w:pPr>
        <w:pStyle w:val="afffffb"/>
        <w:spacing w:afterLines="50" w:after="120"/>
        <w:ind w:firstLine="420"/>
      </w:pPr>
      <w:r>
        <w:rPr>
          <w:rFonts w:hint="eastAsia"/>
        </w:rPr>
        <w:t>编码单元的三个样值矩阵（亮度和两个色度）中的一个矩阵。</w:t>
      </w:r>
    </w:p>
    <w:p w14:paraId="7721B55D" w14:textId="24418174" w:rsidR="00A649DB" w:rsidRDefault="00A649DB" w:rsidP="00B602A3">
      <w:pPr>
        <w:pStyle w:val="affb"/>
        <w:spacing w:beforeLines="0" w:before="0" w:after="120"/>
      </w:pPr>
      <w:bookmarkStart w:id="65" w:name="_Toc204962314"/>
      <w:bookmarkStart w:id="66" w:name="_Toc205191837"/>
      <w:bookmarkEnd w:id="65"/>
      <w:bookmarkEnd w:id="66"/>
    </w:p>
    <w:p w14:paraId="23B7665B" w14:textId="77777777" w:rsidR="00594EEC" w:rsidRPr="00594EEC" w:rsidRDefault="00594EEC" w:rsidP="00B602A3">
      <w:pPr>
        <w:pStyle w:val="afffffb"/>
        <w:spacing w:afterLines="50" w:after="120"/>
        <w:ind w:firstLine="420"/>
        <w:rPr>
          <w:rFonts w:ascii="黑体" w:eastAsia="黑体" w:hAnsi="黑体" w:hint="eastAsia"/>
        </w:rPr>
      </w:pPr>
      <w:r w:rsidRPr="00594EEC">
        <w:rPr>
          <w:rFonts w:ascii="黑体" w:eastAsia="黑体" w:hAnsi="黑体" w:hint="eastAsia"/>
        </w:rPr>
        <w:t>块  block</w:t>
      </w:r>
    </w:p>
    <w:p w14:paraId="00101696" w14:textId="62F5F8A8" w:rsidR="00594EEC" w:rsidRPr="00594EEC" w:rsidRDefault="00594EEC" w:rsidP="00B602A3">
      <w:pPr>
        <w:pStyle w:val="afffffb"/>
        <w:spacing w:afterLines="50" w:after="120"/>
        <w:ind w:firstLine="420"/>
      </w:pPr>
      <w:r>
        <w:rPr>
          <w:rFonts w:hint="eastAsia"/>
        </w:rPr>
        <w:t>一个</w:t>
      </w:r>
      <w:r>
        <w:t>M</w:t>
      </w:r>
      <w:r w:rsidR="00722A48">
        <w:sym w:font="Symbol" w:char="F0B4"/>
      </w:r>
      <w:r>
        <w:t>N</w:t>
      </w:r>
      <w:r>
        <w:rPr>
          <w:rFonts w:hint="eastAsia"/>
        </w:rPr>
        <w:t>（</w:t>
      </w:r>
      <w:r>
        <w:t>M</w:t>
      </w:r>
      <w:r>
        <w:rPr>
          <w:rFonts w:hint="eastAsia"/>
        </w:rPr>
        <w:t>列</w:t>
      </w:r>
      <w:r>
        <w:t>N</w:t>
      </w:r>
      <w:r>
        <w:rPr>
          <w:rFonts w:hint="eastAsia"/>
        </w:rPr>
        <w:t>行）的样值矩阵。</w:t>
      </w:r>
    </w:p>
    <w:p w14:paraId="6337A453" w14:textId="7C9F2FA4" w:rsidR="00A649DB" w:rsidRDefault="00A649DB" w:rsidP="00B602A3">
      <w:pPr>
        <w:pStyle w:val="affb"/>
        <w:spacing w:beforeLines="0" w:before="0" w:after="120"/>
      </w:pPr>
      <w:bookmarkStart w:id="67" w:name="_Toc204962315"/>
      <w:bookmarkStart w:id="68" w:name="_Toc205191838"/>
      <w:bookmarkEnd w:id="67"/>
      <w:bookmarkEnd w:id="68"/>
    </w:p>
    <w:p w14:paraId="1A16F93E" w14:textId="77777777" w:rsidR="00594EEC" w:rsidRPr="00594EEC" w:rsidRDefault="00594EEC" w:rsidP="00B602A3">
      <w:pPr>
        <w:pStyle w:val="afffffb"/>
        <w:spacing w:afterLines="50" w:after="120"/>
        <w:ind w:firstLine="420"/>
        <w:rPr>
          <w:rFonts w:ascii="黑体" w:eastAsia="黑体" w:hAnsi="黑体" w:hint="eastAsia"/>
        </w:rPr>
      </w:pPr>
      <w:r w:rsidRPr="00594EEC">
        <w:rPr>
          <w:rFonts w:ascii="黑体" w:eastAsia="黑体" w:hAnsi="黑体" w:hint="eastAsia"/>
        </w:rPr>
        <w:t>变换系数  transform coefficient</w:t>
      </w:r>
    </w:p>
    <w:p w14:paraId="01F38E82" w14:textId="7E648D12" w:rsidR="00594EEC" w:rsidRPr="00594EEC" w:rsidRDefault="00594EEC" w:rsidP="00B602A3">
      <w:pPr>
        <w:pStyle w:val="afffffb"/>
        <w:spacing w:afterLines="50" w:after="120"/>
        <w:ind w:firstLine="420"/>
      </w:pPr>
      <w:r>
        <w:rPr>
          <w:rFonts w:hint="eastAsia"/>
        </w:rPr>
        <w:t>离散正弦或离散余弦变换域上的一个标量。</w:t>
      </w:r>
    </w:p>
    <w:p w14:paraId="43D96833" w14:textId="68751002" w:rsidR="00A649DB" w:rsidRDefault="00A649DB" w:rsidP="00B602A3">
      <w:pPr>
        <w:pStyle w:val="affb"/>
        <w:spacing w:beforeLines="0" w:before="0" w:after="120"/>
      </w:pPr>
      <w:bookmarkStart w:id="69" w:name="_Toc204962316"/>
      <w:bookmarkStart w:id="70" w:name="_Toc205191839"/>
      <w:bookmarkEnd w:id="69"/>
      <w:bookmarkEnd w:id="70"/>
    </w:p>
    <w:p w14:paraId="40175309" w14:textId="77777777" w:rsidR="00594EEC" w:rsidRPr="00594EEC" w:rsidRDefault="00594EEC" w:rsidP="00B602A3">
      <w:pPr>
        <w:pStyle w:val="afffffb"/>
        <w:spacing w:afterLines="50" w:after="120"/>
        <w:ind w:firstLine="420"/>
        <w:rPr>
          <w:rFonts w:ascii="黑体" w:eastAsia="黑体" w:hAnsi="黑体" w:hint="eastAsia"/>
        </w:rPr>
      </w:pPr>
      <w:r w:rsidRPr="00594EEC">
        <w:rPr>
          <w:rFonts w:ascii="黑体" w:eastAsia="黑体" w:hAnsi="黑体" w:hint="eastAsia"/>
        </w:rPr>
        <w:t>变换块  transform block</w:t>
      </w:r>
    </w:p>
    <w:p w14:paraId="6DF40E3E" w14:textId="5EAF1791" w:rsidR="00594EEC" w:rsidRPr="00594EEC" w:rsidRDefault="00594EEC" w:rsidP="00B602A3">
      <w:pPr>
        <w:pStyle w:val="afffffb"/>
        <w:spacing w:afterLines="50" w:after="120"/>
        <w:ind w:firstLine="420"/>
      </w:pPr>
      <w:r>
        <w:rPr>
          <w:rFonts w:hint="eastAsia"/>
        </w:rPr>
        <w:t>一个</w:t>
      </w:r>
      <w:r>
        <w:t>M</w:t>
      </w:r>
      <w:r w:rsidR="00722A48">
        <w:sym w:font="Symbol" w:char="F0B4"/>
      </w:r>
      <w:r>
        <w:t>N</w:t>
      </w:r>
      <w:r>
        <w:rPr>
          <w:rFonts w:hint="eastAsia"/>
        </w:rPr>
        <w:t>的变换系数矩阵，由宏块对应的变换系数构成。</w:t>
      </w:r>
    </w:p>
    <w:p w14:paraId="067F4D30" w14:textId="305A8C30" w:rsidR="00A649DB" w:rsidRDefault="00A649DB" w:rsidP="00B602A3">
      <w:pPr>
        <w:pStyle w:val="affb"/>
        <w:spacing w:beforeLines="0" w:before="0" w:after="120"/>
      </w:pPr>
      <w:bookmarkStart w:id="71" w:name="_Toc204962317"/>
      <w:bookmarkStart w:id="72" w:name="_Toc205191840"/>
      <w:bookmarkEnd w:id="71"/>
      <w:bookmarkEnd w:id="72"/>
    </w:p>
    <w:p w14:paraId="53DB36C7" w14:textId="77777777" w:rsidR="00F33AC2" w:rsidRPr="00F33AC2" w:rsidRDefault="00F33AC2" w:rsidP="00B602A3">
      <w:pPr>
        <w:pStyle w:val="afffffb"/>
        <w:spacing w:afterLines="50" w:after="120"/>
        <w:ind w:firstLine="420"/>
        <w:rPr>
          <w:rFonts w:ascii="黑体" w:eastAsia="黑体" w:hAnsi="黑体" w:hint="eastAsia"/>
        </w:rPr>
      </w:pPr>
      <w:r w:rsidRPr="00F33AC2">
        <w:rPr>
          <w:rFonts w:ascii="黑体" w:eastAsia="黑体" w:hAnsi="黑体" w:hint="eastAsia"/>
        </w:rPr>
        <w:t>反变换  inverse transform</w:t>
      </w:r>
    </w:p>
    <w:p w14:paraId="1CC0ED93" w14:textId="1BD162C9" w:rsidR="00C4142A" w:rsidRPr="00C4142A" w:rsidRDefault="00F33AC2" w:rsidP="00B602A3">
      <w:pPr>
        <w:pStyle w:val="afffffb"/>
        <w:spacing w:afterLines="50" w:after="120"/>
        <w:ind w:firstLine="420"/>
      </w:pPr>
      <w:r>
        <w:rPr>
          <w:rFonts w:hint="eastAsia"/>
        </w:rPr>
        <w:t>将变换系数矩阵转换成空域样值矩阵的过程。</w:t>
      </w:r>
    </w:p>
    <w:p w14:paraId="130BFB47" w14:textId="0390A419" w:rsidR="00A649DB" w:rsidRDefault="00A649DB" w:rsidP="00B602A3">
      <w:pPr>
        <w:pStyle w:val="affb"/>
        <w:spacing w:beforeLines="0" w:before="0" w:after="120"/>
      </w:pPr>
      <w:bookmarkStart w:id="73" w:name="_Toc204962318"/>
      <w:bookmarkStart w:id="74" w:name="_Toc205191841"/>
      <w:bookmarkEnd w:id="73"/>
      <w:bookmarkEnd w:id="74"/>
    </w:p>
    <w:p w14:paraId="1F09CB88" w14:textId="77777777" w:rsidR="00F33AC2" w:rsidRPr="00F33AC2" w:rsidRDefault="00F33AC2" w:rsidP="00B602A3">
      <w:pPr>
        <w:pStyle w:val="afffffb"/>
        <w:spacing w:afterLines="50" w:after="120"/>
        <w:ind w:firstLine="420"/>
        <w:rPr>
          <w:rFonts w:ascii="黑体" w:eastAsia="黑体" w:hAnsi="黑体" w:hint="eastAsia"/>
        </w:rPr>
      </w:pPr>
      <w:r w:rsidRPr="00F33AC2">
        <w:rPr>
          <w:rFonts w:ascii="黑体" w:eastAsia="黑体" w:hAnsi="黑体" w:hint="eastAsia"/>
        </w:rPr>
        <w:t>反量化  dequantization</w:t>
      </w:r>
    </w:p>
    <w:p w14:paraId="5EF403C9" w14:textId="55D1D71A" w:rsidR="00F33AC2" w:rsidRPr="00F33AC2" w:rsidRDefault="00F33AC2" w:rsidP="00B602A3">
      <w:pPr>
        <w:pStyle w:val="afffffb"/>
        <w:spacing w:afterLines="50" w:after="120"/>
        <w:ind w:firstLine="420"/>
      </w:pPr>
      <w:r>
        <w:rPr>
          <w:rFonts w:hint="eastAsia"/>
        </w:rPr>
        <w:t>对量化系数缩放后得到变换系数或小波系数的过程。</w:t>
      </w:r>
    </w:p>
    <w:p w14:paraId="4DB39973" w14:textId="6FF22ECB" w:rsidR="00A649DB" w:rsidRDefault="00A649DB" w:rsidP="00B602A3">
      <w:pPr>
        <w:pStyle w:val="affb"/>
        <w:spacing w:beforeLines="0" w:before="0" w:after="120"/>
      </w:pPr>
      <w:bookmarkStart w:id="75" w:name="_Toc204962319"/>
      <w:bookmarkStart w:id="76" w:name="_Toc205191842"/>
      <w:bookmarkEnd w:id="75"/>
      <w:bookmarkEnd w:id="76"/>
    </w:p>
    <w:p w14:paraId="1DBA65BD" w14:textId="77777777" w:rsidR="00F33AC2" w:rsidRPr="00F33AC2" w:rsidRDefault="00F33AC2" w:rsidP="00B602A3">
      <w:pPr>
        <w:pStyle w:val="afffffb"/>
        <w:spacing w:afterLines="50" w:after="120"/>
        <w:ind w:firstLine="420"/>
        <w:rPr>
          <w:rFonts w:ascii="黑体" w:eastAsia="黑体" w:hAnsi="黑体" w:hint="eastAsia"/>
        </w:rPr>
      </w:pPr>
      <w:r w:rsidRPr="00F33AC2">
        <w:rPr>
          <w:rFonts w:ascii="黑体" w:eastAsia="黑体" w:hAnsi="黑体" w:hint="eastAsia"/>
        </w:rPr>
        <w:t>量化参数  quantization parameter</w:t>
      </w:r>
    </w:p>
    <w:p w14:paraId="38FA1151" w14:textId="12DDCC45" w:rsidR="00F33AC2" w:rsidRPr="00F33AC2" w:rsidRDefault="00F33AC2" w:rsidP="00B602A3">
      <w:pPr>
        <w:pStyle w:val="afffffb"/>
        <w:spacing w:afterLines="50" w:after="120"/>
        <w:ind w:firstLine="420"/>
      </w:pPr>
      <w:r>
        <w:rPr>
          <w:rFonts w:hint="eastAsia"/>
        </w:rPr>
        <w:t>在解码过程对量化残差进行反量化的参数。</w:t>
      </w:r>
    </w:p>
    <w:p w14:paraId="4262DFBC" w14:textId="1CD5D7A1" w:rsidR="00A649DB" w:rsidRDefault="00A649DB" w:rsidP="00B602A3">
      <w:pPr>
        <w:pStyle w:val="affb"/>
        <w:spacing w:beforeLines="0" w:before="0" w:after="120"/>
      </w:pPr>
      <w:bookmarkStart w:id="77" w:name="_Toc204962320"/>
      <w:bookmarkStart w:id="78" w:name="_Toc205191843"/>
      <w:bookmarkEnd w:id="77"/>
      <w:bookmarkEnd w:id="78"/>
    </w:p>
    <w:p w14:paraId="6A490C77" w14:textId="77777777" w:rsidR="00F33AC2" w:rsidRPr="00F33AC2" w:rsidRDefault="00F33AC2" w:rsidP="00B602A3">
      <w:pPr>
        <w:pStyle w:val="afffffb"/>
        <w:spacing w:afterLines="50" w:after="120"/>
        <w:ind w:firstLine="420"/>
        <w:rPr>
          <w:rFonts w:ascii="黑体" w:eastAsia="黑体" w:hAnsi="黑体" w:hint="eastAsia"/>
        </w:rPr>
      </w:pPr>
      <w:r w:rsidRPr="00F33AC2">
        <w:rPr>
          <w:rFonts w:ascii="黑体" w:eastAsia="黑体" w:hAnsi="黑体" w:hint="eastAsia"/>
        </w:rPr>
        <w:t>量化系数  quantization coefficient</w:t>
      </w:r>
    </w:p>
    <w:p w14:paraId="52BDFE8C" w14:textId="0F7016C3" w:rsidR="00F33AC2" w:rsidRPr="00F33AC2" w:rsidRDefault="00F33AC2" w:rsidP="00B602A3">
      <w:pPr>
        <w:pStyle w:val="afffffb"/>
        <w:spacing w:afterLines="50" w:after="120"/>
        <w:ind w:firstLine="420"/>
      </w:pPr>
      <w:r>
        <w:rPr>
          <w:rFonts w:hint="eastAsia"/>
        </w:rPr>
        <w:t>反量化前变换系数或小波系数的值。</w:t>
      </w:r>
    </w:p>
    <w:p w14:paraId="662E0457" w14:textId="32FFCDBF" w:rsidR="00A649DB" w:rsidRDefault="00A649DB" w:rsidP="00B602A3">
      <w:pPr>
        <w:pStyle w:val="affb"/>
        <w:spacing w:beforeLines="0" w:before="0" w:after="120"/>
      </w:pPr>
      <w:bookmarkStart w:id="79" w:name="_Toc204962321"/>
      <w:bookmarkStart w:id="80" w:name="_Toc205191844"/>
      <w:bookmarkEnd w:id="79"/>
      <w:bookmarkEnd w:id="80"/>
    </w:p>
    <w:p w14:paraId="248C9F2E" w14:textId="77777777" w:rsidR="00F33AC2" w:rsidRPr="00F33AC2" w:rsidRDefault="00F33AC2" w:rsidP="00B602A3">
      <w:pPr>
        <w:pStyle w:val="afffffb"/>
        <w:spacing w:afterLines="50" w:after="120"/>
        <w:ind w:firstLine="420"/>
        <w:rPr>
          <w:rFonts w:ascii="黑体" w:eastAsia="黑体" w:hAnsi="黑体" w:hint="eastAsia"/>
        </w:rPr>
      </w:pPr>
      <w:r w:rsidRPr="00F33AC2">
        <w:rPr>
          <w:rFonts w:ascii="黑体" w:eastAsia="黑体" w:hAnsi="黑体" w:hint="eastAsia"/>
        </w:rPr>
        <w:lastRenderedPageBreak/>
        <w:t>编码图像  coded picture</w:t>
      </w:r>
    </w:p>
    <w:p w14:paraId="1A84DC59" w14:textId="41C36AD9" w:rsidR="00F33AC2" w:rsidRPr="00F33AC2" w:rsidRDefault="00F33AC2" w:rsidP="00B602A3">
      <w:pPr>
        <w:pStyle w:val="afffffb"/>
        <w:spacing w:afterLines="50" w:after="120"/>
        <w:ind w:firstLine="420"/>
      </w:pPr>
      <w:r>
        <w:rPr>
          <w:rFonts w:hint="eastAsia"/>
        </w:rPr>
        <w:t>一幅图像的编码表示。</w:t>
      </w:r>
    </w:p>
    <w:p w14:paraId="3F24D013" w14:textId="77777777" w:rsidR="00F33AC2" w:rsidRDefault="00F33AC2" w:rsidP="00B602A3">
      <w:pPr>
        <w:pStyle w:val="affb"/>
        <w:spacing w:beforeLines="0" w:before="0" w:after="120"/>
      </w:pPr>
      <w:bookmarkStart w:id="81" w:name="_Toc204962322"/>
      <w:bookmarkStart w:id="82" w:name="_Toc205191845"/>
      <w:bookmarkEnd w:id="81"/>
      <w:bookmarkEnd w:id="82"/>
    </w:p>
    <w:p w14:paraId="2F731885" w14:textId="77777777" w:rsidR="00F33AC2" w:rsidRDefault="00F33AC2" w:rsidP="00B602A3">
      <w:pPr>
        <w:pStyle w:val="affffffffffff1"/>
        <w:spacing w:afterLines="50" w:after="120"/>
        <w:ind w:left="420"/>
        <w:rPr>
          <w:rFonts w:ascii="黑体" w:eastAsia="黑体"/>
        </w:rPr>
      </w:pPr>
      <w:r>
        <w:rPr>
          <w:rFonts w:ascii="黑体" w:eastAsia="黑体" w:hint="eastAsia"/>
        </w:rPr>
        <w:t>残差  residual</w:t>
      </w:r>
    </w:p>
    <w:p w14:paraId="29EBEE33" w14:textId="6D80785C" w:rsidR="00F33AC2" w:rsidRPr="00F33AC2" w:rsidRDefault="00F33AC2" w:rsidP="00B602A3">
      <w:pPr>
        <w:pStyle w:val="afffffb"/>
        <w:spacing w:afterLines="50" w:after="120"/>
        <w:ind w:firstLine="420"/>
      </w:pPr>
      <w:r>
        <w:rPr>
          <w:rFonts w:hint="eastAsia"/>
        </w:rPr>
        <w:t>样本或数据元素的重建值与其预测值之差。</w:t>
      </w:r>
    </w:p>
    <w:p w14:paraId="26638DDE" w14:textId="77777777" w:rsidR="00F33AC2" w:rsidRDefault="00F33AC2" w:rsidP="00B602A3">
      <w:pPr>
        <w:pStyle w:val="affb"/>
        <w:spacing w:beforeLines="0" w:before="0" w:after="120"/>
      </w:pPr>
      <w:bookmarkStart w:id="83" w:name="_Toc204962323"/>
      <w:bookmarkStart w:id="84" w:name="_Toc205191846"/>
      <w:bookmarkEnd w:id="83"/>
      <w:bookmarkEnd w:id="84"/>
    </w:p>
    <w:p w14:paraId="43D36FFC" w14:textId="77777777" w:rsidR="00F33AC2" w:rsidRDefault="00F33AC2" w:rsidP="00B602A3">
      <w:pPr>
        <w:pStyle w:val="affffffffffff1"/>
        <w:spacing w:afterLines="50" w:after="120"/>
        <w:ind w:left="420"/>
        <w:rPr>
          <w:rFonts w:ascii="黑体" w:eastAsia="黑体"/>
        </w:rPr>
      </w:pPr>
      <w:r>
        <w:rPr>
          <w:rFonts w:ascii="黑体" w:eastAsia="黑体" w:hint="eastAsia"/>
        </w:rPr>
        <w:t>残差块  residual block</w:t>
      </w:r>
    </w:p>
    <w:p w14:paraId="4FB35BB8" w14:textId="217BF0C3" w:rsidR="00F33AC2" w:rsidRPr="00F33AC2" w:rsidRDefault="00F33AC2" w:rsidP="00B602A3">
      <w:pPr>
        <w:pStyle w:val="afffffb"/>
        <w:spacing w:afterLines="50" w:after="120"/>
        <w:ind w:firstLine="420"/>
      </w:pPr>
      <w:r>
        <w:rPr>
          <w:rFonts w:hAnsi="宋体" w:hint="eastAsia"/>
        </w:rPr>
        <w:t>一个M</w:t>
      </w:r>
      <w:r>
        <w:sym w:font="Symbol" w:char="F0B4"/>
      </w:r>
      <w:r>
        <w:rPr>
          <w:rFonts w:hAnsi="宋体" w:hint="eastAsia"/>
        </w:rPr>
        <w:t>N的残差矩阵，由宏块对应的残差构成。</w:t>
      </w:r>
    </w:p>
    <w:p w14:paraId="28285976" w14:textId="77777777" w:rsidR="00F33AC2" w:rsidRDefault="00F33AC2" w:rsidP="00B602A3">
      <w:pPr>
        <w:pStyle w:val="affb"/>
        <w:spacing w:beforeLines="0" w:before="0" w:after="120"/>
      </w:pPr>
      <w:bookmarkStart w:id="85" w:name="_Toc204962324"/>
      <w:bookmarkStart w:id="86" w:name="_Toc205191847"/>
      <w:bookmarkEnd w:id="85"/>
      <w:bookmarkEnd w:id="86"/>
    </w:p>
    <w:p w14:paraId="705D9995" w14:textId="77777777" w:rsidR="00F33AC2" w:rsidRDefault="00F33AC2" w:rsidP="00B602A3">
      <w:pPr>
        <w:pStyle w:val="affffffffffff1"/>
        <w:spacing w:afterLines="50" w:after="120"/>
        <w:ind w:left="420"/>
        <w:rPr>
          <w:rFonts w:ascii="黑体" w:eastAsia="黑体"/>
        </w:rPr>
      </w:pPr>
      <w:r>
        <w:rPr>
          <w:rFonts w:ascii="黑体" w:eastAsia="黑体" w:hint="eastAsia"/>
        </w:rPr>
        <w:t>重建样本  reconstructed sample</w:t>
      </w:r>
    </w:p>
    <w:p w14:paraId="3962BB49" w14:textId="795E5072" w:rsidR="00F33AC2" w:rsidRPr="00F33AC2" w:rsidRDefault="00F33AC2" w:rsidP="00B602A3">
      <w:pPr>
        <w:pStyle w:val="afffffb"/>
        <w:spacing w:afterLines="50" w:after="120"/>
        <w:ind w:firstLine="420"/>
      </w:pPr>
      <w:r>
        <w:rPr>
          <w:rFonts w:hAnsi="宋体" w:hint="eastAsia"/>
          <w:bCs/>
        </w:rPr>
        <w:t>由解码器</w:t>
      </w:r>
      <w:r>
        <w:rPr>
          <w:rFonts w:hAnsi="宋体" w:hint="eastAsia"/>
        </w:rPr>
        <w:t>根据</w:t>
      </w:r>
      <w:r>
        <w:rPr>
          <w:rFonts w:hint="eastAsia"/>
        </w:rPr>
        <w:t>码流解码得到并</w:t>
      </w:r>
      <w:r>
        <w:rPr>
          <w:rFonts w:hAnsi="宋体" w:hint="eastAsia"/>
          <w:bCs/>
        </w:rPr>
        <w:t>构成解码图像的样本</w:t>
      </w:r>
      <w:r>
        <w:rPr>
          <w:rFonts w:hint="eastAsia"/>
        </w:rPr>
        <w:t>。</w:t>
      </w:r>
    </w:p>
    <w:p w14:paraId="4A223A47" w14:textId="77777777" w:rsidR="00F33AC2" w:rsidRDefault="00F33AC2" w:rsidP="00B602A3">
      <w:pPr>
        <w:pStyle w:val="affb"/>
        <w:spacing w:beforeLines="0" w:before="0" w:after="120"/>
      </w:pPr>
      <w:bookmarkStart w:id="87" w:name="_Toc204962325"/>
      <w:bookmarkStart w:id="88" w:name="_Toc205191848"/>
      <w:bookmarkEnd w:id="87"/>
      <w:bookmarkEnd w:id="88"/>
    </w:p>
    <w:p w14:paraId="57964F76" w14:textId="2FD90A85" w:rsidR="00F33AC2" w:rsidRDefault="00F33AC2" w:rsidP="00B602A3">
      <w:pPr>
        <w:pStyle w:val="affffffffffff1"/>
        <w:spacing w:afterLines="50" w:after="120"/>
        <w:ind w:left="420"/>
        <w:rPr>
          <w:rFonts w:ascii="黑体" w:eastAsia="黑体"/>
        </w:rPr>
      </w:pPr>
      <w:r>
        <w:rPr>
          <w:rFonts w:ascii="黑体" w:eastAsia="黑体" w:hint="eastAsia"/>
        </w:rPr>
        <w:t>二元符号  bin</w:t>
      </w:r>
    </w:p>
    <w:p w14:paraId="264D994B" w14:textId="3C7336B0" w:rsidR="00F33AC2" w:rsidRPr="00F33AC2" w:rsidRDefault="00F33AC2" w:rsidP="00B602A3">
      <w:pPr>
        <w:pStyle w:val="afffffb"/>
        <w:spacing w:afterLines="50" w:after="120"/>
        <w:ind w:firstLine="420"/>
      </w:pPr>
      <w:r>
        <w:rPr>
          <w:rFonts w:hint="eastAsia"/>
        </w:rPr>
        <w:t>组成二元符号串的符号，包括‘0’和‘1’。</w:t>
      </w:r>
    </w:p>
    <w:p w14:paraId="49133C32" w14:textId="77777777" w:rsidR="00F33AC2" w:rsidRDefault="00F33AC2" w:rsidP="00B602A3">
      <w:pPr>
        <w:pStyle w:val="affb"/>
        <w:spacing w:beforeLines="0" w:before="0" w:after="120"/>
      </w:pPr>
      <w:bookmarkStart w:id="89" w:name="_Toc204962326"/>
      <w:bookmarkStart w:id="90" w:name="_Toc205191849"/>
      <w:bookmarkEnd w:id="89"/>
      <w:bookmarkEnd w:id="90"/>
    </w:p>
    <w:p w14:paraId="726F26C2" w14:textId="77777777" w:rsidR="00F33AC2" w:rsidRPr="00F33AC2" w:rsidRDefault="00F33AC2" w:rsidP="00B602A3">
      <w:pPr>
        <w:pStyle w:val="afffffb"/>
        <w:spacing w:afterLines="50" w:after="120"/>
        <w:ind w:firstLine="420"/>
        <w:rPr>
          <w:rFonts w:ascii="黑体" w:eastAsia="黑体" w:hAnsi="黑体" w:hint="eastAsia"/>
        </w:rPr>
      </w:pPr>
      <w:r w:rsidRPr="00F33AC2">
        <w:rPr>
          <w:rFonts w:ascii="黑体" w:eastAsia="黑体" w:hAnsi="黑体" w:hint="eastAsia"/>
        </w:rPr>
        <w:t>二元符号串  bin string</w:t>
      </w:r>
    </w:p>
    <w:p w14:paraId="4C9C7AE8" w14:textId="3C0D8520" w:rsidR="00F33AC2" w:rsidRPr="00F33AC2" w:rsidRDefault="00F33AC2" w:rsidP="00B602A3">
      <w:pPr>
        <w:pStyle w:val="afffffb"/>
        <w:spacing w:afterLines="50" w:after="120"/>
        <w:ind w:firstLine="420"/>
      </w:pPr>
      <w:r>
        <w:rPr>
          <w:rFonts w:hint="eastAsia"/>
        </w:rPr>
        <w:t>有限位二元符号组成的有序序列，最左边符号是最高有效位</w:t>
      </w:r>
      <w:r w:rsidR="00722A48">
        <w:rPr>
          <w:rFonts w:hint="eastAsia"/>
        </w:rPr>
        <w:t>（MSB）</w:t>
      </w:r>
      <w:r>
        <w:rPr>
          <w:rFonts w:hint="eastAsia"/>
        </w:rPr>
        <w:t>，最右边符号是最低有效位</w:t>
      </w:r>
      <w:r w:rsidR="00722A48">
        <w:rPr>
          <w:rFonts w:hint="eastAsia"/>
        </w:rPr>
        <w:t>（LSB）</w:t>
      </w:r>
      <w:r>
        <w:rPr>
          <w:rFonts w:hint="eastAsia"/>
        </w:rPr>
        <w:t>。</w:t>
      </w:r>
    </w:p>
    <w:p w14:paraId="48A35C9D" w14:textId="77777777" w:rsidR="00F33AC2" w:rsidRDefault="00F33AC2" w:rsidP="00B602A3">
      <w:pPr>
        <w:pStyle w:val="affb"/>
        <w:spacing w:beforeLines="0" w:before="0" w:after="120"/>
      </w:pPr>
      <w:bookmarkStart w:id="91" w:name="_Toc204962327"/>
      <w:bookmarkStart w:id="92" w:name="_Toc205191850"/>
      <w:bookmarkEnd w:id="91"/>
      <w:bookmarkEnd w:id="92"/>
    </w:p>
    <w:p w14:paraId="595E3FEC" w14:textId="77777777" w:rsidR="00F33AC2" w:rsidRDefault="00F33AC2" w:rsidP="00B602A3">
      <w:pPr>
        <w:pStyle w:val="affffffffffff1"/>
        <w:spacing w:afterLines="50" w:after="120"/>
        <w:ind w:left="420"/>
        <w:rPr>
          <w:rFonts w:ascii="黑体" w:eastAsia="黑体"/>
        </w:rPr>
      </w:pPr>
      <w:r>
        <w:rPr>
          <w:rFonts w:ascii="黑体" w:eastAsia="黑体" w:hint="eastAsia"/>
        </w:rPr>
        <w:t>光栅扫描  raster scan</w:t>
      </w:r>
    </w:p>
    <w:p w14:paraId="61CFF9F2" w14:textId="0FC728AA" w:rsidR="00F33AC2" w:rsidRPr="00F33AC2" w:rsidRDefault="00F33AC2" w:rsidP="00B602A3">
      <w:pPr>
        <w:pStyle w:val="afffffb"/>
        <w:spacing w:afterLines="50" w:after="120"/>
        <w:ind w:firstLine="420"/>
      </w:pPr>
      <w:r>
        <w:rPr>
          <w:rFonts w:hint="eastAsia"/>
        </w:rPr>
        <w:t>将二维矩形光栅映射到一维光栅，一维光栅的入口从二维光栅的第一行开始，然后扫描第二行、第三行，依次类推。光栅中的行从左到右扫描。</w:t>
      </w:r>
    </w:p>
    <w:p w14:paraId="7AF6C1B9" w14:textId="77777777" w:rsidR="00F33AC2" w:rsidRDefault="00F33AC2" w:rsidP="00B602A3">
      <w:pPr>
        <w:pStyle w:val="affb"/>
        <w:spacing w:beforeLines="0" w:before="0" w:after="120"/>
      </w:pPr>
      <w:bookmarkStart w:id="93" w:name="_Toc204962328"/>
      <w:bookmarkStart w:id="94" w:name="_Toc205191851"/>
      <w:bookmarkEnd w:id="93"/>
      <w:bookmarkEnd w:id="94"/>
    </w:p>
    <w:p w14:paraId="17184127" w14:textId="77777777" w:rsidR="003D78D3" w:rsidRDefault="003D78D3" w:rsidP="00B602A3">
      <w:pPr>
        <w:pStyle w:val="affffffffffff1"/>
        <w:spacing w:afterLines="50" w:after="120"/>
        <w:ind w:left="420"/>
        <w:rPr>
          <w:rFonts w:ascii="黑体" w:eastAsia="黑体"/>
        </w:rPr>
      </w:pPr>
      <w:bookmarkStart w:id="95" w:name="_Toc91921987"/>
      <w:r>
        <w:rPr>
          <w:rFonts w:ascii="黑体" w:eastAsia="黑体" w:hint="eastAsia"/>
        </w:rPr>
        <w:t>解码图像</w:t>
      </w:r>
      <w:bookmarkEnd w:id="95"/>
      <w:r>
        <w:rPr>
          <w:rFonts w:ascii="黑体" w:eastAsia="黑体" w:hint="eastAsia"/>
        </w:rPr>
        <w:t xml:space="preserve">  decoded picture</w:t>
      </w:r>
    </w:p>
    <w:p w14:paraId="2529AE0C" w14:textId="1888390E" w:rsidR="003D78D3" w:rsidRPr="00F33AC2" w:rsidRDefault="003D78D3" w:rsidP="00B602A3">
      <w:pPr>
        <w:pStyle w:val="afffffb"/>
        <w:spacing w:afterLines="50" w:after="120"/>
        <w:ind w:firstLine="420"/>
      </w:pPr>
      <w:r>
        <w:rPr>
          <w:rFonts w:hAnsi="宋体" w:hint="eastAsia"/>
          <w:bCs/>
        </w:rPr>
        <w:t>解码器</w:t>
      </w:r>
      <w:r>
        <w:rPr>
          <w:rFonts w:hAnsi="宋体" w:hint="eastAsia"/>
        </w:rPr>
        <w:t>根据</w:t>
      </w:r>
      <w:r>
        <w:rPr>
          <w:rFonts w:hint="eastAsia"/>
        </w:rPr>
        <w:t>码流</w:t>
      </w:r>
      <w:r>
        <w:rPr>
          <w:rFonts w:hAnsi="宋体" w:hint="eastAsia"/>
        </w:rPr>
        <w:t>重</w:t>
      </w:r>
      <w:r>
        <w:rPr>
          <w:rFonts w:hint="eastAsia"/>
        </w:rPr>
        <w:t>建的图像。</w:t>
      </w:r>
    </w:p>
    <w:p w14:paraId="04A38431" w14:textId="77777777" w:rsidR="00F0766B" w:rsidRDefault="00F0766B" w:rsidP="00B602A3">
      <w:pPr>
        <w:pStyle w:val="affb"/>
        <w:spacing w:beforeLines="0" w:before="0" w:after="120"/>
      </w:pPr>
      <w:bookmarkStart w:id="96" w:name="_Toc204962329"/>
      <w:bookmarkStart w:id="97" w:name="_Toc205191852"/>
      <w:bookmarkEnd w:id="96"/>
      <w:bookmarkEnd w:id="97"/>
    </w:p>
    <w:p w14:paraId="741F61C4"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解析过程  parse</w:t>
      </w:r>
    </w:p>
    <w:p w14:paraId="10A336FB" w14:textId="72F6816E" w:rsidR="00F0766B" w:rsidRPr="00F33AC2" w:rsidRDefault="00F0766B" w:rsidP="00B602A3">
      <w:pPr>
        <w:pStyle w:val="afffffb"/>
        <w:spacing w:afterLines="50" w:after="120"/>
        <w:ind w:firstLine="420"/>
      </w:pPr>
      <w:r>
        <w:rPr>
          <w:rFonts w:hint="eastAsia"/>
        </w:rPr>
        <w:t>由码流获得语法元素的过程。</w:t>
      </w:r>
    </w:p>
    <w:p w14:paraId="6080FB3F" w14:textId="77777777" w:rsidR="00F0766B" w:rsidRDefault="00F0766B" w:rsidP="00B602A3">
      <w:pPr>
        <w:pStyle w:val="affb"/>
        <w:spacing w:beforeLines="0" w:before="0" w:after="120"/>
      </w:pPr>
      <w:bookmarkStart w:id="98" w:name="_Toc204962330"/>
      <w:bookmarkStart w:id="99" w:name="_Toc205191853"/>
      <w:bookmarkEnd w:id="98"/>
      <w:bookmarkEnd w:id="99"/>
    </w:p>
    <w:p w14:paraId="7AF2AAFE"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填充位  stuffing bits</w:t>
      </w:r>
    </w:p>
    <w:p w14:paraId="5D33C732" w14:textId="4A96D70C" w:rsidR="00F0766B" w:rsidRPr="00F33AC2" w:rsidRDefault="00F0766B" w:rsidP="00B602A3">
      <w:pPr>
        <w:pStyle w:val="afffffb"/>
        <w:spacing w:afterLines="50" w:after="120"/>
        <w:ind w:firstLine="420"/>
      </w:pPr>
      <w:r>
        <w:rPr>
          <w:rFonts w:hint="eastAsia"/>
        </w:rPr>
        <w:t>编码时插入码流中的位串，在解码时被丢弃。</w:t>
      </w:r>
    </w:p>
    <w:p w14:paraId="266DAFE5" w14:textId="77777777" w:rsidR="00F0766B" w:rsidRDefault="00F0766B" w:rsidP="00B602A3">
      <w:pPr>
        <w:pStyle w:val="affb"/>
        <w:spacing w:beforeLines="0" w:before="0" w:after="120"/>
      </w:pPr>
      <w:bookmarkStart w:id="100" w:name="_Toc204962331"/>
      <w:bookmarkStart w:id="101" w:name="_Toc205191854"/>
      <w:bookmarkEnd w:id="100"/>
      <w:bookmarkEnd w:id="101"/>
    </w:p>
    <w:p w14:paraId="3BA6FD84"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码流  bitstream</w:t>
      </w:r>
    </w:p>
    <w:p w14:paraId="5ECE6EED" w14:textId="10587717" w:rsidR="00F0766B" w:rsidRPr="00F33AC2" w:rsidRDefault="00F0766B" w:rsidP="00B602A3">
      <w:pPr>
        <w:pStyle w:val="afffffb"/>
        <w:spacing w:afterLines="50" w:after="120"/>
        <w:ind w:firstLine="420"/>
      </w:pPr>
      <w:r>
        <w:rPr>
          <w:rFonts w:hint="eastAsia"/>
        </w:rPr>
        <w:t>编码图像的全部或部分样本所形成的二进制数据流。</w:t>
      </w:r>
    </w:p>
    <w:p w14:paraId="30826120" w14:textId="77777777" w:rsidR="00F0766B" w:rsidRDefault="00F0766B" w:rsidP="00B602A3">
      <w:pPr>
        <w:pStyle w:val="affb"/>
        <w:spacing w:beforeLines="0" w:before="0" w:after="120"/>
      </w:pPr>
      <w:bookmarkStart w:id="102" w:name="_Toc204962332"/>
      <w:bookmarkStart w:id="103" w:name="_Toc205191855"/>
      <w:bookmarkEnd w:id="102"/>
      <w:bookmarkEnd w:id="103"/>
    </w:p>
    <w:p w14:paraId="1BDBA58C"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预测  prediction</w:t>
      </w:r>
    </w:p>
    <w:p w14:paraId="74FEFD5B" w14:textId="70DA7301" w:rsidR="00F0766B" w:rsidRDefault="00F0766B" w:rsidP="00B602A3">
      <w:pPr>
        <w:pStyle w:val="afffffb"/>
        <w:spacing w:afterLines="50" w:after="120"/>
        <w:ind w:firstLine="420"/>
      </w:pPr>
      <w:r>
        <w:rPr>
          <w:rFonts w:hint="eastAsia"/>
        </w:rPr>
        <w:lastRenderedPageBreak/>
        <w:t>预测过程的具体实现。</w:t>
      </w:r>
    </w:p>
    <w:p w14:paraId="46F371A9" w14:textId="77777777" w:rsidR="00785D5F" w:rsidRDefault="00785D5F" w:rsidP="00B602A3">
      <w:pPr>
        <w:pStyle w:val="affffffffffff1"/>
        <w:numPr>
          <w:ilvl w:val="2"/>
          <w:numId w:val="2"/>
        </w:numPr>
        <w:spacing w:afterLines="50" w:after="120"/>
        <w:ind w:left="420" w:hangingChars="200" w:hanging="420"/>
        <w:rPr>
          <w:rFonts w:ascii="黑体" w:eastAsia="黑体"/>
        </w:rPr>
      </w:pPr>
    </w:p>
    <w:p w14:paraId="2EF8BA2D" w14:textId="1019C050" w:rsidR="00785D5F" w:rsidRDefault="00785D5F" w:rsidP="00B602A3">
      <w:pPr>
        <w:pStyle w:val="affffffffffff1"/>
        <w:spacing w:afterLines="50" w:after="120"/>
        <w:ind w:left="420"/>
        <w:rPr>
          <w:rFonts w:ascii="黑体" w:eastAsia="黑体"/>
        </w:rPr>
      </w:pPr>
      <w:r>
        <w:rPr>
          <w:rFonts w:ascii="黑体" w:eastAsia="黑体" w:hint="eastAsia"/>
        </w:rPr>
        <w:t>预测单元  prediction unit</w:t>
      </w:r>
    </w:p>
    <w:p w14:paraId="6E889962" w14:textId="170B288B" w:rsidR="00785D5F" w:rsidRPr="00F33AC2" w:rsidRDefault="00785D5F" w:rsidP="00B602A3">
      <w:pPr>
        <w:pStyle w:val="afffffb"/>
        <w:spacing w:afterLines="50" w:after="120"/>
        <w:ind w:firstLine="420"/>
      </w:pPr>
      <w:r>
        <w:rPr>
          <w:rFonts w:hAnsi="宋体" w:hint="eastAsia"/>
          <w:bCs/>
        </w:rPr>
        <w:t>由一个亮度预测块和对应的色度预测块组成</w:t>
      </w:r>
      <w:r>
        <w:rPr>
          <w:rFonts w:hint="eastAsia"/>
        </w:rPr>
        <w:t>。</w:t>
      </w:r>
    </w:p>
    <w:p w14:paraId="754A7D6C" w14:textId="77777777" w:rsidR="00F0766B" w:rsidRDefault="00F0766B" w:rsidP="00B602A3">
      <w:pPr>
        <w:pStyle w:val="affb"/>
        <w:spacing w:beforeLines="0" w:before="0" w:after="120"/>
      </w:pPr>
      <w:bookmarkStart w:id="104" w:name="_Toc204962333"/>
      <w:bookmarkStart w:id="105" w:name="_Toc205191856"/>
      <w:bookmarkEnd w:id="104"/>
      <w:bookmarkEnd w:id="105"/>
    </w:p>
    <w:p w14:paraId="790B8749"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预测补偿  prediction compensation</w:t>
      </w:r>
    </w:p>
    <w:p w14:paraId="19AA5987" w14:textId="4A51E76A" w:rsidR="00F0766B" w:rsidRPr="00F33AC2" w:rsidRDefault="00F0766B" w:rsidP="00B602A3">
      <w:pPr>
        <w:pStyle w:val="afffffb"/>
        <w:spacing w:afterLines="50" w:after="120"/>
        <w:ind w:firstLine="420"/>
      </w:pPr>
      <w:r>
        <w:rPr>
          <w:rFonts w:hint="eastAsia"/>
        </w:rPr>
        <w:t>求由语法元素解码得到的样本残差与其对应的预测值之和。</w:t>
      </w:r>
    </w:p>
    <w:p w14:paraId="373941F2" w14:textId="77777777" w:rsidR="00F0766B" w:rsidRDefault="00F0766B" w:rsidP="00B602A3">
      <w:pPr>
        <w:pStyle w:val="affb"/>
        <w:spacing w:beforeLines="0" w:before="0" w:after="120"/>
      </w:pPr>
      <w:bookmarkStart w:id="106" w:name="_Toc204962334"/>
      <w:bookmarkStart w:id="107" w:name="_Toc205191857"/>
      <w:bookmarkEnd w:id="106"/>
      <w:bookmarkEnd w:id="107"/>
    </w:p>
    <w:p w14:paraId="3E00ECD0"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预测过程  prediction process</w:t>
      </w:r>
    </w:p>
    <w:p w14:paraId="29845847" w14:textId="4489BEEE" w:rsidR="00F0766B" w:rsidRPr="00F33AC2" w:rsidRDefault="00F0766B" w:rsidP="00B602A3">
      <w:pPr>
        <w:pStyle w:val="afffffb"/>
        <w:spacing w:afterLines="50" w:after="120"/>
        <w:ind w:firstLine="420"/>
      </w:pPr>
      <w:r>
        <w:rPr>
          <w:rFonts w:hint="eastAsia"/>
        </w:rPr>
        <w:t>使用先前已解码的样值获取当前样值的预测值。</w:t>
      </w:r>
    </w:p>
    <w:p w14:paraId="553B5A48" w14:textId="77777777" w:rsidR="00F0766B" w:rsidRDefault="00F0766B" w:rsidP="00B602A3">
      <w:pPr>
        <w:pStyle w:val="affb"/>
        <w:spacing w:beforeLines="0" w:before="0" w:after="120"/>
      </w:pPr>
      <w:bookmarkStart w:id="108" w:name="_Toc204962335"/>
      <w:bookmarkStart w:id="109" w:name="_Toc205191858"/>
      <w:bookmarkEnd w:id="108"/>
      <w:bookmarkEnd w:id="109"/>
    </w:p>
    <w:p w14:paraId="65CE174A"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预测块  prediction block</w:t>
      </w:r>
    </w:p>
    <w:p w14:paraId="43122898" w14:textId="53E71696" w:rsidR="00F0766B" w:rsidRPr="00F33AC2" w:rsidRDefault="00F0766B" w:rsidP="00B602A3">
      <w:pPr>
        <w:pStyle w:val="afffffb"/>
        <w:spacing w:afterLines="50" w:after="120"/>
        <w:ind w:firstLine="420"/>
      </w:pPr>
      <w:r>
        <w:rPr>
          <w:rFonts w:hint="eastAsia"/>
        </w:rPr>
        <w:t>一个使用相同预测过程的</w:t>
      </w:r>
      <w:r>
        <w:t>M</w:t>
      </w:r>
      <w:r w:rsidR="00126607">
        <w:sym w:font="Symbol" w:char="F0B4"/>
      </w:r>
      <w:r>
        <w:t>N</w:t>
      </w:r>
      <w:r>
        <w:rPr>
          <w:rFonts w:hint="eastAsia"/>
        </w:rPr>
        <w:t>的样值矩阵，由宏块划分得到。</w:t>
      </w:r>
    </w:p>
    <w:p w14:paraId="2AAC1E32" w14:textId="77777777" w:rsidR="00F0766B" w:rsidRDefault="00F0766B" w:rsidP="00B602A3">
      <w:pPr>
        <w:pStyle w:val="affb"/>
        <w:spacing w:beforeLines="0" w:before="0" w:after="120"/>
      </w:pPr>
      <w:bookmarkStart w:id="110" w:name="_Toc204962336"/>
      <w:bookmarkStart w:id="111" w:name="_Toc205191859"/>
      <w:bookmarkEnd w:id="110"/>
      <w:bookmarkEnd w:id="111"/>
    </w:p>
    <w:p w14:paraId="3198873B"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预测值  prediction value</w:t>
      </w:r>
    </w:p>
    <w:p w14:paraId="51AC5810" w14:textId="4388AE43" w:rsidR="00F0766B" w:rsidRPr="00F33AC2" w:rsidRDefault="00F0766B" w:rsidP="00B602A3">
      <w:pPr>
        <w:pStyle w:val="afffffb"/>
        <w:spacing w:afterLines="50" w:after="120"/>
        <w:ind w:firstLine="420"/>
      </w:pPr>
      <w:r>
        <w:rPr>
          <w:rFonts w:hint="eastAsia"/>
        </w:rPr>
        <w:t>在样值的解码过程中，用到的先前已解码的样值的组合。</w:t>
      </w:r>
    </w:p>
    <w:p w14:paraId="5BBB3E65" w14:textId="77777777" w:rsidR="00F0766B" w:rsidRDefault="00F0766B" w:rsidP="00B602A3">
      <w:pPr>
        <w:pStyle w:val="affb"/>
        <w:spacing w:beforeLines="0" w:before="0" w:after="120"/>
      </w:pPr>
      <w:bookmarkStart w:id="112" w:name="_Toc204962337"/>
      <w:bookmarkStart w:id="113" w:name="_Toc205191860"/>
      <w:bookmarkEnd w:id="112"/>
      <w:bookmarkEnd w:id="113"/>
    </w:p>
    <w:p w14:paraId="659702A5"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帧内编码  intra coding</w:t>
      </w:r>
    </w:p>
    <w:p w14:paraId="3B2BD498" w14:textId="6D4D61A2" w:rsidR="00F0766B" w:rsidRPr="00F33AC2" w:rsidRDefault="00F0766B" w:rsidP="00B602A3">
      <w:pPr>
        <w:pStyle w:val="afffffb"/>
        <w:spacing w:afterLines="50" w:after="120"/>
        <w:ind w:firstLine="420"/>
      </w:pPr>
      <w:r>
        <w:rPr>
          <w:rFonts w:hint="eastAsia"/>
        </w:rPr>
        <w:t>使用帧内预测对编码单元或子带进行编码。</w:t>
      </w:r>
    </w:p>
    <w:p w14:paraId="1B87A13D" w14:textId="670CF5FD" w:rsidR="00F0766B" w:rsidRDefault="00F0766B" w:rsidP="00B602A3">
      <w:pPr>
        <w:pStyle w:val="affb"/>
        <w:spacing w:beforeLines="0" w:before="0" w:after="120"/>
      </w:pPr>
      <w:bookmarkStart w:id="114" w:name="_Toc204962338"/>
      <w:bookmarkStart w:id="115" w:name="_Toc205191861"/>
      <w:bookmarkEnd w:id="114"/>
      <w:bookmarkEnd w:id="115"/>
    </w:p>
    <w:p w14:paraId="036E2201"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帧内预测  intra prediction</w:t>
      </w:r>
    </w:p>
    <w:p w14:paraId="7745CA5E" w14:textId="331B2D2C" w:rsidR="00F0766B" w:rsidRPr="00F0766B" w:rsidRDefault="00F0766B" w:rsidP="00B602A3">
      <w:pPr>
        <w:pStyle w:val="afffffb"/>
        <w:spacing w:afterLines="50" w:after="120"/>
        <w:ind w:firstLine="420"/>
      </w:pPr>
      <w:r>
        <w:rPr>
          <w:rFonts w:hint="eastAsia"/>
        </w:rPr>
        <w:t>在相同解码图像中使用先前解码的样值生成当前样本预测值的过程。</w:t>
      </w:r>
    </w:p>
    <w:p w14:paraId="7C52C2C9" w14:textId="77777777" w:rsidR="00F0766B" w:rsidRDefault="00F0766B" w:rsidP="00B602A3">
      <w:pPr>
        <w:pStyle w:val="affb"/>
        <w:spacing w:beforeLines="0" w:before="0" w:after="120"/>
      </w:pPr>
      <w:bookmarkStart w:id="116" w:name="_Toc204962339"/>
      <w:bookmarkStart w:id="117" w:name="_Toc205191862"/>
      <w:bookmarkEnd w:id="116"/>
      <w:bookmarkEnd w:id="117"/>
    </w:p>
    <w:p w14:paraId="4AF77EB0"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运动矢量  motion vector</w:t>
      </w:r>
    </w:p>
    <w:p w14:paraId="2C281B57" w14:textId="13C40519" w:rsidR="00F0766B" w:rsidRPr="00F0766B" w:rsidRDefault="00F0766B" w:rsidP="00B602A3">
      <w:pPr>
        <w:pStyle w:val="afffffb"/>
        <w:spacing w:afterLines="50" w:after="120"/>
        <w:ind w:firstLine="420"/>
      </w:pPr>
      <w:r>
        <w:rPr>
          <w:rFonts w:hint="eastAsia"/>
        </w:rPr>
        <w:t>用于帧间预测的二维矢量，由当前LL子带指向参考子图，其值为当前块和参考块之间的坐标偏移量。</w:t>
      </w:r>
    </w:p>
    <w:p w14:paraId="19ADB0A6" w14:textId="77777777" w:rsidR="00F0766B" w:rsidRDefault="00F0766B" w:rsidP="00B602A3">
      <w:pPr>
        <w:pStyle w:val="affb"/>
        <w:spacing w:beforeLines="0" w:before="0" w:after="120"/>
      </w:pPr>
      <w:bookmarkStart w:id="118" w:name="_Toc204962340"/>
      <w:bookmarkStart w:id="119" w:name="_Toc205191863"/>
      <w:bookmarkEnd w:id="118"/>
      <w:bookmarkEnd w:id="119"/>
    </w:p>
    <w:p w14:paraId="72375E7D"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帧间编码  inter coding</w:t>
      </w:r>
    </w:p>
    <w:p w14:paraId="094A5E66" w14:textId="5130DB35" w:rsidR="00F0766B" w:rsidRPr="00F0766B" w:rsidRDefault="00F0766B" w:rsidP="00B602A3">
      <w:pPr>
        <w:pStyle w:val="afffffb"/>
        <w:spacing w:afterLines="50" w:after="120"/>
        <w:ind w:firstLine="420"/>
      </w:pPr>
      <w:r>
        <w:rPr>
          <w:rFonts w:hint="eastAsia"/>
        </w:rPr>
        <w:t>使用帧间预测对编码单元或子带进行编码。</w:t>
      </w:r>
    </w:p>
    <w:p w14:paraId="05142EBF" w14:textId="77777777" w:rsidR="00F0766B" w:rsidRDefault="00F0766B" w:rsidP="00B602A3">
      <w:pPr>
        <w:pStyle w:val="affb"/>
        <w:spacing w:beforeLines="0" w:before="0" w:after="120"/>
      </w:pPr>
      <w:bookmarkStart w:id="120" w:name="_Toc204962341"/>
      <w:bookmarkStart w:id="121" w:name="_Toc205191864"/>
      <w:bookmarkEnd w:id="120"/>
      <w:bookmarkEnd w:id="121"/>
    </w:p>
    <w:p w14:paraId="4A95EA3D"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帧间预测  inter prediction</w:t>
      </w:r>
    </w:p>
    <w:p w14:paraId="68AF4E36" w14:textId="744811C1" w:rsidR="00F0766B" w:rsidRPr="00F0766B" w:rsidRDefault="00F0766B" w:rsidP="00B602A3">
      <w:pPr>
        <w:pStyle w:val="afffffb"/>
        <w:spacing w:afterLines="50" w:after="120"/>
        <w:ind w:firstLine="420"/>
      </w:pPr>
      <w:r>
        <w:rPr>
          <w:rFonts w:hint="eastAsia"/>
        </w:rPr>
        <w:t>使用先前解码子带生成当前子带样本预测值的过程。</w:t>
      </w:r>
    </w:p>
    <w:p w14:paraId="285859BE" w14:textId="18DFEDD7" w:rsidR="00F0766B" w:rsidRDefault="00F0766B" w:rsidP="00B602A3">
      <w:pPr>
        <w:pStyle w:val="affb"/>
        <w:spacing w:beforeLines="0" w:before="0" w:after="120"/>
      </w:pPr>
      <w:bookmarkStart w:id="122" w:name="_Toc204962342"/>
      <w:bookmarkStart w:id="123" w:name="_Toc205191865"/>
      <w:bookmarkEnd w:id="122"/>
      <w:bookmarkEnd w:id="123"/>
    </w:p>
    <w:p w14:paraId="61C26A83"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语法元素  syntax element</w:t>
      </w:r>
    </w:p>
    <w:p w14:paraId="61B41D02" w14:textId="7A7D2117" w:rsidR="00F0766B" w:rsidRPr="00F0766B" w:rsidRDefault="00F0766B" w:rsidP="00B602A3">
      <w:pPr>
        <w:pStyle w:val="afffffb"/>
        <w:spacing w:afterLines="50" w:after="120"/>
        <w:ind w:firstLine="420"/>
      </w:pPr>
      <w:r>
        <w:rPr>
          <w:rFonts w:hint="eastAsia"/>
        </w:rPr>
        <w:t>码流中的数据单元解析后的结果。</w:t>
      </w:r>
    </w:p>
    <w:p w14:paraId="5B600A3B" w14:textId="447B5CF1" w:rsidR="00A649DB" w:rsidRDefault="00A649DB" w:rsidP="00B602A3">
      <w:pPr>
        <w:pStyle w:val="affb"/>
        <w:spacing w:beforeLines="0" w:before="0" w:after="120"/>
      </w:pPr>
      <w:bookmarkStart w:id="124" w:name="_Toc204962343"/>
      <w:bookmarkStart w:id="125" w:name="_Toc205191866"/>
      <w:bookmarkEnd w:id="124"/>
      <w:bookmarkEnd w:id="125"/>
    </w:p>
    <w:p w14:paraId="7AC0F35B"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参考子图  reference subpicture</w:t>
      </w:r>
    </w:p>
    <w:p w14:paraId="62A3B864" w14:textId="77777777" w:rsidR="00F0766B" w:rsidRPr="00F0766B" w:rsidRDefault="00F0766B" w:rsidP="00B602A3">
      <w:pPr>
        <w:pStyle w:val="afffffb"/>
        <w:spacing w:afterLines="50" w:after="120"/>
        <w:ind w:firstLine="420"/>
      </w:pPr>
      <w:r>
        <w:rPr>
          <w:rFonts w:hint="eastAsia"/>
        </w:rPr>
        <w:t>解码过程中用于后续LL子带帧间预测的低分辨率图。</w:t>
      </w:r>
    </w:p>
    <w:p w14:paraId="3DE5C0F9" w14:textId="77777777" w:rsidR="00F0766B" w:rsidRDefault="00F0766B" w:rsidP="00B602A3">
      <w:pPr>
        <w:pStyle w:val="affb"/>
        <w:spacing w:beforeLines="0" w:before="0" w:after="120"/>
      </w:pPr>
      <w:bookmarkStart w:id="126" w:name="_Toc204962344"/>
      <w:bookmarkStart w:id="127" w:name="_Toc205191867"/>
      <w:bookmarkEnd w:id="126"/>
      <w:bookmarkEnd w:id="127"/>
    </w:p>
    <w:p w14:paraId="2926BFC0" w14:textId="77777777" w:rsidR="00F0766B" w:rsidRPr="00F0766B" w:rsidRDefault="00F0766B" w:rsidP="00B602A3">
      <w:pPr>
        <w:pStyle w:val="afffffb"/>
        <w:spacing w:afterLines="50" w:after="120"/>
        <w:ind w:firstLine="420"/>
        <w:rPr>
          <w:rFonts w:ascii="黑体" w:eastAsia="黑体" w:hAnsi="黑体" w:hint="eastAsia"/>
        </w:rPr>
      </w:pPr>
      <w:r w:rsidRPr="00F0766B">
        <w:rPr>
          <w:rFonts w:ascii="黑体" w:eastAsia="黑体" w:hAnsi="黑体" w:hint="eastAsia"/>
        </w:rPr>
        <w:t>字节对齐  byte alignment</w:t>
      </w:r>
    </w:p>
    <w:p w14:paraId="68DEDE31" w14:textId="4E96EF68" w:rsidR="00F0766B" w:rsidRPr="00F0766B" w:rsidRDefault="00F0766B" w:rsidP="00B602A3">
      <w:pPr>
        <w:pStyle w:val="afffffb"/>
        <w:spacing w:afterLines="50" w:after="120"/>
        <w:ind w:firstLine="420"/>
      </w:pPr>
      <w:r>
        <w:rPr>
          <w:rFonts w:hint="eastAsia"/>
        </w:rPr>
        <w:t>从码流的第一个二进制位开始，某二进制位的位置是8的整数倍。</w:t>
      </w:r>
    </w:p>
    <w:p w14:paraId="4BA95CA5" w14:textId="5744E278" w:rsidR="00F0766B" w:rsidRPr="00F0766B" w:rsidRDefault="00F0766B" w:rsidP="00B602A3">
      <w:pPr>
        <w:pStyle w:val="afffffb"/>
        <w:spacing w:afterLines="50" w:after="120"/>
        <w:ind w:firstLine="420"/>
      </w:pPr>
    </w:p>
    <w:p w14:paraId="29E51E68" w14:textId="52B141D2" w:rsidR="007D0977" w:rsidRDefault="008E11FF">
      <w:pPr>
        <w:pStyle w:val="affa"/>
        <w:spacing w:before="240" w:after="240"/>
      </w:pPr>
      <w:bookmarkStart w:id="128" w:name="_Toc26986532"/>
      <w:bookmarkStart w:id="129" w:name="_Toc205191868"/>
      <w:bookmarkEnd w:id="128"/>
      <w:r>
        <w:rPr>
          <w:rFonts w:hint="eastAsia"/>
        </w:rPr>
        <w:t>缩略语</w:t>
      </w:r>
      <w:bookmarkEnd w:id="129"/>
    </w:p>
    <w:p w14:paraId="55CC45E2" w14:textId="77777777" w:rsidR="007D0977" w:rsidRDefault="008E11FF">
      <w:pPr>
        <w:pStyle w:val="afffffb"/>
        <w:ind w:firstLine="420"/>
      </w:pPr>
      <w:r>
        <w:rPr>
          <w:rFonts w:hint="eastAsia"/>
        </w:rPr>
        <w:t>下列缩略语适用于本文件。</w:t>
      </w:r>
    </w:p>
    <w:p w14:paraId="18A1E198" w14:textId="77777777" w:rsidR="007D0977" w:rsidRDefault="008E11FF">
      <w:pPr>
        <w:pStyle w:val="afffffb"/>
        <w:ind w:firstLine="420"/>
      </w:pPr>
      <w:r>
        <w:rPr>
          <w:rFonts w:hint="eastAsia"/>
        </w:rPr>
        <w:t>MB             宏块（Macro Block）</w:t>
      </w:r>
    </w:p>
    <w:p w14:paraId="15584CAD" w14:textId="77777777" w:rsidR="007D0977" w:rsidRDefault="008E11FF">
      <w:pPr>
        <w:pStyle w:val="afffffb"/>
        <w:ind w:firstLine="420"/>
      </w:pPr>
      <w:r>
        <w:rPr>
          <w:rFonts w:hint="eastAsia"/>
        </w:rPr>
        <w:t>CU             编码单元（Coding Unit）</w:t>
      </w:r>
    </w:p>
    <w:p w14:paraId="5E088304" w14:textId="54693FC6" w:rsidR="007D0977" w:rsidRDefault="008E11FF" w:rsidP="001068BF">
      <w:pPr>
        <w:pStyle w:val="afffffb"/>
        <w:ind w:firstLine="420"/>
      </w:pPr>
      <w:r>
        <w:rPr>
          <w:rFonts w:hint="eastAsia"/>
        </w:rPr>
        <w:t>PB             预测块（Prediction Block）</w:t>
      </w:r>
    </w:p>
    <w:p w14:paraId="07971AEE" w14:textId="77777777" w:rsidR="007D0977" w:rsidRDefault="008E11FF">
      <w:pPr>
        <w:pStyle w:val="afffffb"/>
        <w:ind w:firstLine="420"/>
      </w:pPr>
      <w:r>
        <w:rPr>
          <w:rFonts w:hint="eastAsia"/>
        </w:rPr>
        <w:t>TB             变换块（Transform Block）</w:t>
      </w:r>
    </w:p>
    <w:p w14:paraId="4AF0D435" w14:textId="77777777" w:rsidR="007D0977" w:rsidRDefault="008E11FF">
      <w:pPr>
        <w:pStyle w:val="afffffb"/>
        <w:ind w:firstLine="420"/>
      </w:pPr>
      <w:r>
        <w:rPr>
          <w:rFonts w:hint="eastAsia"/>
        </w:rPr>
        <w:t>RB             残差块（Residual Block）</w:t>
      </w:r>
    </w:p>
    <w:p w14:paraId="28F4965F" w14:textId="2185641D" w:rsidR="00E96957" w:rsidRDefault="008E11FF" w:rsidP="00E96957">
      <w:pPr>
        <w:pStyle w:val="afffffb"/>
        <w:ind w:firstLine="420"/>
      </w:pPr>
      <w:r>
        <w:rPr>
          <w:rFonts w:hint="eastAsia"/>
        </w:rPr>
        <w:t>MV             运动矢量（Motion</w:t>
      </w:r>
      <w:r>
        <w:t xml:space="preserve"> </w:t>
      </w:r>
      <w:r>
        <w:rPr>
          <w:rFonts w:hint="eastAsia"/>
        </w:rPr>
        <w:t>Vect</w:t>
      </w:r>
      <w:r w:rsidR="00672D14">
        <w:rPr>
          <w:rFonts w:hint="eastAsia"/>
        </w:rPr>
        <w:t>o</w:t>
      </w:r>
      <w:r>
        <w:rPr>
          <w:rFonts w:hint="eastAsia"/>
        </w:rPr>
        <w:t>r）</w:t>
      </w:r>
    </w:p>
    <w:p w14:paraId="4A397BD9" w14:textId="614418A3" w:rsidR="00E96957" w:rsidRDefault="00E96957" w:rsidP="00E96957">
      <w:pPr>
        <w:pStyle w:val="afffffb"/>
        <w:ind w:firstLine="420"/>
      </w:pPr>
      <w:r>
        <w:t>QP</w:t>
      </w:r>
      <w:r>
        <w:rPr>
          <w:rFonts w:hint="eastAsia"/>
        </w:rPr>
        <w:t xml:space="preserve">             量化参数（</w:t>
      </w:r>
      <w:r w:rsidRPr="00172AF6">
        <w:rPr>
          <w:rFonts w:hAnsi="宋体"/>
        </w:rPr>
        <w:t>Quantization Parameter</w:t>
      </w:r>
      <w:r>
        <w:rPr>
          <w:rFonts w:hint="eastAsia"/>
        </w:rPr>
        <w:t>）</w:t>
      </w:r>
    </w:p>
    <w:p w14:paraId="52A5AF69" w14:textId="77777777" w:rsidR="005F4E67" w:rsidRDefault="00B366B9" w:rsidP="005F4E67">
      <w:pPr>
        <w:pStyle w:val="afffffb"/>
        <w:ind w:firstLine="420"/>
      </w:pPr>
      <w:r>
        <w:rPr>
          <w:rFonts w:hint="eastAsia"/>
        </w:rPr>
        <w:t>V</w:t>
      </w:r>
      <w:r>
        <w:t>LC</w:t>
      </w:r>
      <w:r>
        <w:rPr>
          <w:rFonts w:hint="eastAsia"/>
        </w:rPr>
        <w:t xml:space="preserve">            变长编码（</w:t>
      </w:r>
      <w:r w:rsidRPr="00B366B9">
        <w:rPr>
          <w:rFonts w:hAnsi="宋体"/>
        </w:rPr>
        <w:t>Variable</w:t>
      </w:r>
      <w:r>
        <w:rPr>
          <w:rFonts w:hAnsi="宋体"/>
        </w:rPr>
        <w:t xml:space="preserve"> L</w:t>
      </w:r>
      <w:r w:rsidRPr="00B366B9">
        <w:rPr>
          <w:rFonts w:hAnsi="宋体"/>
        </w:rPr>
        <w:t xml:space="preserve">ength </w:t>
      </w:r>
      <w:r>
        <w:rPr>
          <w:rFonts w:hAnsi="宋体"/>
        </w:rPr>
        <w:t>C</w:t>
      </w:r>
      <w:r w:rsidRPr="00B366B9">
        <w:rPr>
          <w:rFonts w:hAnsi="宋体"/>
        </w:rPr>
        <w:t>oding</w:t>
      </w:r>
      <w:r>
        <w:rPr>
          <w:rFonts w:hint="eastAsia"/>
        </w:rPr>
        <w:t>）</w:t>
      </w:r>
    </w:p>
    <w:p w14:paraId="394724CA" w14:textId="38A0F910" w:rsidR="005F4E67" w:rsidRDefault="005F4E67" w:rsidP="005F4E67">
      <w:pPr>
        <w:pStyle w:val="afffffb"/>
        <w:ind w:firstLine="420"/>
      </w:pPr>
      <w:r>
        <w:t>BAC</w:t>
      </w:r>
      <w:r>
        <w:rPr>
          <w:rFonts w:hint="eastAsia"/>
        </w:rPr>
        <w:t xml:space="preserve">            </w:t>
      </w:r>
      <w:r w:rsidR="00AA18A9">
        <w:rPr>
          <w:rFonts w:hint="eastAsia"/>
        </w:rPr>
        <w:t>二进制算术</w:t>
      </w:r>
      <w:r>
        <w:rPr>
          <w:rFonts w:hint="eastAsia"/>
        </w:rPr>
        <w:t>编码（</w:t>
      </w:r>
      <w:r w:rsidRPr="005F4E67">
        <w:rPr>
          <w:rFonts w:hAnsi="宋体"/>
        </w:rPr>
        <w:t xml:space="preserve">Binary </w:t>
      </w:r>
      <w:r w:rsidR="001C1825">
        <w:rPr>
          <w:rFonts w:hAnsi="宋体"/>
        </w:rPr>
        <w:t>A</w:t>
      </w:r>
      <w:r w:rsidRPr="005F4E67">
        <w:rPr>
          <w:rFonts w:hAnsi="宋体"/>
        </w:rPr>
        <w:t xml:space="preserve">rithmetic </w:t>
      </w:r>
      <w:r w:rsidR="001C1825">
        <w:rPr>
          <w:rFonts w:hAnsi="宋体"/>
        </w:rPr>
        <w:t>C</w:t>
      </w:r>
      <w:r w:rsidRPr="005F4E67">
        <w:rPr>
          <w:rFonts w:hAnsi="宋体"/>
        </w:rPr>
        <w:t>oding</w:t>
      </w:r>
      <w:r>
        <w:rPr>
          <w:rFonts w:hint="eastAsia"/>
        </w:rPr>
        <w:t>）</w:t>
      </w:r>
    </w:p>
    <w:p w14:paraId="1409D47E" w14:textId="3179C744" w:rsidR="007D0977" w:rsidRDefault="007D0977">
      <w:pPr>
        <w:pStyle w:val="afffffb"/>
        <w:ind w:firstLine="420"/>
      </w:pPr>
    </w:p>
    <w:p w14:paraId="05150BF0" w14:textId="77777777" w:rsidR="007D0977" w:rsidRPr="00455E49" w:rsidRDefault="007D0977">
      <w:pPr>
        <w:pStyle w:val="afffffb"/>
        <w:ind w:firstLine="420"/>
      </w:pPr>
    </w:p>
    <w:p w14:paraId="4E22A6D8" w14:textId="77777777" w:rsidR="007D0977" w:rsidRDefault="008E11FF">
      <w:pPr>
        <w:pStyle w:val="affa"/>
        <w:spacing w:before="240" w:after="240"/>
      </w:pPr>
      <w:bookmarkStart w:id="130" w:name="_Toc327398434"/>
      <w:bookmarkStart w:id="131" w:name="_Toc327457804"/>
      <w:bookmarkStart w:id="132" w:name="_Toc327526001"/>
      <w:bookmarkStart w:id="133" w:name="_Toc327459586"/>
      <w:bookmarkStart w:id="134" w:name="_Toc394867264"/>
      <w:bookmarkStart w:id="135" w:name="_Toc327458629"/>
      <w:bookmarkStart w:id="136" w:name="_Toc327526218"/>
      <w:bookmarkStart w:id="137" w:name="_Toc394867122"/>
      <w:bookmarkStart w:id="138" w:name="_Toc327457984"/>
      <w:bookmarkStart w:id="139" w:name="_Toc326585803"/>
      <w:bookmarkStart w:id="140" w:name="_Toc327525559"/>
      <w:bookmarkStart w:id="141" w:name="_Toc327373295"/>
      <w:bookmarkStart w:id="142" w:name="_Toc327459713"/>
      <w:bookmarkStart w:id="143" w:name="_Toc327373391"/>
      <w:bookmarkStart w:id="144" w:name="_Toc326585416"/>
      <w:bookmarkStart w:id="145" w:name="_Toc327526113"/>
      <w:bookmarkStart w:id="146" w:name="_Toc395034785"/>
      <w:bookmarkStart w:id="147" w:name="_Toc327459489"/>
      <w:bookmarkStart w:id="148" w:name="_Toc327458481"/>
      <w:bookmarkStart w:id="149" w:name="_Toc430682635"/>
      <w:bookmarkStart w:id="150" w:name="_Toc407738534"/>
      <w:bookmarkStart w:id="151" w:name="_Toc407738476"/>
      <w:bookmarkStart w:id="152" w:name="_Toc447181602"/>
      <w:bookmarkStart w:id="153" w:name="_Toc454785097"/>
      <w:bookmarkStart w:id="154" w:name="_Toc438544576"/>
      <w:bookmarkStart w:id="155" w:name="_Toc409735385"/>
      <w:bookmarkStart w:id="156" w:name="_Toc135655459"/>
      <w:bookmarkStart w:id="157" w:name="_Toc438644050"/>
      <w:bookmarkStart w:id="158" w:name="_Toc405145691"/>
      <w:bookmarkStart w:id="159" w:name="_Toc454788363"/>
      <w:bookmarkStart w:id="160" w:name="_Toc205191869"/>
      <w:r>
        <w:rPr>
          <w:rFonts w:hint="eastAsia"/>
        </w:rPr>
        <w:t>约定</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26795AC" w14:textId="77777777" w:rsidR="007D0977" w:rsidRDefault="008E11FF">
      <w:pPr>
        <w:pStyle w:val="affb"/>
        <w:spacing w:before="120" w:after="120"/>
      </w:pPr>
      <w:bookmarkStart w:id="161" w:name="_Toc205191870"/>
      <w:r>
        <w:rPr>
          <w:rFonts w:hint="eastAsia"/>
        </w:rPr>
        <w:t>概述</w:t>
      </w:r>
      <w:bookmarkEnd w:id="161"/>
    </w:p>
    <w:p w14:paraId="7AE59BDB" w14:textId="77777777" w:rsidR="007D0977" w:rsidRDefault="008E11FF">
      <w:pPr>
        <w:pStyle w:val="afffffb"/>
        <w:ind w:firstLine="420"/>
      </w:pPr>
      <w:r>
        <w:rPr>
          <w:rFonts w:hint="eastAsia"/>
        </w:rPr>
        <w:t>本部分中使用的数学运算符和优先级参照C语言。但对整型除法和算术移位操作进行了特定定义。除特别说明外，约定编号和计数从0开始。</w:t>
      </w:r>
    </w:p>
    <w:p w14:paraId="55991F7C" w14:textId="77777777" w:rsidR="007D0977" w:rsidRDefault="008E11FF">
      <w:pPr>
        <w:pStyle w:val="affb"/>
        <w:spacing w:before="120" w:after="120"/>
      </w:pPr>
      <w:bookmarkStart w:id="162" w:name="_Toc407738477"/>
      <w:bookmarkStart w:id="163" w:name="_Toc407738535"/>
      <w:bookmarkStart w:id="164" w:name="_Toc409735386"/>
      <w:bookmarkStart w:id="165" w:name="_Toc327526002"/>
      <w:bookmarkStart w:id="166" w:name="_Toc327398435"/>
      <w:bookmarkStart w:id="167" w:name="_Toc265614578"/>
      <w:bookmarkStart w:id="168" w:name="_Toc327459714"/>
      <w:bookmarkStart w:id="169" w:name="_Toc295814596"/>
      <w:bookmarkStart w:id="170" w:name="_Toc289712104"/>
      <w:bookmarkStart w:id="171" w:name="_Toc327459587"/>
      <w:bookmarkStart w:id="172" w:name="_Toc327526219"/>
      <w:bookmarkStart w:id="173" w:name="_Toc295814474"/>
      <w:bookmarkStart w:id="174" w:name="_Toc289711724"/>
      <w:bookmarkStart w:id="175" w:name="_Toc289711920"/>
      <w:bookmarkStart w:id="176" w:name="_Toc327526114"/>
      <w:bookmarkStart w:id="177" w:name="_Toc294621213"/>
      <w:bookmarkStart w:id="178" w:name="_Toc327457805"/>
      <w:bookmarkStart w:id="179" w:name="_Toc327459490"/>
      <w:bookmarkStart w:id="180" w:name="_Toc395034786"/>
      <w:bookmarkStart w:id="181" w:name="_Toc294597847"/>
      <w:bookmarkStart w:id="182" w:name="_Toc394867265"/>
      <w:bookmarkStart w:id="183" w:name="_Toc327373392"/>
      <w:bookmarkStart w:id="184" w:name="_Toc327458630"/>
      <w:bookmarkStart w:id="185" w:name="_Toc405145692"/>
      <w:bookmarkStart w:id="186" w:name="_Toc265614857"/>
      <w:bookmarkStart w:id="187" w:name="_Toc327525560"/>
      <w:bookmarkStart w:id="188" w:name="_Toc327457985"/>
      <w:bookmarkStart w:id="189" w:name="_Toc394867123"/>
      <w:bookmarkStart w:id="190" w:name="_Toc205191871"/>
      <w:r>
        <w:rPr>
          <w:rFonts w:hint="eastAsia"/>
        </w:rPr>
        <w:t>算术运算符</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E59CCDC" w14:textId="3AA9166F" w:rsidR="007D0977" w:rsidRDefault="008E11FF">
      <w:pPr>
        <w:pStyle w:val="affffffffffff7"/>
        <w:rPr>
          <w:rFonts w:hint="eastAsia"/>
        </w:rPr>
      </w:pPr>
      <w:r>
        <w:rPr>
          <w:rFonts w:hAnsi="Times New Roman" w:hint="eastAsia"/>
        </w:rPr>
        <w:t>算术运算符定义</w:t>
      </w:r>
      <w:r>
        <w:rPr>
          <w:rFonts w:hint="eastAsia"/>
        </w:rPr>
        <w:t>见</w:t>
      </w:r>
      <w:r>
        <w:rPr>
          <w:rFonts w:hint="eastAsia"/>
        </w:rPr>
        <w:fldChar w:fldCharType="begin"/>
      </w:r>
      <w:r>
        <w:rPr>
          <w:rFonts w:hint="eastAsia"/>
        </w:rPr>
        <w:instrText xml:space="preserve"> REF _Ref478334107 \r \h  \* MERGEFORMAT </w:instrText>
      </w:r>
      <w:r>
        <w:rPr>
          <w:rFonts w:hint="eastAsia"/>
        </w:rPr>
      </w:r>
      <w:r>
        <w:rPr>
          <w:rFonts w:hint="eastAsia"/>
        </w:rPr>
        <w:fldChar w:fldCharType="separate"/>
      </w:r>
      <w:r w:rsidR="002A24A8">
        <w:rPr>
          <w:rFonts w:hint="eastAsia"/>
        </w:rPr>
        <w:t>表</w:t>
      </w:r>
      <w:r w:rsidR="002A24A8">
        <w:t>1</w:t>
      </w:r>
      <w:r>
        <w:rPr>
          <w:rFonts w:hint="eastAsia"/>
        </w:rPr>
        <w:fldChar w:fldCharType="end"/>
      </w:r>
      <w:r>
        <w:rPr>
          <w:rFonts w:hint="eastAsia"/>
        </w:rPr>
        <w:t>。</w:t>
      </w:r>
    </w:p>
    <w:p w14:paraId="0614F495" w14:textId="77777777" w:rsidR="007D0977" w:rsidRDefault="008E11FF">
      <w:pPr>
        <w:pStyle w:val="afffffffffffff"/>
        <w:numPr>
          <w:ilvl w:val="0"/>
          <w:numId w:val="36"/>
        </w:numPr>
        <w:spacing w:before="120" w:after="120"/>
        <w:ind w:left="780" w:hanging="360"/>
      </w:pPr>
      <w:bookmarkStart w:id="191" w:name="_Ref478334107"/>
      <w:r>
        <w:rPr>
          <w:rFonts w:hint="eastAsia"/>
        </w:rPr>
        <w:t>算术运算符定义</w:t>
      </w:r>
      <w:bookmarkEnd w:id="191"/>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0"/>
        <w:gridCol w:w="6682"/>
      </w:tblGrid>
      <w:tr w:rsidR="007D0977" w14:paraId="72BC8ECA" w14:textId="77777777">
        <w:trPr>
          <w:cantSplit/>
          <w:jc w:val="center"/>
        </w:trPr>
        <w:tc>
          <w:tcPr>
            <w:tcW w:w="1380" w:type="dxa"/>
            <w:tcBorders>
              <w:top w:val="single" w:sz="12" w:space="0" w:color="auto"/>
              <w:left w:val="single" w:sz="12" w:space="0" w:color="auto"/>
              <w:bottom w:val="single" w:sz="12" w:space="0" w:color="auto"/>
              <w:right w:val="single" w:sz="2" w:space="0" w:color="auto"/>
            </w:tcBorders>
          </w:tcPr>
          <w:p w14:paraId="6CF7B7E4" w14:textId="77777777" w:rsidR="007D0977" w:rsidRDefault="008E11FF">
            <w:pPr>
              <w:pStyle w:val="afffffffffffff1"/>
              <w:spacing w:before="120" w:after="120" w:line="240" w:lineRule="auto"/>
              <w:jc w:val="center"/>
              <w:rPr>
                <w:rFonts w:ascii="宋体" w:hAnsi="宋体" w:hint="eastAsia"/>
                <w:lang w:val="en-US"/>
              </w:rPr>
            </w:pPr>
            <w:r>
              <w:rPr>
                <w:rFonts w:ascii="宋体" w:hAnsi="宋体" w:hint="eastAsia"/>
                <w:lang w:val="en-US"/>
              </w:rPr>
              <w:t>算术运算符</w:t>
            </w:r>
          </w:p>
        </w:tc>
        <w:tc>
          <w:tcPr>
            <w:tcW w:w="6682" w:type="dxa"/>
            <w:tcBorders>
              <w:top w:val="single" w:sz="12" w:space="0" w:color="auto"/>
              <w:left w:val="single" w:sz="2" w:space="0" w:color="auto"/>
              <w:bottom w:val="single" w:sz="12" w:space="0" w:color="auto"/>
              <w:right w:val="single" w:sz="12" w:space="0" w:color="auto"/>
            </w:tcBorders>
          </w:tcPr>
          <w:p w14:paraId="765695C5" w14:textId="77777777" w:rsidR="007D0977" w:rsidRDefault="008E11FF">
            <w:pPr>
              <w:pStyle w:val="afffffffffffff1"/>
              <w:spacing w:before="120" w:after="120" w:line="240" w:lineRule="auto"/>
              <w:jc w:val="center"/>
              <w:rPr>
                <w:rFonts w:ascii="宋体" w:hAnsi="宋体" w:hint="eastAsia"/>
              </w:rPr>
            </w:pPr>
            <w:r>
              <w:rPr>
                <w:rFonts w:ascii="宋体" w:hAnsi="宋体" w:hint="eastAsia"/>
              </w:rPr>
              <w:t>定义</w:t>
            </w:r>
          </w:p>
        </w:tc>
      </w:tr>
      <w:tr w:rsidR="007D0977" w14:paraId="756A6E52" w14:textId="77777777">
        <w:trPr>
          <w:cantSplit/>
          <w:jc w:val="center"/>
        </w:trPr>
        <w:tc>
          <w:tcPr>
            <w:tcW w:w="1380" w:type="dxa"/>
            <w:tcBorders>
              <w:top w:val="single" w:sz="12" w:space="0" w:color="auto"/>
              <w:left w:val="single" w:sz="12" w:space="0" w:color="auto"/>
              <w:bottom w:val="single" w:sz="2" w:space="0" w:color="auto"/>
              <w:right w:val="single" w:sz="2" w:space="0" w:color="auto"/>
            </w:tcBorders>
            <w:vAlign w:val="center"/>
          </w:tcPr>
          <w:p w14:paraId="46BECEB3" w14:textId="77777777" w:rsidR="007D0977" w:rsidRDefault="008E11FF">
            <w:pPr>
              <w:pStyle w:val="afffffffffffff1"/>
              <w:spacing w:before="60" w:after="60" w:line="240" w:lineRule="auto"/>
              <w:jc w:val="center"/>
              <w:rPr>
                <w:rFonts w:ascii="宋体" w:hAnsi="宋体" w:hint="eastAsia"/>
                <w:bCs/>
                <w:lang w:val="en-US"/>
              </w:rPr>
            </w:pPr>
            <w:r>
              <w:rPr>
                <w:rFonts w:ascii="宋体" w:hAnsi="宋体" w:hint="eastAsia"/>
                <w:bCs/>
                <w:lang w:val="en-US"/>
              </w:rPr>
              <w:t>+</w:t>
            </w:r>
          </w:p>
        </w:tc>
        <w:tc>
          <w:tcPr>
            <w:tcW w:w="6682" w:type="dxa"/>
            <w:tcBorders>
              <w:top w:val="single" w:sz="12" w:space="0" w:color="auto"/>
              <w:left w:val="single" w:sz="2" w:space="0" w:color="auto"/>
              <w:bottom w:val="single" w:sz="2" w:space="0" w:color="auto"/>
              <w:right w:val="single" w:sz="12" w:space="0" w:color="auto"/>
            </w:tcBorders>
            <w:vAlign w:val="center"/>
          </w:tcPr>
          <w:p w14:paraId="210C717C" w14:textId="77777777" w:rsidR="007D0977" w:rsidRDefault="008E11FF">
            <w:pPr>
              <w:pStyle w:val="afffffffffffff1"/>
              <w:spacing w:before="60" w:after="60" w:line="240" w:lineRule="auto"/>
              <w:rPr>
                <w:rFonts w:ascii="宋体" w:hAnsi="宋体" w:hint="eastAsia"/>
              </w:rPr>
            </w:pPr>
            <w:r>
              <w:rPr>
                <w:rFonts w:ascii="宋体" w:hAnsi="宋体" w:cs="Symbol" w:hint="eastAsia"/>
                <w:bCs/>
              </w:rPr>
              <w:t>加法运算</w:t>
            </w:r>
          </w:p>
        </w:tc>
      </w:tr>
      <w:tr w:rsidR="007D0977" w14:paraId="3D322A34" w14:textId="77777777">
        <w:trPr>
          <w:cantSplit/>
          <w:jc w:val="center"/>
        </w:trPr>
        <w:tc>
          <w:tcPr>
            <w:tcW w:w="1380" w:type="dxa"/>
            <w:tcBorders>
              <w:top w:val="single" w:sz="2" w:space="0" w:color="auto"/>
              <w:left w:val="single" w:sz="12" w:space="0" w:color="auto"/>
              <w:bottom w:val="single" w:sz="2" w:space="0" w:color="auto"/>
              <w:right w:val="single" w:sz="2" w:space="0" w:color="auto"/>
            </w:tcBorders>
            <w:vAlign w:val="center"/>
          </w:tcPr>
          <w:p w14:paraId="0F173C8C" w14:textId="77777777" w:rsidR="007D0977" w:rsidRDefault="008E11FF">
            <w:pPr>
              <w:pStyle w:val="afffffffffffff1"/>
              <w:spacing w:before="60" w:after="60" w:line="240" w:lineRule="auto"/>
              <w:jc w:val="center"/>
              <w:rPr>
                <w:rFonts w:ascii="宋体" w:hAnsi="宋体" w:hint="eastAsia"/>
                <w:lang w:val="en-US"/>
              </w:rPr>
            </w:pPr>
            <w:r>
              <w:rPr>
                <w:rFonts w:ascii="宋体" w:hAnsi="宋体" w:hint="eastAsia"/>
                <w:lang w:val="en-US"/>
              </w:rPr>
              <w:t>-</w:t>
            </w:r>
          </w:p>
        </w:tc>
        <w:tc>
          <w:tcPr>
            <w:tcW w:w="6682" w:type="dxa"/>
            <w:tcBorders>
              <w:top w:val="single" w:sz="2" w:space="0" w:color="auto"/>
              <w:left w:val="single" w:sz="2" w:space="0" w:color="auto"/>
              <w:bottom w:val="single" w:sz="2" w:space="0" w:color="auto"/>
              <w:right w:val="single" w:sz="12" w:space="0" w:color="auto"/>
            </w:tcBorders>
            <w:vAlign w:val="center"/>
          </w:tcPr>
          <w:p w14:paraId="097A8AF9" w14:textId="77777777" w:rsidR="007D0977" w:rsidRDefault="008E11FF">
            <w:pPr>
              <w:pStyle w:val="afffffffffffff1"/>
              <w:spacing w:before="60" w:after="60" w:line="240" w:lineRule="auto"/>
              <w:rPr>
                <w:rFonts w:ascii="宋体" w:hAnsi="宋体" w:hint="eastAsia"/>
              </w:rPr>
            </w:pPr>
            <w:r>
              <w:rPr>
                <w:rFonts w:ascii="宋体" w:hAnsi="宋体" w:hint="eastAsia"/>
                <w:bCs/>
              </w:rPr>
              <w:t>减法运算（二元运算符）或取反（一元前缀运算符）</w:t>
            </w:r>
          </w:p>
        </w:tc>
      </w:tr>
      <w:tr w:rsidR="007D0977" w14:paraId="69C58CD3" w14:textId="77777777">
        <w:trPr>
          <w:cantSplit/>
          <w:jc w:val="center"/>
        </w:trPr>
        <w:tc>
          <w:tcPr>
            <w:tcW w:w="1380" w:type="dxa"/>
            <w:tcBorders>
              <w:top w:val="single" w:sz="2" w:space="0" w:color="auto"/>
              <w:left w:val="single" w:sz="12" w:space="0" w:color="auto"/>
              <w:bottom w:val="single" w:sz="4" w:space="0" w:color="auto"/>
              <w:right w:val="single" w:sz="4" w:space="0" w:color="auto"/>
            </w:tcBorders>
            <w:vAlign w:val="center"/>
          </w:tcPr>
          <w:p w14:paraId="4889EC20" w14:textId="2DECF339" w:rsidR="007D0977" w:rsidRDefault="000740DE">
            <w:pPr>
              <w:pStyle w:val="afffffffffffff1"/>
              <w:spacing w:before="60" w:after="60" w:line="240" w:lineRule="auto"/>
              <w:jc w:val="center"/>
              <w:rPr>
                <w:rFonts w:ascii="宋体" w:hAnsi="宋体" w:hint="eastAsia"/>
                <w:lang w:val="en-US"/>
              </w:rPr>
            </w:pPr>
            <w:r>
              <w:rPr>
                <w:rFonts w:ascii="宋体" w:hAnsi="宋体"/>
                <w:lang w:val="en-US"/>
              </w:rPr>
              <w:t>*</w:t>
            </w:r>
          </w:p>
        </w:tc>
        <w:tc>
          <w:tcPr>
            <w:tcW w:w="6682" w:type="dxa"/>
            <w:tcBorders>
              <w:top w:val="single" w:sz="2" w:space="0" w:color="auto"/>
              <w:left w:val="single" w:sz="4" w:space="0" w:color="auto"/>
              <w:bottom w:val="single" w:sz="4" w:space="0" w:color="auto"/>
              <w:right w:val="single" w:sz="12" w:space="0" w:color="auto"/>
            </w:tcBorders>
            <w:vAlign w:val="center"/>
          </w:tcPr>
          <w:p w14:paraId="6E345C4B" w14:textId="77777777" w:rsidR="007D0977" w:rsidRDefault="008E11FF">
            <w:pPr>
              <w:pStyle w:val="afffffffffffff1"/>
              <w:spacing w:before="60" w:after="60" w:line="240" w:lineRule="auto"/>
              <w:rPr>
                <w:rFonts w:ascii="宋体" w:hAnsi="宋体" w:hint="eastAsia"/>
              </w:rPr>
            </w:pPr>
            <w:r>
              <w:rPr>
                <w:rFonts w:ascii="宋体" w:hAnsi="宋体" w:hint="eastAsia"/>
                <w:bCs/>
              </w:rPr>
              <w:t>乘法运算</w:t>
            </w:r>
          </w:p>
        </w:tc>
      </w:tr>
      <w:tr w:rsidR="007D0977" w14:paraId="639B1F47" w14:textId="2CE801F5">
        <w:trPr>
          <w:cantSplit/>
          <w:jc w:val="center"/>
        </w:trPr>
        <w:tc>
          <w:tcPr>
            <w:tcW w:w="1380" w:type="dxa"/>
            <w:tcBorders>
              <w:top w:val="single" w:sz="4" w:space="0" w:color="auto"/>
              <w:left w:val="single" w:sz="12" w:space="0" w:color="auto"/>
              <w:bottom w:val="single" w:sz="2" w:space="0" w:color="auto"/>
              <w:right w:val="single" w:sz="4" w:space="0" w:color="auto"/>
            </w:tcBorders>
            <w:vAlign w:val="center"/>
          </w:tcPr>
          <w:p w14:paraId="5AB863ED" w14:textId="0131F3F5" w:rsidR="007D0977" w:rsidRDefault="008E11FF">
            <w:pPr>
              <w:pStyle w:val="afffffffffffff1"/>
              <w:spacing w:before="60" w:after="60" w:line="240" w:lineRule="auto"/>
              <w:jc w:val="center"/>
              <w:rPr>
                <w:rFonts w:ascii="宋体" w:hAnsi="宋体" w:hint="eastAsia"/>
                <w:i/>
              </w:rPr>
            </w:pPr>
            <w:r>
              <w:rPr>
                <w:rFonts w:ascii="宋体" w:hAnsi="宋体" w:hint="eastAsia"/>
                <w:i/>
              </w:rPr>
              <w:t>a</w:t>
            </w:r>
            <w:r>
              <w:rPr>
                <w:rFonts w:ascii="宋体" w:hAnsi="宋体" w:hint="eastAsia"/>
                <w:i/>
                <w:vertAlign w:val="superscript"/>
              </w:rPr>
              <w:t>b</w:t>
            </w:r>
          </w:p>
        </w:tc>
        <w:tc>
          <w:tcPr>
            <w:tcW w:w="6682" w:type="dxa"/>
            <w:tcBorders>
              <w:top w:val="single" w:sz="4" w:space="0" w:color="auto"/>
              <w:left w:val="single" w:sz="4" w:space="0" w:color="auto"/>
              <w:bottom w:val="single" w:sz="2" w:space="0" w:color="auto"/>
              <w:right w:val="single" w:sz="12" w:space="0" w:color="auto"/>
            </w:tcBorders>
            <w:vAlign w:val="center"/>
          </w:tcPr>
          <w:p w14:paraId="6EDE5CCD" w14:textId="3DC79691" w:rsidR="007D0977" w:rsidRDefault="008E11FF">
            <w:pPr>
              <w:pStyle w:val="afffffffffffff1"/>
              <w:spacing w:before="60" w:after="60" w:line="240" w:lineRule="auto"/>
              <w:rPr>
                <w:rFonts w:ascii="宋体" w:hAnsi="宋体" w:hint="eastAsia"/>
              </w:rPr>
            </w:pPr>
            <w:r>
              <w:rPr>
                <w:rFonts w:ascii="宋体" w:hAnsi="宋体" w:hint="eastAsia"/>
                <w:bCs/>
              </w:rPr>
              <w:t>幂运算，表示</w:t>
            </w:r>
            <w:r>
              <w:rPr>
                <w:rFonts w:ascii="宋体" w:hAnsi="宋体" w:hint="eastAsia"/>
                <w:bCs/>
                <w:i/>
              </w:rPr>
              <w:t>a</w:t>
            </w:r>
            <w:r>
              <w:rPr>
                <w:rFonts w:ascii="宋体" w:hAnsi="宋体" w:hint="eastAsia"/>
                <w:bCs/>
              </w:rPr>
              <w:t>的</w:t>
            </w:r>
            <w:r>
              <w:rPr>
                <w:rFonts w:ascii="宋体" w:hAnsi="宋体" w:hint="eastAsia"/>
                <w:bCs/>
                <w:i/>
              </w:rPr>
              <w:t>b</w:t>
            </w:r>
            <w:r>
              <w:rPr>
                <w:rFonts w:ascii="宋体" w:hAnsi="宋体" w:hint="eastAsia"/>
                <w:bCs/>
              </w:rPr>
              <w:t>次幂。也可表示上标</w:t>
            </w:r>
          </w:p>
        </w:tc>
      </w:tr>
      <w:tr w:rsidR="007D0977" w14:paraId="5442F645" w14:textId="77777777">
        <w:trPr>
          <w:cantSplit/>
          <w:jc w:val="center"/>
        </w:trPr>
        <w:tc>
          <w:tcPr>
            <w:tcW w:w="1380" w:type="dxa"/>
            <w:tcBorders>
              <w:top w:val="single" w:sz="2" w:space="0" w:color="auto"/>
              <w:left w:val="single" w:sz="12" w:space="0" w:color="auto"/>
              <w:bottom w:val="single" w:sz="2" w:space="0" w:color="auto"/>
              <w:right w:val="single" w:sz="2" w:space="0" w:color="auto"/>
            </w:tcBorders>
            <w:vAlign w:val="center"/>
          </w:tcPr>
          <w:p w14:paraId="510BDBE8" w14:textId="77777777" w:rsidR="007D0977" w:rsidRDefault="008E11FF">
            <w:pPr>
              <w:pStyle w:val="afffffffffffff1"/>
              <w:spacing w:before="60" w:after="60" w:line="240" w:lineRule="auto"/>
              <w:jc w:val="center"/>
              <w:rPr>
                <w:rFonts w:ascii="宋体" w:hAnsi="宋体" w:hint="eastAsia"/>
              </w:rPr>
            </w:pPr>
            <w:r>
              <w:rPr>
                <w:rFonts w:ascii="宋体" w:hAnsi="宋体" w:hint="eastAsia"/>
              </w:rPr>
              <w:t>/</w:t>
            </w:r>
          </w:p>
        </w:tc>
        <w:tc>
          <w:tcPr>
            <w:tcW w:w="6682" w:type="dxa"/>
            <w:tcBorders>
              <w:top w:val="single" w:sz="2" w:space="0" w:color="auto"/>
              <w:left w:val="single" w:sz="2" w:space="0" w:color="auto"/>
              <w:bottom w:val="single" w:sz="2" w:space="0" w:color="auto"/>
              <w:right w:val="single" w:sz="12" w:space="0" w:color="auto"/>
            </w:tcBorders>
            <w:vAlign w:val="center"/>
          </w:tcPr>
          <w:p w14:paraId="4F002973" w14:textId="77777777" w:rsidR="007D0977" w:rsidRDefault="008E11FF">
            <w:pPr>
              <w:pStyle w:val="afffffffffffff1"/>
              <w:spacing w:before="60" w:after="60" w:line="240" w:lineRule="auto"/>
              <w:rPr>
                <w:rFonts w:ascii="宋体" w:hAnsi="宋体" w:hint="eastAsia"/>
              </w:rPr>
            </w:pPr>
            <w:r>
              <w:rPr>
                <w:rFonts w:ascii="宋体" w:hAnsi="宋体" w:hint="eastAsia"/>
                <w:bCs/>
              </w:rPr>
              <w:t>整除运算，沿向0的取值方向截断。例如，7/4和-7/-4截断至1，-7/4和7/-4截断至-1</w:t>
            </w:r>
          </w:p>
        </w:tc>
      </w:tr>
      <w:tr w:rsidR="007D0977" w14:paraId="611E3040" w14:textId="77777777">
        <w:trPr>
          <w:cantSplit/>
          <w:trHeight w:val="567"/>
          <w:jc w:val="center"/>
        </w:trPr>
        <w:tc>
          <w:tcPr>
            <w:tcW w:w="1380" w:type="dxa"/>
            <w:tcBorders>
              <w:top w:val="single" w:sz="2" w:space="0" w:color="auto"/>
              <w:left w:val="single" w:sz="12" w:space="0" w:color="auto"/>
              <w:bottom w:val="single" w:sz="2" w:space="0" w:color="auto"/>
              <w:right w:val="single" w:sz="2" w:space="0" w:color="auto"/>
            </w:tcBorders>
            <w:vAlign w:val="center"/>
          </w:tcPr>
          <w:p w14:paraId="0A3850D5" w14:textId="77777777" w:rsidR="007D0977" w:rsidRDefault="008E11FF">
            <w:pPr>
              <w:pStyle w:val="afffffffffffff1"/>
              <w:spacing w:before="60" w:after="60" w:line="240" w:lineRule="auto"/>
              <w:jc w:val="center"/>
              <w:rPr>
                <w:rFonts w:ascii="宋体" w:hAnsi="宋体" w:hint="eastAsia"/>
              </w:rPr>
            </w:pPr>
            <w:r>
              <w:rPr>
                <w:rFonts w:ascii="宋体" w:hAnsi="宋体" w:hint="eastAsia"/>
                <w:position w:val="-28"/>
              </w:rPr>
              <w:object w:dxaOrig="760" w:dyaOrig="660" w14:anchorId="33F70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4pt" o:ole="">
                  <v:imagedata r:id="rId18" o:title=""/>
                </v:shape>
                <o:OLEObject Type="Embed" ProgID="Equation.DSMT4" ShapeID="_x0000_i1025" DrawAspect="Content" ObjectID="_1816786898" r:id="rId19"/>
              </w:object>
            </w:r>
          </w:p>
        </w:tc>
        <w:tc>
          <w:tcPr>
            <w:tcW w:w="6682" w:type="dxa"/>
            <w:tcBorders>
              <w:top w:val="single" w:sz="2" w:space="0" w:color="auto"/>
              <w:left w:val="single" w:sz="2" w:space="0" w:color="auto"/>
              <w:bottom w:val="single" w:sz="2" w:space="0" w:color="auto"/>
              <w:right w:val="single" w:sz="12" w:space="0" w:color="auto"/>
            </w:tcBorders>
            <w:vAlign w:val="center"/>
          </w:tcPr>
          <w:p w14:paraId="2D81A185" w14:textId="77777777" w:rsidR="007D0977" w:rsidRDefault="008E11FF">
            <w:pPr>
              <w:pStyle w:val="afffffffffffff1"/>
              <w:spacing w:before="60" w:after="60" w:line="240" w:lineRule="auto"/>
              <w:rPr>
                <w:rFonts w:ascii="宋体" w:hAnsi="宋体" w:hint="eastAsia"/>
                <w:bCs/>
              </w:rPr>
            </w:pPr>
            <w:r>
              <w:rPr>
                <w:rFonts w:ascii="宋体" w:hAnsi="宋体" w:hint="eastAsia"/>
                <w:bCs/>
              </w:rPr>
              <w:t>自变量</w:t>
            </w:r>
            <w:r>
              <w:rPr>
                <w:rFonts w:ascii="宋体" w:hAnsi="宋体" w:hint="eastAsia"/>
                <w:bCs/>
                <w:i/>
              </w:rPr>
              <w:t>i</w:t>
            </w:r>
            <w:r>
              <w:rPr>
                <w:rFonts w:ascii="宋体" w:hAnsi="宋体" w:hint="eastAsia"/>
                <w:bCs/>
              </w:rPr>
              <w:t>取由</w:t>
            </w:r>
            <w:r>
              <w:rPr>
                <w:rFonts w:ascii="宋体" w:hAnsi="宋体" w:hint="eastAsia"/>
                <w:bCs/>
                <w:i/>
              </w:rPr>
              <w:t>a</w:t>
            </w:r>
            <w:r>
              <w:rPr>
                <w:rFonts w:ascii="宋体" w:hAnsi="宋体" w:hint="eastAsia"/>
                <w:bCs/>
              </w:rPr>
              <w:t>到</w:t>
            </w:r>
            <w:r>
              <w:rPr>
                <w:rFonts w:ascii="宋体" w:hAnsi="宋体" w:hint="eastAsia"/>
                <w:bCs/>
                <w:i/>
              </w:rPr>
              <w:t>b</w:t>
            </w:r>
            <w:r>
              <w:rPr>
                <w:rFonts w:ascii="宋体" w:hAnsi="宋体" w:hint="eastAsia"/>
                <w:bCs/>
              </w:rPr>
              <w:t>（含</w:t>
            </w:r>
            <w:r>
              <w:rPr>
                <w:rFonts w:ascii="宋体" w:hAnsi="宋体" w:hint="eastAsia"/>
                <w:bCs/>
                <w:i/>
              </w:rPr>
              <w:t>b</w:t>
            </w:r>
            <w:r>
              <w:rPr>
                <w:rFonts w:ascii="宋体" w:hAnsi="宋体" w:hint="eastAsia"/>
                <w:bCs/>
              </w:rPr>
              <w:t>）的所有整数值时，函数</w:t>
            </w:r>
            <w:r>
              <w:rPr>
                <w:rFonts w:ascii="宋体" w:hAnsi="宋体" w:hint="eastAsia"/>
                <w:bCs/>
                <w:position w:val="-10"/>
              </w:rPr>
              <w:object w:dxaOrig="480" w:dyaOrig="310" w14:anchorId="2338F3E8">
                <v:shape id="_x0000_i1026" type="#_x0000_t75" style="width:22.5pt;height:16pt" o:ole="">
                  <v:imagedata r:id="rId20" o:title=""/>
                </v:shape>
                <o:OLEObject Type="Embed" ProgID="Equation.DSMT4" ShapeID="_x0000_i1026" DrawAspect="Content" ObjectID="_1816786899" r:id="rId21"/>
              </w:object>
            </w:r>
            <w:r>
              <w:rPr>
                <w:rFonts w:ascii="宋体" w:hAnsi="宋体" w:hint="eastAsia"/>
                <w:bCs/>
              </w:rPr>
              <w:t>的累加和</w:t>
            </w:r>
          </w:p>
        </w:tc>
      </w:tr>
      <w:tr w:rsidR="007D0977" w14:paraId="29986CD0" w14:textId="77777777">
        <w:trPr>
          <w:cantSplit/>
          <w:jc w:val="center"/>
        </w:trPr>
        <w:tc>
          <w:tcPr>
            <w:tcW w:w="1380" w:type="dxa"/>
            <w:tcBorders>
              <w:top w:val="single" w:sz="2" w:space="0" w:color="auto"/>
              <w:left w:val="single" w:sz="12" w:space="0" w:color="auto"/>
              <w:bottom w:val="single" w:sz="2" w:space="0" w:color="auto"/>
              <w:right w:val="single" w:sz="2" w:space="0" w:color="auto"/>
            </w:tcBorders>
            <w:vAlign w:val="center"/>
          </w:tcPr>
          <w:p w14:paraId="5E2DE549" w14:textId="77777777" w:rsidR="007D0977" w:rsidRDefault="008E11FF">
            <w:pPr>
              <w:pStyle w:val="afffffffffffff1"/>
              <w:spacing w:before="60" w:after="60" w:line="240" w:lineRule="auto"/>
              <w:jc w:val="center"/>
              <w:rPr>
                <w:rFonts w:ascii="宋体" w:hAnsi="宋体" w:hint="eastAsia"/>
              </w:rPr>
            </w:pPr>
            <w:r>
              <w:rPr>
                <w:rFonts w:ascii="宋体" w:hAnsi="宋体" w:hint="eastAsia"/>
                <w:i/>
                <w:iCs/>
              </w:rPr>
              <w:t>a</w:t>
            </w:r>
            <w:r>
              <w:rPr>
                <w:rFonts w:ascii="宋体" w:hAnsi="宋体" w:hint="eastAsia"/>
              </w:rPr>
              <w:t xml:space="preserve"> % </w:t>
            </w:r>
            <w:r>
              <w:rPr>
                <w:rFonts w:ascii="宋体" w:hAnsi="宋体" w:hint="eastAsia"/>
                <w:i/>
                <w:iCs/>
              </w:rPr>
              <w:t>b</w:t>
            </w:r>
          </w:p>
        </w:tc>
        <w:tc>
          <w:tcPr>
            <w:tcW w:w="6682" w:type="dxa"/>
            <w:tcBorders>
              <w:top w:val="single" w:sz="2" w:space="0" w:color="auto"/>
              <w:left w:val="single" w:sz="2" w:space="0" w:color="auto"/>
              <w:bottom w:val="single" w:sz="2" w:space="0" w:color="auto"/>
              <w:right w:val="single" w:sz="12" w:space="0" w:color="auto"/>
            </w:tcBorders>
            <w:vAlign w:val="center"/>
          </w:tcPr>
          <w:p w14:paraId="21C1F9CA" w14:textId="77777777" w:rsidR="007D0977" w:rsidRDefault="008E11FF">
            <w:pPr>
              <w:pStyle w:val="afffffffffffff1"/>
              <w:spacing w:before="60" w:after="60" w:line="240" w:lineRule="auto"/>
              <w:rPr>
                <w:rFonts w:ascii="宋体" w:hAnsi="宋体" w:hint="eastAsia"/>
              </w:rPr>
            </w:pPr>
            <w:r>
              <w:rPr>
                <w:rFonts w:ascii="宋体" w:hAnsi="宋体" w:hint="eastAsia"/>
                <w:bCs/>
              </w:rPr>
              <w:t>模运算，</w:t>
            </w:r>
            <w:r>
              <w:rPr>
                <w:rFonts w:ascii="宋体" w:hAnsi="宋体" w:hint="eastAsia"/>
                <w:bCs/>
                <w:i/>
              </w:rPr>
              <w:t>a</w:t>
            </w:r>
            <w:r>
              <w:rPr>
                <w:rFonts w:ascii="宋体" w:hAnsi="宋体" w:hint="eastAsia"/>
                <w:bCs/>
              </w:rPr>
              <w:t>除以</w:t>
            </w:r>
            <w:r>
              <w:rPr>
                <w:rFonts w:ascii="宋体" w:hAnsi="宋体" w:hint="eastAsia"/>
                <w:bCs/>
                <w:i/>
              </w:rPr>
              <w:t>b</w:t>
            </w:r>
            <w:r>
              <w:rPr>
                <w:rFonts w:ascii="宋体" w:hAnsi="宋体" w:hint="eastAsia"/>
                <w:bCs/>
              </w:rPr>
              <w:t>的余数，其中</w:t>
            </w:r>
            <w:r>
              <w:rPr>
                <w:rFonts w:ascii="宋体" w:hAnsi="宋体" w:hint="eastAsia"/>
                <w:bCs/>
                <w:i/>
              </w:rPr>
              <w:t>a</w:t>
            </w:r>
            <w:r>
              <w:rPr>
                <w:rFonts w:ascii="宋体" w:hAnsi="宋体" w:hint="eastAsia"/>
                <w:bCs/>
              </w:rPr>
              <w:t>与</w:t>
            </w:r>
            <w:r>
              <w:rPr>
                <w:rFonts w:ascii="宋体" w:hAnsi="宋体" w:hint="eastAsia"/>
                <w:bCs/>
                <w:i/>
              </w:rPr>
              <w:t>b</w:t>
            </w:r>
            <w:r>
              <w:rPr>
                <w:rFonts w:ascii="宋体" w:hAnsi="宋体" w:hint="eastAsia"/>
                <w:bCs/>
              </w:rPr>
              <w:t>都是正整数</w:t>
            </w:r>
          </w:p>
        </w:tc>
      </w:tr>
    </w:tbl>
    <w:p w14:paraId="56ADBC24" w14:textId="77777777" w:rsidR="007D0977" w:rsidRDefault="008E11FF">
      <w:pPr>
        <w:pStyle w:val="affb"/>
        <w:spacing w:before="120" w:after="120"/>
      </w:pPr>
      <w:bookmarkStart w:id="192" w:name="_Toc265614858"/>
      <w:bookmarkStart w:id="193" w:name="_Toc327459491"/>
      <w:bookmarkStart w:id="194" w:name="_Toc265614579"/>
      <w:bookmarkStart w:id="195" w:name="_Toc409735387"/>
      <w:bookmarkStart w:id="196" w:name="_Toc289711921"/>
      <w:bookmarkStart w:id="197" w:name="_Toc407738536"/>
      <w:bookmarkStart w:id="198" w:name="_Toc407738478"/>
      <w:bookmarkStart w:id="199" w:name="_Toc295814597"/>
      <w:bookmarkStart w:id="200" w:name="_Toc394867124"/>
      <w:bookmarkStart w:id="201" w:name="_Toc327373393"/>
      <w:bookmarkStart w:id="202" w:name="_Toc294621214"/>
      <w:bookmarkStart w:id="203" w:name="_Toc327459715"/>
      <w:bookmarkStart w:id="204" w:name="_Toc394867266"/>
      <w:bookmarkStart w:id="205" w:name="_Toc294597848"/>
      <w:bookmarkStart w:id="206" w:name="_Toc289712105"/>
      <w:bookmarkStart w:id="207" w:name="_Toc289711725"/>
      <w:bookmarkStart w:id="208" w:name="_Toc327526003"/>
      <w:bookmarkStart w:id="209" w:name="_Toc327459588"/>
      <w:bookmarkStart w:id="210" w:name="_Toc327526220"/>
      <w:bookmarkStart w:id="211" w:name="_Toc405145693"/>
      <w:bookmarkStart w:id="212" w:name="_Toc327398436"/>
      <w:bookmarkStart w:id="213" w:name="_Toc395034787"/>
      <w:bookmarkStart w:id="214" w:name="_Toc327525561"/>
      <w:bookmarkStart w:id="215" w:name="_Toc327526115"/>
      <w:bookmarkStart w:id="216" w:name="_Toc327458631"/>
      <w:bookmarkStart w:id="217" w:name="_Toc327457986"/>
      <w:bookmarkStart w:id="218" w:name="_Toc327457806"/>
      <w:bookmarkStart w:id="219" w:name="_Toc295814475"/>
      <w:bookmarkStart w:id="220" w:name="_Toc205191875"/>
      <w:r>
        <w:rPr>
          <w:rFonts w:hint="eastAsia"/>
        </w:rPr>
        <w:lastRenderedPageBreak/>
        <w:t>逻辑运算符</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621790FC" w14:textId="5D198D56" w:rsidR="007D0977" w:rsidRDefault="008E11FF">
      <w:pPr>
        <w:pStyle w:val="affffffffffff7"/>
        <w:rPr>
          <w:rFonts w:hint="eastAsia"/>
        </w:rPr>
      </w:pPr>
      <w:r>
        <w:rPr>
          <w:rFonts w:hint="eastAsia"/>
        </w:rPr>
        <w:t>逻辑运算符定义见</w:t>
      </w:r>
      <w:r>
        <w:rPr>
          <w:rFonts w:hint="eastAsia"/>
        </w:rPr>
        <w:fldChar w:fldCharType="begin"/>
      </w:r>
      <w:r>
        <w:rPr>
          <w:rFonts w:hint="eastAsia"/>
        </w:rPr>
        <w:instrText xml:space="preserve"> REF _Ref478334183 \r \h  \* MERGEFORMAT </w:instrText>
      </w:r>
      <w:r>
        <w:rPr>
          <w:rFonts w:hint="eastAsia"/>
        </w:rPr>
      </w:r>
      <w:r>
        <w:rPr>
          <w:rFonts w:hint="eastAsia"/>
        </w:rPr>
        <w:fldChar w:fldCharType="separate"/>
      </w:r>
      <w:r w:rsidR="002A24A8">
        <w:rPr>
          <w:rFonts w:hint="eastAsia"/>
        </w:rPr>
        <w:t>表</w:t>
      </w:r>
      <w:r w:rsidR="002A24A8">
        <w:t>2</w:t>
      </w:r>
      <w:r>
        <w:rPr>
          <w:rFonts w:hint="eastAsia"/>
        </w:rPr>
        <w:fldChar w:fldCharType="end"/>
      </w:r>
      <w:r>
        <w:rPr>
          <w:rFonts w:hint="eastAsia"/>
        </w:rPr>
        <w:t>。</w:t>
      </w:r>
    </w:p>
    <w:p w14:paraId="3D220091" w14:textId="77777777" w:rsidR="007D0977" w:rsidRDefault="008E11FF">
      <w:pPr>
        <w:pStyle w:val="afffffffffffff"/>
        <w:numPr>
          <w:ilvl w:val="0"/>
          <w:numId w:val="36"/>
        </w:numPr>
        <w:spacing w:before="120" w:after="120"/>
        <w:ind w:left="780" w:hanging="360"/>
      </w:pPr>
      <w:bookmarkStart w:id="221" w:name="_Ref478334183"/>
      <w:r>
        <w:rPr>
          <w:rFonts w:hint="eastAsia"/>
        </w:rPr>
        <w:t>逻辑运算符定义</w:t>
      </w:r>
      <w:bookmarkEnd w:id="221"/>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0"/>
        <w:gridCol w:w="6682"/>
      </w:tblGrid>
      <w:tr w:rsidR="007D0977" w14:paraId="22356A72" w14:textId="77777777">
        <w:trPr>
          <w:cantSplit/>
          <w:jc w:val="center"/>
        </w:trPr>
        <w:tc>
          <w:tcPr>
            <w:tcW w:w="1380" w:type="dxa"/>
            <w:tcBorders>
              <w:top w:val="single" w:sz="12" w:space="0" w:color="auto"/>
              <w:left w:val="single" w:sz="12" w:space="0" w:color="auto"/>
              <w:bottom w:val="single" w:sz="12" w:space="0" w:color="auto"/>
              <w:right w:val="single" w:sz="2" w:space="0" w:color="auto"/>
            </w:tcBorders>
          </w:tcPr>
          <w:p w14:paraId="5C7C9F87" w14:textId="77777777" w:rsidR="007D0977" w:rsidRDefault="008E11FF">
            <w:pPr>
              <w:pStyle w:val="afffffffffffff1"/>
              <w:spacing w:before="120" w:after="120" w:line="240" w:lineRule="auto"/>
              <w:jc w:val="center"/>
              <w:rPr>
                <w:rFonts w:ascii="宋体" w:hAnsi="宋体" w:hint="eastAsia"/>
                <w:lang w:val="en-US"/>
              </w:rPr>
            </w:pPr>
            <w:r>
              <w:rPr>
                <w:rFonts w:ascii="宋体" w:hAnsi="宋体" w:hint="eastAsia"/>
                <w:lang w:val="en-US"/>
              </w:rPr>
              <w:t>逻辑运算符</w:t>
            </w:r>
          </w:p>
        </w:tc>
        <w:tc>
          <w:tcPr>
            <w:tcW w:w="6682" w:type="dxa"/>
            <w:tcBorders>
              <w:top w:val="single" w:sz="12" w:space="0" w:color="auto"/>
              <w:left w:val="single" w:sz="2" w:space="0" w:color="auto"/>
              <w:bottom w:val="single" w:sz="12" w:space="0" w:color="auto"/>
              <w:right w:val="single" w:sz="12" w:space="0" w:color="auto"/>
            </w:tcBorders>
          </w:tcPr>
          <w:p w14:paraId="3400EA9D" w14:textId="77777777" w:rsidR="007D0977" w:rsidRDefault="008E11FF">
            <w:pPr>
              <w:pStyle w:val="afffffffffffff1"/>
              <w:spacing w:before="120" w:after="120" w:line="240" w:lineRule="auto"/>
              <w:jc w:val="center"/>
              <w:rPr>
                <w:rFonts w:ascii="宋体" w:hAnsi="宋体" w:hint="eastAsia"/>
              </w:rPr>
            </w:pPr>
            <w:r>
              <w:rPr>
                <w:rFonts w:ascii="宋体" w:hAnsi="宋体" w:hint="eastAsia"/>
              </w:rPr>
              <w:t>定义</w:t>
            </w:r>
          </w:p>
        </w:tc>
      </w:tr>
      <w:tr w:rsidR="007D0977" w14:paraId="0232CE9C" w14:textId="77777777">
        <w:trPr>
          <w:cantSplit/>
          <w:jc w:val="center"/>
        </w:trPr>
        <w:tc>
          <w:tcPr>
            <w:tcW w:w="1380" w:type="dxa"/>
            <w:tcBorders>
              <w:top w:val="single" w:sz="12" w:space="0" w:color="auto"/>
              <w:left w:val="single" w:sz="12" w:space="0" w:color="auto"/>
              <w:bottom w:val="single" w:sz="2" w:space="0" w:color="auto"/>
              <w:right w:val="single" w:sz="2" w:space="0" w:color="auto"/>
            </w:tcBorders>
            <w:vAlign w:val="center"/>
          </w:tcPr>
          <w:p w14:paraId="76414FFB" w14:textId="77777777" w:rsidR="007D0977" w:rsidRDefault="008E11FF">
            <w:pPr>
              <w:pStyle w:val="afffffffffffff1"/>
              <w:spacing w:before="60" w:after="60" w:line="240" w:lineRule="auto"/>
              <w:jc w:val="center"/>
              <w:rPr>
                <w:rFonts w:ascii="宋体" w:hAnsi="宋体" w:hint="eastAsia"/>
                <w:bCs/>
                <w:lang w:val="en-US"/>
              </w:rPr>
            </w:pPr>
            <w:r>
              <w:rPr>
                <w:rFonts w:ascii="宋体" w:hAnsi="宋体" w:hint="eastAsia"/>
                <w:i/>
                <w:iCs/>
              </w:rPr>
              <w:t>a</w:t>
            </w:r>
            <w:r>
              <w:rPr>
                <w:rFonts w:ascii="宋体" w:hAnsi="宋体" w:hint="eastAsia"/>
              </w:rPr>
              <w:t xml:space="preserve"> &amp;&amp; </w:t>
            </w:r>
            <w:r>
              <w:rPr>
                <w:rFonts w:ascii="宋体" w:hAnsi="宋体" w:hint="eastAsia"/>
                <w:i/>
                <w:iCs/>
              </w:rPr>
              <w:t>b</w:t>
            </w:r>
          </w:p>
        </w:tc>
        <w:tc>
          <w:tcPr>
            <w:tcW w:w="6682" w:type="dxa"/>
            <w:tcBorders>
              <w:top w:val="single" w:sz="12" w:space="0" w:color="auto"/>
              <w:left w:val="single" w:sz="2" w:space="0" w:color="auto"/>
              <w:bottom w:val="single" w:sz="2" w:space="0" w:color="auto"/>
              <w:right w:val="single" w:sz="12" w:space="0" w:color="auto"/>
            </w:tcBorders>
            <w:vAlign w:val="center"/>
          </w:tcPr>
          <w:p w14:paraId="42A655B5" w14:textId="77777777" w:rsidR="007D0977" w:rsidRDefault="008E11FF">
            <w:pPr>
              <w:pStyle w:val="afffffffffffff1"/>
              <w:spacing w:before="60" w:after="60" w:line="240" w:lineRule="auto"/>
              <w:rPr>
                <w:rFonts w:ascii="宋体" w:hAnsi="宋体" w:hint="eastAsia"/>
              </w:rPr>
            </w:pPr>
            <w:r>
              <w:rPr>
                <w:rFonts w:ascii="宋体" w:hAnsi="宋体" w:hint="eastAsia"/>
                <w:i/>
                <w:iCs/>
              </w:rPr>
              <w:t>a</w:t>
            </w:r>
            <w:r>
              <w:rPr>
                <w:rFonts w:ascii="宋体" w:hAnsi="宋体" w:hint="eastAsia"/>
                <w:iCs/>
              </w:rPr>
              <w:t>和</w:t>
            </w:r>
            <w:r>
              <w:rPr>
                <w:rFonts w:ascii="宋体" w:hAnsi="宋体" w:hint="eastAsia"/>
                <w:i/>
                <w:iCs/>
              </w:rPr>
              <w:t>b</w:t>
            </w:r>
            <w:r>
              <w:rPr>
                <w:rFonts w:ascii="宋体" w:hAnsi="宋体" w:hint="eastAsia"/>
                <w:iCs/>
              </w:rPr>
              <w:t>之间的</w:t>
            </w:r>
            <w:r>
              <w:rPr>
                <w:rFonts w:ascii="宋体" w:hAnsi="宋体" w:hint="eastAsia"/>
                <w:bCs/>
              </w:rPr>
              <w:t>与逻辑运算</w:t>
            </w:r>
          </w:p>
        </w:tc>
      </w:tr>
      <w:tr w:rsidR="007D0977" w14:paraId="57883721" w14:textId="77777777">
        <w:trPr>
          <w:cantSplit/>
          <w:jc w:val="center"/>
        </w:trPr>
        <w:tc>
          <w:tcPr>
            <w:tcW w:w="1380" w:type="dxa"/>
            <w:tcBorders>
              <w:top w:val="single" w:sz="2" w:space="0" w:color="auto"/>
              <w:left w:val="single" w:sz="12" w:space="0" w:color="auto"/>
              <w:bottom w:val="single" w:sz="2" w:space="0" w:color="auto"/>
              <w:right w:val="single" w:sz="2" w:space="0" w:color="auto"/>
            </w:tcBorders>
            <w:vAlign w:val="center"/>
          </w:tcPr>
          <w:p w14:paraId="722CDF94" w14:textId="77777777" w:rsidR="007D0977" w:rsidRDefault="008E11FF">
            <w:pPr>
              <w:pStyle w:val="afffffffffffff1"/>
              <w:spacing w:before="60" w:after="60" w:line="240" w:lineRule="auto"/>
              <w:jc w:val="center"/>
              <w:rPr>
                <w:rFonts w:ascii="宋体" w:hAnsi="宋体" w:hint="eastAsia"/>
              </w:rPr>
            </w:pPr>
            <w:r>
              <w:rPr>
                <w:rFonts w:ascii="宋体" w:hAnsi="宋体" w:hint="eastAsia"/>
                <w:i/>
                <w:iCs/>
              </w:rPr>
              <w:t>a</w:t>
            </w:r>
            <w:r>
              <w:rPr>
                <w:rFonts w:ascii="宋体" w:hAnsi="宋体" w:hint="eastAsia"/>
              </w:rPr>
              <w:t xml:space="preserve"> || </w:t>
            </w:r>
            <w:r>
              <w:rPr>
                <w:rFonts w:ascii="宋体" w:hAnsi="宋体" w:hint="eastAsia"/>
                <w:i/>
                <w:iCs/>
              </w:rPr>
              <w:t>b</w:t>
            </w:r>
          </w:p>
        </w:tc>
        <w:tc>
          <w:tcPr>
            <w:tcW w:w="6682" w:type="dxa"/>
            <w:tcBorders>
              <w:top w:val="single" w:sz="2" w:space="0" w:color="auto"/>
              <w:left w:val="single" w:sz="2" w:space="0" w:color="auto"/>
              <w:bottom w:val="single" w:sz="2" w:space="0" w:color="auto"/>
              <w:right w:val="single" w:sz="12" w:space="0" w:color="auto"/>
            </w:tcBorders>
            <w:vAlign w:val="center"/>
          </w:tcPr>
          <w:p w14:paraId="3E8A37B7" w14:textId="77777777" w:rsidR="007D0977" w:rsidRDefault="008E11FF">
            <w:pPr>
              <w:pStyle w:val="afffffffffffff1"/>
              <w:spacing w:before="60" w:after="60" w:line="240" w:lineRule="auto"/>
              <w:rPr>
                <w:rFonts w:ascii="宋体" w:hAnsi="宋体" w:hint="eastAsia"/>
              </w:rPr>
            </w:pPr>
            <w:r>
              <w:rPr>
                <w:rFonts w:ascii="宋体" w:hAnsi="宋体" w:hint="eastAsia"/>
                <w:i/>
                <w:iCs/>
              </w:rPr>
              <w:t>a</w:t>
            </w:r>
            <w:r>
              <w:rPr>
                <w:rFonts w:ascii="宋体" w:hAnsi="宋体" w:hint="eastAsia"/>
                <w:iCs/>
              </w:rPr>
              <w:t>和</w:t>
            </w:r>
            <w:r>
              <w:rPr>
                <w:rFonts w:ascii="宋体" w:hAnsi="宋体" w:hint="eastAsia"/>
                <w:i/>
                <w:iCs/>
              </w:rPr>
              <w:t>b</w:t>
            </w:r>
            <w:r>
              <w:rPr>
                <w:rFonts w:ascii="宋体" w:hAnsi="宋体" w:hint="eastAsia"/>
                <w:iCs/>
              </w:rPr>
              <w:t>之间的</w:t>
            </w:r>
            <w:r>
              <w:rPr>
                <w:rFonts w:ascii="宋体" w:hAnsi="宋体" w:hint="eastAsia"/>
                <w:bCs/>
              </w:rPr>
              <w:t>或逻辑运算</w:t>
            </w:r>
          </w:p>
        </w:tc>
      </w:tr>
      <w:tr w:rsidR="007D0977" w14:paraId="6CE9F6A0" w14:textId="77777777">
        <w:trPr>
          <w:cantSplit/>
          <w:jc w:val="center"/>
        </w:trPr>
        <w:tc>
          <w:tcPr>
            <w:tcW w:w="1380" w:type="dxa"/>
            <w:tcBorders>
              <w:top w:val="single" w:sz="2" w:space="0" w:color="auto"/>
              <w:left w:val="single" w:sz="12" w:space="0" w:color="auto"/>
              <w:bottom w:val="single" w:sz="2" w:space="0" w:color="auto"/>
              <w:right w:val="single" w:sz="2" w:space="0" w:color="auto"/>
            </w:tcBorders>
            <w:vAlign w:val="center"/>
          </w:tcPr>
          <w:p w14:paraId="1FB7CA0D" w14:textId="77777777" w:rsidR="007D0977" w:rsidRDefault="008E11FF">
            <w:pPr>
              <w:pStyle w:val="afffffffffffff1"/>
              <w:spacing w:before="60" w:after="60" w:line="240" w:lineRule="auto"/>
              <w:jc w:val="center"/>
              <w:rPr>
                <w:rFonts w:ascii="宋体" w:hAnsi="宋体" w:hint="eastAsia"/>
              </w:rPr>
            </w:pPr>
            <w:r>
              <w:rPr>
                <w:rFonts w:ascii="宋体" w:hAnsi="宋体" w:hint="eastAsia"/>
              </w:rPr>
              <w:t>!</w:t>
            </w:r>
          </w:p>
        </w:tc>
        <w:tc>
          <w:tcPr>
            <w:tcW w:w="6682" w:type="dxa"/>
            <w:tcBorders>
              <w:top w:val="single" w:sz="2" w:space="0" w:color="auto"/>
              <w:left w:val="single" w:sz="2" w:space="0" w:color="auto"/>
              <w:bottom w:val="single" w:sz="2" w:space="0" w:color="auto"/>
              <w:right w:val="single" w:sz="12" w:space="0" w:color="auto"/>
            </w:tcBorders>
            <w:vAlign w:val="center"/>
          </w:tcPr>
          <w:p w14:paraId="68CF1F20" w14:textId="77777777" w:rsidR="007D0977" w:rsidRDefault="008E11FF">
            <w:pPr>
              <w:pStyle w:val="afffffffffffff1"/>
              <w:spacing w:before="60" w:after="60" w:line="240" w:lineRule="auto"/>
              <w:rPr>
                <w:rFonts w:ascii="宋体" w:hAnsi="宋体" w:hint="eastAsia"/>
              </w:rPr>
            </w:pPr>
            <w:r>
              <w:rPr>
                <w:rFonts w:ascii="宋体" w:hAnsi="宋体" w:hint="eastAsia"/>
                <w:bCs/>
              </w:rPr>
              <w:t>逻辑非运算</w:t>
            </w:r>
          </w:p>
        </w:tc>
      </w:tr>
      <w:tr w:rsidR="007D0977" w14:paraId="51CAD41E" w14:textId="77777777">
        <w:trPr>
          <w:cantSplit/>
          <w:jc w:val="center"/>
        </w:trPr>
        <w:tc>
          <w:tcPr>
            <w:tcW w:w="1380" w:type="dxa"/>
            <w:tcBorders>
              <w:top w:val="single" w:sz="2" w:space="0" w:color="auto"/>
              <w:left w:val="single" w:sz="12" w:space="0" w:color="auto"/>
              <w:bottom w:val="single" w:sz="12" w:space="0" w:color="auto"/>
              <w:right w:val="single" w:sz="2" w:space="0" w:color="auto"/>
            </w:tcBorders>
            <w:vAlign w:val="center"/>
          </w:tcPr>
          <w:p w14:paraId="66A73675" w14:textId="77777777" w:rsidR="007D0977" w:rsidRDefault="008E11FF">
            <w:pPr>
              <w:pStyle w:val="afffffffffffff1"/>
              <w:spacing w:before="60" w:after="60" w:line="240" w:lineRule="auto"/>
              <w:jc w:val="center"/>
              <w:rPr>
                <w:rFonts w:ascii="宋体" w:hAnsi="宋体" w:hint="eastAsia"/>
              </w:rPr>
            </w:pPr>
            <w:r>
              <w:rPr>
                <w:rFonts w:ascii="宋体" w:hAnsi="宋体" w:hint="eastAsia"/>
                <w:i/>
                <w:iCs/>
                <w:szCs w:val="21"/>
              </w:rPr>
              <w:t>express</w:t>
            </w:r>
            <w:r>
              <w:rPr>
                <w:rFonts w:ascii="宋体" w:hAnsi="宋体" w:hint="eastAsia"/>
                <w:szCs w:val="21"/>
              </w:rPr>
              <w:t xml:space="preserve"> ? </w:t>
            </w:r>
            <w:r>
              <w:rPr>
                <w:rFonts w:ascii="宋体" w:hAnsi="宋体" w:hint="eastAsia"/>
                <w:i/>
                <w:iCs/>
                <w:szCs w:val="21"/>
              </w:rPr>
              <w:t>a</w:t>
            </w:r>
            <w:r>
              <w:rPr>
                <w:rFonts w:ascii="宋体" w:hAnsi="宋体" w:hint="eastAsia"/>
                <w:szCs w:val="21"/>
              </w:rPr>
              <w:t xml:space="preserve"> : </w:t>
            </w:r>
            <w:r>
              <w:rPr>
                <w:rFonts w:ascii="宋体" w:hAnsi="宋体" w:hint="eastAsia"/>
                <w:i/>
                <w:iCs/>
                <w:szCs w:val="21"/>
              </w:rPr>
              <w:t>b</w:t>
            </w:r>
          </w:p>
        </w:tc>
        <w:tc>
          <w:tcPr>
            <w:tcW w:w="6682" w:type="dxa"/>
            <w:tcBorders>
              <w:top w:val="single" w:sz="2" w:space="0" w:color="auto"/>
              <w:left w:val="single" w:sz="2" w:space="0" w:color="auto"/>
              <w:bottom w:val="single" w:sz="12" w:space="0" w:color="auto"/>
              <w:right w:val="single" w:sz="12" w:space="0" w:color="auto"/>
            </w:tcBorders>
            <w:vAlign w:val="center"/>
          </w:tcPr>
          <w:p w14:paraId="37E11AB8" w14:textId="77777777" w:rsidR="007D0977" w:rsidRDefault="008E11FF">
            <w:pPr>
              <w:pStyle w:val="afffffffffffff1"/>
              <w:spacing w:before="60" w:after="60" w:line="240" w:lineRule="auto"/>
              <w:rPr>
                <w:rFonts w:ascii="宋体" w:hAnsi="宋体" w:hint="eastAsia"/>
                <w:bCs/>
              </w:rPr>
            </w:pPr>
            <w:r>
              <w:rPr>
                <w:rFonts w:ascii="宋体" w:hAnsi="宋体" w:hint="eastAsia"/>
                <w:bCs/>
              </w:rPr>
              <w:t>如果表达式</w:t>
            </w:r>
            <w:r>
              <w:rPr>
                <w:rFonts w:ascii="宋体" w:hAnsi="宋体" w:hint="eastAsia"/>
                <w:bCs/>
                <w:i/>
                <w:iCs/>
              </w:rPr>
              <w:t>express</w:t>
            </w:r>
            <w:r>
              <w:rPr>
                <w:rFonts w:ascii="宋体" w:hAnsi="宋体" w:hint="eastAsia"/>
                <w:bCs/>
              </w:rPr>
              <w:t>的结果为真或不为0，则使用</w:t>
            </w:r>
            <w:r>
              <w:rPr>
                <w:rFonts w:ascii="宋体" w:hAnsi="宋体" w:hint="eastAsia"/>
                <w:bCs/>
                <w:i/>
                <w:iCs/>
              </w:rPr>
              <w:t>a</w:t>
            </w:r>
            <w:r>
              <w:rPr>
                <w:rFonts w:ascii="宋体" w:hAnsi="宋体" w:hint="eastAsia"/>
                <w:bCs/>
              </w:rPr>
              <w:t>进行赋值；否则，使用</w:t>
            </w:r>
            <w:r>
              <w:rPr>
                <w:rFonts w:ascii="宋体" w:hAnsi="宋体" w:hint="eastAsia"/>
                <w:bCs/>
                <w:i/>
                <w:iCs/>
              </w:rPr>
              <w:t>b</w:t>
            </w:r>
            <w:r>
              <w:rPr>
                <w:rFonts w:ascii="宋体" w:hAnsi="宋体" w:hint="eastAsia"/>
                <w:bCs/>
              </w:rPr>
              <w:t>进行赋值</w:t>
            </w:r>
          </w:p>
        </w:tc>
      </w:tr>
    </w:tbl>
    <w:p w14:paraId="6D38637B" w14:textId="77777777" w:rsidR="007D0977" w:rsidRDefault="008E11FF">
      <w:pPr>
        <w:pStyle w:val="affb"/>
        <w:spacing w:before="120" w:after="120"/>
      </w:pPr>
      <w:bookmarkStart w:id="222" w:name="_Toc327457987"/>
      <w:bookmarkStart w:id="223" w:name="_Toc294621215"/>
      <w:bookmarkStart w:id="224" w:name="_Toc327457807"/>
      <w:bookmarkStart w:id="225" w:name="_Toc327526221"/>
      <w:bookmarkStart w:id="226" w:name="_Toc327398437"/>
      <w:bookmarkStart w:id="227" w:name="_Toc407738479"/>
      <w:bookmarkStart w:id="228" w:name="_Toc394867267"/>
      <w:bookmarkStart w:id="229" w:name="_Toc327459589"/>
      <w:bookmarkStart w:id="230" w:name="_Toc407738537"/>
      <w:bookmarkStart w:id="231" w:name="_Toc395034788"/>
      <w:bookmarkStart w:id="232" w:name="_Toc394867125"/>
      <w:bookmarkStart w:id="233" w:name="_Toc327526116"/>
      <w:bookmarkStart w:id="234" w:name="_Toc327526004"/>
      <w:bookmarkStart w:id="235" w:name="_Toc327458632"/>
      <w:bookmarkStart w:id="236" w:name="_Toc405145694"/>
      <w:bookmarkStart w:id="237" w:name="_Toc327525562"/>
      <w:bookmarkStart w:id="238" w:name="_Toc327373394"/>
      <w:bookmarkStart w:id="239" w:name="_Toc409735388"/>
      <w:bookmarkStart w:id="240" w:name="_Toc295814598"/>
      <w:bookmarkStart w:id="241" w:name="_Toc327459492"/>
      <w:bookmarkStart w:id="242" w:name="_Toc327459716"/>
      <w:bookmarkStart w:id="243" w:name="_Toc295814476"/>
      <w:bookmarkStart w:id="244" w:name="_Toc265614859"/>
      <w:bookmarkStart w:id="245" w:name="_Toc289711922"/>
      <w:bookmarkStart w:id="246" w:name="_Toc289712106"/>
      <w:bookmarkStart w:id="247" w:name="_Toc289711726"/>
      <w:bookmarkStart w:id="248" w:name="_Toc265614580"/>
      <w:bookmarkStart w:id="249" w:name="_Toc294597849"/>
      <w:bookmarkStart w:id="250" w:name="_Toc205191876"/>
      <w:r>
        <w:rPr>
          <w:rFonts w:hint="eastAsia"/>
        </w:rPr>
        <w:t>关系运算符</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274D44B2" w14:textId="145D33EE" w:rsidR="007D0977" w:rsidRDefault="008E11FF">
      <w:pPr>
        <w:pStyle w:val="affffffffffff7"/>
        <w:rPr>
          <w:rFonts w:hint="eastAsia"/>
        </w:rPr>
      </w:pPr>
      <w:r>
        <w:rPr>
          <w:rFonts w:hint="eastAsia"/>
        </w:rPr>
        <w:t>关系运算符定义见</w:t>
      </w:r>
      <w:r>
        <w:rPr>
          <w:rFonts w:hint="eastAsia"/>
        </w:rPr>
        <w:fldChar w:fldCharType="begin"/>
      </w:r>
      <w:r>
        <w:rPr>
          <w:rFonts w:hint="eastAsia"/>
        </w:rPr>
        <w:instrText xml:space="preserve"> REF _Ref478334193 \r \h  \* MERGEFORMAT </w:instrText>
      </w:r>
      <w:r>
        <w:rPr>
          <w:rFonts w:hint="eastAsia"/>
        </w:rPr>
      </w:r>
      <w:r>
        <w:rPr>
          <w:rFonts w:hint="eastAsia"/>
        </w:rPr>
        <w:fldChar w:fldCharType="separate"/>
      </w:r>
      <w:r w:rsidR="002A24A8">
        <w:rPr>
          <w:rFonts w:hint="eastAsia"/>
        </w:rPr>
        <w:t>表</w:t>
      </w:r>
      <w:r w:rsidR="002A24A8">
        <w:t>3</w:t>
      </w:r>
      <w:r>
        <w:rPr>
          <w:rFonts w:hint="eastAsia"/>
        </w:rPr>
        <w:fldChar w:fldCharType="end"/>
      </w:r>
      <w:r>
        <w:rPr>
          <w:rFonts w:hint="eastAsia"/>
        </w:rPr>
        <w:t>。</w:t>
      </w:r>
    </w:p>
    <w:p w14:paraId="5A51206D" w14:textId="77777777" w:rsidR="007D0977" w:rsidRDefault="008E11FF">
      <w:pPr>
        <w:pStyle w:val="afffffffffffff"/>
        <w:numPr>
          <w:ilvl w:val="0"/>
          <w:numId w:val="36"/>
        </w:numPr>
        <w:spacing w:before="120" w:after="120"/>
        <w:ind w:left="780" w:hanging="360"/>
      </w:pPr>
      <w:bookmarkStart w:id="251" w:name="_Ref478334193"/>
      <w:r>
        <w:rPr>
          <w:rFonts w:hint="eastAsia"/>
        </w:rPr>
        <w:t>关系运算符定义</w:t>
      </w:r>
      <w:bookmarkEnd w:id="251"/>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0"/>
        <w:gridCol w:w="6682"/>
      </w:tblGrid>
      <w:tr w:rsidR="007D0977" w14:paraId="580E21A1" w14:textId="77777777">
        <w:trPr>
          <w:cantSplit/>
          <w:jc w:val="center"/>
        </w:trPr>
        <w:tc>
          <w:tcPr>
            <w:tcW w:w="1380" w:type="dxa"/>
            <w:tcBorders>
              <w:top w:val="single" w:sz="12" w:space="0" w:color="auto"/>
              <w:left w:val="single" w:sz="12" w:space="0" w:color="auto"/>
              <w:bottom w:val="single" w:sz="12" w:space="0" w:color="auto"/>
              <w:right w:val="single" w:sz="2" w:space="0" w:color="auto"/>
            </w:tcBorders>
          </w:tcPr>
          <w:p w14:paraId="7555E58A" w14:textId="77777777" w:rsidR="007D0977" w:rsidRDefault="008E11FF">
            <w:pPr>
              <w:pStyle w:val="afffffffffffff1"/>
              <w:spacing w:before="120" w:after="120" w:line="240" w:lineRule="auto"/>
              <w:jc w:val="center"/>
              <w:rPr>
                <w:rFonts w:ascii="宋体" w:hAnsi="宋体" w:hint="eastAsia"/>
                <w:lang w:val="en-US"/>
              </w:rPr>
            </w:pPr>
            <w:r>
              <w:rPr>
                <w:rFonts w:ascii="宋体" w:hAnsi="宋体" w:hint="eastAsia"/>
                <w:lang w:val="en-US"/>
              </w:rPr>
              <w:t>关系运算符</w:t>
            </w:r>
          </w:p>
        </w:tc>
        <w:tc>
          <w:tcPr>
            <w:tcW w:w="6682" w:type="dxa"/>
            <w:tcBorders>
              <w:top w:val="single" w:sz="12" w:space="0" w:color="auto"/>
              <w:left w:val="single" w:sz="2" w:space="0" w:color="auto"/>
              <w:bottom w:val="single" w:sz="12" w:space="0" w:color="auto"/>
              <w:right w:val="single" w:sz="12" w:space="0" w:color="auto"/>
            </w:tcBorders>
          </w:tcPr>
          <w:p w14:paraId="7B53C734" w14:textId="77777777" w:rsidR="007D0977" w:rsidRDefault="008E11FF">
            <w:pPr>
              <w:pStyle w:val="afffffffffffff1"/>
              <w:spacing w:before="120" w:after="120" w:line="240" w:lineRule="auto"/>
              <w:jc w:val="center"/>
              <w:rPr>
                <w:rFonts w:ascii="宋体" w:hAnsi="宋体" w:hint="eastAsia"/>
              </w:rPr>
            </w:pPr>
            <w:r>
              <w:rPr>
                <w:rFonts w:ascii="宋体" w:hAnsi="宋体" w:hint="eastAsia"/>
              </w:rPr>
              <w:t>定义</w:t>
            </w:r>
          </w:p>
        </w:tc>
      </w:tr>
      <w:tr w:rsidR="007D0977" w14:paraId="4FAD132F" w14:textId="77777777">
        <w:trPr>
          <w:cantSplit/>
          <w:jc w:val="center"/>
        </w:trPr>
        <w:tc>
          <w:tcPr>
            <w:tcW w:w="1380" w:type="dxa"/>
            <w:tcBorders>
              <w:top w:val="single" w:sz="12" w:space="0" w:color="auto"/>
              <w:left w:val="single" w:sz="12" w:space="0" w:color="auto"/>
              <w:bottom w:val="single" w:sz="2" w:space="0" w:color="auto"/>
              <w:right w:val="single" w:sz="2" w:space="0" w:color="auto"/>
            </w:tcBorders>
            <w:vAlign w:val="center"/>
          </w:tcPr>
          <w:p w14:paraId="312D148D" w14:textId="77777777" w:rsidR="007D0977" w:rsidRDefault="008E11FF">
            <w:pPr>
              <w:pStyle w:val="afffffffffffff1"/>
              <w:spacing w:before="60" w:after="60" w:line="240" w:lineRule="auto"/>
              <w:jc w:val="center"/>
              <w:rPr>
                <w:rFonts w:ascii="宋体" w:hAnsi="宋体" w:hint="eastAsia"/>
                <w:bCs/>
                <w:lang w:val="en-US"/>
              </w:rPr>
            </w:pPr>
            <w:r>
              <w:rPr>
                <w:rFonts w:ascii="宋体" w:hAnsi="宋体" w:hint="eastAsia"/>
                <w:bCs/>
                <w:lang w:val="en-US"/>
              </w:rPr>
              <w:t>&gt;</w:t>
            </w:r>
          </w:p>
        </w:tc>
        <w:tc>
          <w:tcPr>
            <w:tcW w:w="6682" w:type="dxa"/>
            <w:tcBorders>
              <w:top w:val="single" w:sz="12" w:space="0" w:color="auto"/>
              <w:left w:val="single" w:sz="2" w:space="0" w:color="auto"/>
              <w:bottom w:val="single" w:sz="2" w:space="0" w:color="auto"/>
              <w:right w:val="single" w:sz="12" w:space="0" w:color="auto"/>
            </w:tcBorders>
            <w:vAlign w:val="center"/>
          </w:tcPr>
          <w:p w14:paraId="297A30C1" w14:textId="77777777" w:rsidR="007D0977" w:rsidRDefault="008E11FF">
            <w:pPr>
              <w:pStyle w:val="afffffffffffff1"/>
              <w:spacing w:before="60" w:after="60" w:line="240" w:lineRule="auto"/>
              <w:rPr>
                <w:rFonts w:ascii="宋体" w:hAnsi="宋体" w:hint="eastAsia"/>
              </w:rPr>
            </w:pPr>
            <w:r>
              <w:rPr>
                <w:rFonts w:ascii="宋体" w:hAnsi="宋体" w:hint="eastAsia"/>
                <w:bCs/>
              </w:rPr>
              <w:t>大于</w:t>
            </w:r>
          </w:p>
        </w:tc>
      </w:tr>
      <w:tr w:rsidR="007D0977" w14:paraId="24808B49" w14:textId="77777777">
        <w:trPr>
          <w:cantSplit/>
          <w:jc w:val="center"/>
        </w:trPr>
        <w:tc>
          <w:tcPr>
            <w:tcW w:w="1380" w:type="dxa"/>
            <w:tcBorders>
              <w:top w:val="single" w:sz="2" w:space="0" w:color="auto"/>
              <w:left w:val="single" w:sz="12" w:space="0" w:color="auto"/>
              <w:bottom w:val="single" w:sz="2" w:space="0" w:color="auto"/>
              <w:right w:val="single" w:sz="2" w:space="0" w:color="auto"/>
            </w:tcBorders>
            <w:vAlign w:val="center"/>
          </w:tcPr>
          <w:p w14:paraId="3DC5DF52" w14:textId="77777777" w:rsidR="007D0977" w:rsidRDefault="008E11FF">
            <w:pPr>
              <w:pStyle w:val="afffffffffffff1"/>
              <w:spacing w:before="60" w:after="60" w:line="240" w:lineRule="auto"/>
              <w:jc w:val="center"/>
              <w:rPr>
                <w:rFonts w:ascii="宋体" w:hAnsi="宋体" w:hint="eastAsia"/>
              </w:rPr>
            </w:pPr>
            <w:r>
              <w:rPr>
                <w:rFonts w:ascii="宋体" w:hAnsi="宋体" w:cs="Symbol" w:hint="eastAsia"/>
              </w:rPr>
              <w:t>&gt;=</w:t>
            </w:r>
          </w:p>
        </w:tc>
        <w:tc>
          <w:tcPr>
            <w:tcW w:w="6682" w:type="dxa"/>
            <w:tcBorders>
              <w:top w:val="single" w:sz="2" w:space="0" w:color="auto"/>
              <w:left w:val="single" w:sz="2" w:space="0" w:color="auto"/>
              <w:bottom w:val="single" w:sz="2" w:space="0" w:color="auto"/>
              <w:right w:val="single" w:sz="12" w:space="0" w:color="auto"/>
            </w:tcBorders>
            <w:vAlign w:val="center"/>
          </w:tcPr>
          <w:p w14:paraId="6B15202F" w14:textId="77777777" w:rsidR="007D0977" w:rsidRDefault="008E11FF">
            <w:pPr>
              <w:pStyle w:val="afffffffffffff1"/>
              <w:spacing w:before="60" w:after="60" w:line="240" w:lineRule="auto"/>
              <w:rPr>
                <w:rFonts w:ascii="宋体" w:hAnsi="宋体" w:hint="eastAsia"/>
              </w:rPr>
            </w:pPr>
            <w:r>
              <w:rPr>
                <w:rFonts w:ascii="宋体" w:hAnsi="宋体" w:hint="eastAsia"/>
                <w:bCs/>
              </w:rPr>
              <w:t>大于或等于</w:t>
            </w:r>
          </w:p>
        </w:tc>
      </w:tr>
      <w:tr w:rsidR="007D0977" w14:paraId="11BB458F" w14:textId="77777777">
        <w:trPr>
          <w:cantSplit/>
          <w:jc w:val="center"/>
        </w:trPr>
        <w:tc>
          <w:tcPr>
            <w:tcW w:w="1380" w:type="dxa"/>
            <w:tcBorders>
              <w:top w:val="single" w:sz="2" w:space="0" w:color="auto"/>
              <w:left w:val="single" w:sz="12" w:space="0" w:color="auto"/>
              <w:bottom w:val="single" w:sz="2" w:space="0" w:color="auto"/>
              <w:right w:val="single" w:sz="2" w:space="0" w:color="auto"/>
            </w:tcBorders>
            <w:vAlign w:val="center"/>
          </w:tcPr>
          <w:p w14:paraId="726C2BAF" w14:textId="77777777" w:rsidR="007D0977" w:rsidRDefault="008E11FF">
            <w:pPr>
              <w:pStyle w:val="afffffffffffff1"/>
              <w:spacing w:before="60" w:after="60" w:line="240" w:lineRule="auto"/>
              <w:jc w:val="center"/>
              <w:rPr>
                <w:rFonts w:ascii="宋体" w:hAnsi="宋体" w:cs="Symbol" w:hint="eastAsia"/>
              </w:rPr>
            </w:pPr>
            <w:r>
              <w:rPr>
                <w:rFonts w:ascii="宋体" w:hAnsi="宋体" w:cs="Symbol" w:hint="eastAsia"/>
              </w:rPr>
              <w:t>&lt;</w:t>
            </w:r>
          </w:p>
        </w:tc>
        <w:tc>
          <w:tcPr>
            <w:tcW w:w="6682" w:type="dxa"/>
            <w:tcBorders>
              <w:top w:val="single" w:sz="2" w:space="0" w:color="auto"/>
              <w:left w:val="single" w:sz="2" w:space="0" w:color="auto"/>
              <w:bottom w:val="single" w:sz="2" w:space="0" w:color="auto"/>
              <w:right w:val="single" w:sz="12" w:space="0" w:color="auto"/>
            </w:tcBorders>
            <w:vAlign w:val="center"/>
          </w:tcPr>
          <w:p w14:paraId="3AD4D34F" w14:textId="77777777" w:rsidR="007D0977" w:rsidRDefault="008E11FF">
            <w:pPr>
              <w:pStyle w:val="afffffffffffff1"/>
              <w:spacing w:before="60" w:after="60" w:line="240" w:lineRule="auto"/>
              <w:rPr>
                <w:rFonts w:ascii="宋体" w:hAnsi="宋体" w:hint="eastAsia"/>
                <w:i/>
                <w:iCs/>
              </w:rPr>
            </w:pPr>
            <w:r>
              <w:rPr>
                <w:rFonts w:ascii="宋体" w:hAnsi="宋体" w:hint="eastAsia"/>
                <w:bCs/>
              </w:rPr>
              <w:t>小于</w:t>
            </w:r>
          </w:p>
        </w:tc>
      </w:tr>
      <w:tr w:rsidR="007D0977" w14:paraId="126C90A2" w14:textId="77777777">
        <w:trPr>
          <w:cantSplit/>
          <w:jc w:val="center"/>
        </w:trPr>
        <w:tc>
          <w:tcPr>
            <w:tcW w:w="1380" w:type="dxa"/>
            <w:tcBorders>
              <w:top w:val="single" w:sz="2" w:space="0" w:color="auto"/>
              <w:left w:val="single" w:sz="12" w:space="0" w:color="auto"/>
              <w:bottom w:val="single" w:sz="2" w:space="0" w:color="auto"/>
              <w:right w:val="single" w:sz="2" w:space="0" w:color="auto"/>
            </w:tcBorders>
            <w:vAlign w:val="center"/>
          </w:tcPr>
          <w:p w14:paraId="586839D7" w14:textId="77777777" w:rsidR="007D0977" w:rsidRDefault="008E11FF">
            <w:pPr>
              <w:pStyle w:val="afffffffffffff1"/>
              <w:spacing w:before="60" w:after="60" w:line="240" w:lineRule="auto"/>
              <w:jc w:val="center"/>
              <w:rPr>
                <w:rFonts w:ascii="宋体" w:hAnsi="宋体" w:cs="Symbol" w:hint="eastAsia"/>
              </w:rPr>
            </w:pPr>
            <w:r>
              <w:rPr>
                <w:rFonts w:ascii="宋体" w:hAnsi="宋体" w:cs="Symbol" w:hint="eastAsia"/>
              </w:rPr>
              <w:t>&lt;=</w:t>
            </w:r>
          </w:p>
        </w:tc>
        <w:tc>
          <w:tcPr>
            <w:tcW w:w="6682" w:type="dxa"/>
            <w:tcBorders>
              <w:top w:val="single" w:sz="2" w:space="0" w:color="auto"/>
              <w:left w:val="single" w:sz="2" w:space="0" w:color="auto"/>
              <w:bottom w:val="single" w:sz="2" w:space="0" w:color="auto"/>
              <w:right w:val="single" w:sz="12" w:space="0" w:color="auto"/>
            </w:tcBorders>
            <w:vAlign w:val="center"/>
          </w:tcPr>
          <w:p w14:paraId="317FE478" w14:textId="77777777" w:rsidR="007D0977" w:rsidRDefault="008E11FF">
            <w:pPr>
              <w:pStyle w:val="afffffffffffff1"/>
              <w:spacing w:before="60" w:after="60" w:line="240" w:lineRule="auto"/>
              <w:rPr>
                <w:rFonts w:ascii="宋体" w:hAnsi="宋体" w:hint="eastAsia"/>
                <w:i/>
                <w:iCs/>
              </w:rPr>
            </w:pPr>
            <w:r>
              <w:rPr>
                <w:rFonts w:ascii="宋体" w:hAnsi="宋体" w:hint="eastAsia"/>
                <w:bCs/>
              </w:rPr>
              <w:t>小于或等于</w:t>
            </w:r>
          </w:p>
        </w:tc>
      </w:tr>
      <w:tr w:rsidR="007D0977" w14:paraId="2D7C8FA7" w14:textId="77777777">
        <w:trPr>
          <w:cantSplit/>
          <w:jc w:val="center"/>
        </w:trPr>
        <w:tc>
          <w:tcPr>
            <w:tcW w:w="1380" w:type="dxa"/>
            <w:tcBorders>
              <w:top w:val="single" w:sz="2" w:space="0" w:color="auto"/>
              <w:left w:val="single" w:sz="12" w:space="0" w:color="auto"/>
              <w:bottom w:val="single" w:sz="2" w:space="0" w:color="auto"/>
              <w:right w:val="single" w:sz="2" w:space="0" w:color="auto"/>
            </w:tcBorders>
            <w:vAlign w:val="center"/>
          </w:tcPr>
          <w:p w14:paraId="69F563CD" w14:textId="77777777" w:rsidR="007D0977" w:rsidRDefault="008E11FF">
            <w:pPr>
              <w:pStyle w:val="afffffffffffff1"/>
              <w:spacing w:before="60" w:after="60" w:line="240" w:lineRule="auto"/>
              <w:jc w:val="center"/>
              <w:rPr>
                <w:rFonts w:ascii="宋体" w:hAnsi="宋体" w:cs="Symbol" w:hint="eastAsia"/>
              </w:rPr>
            </w:pPr>
            <w:r>
              <w:rPr>
                <w:rFonts w:ascii="宋体" w:hAnsi="宋体" w:cs="Symbol" w:hint="eastAsia"/>
              </w:rPr>
              <w:t>==</w:t>
            </w:r>
          </w:p>
        </w:tc>
        <w:tc>
          <w:tcPr>
            <w:tcW w:w="6682" w:type="dxa"/>
            <w:tcBorders>
              <w:top w:val="single" w:sz="2" w:space="0" w:color="auto"/>
              <w:left w:val="single" w:sz="2" w:space="0" w:color="auto"/>
              <w:bottom w:val="single" w:sz="2" w:space="0" w:color="auto"/>
              <w:right w:val="single" w:sz="12" w:space="0" w:color="auto"/>
            </w:tcBorders>
            <w:vAlign w:val="center"/>
          </w:tcPr>
          <w:p w14:paraId="06029E38" w14:textId="77777777" w:rsidR="007D0977" w:rsidRDefault="008E11FF">
            <w:pPr>
              <w:pStyle w:val="afffffffffffff1"/>
              <w:spacing w:before="60" w:after="60" w:line="240" w:lineRule="auto"/>
              <w:rPr>
                <w:rFonts w:ascii="宋体" w:hAnsi="宋体" w:hint="eastAsia"/>
                <w:i/>
                <w:iCs/>
              </w:rPr>
            </w:pPr>
            <w:r>
              <w:rPr>
                <w:rFonts w:ascii="宋体" w:hAnsi="宋体" w:hint="eastAsia"/>
                <w:bCs/>
              </w:rPr>
              <w:t>等</w:t>
            </w:r>
            <w:r>
              <w:rPr>
                <w:rFonts w:ascii="宋体" w:hAnsi="宋体" w:hint="eastAsia"/>
              </w:rPr>
              <w:t>于</w:t>
            </w:r>
          </w:p>
        </w:tc>
      </w:tr>
      <w:tr w:rsidR="007D0977" w14:paraId="18F050F6" w14:textId="77777777">
        <w:trPr>
          <w:cantSplit/>
          <w:jc w:val="center"/>
        </w:trPr>
        <w:tc>
          <w:tcPr>
            <w:tcW w:w="1380" w:type="dxa"/>
            <w:tcBorders>
              <w:top w:val="single" w:sz="2" w:space="0" w:color="auto"/>
              <w:left w:val="single" w:sz="12" w:space="0" w:color="auto"/>
              <w:bottom w:val="single" w:sz="12" w:space="0" w:color="auto"/>
              <w:right w:val="single" w:sz="2" w:space="0" w:color="auto"/>
            </w:tcBorders>
            <w:vAlign w:val="center"/>
          </w:tcPr>
          <w:p w14:paraId="1E9FD42F" w14:textId="77777777" w:rsidR="007D0977" w:rsidRDefault="008E11FF">
            <w:pPr>
              <w:pStyle w:val="afffffffffffff1"/>
              <w:spacing w:before="60" w:after="60" w:line="240" w:lineRule="auto"/>
              <w:jc w:val="center"/>
              <w:rPr>
                <w:rFonts w:ascii="宋体" w:hAnsi="宋体" w:hint="eastAsia"/>
              </w:rPr>
            </w:pPr>
            <w:r>
              <w:rPr>
                <w:rFonts w:ascii="宋体" w:hAnsi="宋体" w:hint="eastAsia"/>
              </w:rPr>
              <w:t>!</w:t>
            </w:r>
            <w:r>
              <w:rPr>
                <w:rFonts w:ascii="宋体" w:hAnsi="宋体" w:cs="Symbol" w:hint="eastAsia"/>
              </w:rPr>
              <w:t>=</w:t>
            </w:r>
          </w:p>
        </w:tc>
        <w:tc>
          <w:tcPr>
            <w:tcW w:w="6682" w:type="dxa"/>
            <w:tcBorders>
              <w:top w:val="single" w:sz="2" w:space="0" w:color="auto"/>
              <w:left w:val="single" w:sz="2" w:space="0" w:color="auto"/>
              <w:bottom w:val="single" w:sz="12" w:space="0" w:color="auto"/>
              <w:right w:val="single" w:sz="12" w:space="0" w:color="auto"/>
            </w:tcBorders>
            <w:vAlign w:val="center"/>
          </w:tcPr>
          <w:p w14:paraId="749BD2BB" w14:textId="77777777" w:rsidR="007D0977" w:rsidRDefault="008E11FF">
            <w:pPr>
              <w:pStyle w:val="afffffffffffff1"/>
              <w:spacing w:before="60" w:after="60" w:line="240" w:lineRule="auto"/>
              <w:rPr>
                <w:rFonts w:ascii="宋体" w:hAnsi="宋体" w:hint="eastAsia"/>
              </w:rPr>
            </w:pPr>
            <w:r>
              <w:rPr>
                <w:rFonts w:ascii="宋体" w:hAnsi="宋体" w:hint="eastAsia"/>
                <w:bCs/>
              </w:rPr>
              <w:t>不等</w:t>
            </w:r>
            <w:r>
              <w:rPr>
                <w:rFonts w:ascii="宋体" w:hAnsi="宋体" w:hint="eastAsia"/>
              </w:rPr>
              <w:t>于</w:t>
            </w:r>
          </w:p>
        </w:tc>
      </w:tr>
    </w:tbl>
    <w:p w14:paraId="565EBF1D" w14:textId="77777777" w:rsidR="007D0977" w:rsidRDefault="008E11FF">
      <w:pPr>
        <w:pStyle w:val="affb"/>
        <w:spacing w:before="120" w:after="120"/>
      </w:pPr>
      <w:bookmarkStart w:id="252" w:name="_Toc407738538"/>
      <w:bookmarkStart w:id="253" w:name="_Toc409735389"/>
      <w:bookmarkStart w:id="254" w:name="_Toc395034789"/>
      <w:bookmarkStart w:id="255" w:name="_Toc407738480"/>
      <w:bookmarkStart w:id="256" w:name="_Toc394867268"/>
      <w:bookmarkStart w:id="257" w:name="_Toc394867126"/>
      <w:bookmarkStart w:id="258" w:name="_Toc327526222"/>
      <w:bookmarkStart w:id="259" w:name="_Toc405145695"/>
      <w:bookmarkStart w:id="260" w:name="_Toc327526117"/>
      <w:bookmarkStart w:id="261" w:name="_Toc327526005"/>
      <w:bookmarkStart w:id="262" w:name="_Toc327525563"/>
      <w:bookmarkStart w:id="263" w:name="_Toc327373395"/>
      <w:bookmarkStart w:id="264" w:name="_Toc294597850"/>
      <w:bookmarkStart w:id="265" w:name="_Toc289711923"/>
      <w:bookmarkStart w:id="266" w:name="_Toc327457808"/>
      <w:bookmarkStart w:id="267" w:name="_Toc294621216"/>
      <w:bookmarkStart w:id="268" w:name="_Toc289712107"/>
      <w:bookmarkStart w:id="269" w:name="_Toc295814599"/>
      <w:bookmarkStart w:id="270" w:name="_Toc265614860"/>
      <w:bookmarkStart w:id="271" w:name="_Toc295814477"/>
      <w:bookmarkStart w:id="272" w:name="_Toc327398438"/>
      <w:bookmarkStart w:id="273" w:name="_Toc327459493"/>
      <w:bookmarkStart w:id="274" w:name="_Toc327459717"/>
      <w:bookmarkStart w:id="275" w:name="_Toc327457988"/>
      <w:bookmarkStart w:id="276" w:name="_Toc289711727"/>
      <w:bookmarkStart w:id="277" w:name="_Toc327459590"/>
      <w:bookmarkStart w:id="278" w:name="_Toc265614581"/>
      <w:bookmarkStart w:id="279" w:name="_Toc327458633"/>
      <w:bookmarkStart w:id="280" w:name="_Toc205191877"/>
      <w:r>
        <w:rPr>
          <w:rFonts w:hint="eastAsia"/>
        </w:rPr>
        <w:t>位运算符</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BD69BE5" w14:textId="15FA570E" w:rsidR="007D0977" w:rsidRDefault="008E11FF">
      <w:pPr>
        <w:pStyle w:val="affffffffffff7"/>
        <w:rPr>
          <w:rFonts w:hint="eastAsia"/>
        </w:rPr>
      </w:pPr>
      <w:r>
        <w:rPr>
          <w:rFonts w:hint="eastAsia"/>
        </w:rPr>
        <w:t>位运算符定义见</w:t>
      </w:r>
      <w:r>
        <w:rPr>
          <w:rFonts w:hint="eastAsia"/>
        </w:rPr>
        <w:fldChar w:fldCharType="begin"/>
      </w:r>
      <w:r>
        <w:rPr>
          <w:rFonts w:hint="eastAsia"/>
        </w:rPr>
        <w:instrText xml:space="preserve"> REF _Ref478334211 \r \h  \* MERGEFORMAT </w:instrText>
      </w:r>
      <w:r>
        <w:rPr>
          <w:rFonts w:hint="eastAsia"/>
        </w:rPr>
      </w:r>
      <w:r>
        <w:rPr>
          <w:rFonts w:hint="eastAsia"/>
        </w:rPr>
        <w:fldChar w:fldCharType="separate"/>
      </w:r>
      <w:r w:rsidR="002A24A8">
        <w:rPr>
          <w:rFonts w:hint="eastAsia"/>
        </w:rPr>
        <w:t>表</w:t>
      </w:r>
      <w:r w:rsidR="002A24A8">
        <w:t>4</w:t>
      </w:r>
      <w:r>
        <w:rPr>
          <w:rFonts w:hint="eastAsia"/>
        </w:rPr>
        <w:fldChar w:fldCharType="end"/>
      </w:r>
      <w:r>
        <w:rPr>
          <w:rFonts w:hint="eastAsia"/>
        </w:rPr>
        <w:t>。</w:t>
      </w:r>
    </w:p>
    <w:p w14:paraId="43276A4C" w14:textId="77777777" w:rsidR="007D0977" w:rsidRDefault="008E11FF">
      <w:pPr>
        <w:pStyle w:val="afffffffffffff"/>
        <w:numPr>
          <w:ilvl w:val="0"/>
          <w:numId w:val="36"/>
        </w:numPr>
        <w:spacing w:before="120" w:after="120"/>
        <w:ind w:left="780" w:hanging="360"/>
      </w:pPr>
      <w:bookmarkStart w:id="281" w:name="_Ref478334211"/>
      <w:r>
        <w:rPr>
          <w:rFonts w:hint="eastAsia"/>
        </w:rPr>
        <w:t>位运算符定义</w:t>
      </w:r>
      <w:bookmarkEnd w:id="281"/>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0"/>
        <w:gridCol w:w="6682"/>
      </w:tblGrid>
      <w:tr w:rsidR="007D0977" w14:paraId="3D47132D" w14:textId="77777777">
        <w:trPr>
          <w:cantSplit/>
          <w:jc w:val="center"/>
        </w:trPr>
        <w:tc>
          <w:tcPr>
            <w:tcW w:w="1380" w:type="dxa"/>
            <w:tcBorders>
              <w:top w:val="single" w:sz="12" w:space="0" w:color="auto"/>
              <w:left w:val="single" w:sz="12" w:space="0" w:color="auto"/>
              <w:bottom w:val="single" w:sz="12" w:space="0" w:color="auto"/>
              <w:right w:val="single" w:sz="2" w:space="0" w:color="auto"/>
            </w:tcBorders>
          </w:tcPr>
          <w:p w14:paraId="5A25B1BC" w14:textId="77777777" w:rsidR="007D0977" w:rsidRDefault="008E11FF">
            <w:pPr>
              <w:pStyle w:val="afffffffffffff1"/>
              <w:spacing w:before="120" w:after="120" w:line="240" w:lineRule="auto"/>
              <w:jc w:val="center"/>
              <w:rPr>
                <w:rFonts w:ascii="宋体" w:hAnsi="宋体" w:hint="eastAsia"/>
                <w:lang w:val="en-US"/>
              </w:rPr>
            </w:pPr>
            <w:r>
              <w:rPr>
                <w:rFonts w:ascii="宋体" w:hAnsi="宋体" w:hint="eastAsia"/>
                <w:lang w:val="en-US"/>
              </w:rPr>
              <w:t>位运算符</w:t>
            </w:r>
          </w:p>
        </w:tc>
        <w:tc>
          <w:tcPr>
            <w:tcW w:w="6682" w:type="dxa"/>
            <w:tcBorders>
              <w:top w:val="single" w:sz="12" w:space="0" w:color="auto"/>
              <w:left w:val="single" w:sz="2" w:space="0" w:color="auto"/>
              <w:bottom w:val="single" w:sz="12" w:space="0" w:color="auto"/>
              <w:right w:val="single" w:sz="12" w:space="0" w:color="auto"/>
            </w:tcBorders>
          </w:tcPr>
          <w:p w14:paraId="7320681D" w14:textId="77777777" w:rsidR="007D0977" w:rsidRDefault="008E11FF">
            <w:pPr>
              <w:pStyle w:val="afffffffffffff1"/>
              <w:spacing w:before="120" w:after="120" w:line="240" w:lineRule="auto"/>
              <w:jc w:val="center"/>
              <w:rPr>
                <w:rFonts w:ascii="宋体" w:hAnsi="宋体" w:hint="eastAsia"/>
              </w:rPr>
            </w:pPr>
            <w:r>
              <w:rPr>
                <w:rFonts w:ascii="宋体" w:hAnsi="宋体" w:hint="eastAsia"/>
              </w:rPr>
              <w:t>定义</w:t>
            </w:r>
          </w:p>
        </w:tc>
      </w:tr>
      <w:tr w:rsidR="007D0977" w14:paraId="7983A65E" w14:textId="77777777">
        <w:trPr>
          <w:cantSplit/>
          <w:jc w:val="center"/>
        </w:trPr>
        <w:tc>
          <w:tcPr>
            <w:tcW w:w="1380" w:type="dxa"/>
            <w:tcBorders>
              <w:top w:val="single" w:sz="12" w:space="0" w:color="auto"/>
              <w:left w:val="single" w:sz="12" w:space="0" w:color="auto"/>
              <w:bottom w:val="single" w:sz="4" w:space="0" w:color="auto"/>
              <w:right w:val="single" w:sz="2" w:space="0" w:color="auto"/>
            </w:tcBorders>
            <w:vAlign w:val="center"/>
          </w:tcPr>
          <w:p w14:paraId="6AB77BE3" w14:textId="77777777" w:rsidR="007D0977" w:rsidRDefault="008E11FF">
            <w:pPr>
              <w:pStyle w:val="afffffffffffff1"/>
              <w:spacing w:before="60" w:after="60" w:line="240" w:lineRule="auto"/>
              <w:jc w:val="center"/>
              <w:rPr>
                <w:rFonts w:ascii="宋体" w:hAnsi="宋体" w:hint="eastAsia"/>
                <w:bCs/>
                <w:lang w:val="en-US"/>
              </w:rPr>
            </w:pPr>
            <w:r>
              <w:rPr>
                <w:rFonts w:ascii="宋体" w:hAnsi="宋体" w:hint="eastAsia"/>
              </w:rPr>
              <w:t>&amp;</w:t>
            </w:r>
          </w:p>
        </w:tc>
        <w:tc>
          <w:tcPr>
            <w:tcW w:w="6682" w:type="dxa"/>
            <w:tcBorders>
              <w:top w:val="single" w:sz="12" w:space="0" w:color="auto"/>
              <w:left w:val="single" w:sz="2" w:space="0" w:color="auto"/>
              <w:bottom w:val="single" w:sz="4" w:space="0" w:color="auto"/>
              <w:right w:val="single" w:sz="12" w:space="0" w:color="auto"/>
            </w:tcBorders>
            <w:vAlign w:val="center"/>
          </w:tcPr>
          <w:p w14:paraId="1C18ABCD" w14:textId="77777777" w:rsidR="007D0977" w:rsidRDefault="008E11FF">
            <w:pPr>
              <w:pStyle w:val="afffffffffffff1"/>
              <w:spacing w:before="60" w:after="60" w:line="240" w:lineRule="auto"/>
              <w:rPr>
                <w:rFonts w:ascii="宋体" w:hAnsi="宋体" w:hint="eastAsia"/>
              </w:rPr>
            </w:pPr>
            <w:r>
              <w:rPr>
                <w:rFonts w:ascii="宋体" w:hAnsi="宋体" w:hint="eastAsia"/>
                <w:bCs/>
              </w:rPr>
              <w:t>与运算</w:t>
            </w:r>
          </w:p>
        </w:tc>
      </w:tr>
      <w:tr w:rsidR="007D0977" w14:paraId="1BB07490" w14:textId="77777777">
        <w:trPr>
          <w:cantSplit/>
          <w:jc w:val="center"/>
        </w:trPr>
        <w:tc>
          <w:tcPr>
            <w:tcW w:w="1380" w:type="dxa"/>
            <w:tcBorders>
              <w:top w:val="single" w:sz="4" w:space="0" w:color="auto"/>
              <w:left w:val="single" w:sz="12" w:space="0" w:color="auto"/>
              <w:bottom w:val="single" w:sz="4" w:space="0" w:color="auto"/>
              <w:right w:val="single" w:sz="2" w:space="0" w:color="auto"/>
            </w:tcBorders>
            <w:vAlign w:val="center"/>
          </w:tcPr>
          <w:p w14:paraId="4A926E9E" w14:textId="77777777" w:rsidR="007D0977" w:rsidRDefault="008E11FF">
            <w:pPr>
              <w:pStyle w:val="afffffffffffff1"/>
              <w:spacing w:before="60" w:after="60" w:line="240" w:lineRule="auto"/>
              <w:jc w:val="center"/>
              <w:rPr>
                <w:rFonts w:ascii="宋体" w:hAnsi="宋体" w:hint="eastAsia"/>
              </w:rPr>
            </w:pPr>
            <w:r>
              <w:rPr>
                <w:rFonts w:ascii="宋体" w:hAnsi="宋体" w:hint="eastAsia"/>
              </w:rPr>
              <w:t>|</w:t>
            </w:r>
          </w:p>
        </w:tc>
        <w:tc>
          <w:tcPr>
            <w:tcW w:w="6682" w:type="dxa"/>
            <w:tcBorders>
              <w:top w:val="single" w:sz="4" w:space="0" w:color="auto"/>
              <w:left w:val="single" w:sz="2" w:space="0" w:color="auto"/>
              <w:bottom w:val="single" w:sz="4" w:space="0" w:color="auto"/>
              <w:right w:val="single" w:sz="12" w:space="0" w:color="auto"/>
            </w:tcBorders>
            <w:vAlign w:val="center"/>
          </w:tcPr>
          <w:p w14:paraId="6EAA70A6" w14:textId="77777777" w:rsidR="007D0977" w:rsidRDefault="008E11FF">
            <w:pPr>
              <w:pStyle w:val="afffffffffffff1"/>
              <w:spacing w:before="60" w:after="60" w:line="240" w:lineRule="auto"/>
              <w:rPr>
                <w:rFonts w:ascii="宋体" w:hAnsi="宋体" w:hint="eastAsia"/>
              </w:rPr>
            </w:pPr>
            <w:r>
              <w:rPr>
                <w:rFonts w:ascii="宋体" w:hAnsi="宋体" w:hint="eastAsia"/>
                <w:bCs/>
              </w:rPr>
              <w:t>或运算</w:t>
            </w:r>
          </w:p>
        </w:tc>
      </w:tr>
      <w:tr w:rsidR="007D0977" w14:paraId="1307964B" w14:textId="77777777">
        <w:trPr>
          <w:cantSplit/>
          <w:jc w:val="center"/>
        </w:trPr>
        <w:tc>
          <w:tcPr>
            <w:tcW w:w="1380" w:type="dxa"/>
            <w:tcBorders>
              <w:top w:val="single" w:sz="4" w:space="0" w:color="auto"/>
              <w:left w:val="single" w:sz="12" w:space="0" w:color="auto"/>
              <w:bottom w:val="single" w:sz="4" w:space="0" w:color="auto"/>
              <w:right w:val="single" w:sz="2" w:space="0" w:color="auto"/>
            </w:tcBorders>
            <w:vAlign w:val="center"/>
          </w:tcPr>
          <w:p w14:paraId="5B746D49" w14:textId="77777777" w:rsidR="007D0977" w:rsidRDefault="008E11FF">
            <w:pPr>
              <w:pStyle w:val="afffffffffffff1"/>
              <w:spacing w:before="60" w:after="60" w:line="240" w:lineRule="auto"/>
              <w:jc w:val="center"/>
              <w:rPr>
                <w:rFonts w:ascii="宋体" w:hAnsi="宋体" w:cs="Symbol" w:hint="eastAsia"/>
              </w:rPr>
            </w:pPr>
            <w:r>
              <w:rPr>
                <w:rFonts w:ascii="宋体" w:hAnsi="宋体" w:hint="eastAsia"/>
                <w:bCs/>
              </w:rPr>
              <w:t>~</w:t>
            </w:r>
          </w:p>
        </w:tc>
        <w:tc>
          <w:tcPr>
            <w:tcW w:w="6682" w:type="dxa"/>
            <w:tcBorders>
              <w:top w:val="single" w:sz="4" w:space="0" w:color="auto"/>
              <w:left w:val="single" w:sz="2" w:space="0" w:color="auto"/>
              <w:bottom w:val="single" w:sz="4" w:space="0" w:color="auto"/>
              <w:right w:val="single" w:sz="12" w:space="0" w:color="auto"/>
            </w:tcBorders>
            <w:vAlign w:val="center"/>
          </w:tcPr>
          <w:p w14:paraId="1C917378" w14:textId="77777777" w:rsidR="007D0977" w:rsidRDefault="008E11FF">
            <w:pPr>
              <w:pStyle w:val="afffffffffffff1"/>
              <w:spacing w:before="60" w:after="60" w:line="240" w:lineRule="auto"/>
              <w:rPr>
                <w:rFonts w:ascii="宋体" w:hAnsi="宋体" w:hint="eastAsia"/>
                <w:i/>
                <w:iCs/>
              </w:rPr>
            </w:pPr>
            <w:r>
              <w:rPr>
                <w:rFonts w:ascii="宋体" w:hAnsi="宋体" w:hint="eastAsia"/>
                <w:bCs/>
              </w:rPr>
              <w:t>取反运算</w:t>
            </w:r>
          </w:p>
        </w:tc>
      </w:tr>
      <w:tr w:rsidR="007D0977" w14:paraId="3C955124" w14:textId="77777777">
        <w:trPr>
          <w:cantSplit/>
          <w:jc w:val="center"/>
        </w:trPr>
        <w:tc>
          <w:tcPr>
            <w:tcW w:w="1380" w:type="dxa"/>
            <w:tcBorders>
              <w:top w:val="single" w:sz="4" w:space="0" w:color="auto"/>
              <w:left w:val="single" w:sz="12" w:space="0" w:color="auto"/>
              <w:bottom w:val="single" w:sz="4" w:space="0" w:color="auto"/>
              <w:right w:val="single" w:sz="2" w:space="0" w:color="auto"/>
            </w:tcBorders>
            <w:vAlign w:val="center"/>
          </w:tcPr>
          <w:p w14:paraId="251D6A9A" w14:textId="77777777" w:rsidR="007D0977" w:rsidRDefault="008E11FF">
            <w:pPr>
              <w:pStyle w:val="afffffffffffff1"/>
              <w:spacing w:before="60" w:after="60" w:line="240" w:lineRule="auto"/>
              <w:jc w:val="center"/>
              <w:rPr>
                <w:rFonts w:ascii="宋体" w:hAnsi="宋体" w:cs="Symbol" w:hint="eastAsia"/>
              </w:rPr>
            </w:pPr>
            <w:r>
              <w:rPr>
                <w:rFonts w:ascii="宋体" w:hAnsi="宋体" w:hint="eastAsia"/>
                <w:i/>
                <w:iCs/>
              </w:rPr>
              <w:t>a</w:t>
            </w:r>
            <w:r>
              <w:rPr>
                <w:rFonts w:ascii="宋体" w:hAnsi="宋体" w:hint="eastAsia"/>
              </w:rPr>
              <w:t xml:space="preserve"> &gt;&gt; </w:t>
            </w:r>
            <w:r>
              <w:rPr>
                <w:rFonts w:ascii="宋体" w:hAnsi="宋体" w:hint="eastAsia"/>
                <w:i/>
                <w:iCs/>
              </w:rPr>
              <w:t>b</w:t>
            </w:r>
          </w:p>
        </w:tc>
        <w:tc>
          <w:tcPr>
            <w:tcW w:w="6682" w:type="dxa"/>
            <w:tcBorders>
              <w:top w:val="single" w:sz="4" w:space="0" w:color="auto"/>
              <w:left w:val="single" w:sz="2" w:space="0" w:color="auto"/>
              <w:bottom w:val="single" w:sz="4" w:space="0" w:color="auto"/>
              <w:right w:val="single" w:sz="12" w:space="0" w:color="auto"/>
            </w:tcBorders>
            <w:vAlign w:val="center"/>
          </w:tcPr>
          <w:p w14:paraId="748F67FD" w14:textId="77777777" w:rsidR="007D0977" w:rsidRDefault="008E11FF">
            <w:pPr>
              <w:pStyle w:val="afffffffffffff1"/>
              <w:spacing w:before="60" w:after="60" w:line="240" w:lineRule="auto"/>
              <w:rPr>
                <w:rFonts w:ascii="宋体" w:hAnsi="宋体" w:hint="eastAsia"/>
                <w:i/>
                <w:iCs/>
              </w:rPr>
            </w:pPr>
            <w:r>
              <w:rPr>
                <w:rFonts w:ascii="宋体" w:hAnsi="宋体" w:hint="eastAsia"/>
              </w:rPr>
              <w:t>将</w:t>
            </w:r>
            <w:r>
              <w:rPr>
                <w:rFonts w:ascii="宋体" w:hAnsi="宋体" w:hint="eastAsia"/>
                <w:i/>
              </w:rPr>
              <w:t>a</w:t>
            </w:r>
            <w:r>
              <w:rPr>
                <w:rFonts w:ascii="宋体" w:hAnsi="宋体" w:hint="eastAsia"/>
              </w:rPr>
              <w:t>以2的补码整数表示的形式向右移</w:t>
            </w:r>
            <w:r>
              <w:rPr>
                <w:rFonts w:ascii="宋体" w:hAnsi="宋体" w:hint="eastAsia"/>
                <w:i/>
              </w:rPr>
              <w:t>b</w:t>
            </w:r>
            <w:r>
              <w:rPr>
                <w:rFonts w:ascii="宋体" w:hAnsi="宋体" w:hint="eastAsia"/>
              </w:rPr>
              <w:t>位。仅当</w:t>
            </w:r>
            <w:r>
              <w:rPr>
                <w:rFonts w:ascii="宋体" w:hAnsi="宋体" w:hint="eastAsia"/>
                <w:i/>
              </w:rPr>
              <w:t>b</w:t>
            </w:r>
            <w:r>
              <w:rPr>
                <w:rFonts w:ascii="宋体" w:hAnsi="宋体" w:hint="eastAsia"/>
              </w:rPr>
              <w:t>取正数时定义此运算</w:t>
            </w:r>
          </w:p>
        </w:tc>
      </w:tr>
      <w:tr w:rsidR="007D0977" w14:paraId="603DC633" w14:textId="77777777">
        <w:trPr>
          <w:cantSplit/>
          <w:jc w:val="center"/>
        </w:trPr>
        <w:tc>
          <w:tcPr>
            <w:tcW w:w="1380" w:type="dxa"/>
            <w:tcBorders>
              <w:top w:val="single" w:sz="4" w:space="0" w:color="auto"/>
              <w:left w:val="single" w:sz="12" w:space="0" w:color="auto"/>
              <w:bottom w:val="single" w:sz="12" w:space="0" w:color="auto"/>
              <w:right w:val="single" w:sz="2" w:space="0" w:color="auto"/>
            </w:tcBorders>
            <w:vAlign w:val="center"/>
          </w:tcPr>
          <w:p w14:paraId="4756B236" w14:textId="77777777" w:rsidR="007D0977" w:rsidRDefault="008E11FF">
            <w:pPr>
              <w:pStyle w:val="afffffffffffff1"/>
              <w:spacing w:before="60" w:after="60" w:line="240" w:lineRule="auto"/>
              <w:jc w:val="center"/>
              <w:rPr>
                <w:rFonts w:ascii="宋体" w:hAnsi="宋体" w:hint="eastAsia"/>
              </w:rPr>
            </w:pPr>
            <w:r>
              <w:rPr>
                <w:rFonts w:ascii="宋体" w:hAnsi="宋体" w:hint="eastAsia"/>
                <w:i/>
                <w:iCs/>
              </w:rPr>
              <w:t>a</w:t>
            </w:r>
            <w:r>
              <w:rPr>
                <w:rFonts w:ascii="宋体" w:hAnsi="宋体" w:hint="eastAsia"/>
                <w:iCs/>
              </w:rPr>
              <w:t xml:space="preserve"> </w:t>
            </w:r>
            <w:r>
              <w:rPr>
                <w:rFonts w:ascii="宋体" w:hAnsi="宋体" w:hint="eastAsia"/>
              </w:rPr>
              <w:t>&lt;&lt;</w:t>
            </w:r>
            <w:r>
              <w:rPr>
                <w:rFonts w:ascii="宋体" w:hAnsi="宋体" w:hint="eastAsia"/>
                <w:iCs/>
              </w:rPr>
              <w:t xml:space="preserve"> </w:t>
            </w:r>
            <w:r>
              <w:rPr>
                <w:rFonts w:ascii="宋体" w:hAnsi="宋体" w:hint="eastAsia"/>
                <w:i/>
                <w:iCs/>
              </w:rPr>
              <w:t>b</w:t>
            </w:r>
          </w:p>
        </w:tc>
        <w:tc>
          <w:tcPr>
            <w:tcW w:w="6682" w:type="dxa"/>
            <w:tcBorders>
              <w:top w:val="single" w:sz="4" w:space="0" w:color="auto"/>
              <w:left w:val="single" w:sz="2" w:space="0" w:color="auto"/>
              <w:bottom w:val="single" w:sz="12" w:space="0" w:color="auto"/>
              <w:right w:val="single" w:sz="12" w:space="0" w:color="auto"/>
            </w:tcBorders>
            <w:vAlign w:val="center"/>
          </w:tcPr>
          <w:p w14:paraId="63FF9D2D" w14:textId="77777777" w:rsidR="007D0977" w:rsidRDefault="008E11FF">
            <w:pPr>
              <w:pStyle w:val="afffffffffffff1"/>
              <w:spacing w:before="60" w:after="60" w:line="240" w:lineRule="auto"/>
              <w:rPr>
                <w:rFonts w:ascii="宋体" w:hAnsi="宋体" w:hint="eastAsia"/>
              </w:rPr>
            </w:pPr>
            <w:r>
              <w:rPr>
                <w:rFonts w:ascii="宋体" w:hAnsi="宋体" w:hint="eastAsia"/>
              </w:rPr>
              <w:t>将</w:t>
            </w:r>
            <w:r>
              <w:rPr>
                <w:rFonts w:ascii="宋体" w:hAnsi="宋体" w:hint="eastAsia"/>
                <w:i/>
              </w:rPr>
              <w:t>a</w:t>
            </w:r>
            <w:r>
              <w:rPr>
                <w:rFonts w:ascii="宋体" w:hAnsi="宋体" w:hint="eastAsia"/>
              </w:rPr>
              <w:t>以2的补码整数表示的形式向左移</w:t>
            </w:r>
            <w:r>
              <w:rPr>
                <w:rFonts w:ascii="宋体" w:hAnsi="宋体" w:hint="eastAsia"/>
                <w:i/>
              </w:rPr>
              <w:t>b</w:t>
            </w:r>
            <w:r>
              <w:rPr>
                <w:rFonts w:ascii="宋体" w:hAnsi="宋体" w:hint="eastAsia"/>
              </w:rPr>
              <w:t>位。仅当</w:t>
            </w:r>
            <w:r>
              <w:rPr>
                <w:rFonts w:ascii="宋体" w:hAnsi="宋体" w:hint="eastAsia"/>
                <w:i/>
              </w:rPr>
              <w:t>b</w:t>
            </w:r>
            <w:r>
              <w:rPr>
                <w:rFonts w:ascii="宋体" w:hAnsi="宋体" w:hint="eastAsia"/>
              </w:rPr>
              <w:t>取正数时定义此运算</w:t>
            </w:r>
          </w:p>
        </w:tc>
      </w:tr>
    </w:tbl>
    <w:p w14:paraId="3CE98039" w14:textId="77777777" w:rsidR="007D0977" w:rsidRDefault="008E11FF">
      <w:pPr>
        <w:pStyle w:val="affb"/>
        <w:spacing w:before="120" w:after="120"/>
      </w:pPr>
      <w:bookmarkStart w:id="282" w:name="_Toc289712108"/>
      <w:bookmarkStart w:id="283" w:name="_Toc407738539"/>
      <w:bookmarkStart w:id="284" w:name="_Toc327459718"/>
      <w:bookmarkStart w:id="285" w:name="_Toc409735390"/>
      <w:bookmarkStart w:id="286" w:name="_Toc394867269"/>
      <w:bookmarkStart w:id="287" w:name="_Toc327457989"/>
      <w:bookmarkStart w:id="288" w:name="_Toc294597851"/>
      <w:bookmarkStart w:id="289" w:name="_Toc289711924"/>
      <w:bookmarkStart w:id="290" w:name="_Toc327526223"/>
      <w:bookmarkStart w:id="291" w:name="_Toc289711728"/>
      <w:bookmarkStart w:id="292" w:name="_Toc265614861"/>
      <w:bookmarkStart w:id="293" w:name="_Toc327525564"/>
      <w:bookmarkStart w:id="294" w:name="_Toc265614582"/>
      <w:bookmarkStart w:id="295" w:name="_Toc407738481"/>
      <w:bookmarkStart w:id="296" w:name="_Toc327373396"/>
      <w:bookmarkStart w:id="297" w:name="_Toc327398439"/>
      <w:bookmarkStart w:id="298" w:name="_Toc394867127"/>
      <w:bookmarkStart w:id="299" w:name="_Toc327458634"/>
      <w:bookmarkStart w:id="300" w:name="_Toc294621217"/>
      <w:bookmarkStart w:id="301" w:name="_Toc327526118"/>
      <w:bookmarkStart w:id="302" w:name="_Toc405145696"/>
      <w:bookmarkStart w:id="303" w:name="_Toc327459591"/>
      <w:bookmarkStart w:id="304" w:name="_Toc327457809"/>
      <w:bookmarkStart w:id="305" w:name="_Toc395034790"/>
      <w:bookmarkStart w:id="306" w:name="_Toc327526006"/>
      <w:bookmarkStart w:id="307" w:name="_Toc295814600"/>
      <w:bookmarkStart w:id="308" w:name="_Toc327459494"/>
      <w:bookmarkStart w:id="309" w:name="_Toc295814478"/>
      <w:bookmarkStart w:id="310" w:name="_Toc205191878"/>
      <w:r>
        <w:rPr>
          <w:rFonts w:hint="eastAsia"/>
        </w:rPr>
        <w:t>赋值</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4E8E18C" w14:textId="466A2754" w:rsidR="007D0977" w:rsidRDefault="008E11FF">
      <w:pPr>
        <w:pStyle w:val="affffffffffff7"/>
        <w:rPr>
          <w:rFonts w:hint="eastAsia"/>
        </w:rPr>
      </w:pPr>
      <w:r>
        <w:rPr>
          <w:rFonts w:hint="eastAsia"/>
        </w:rPr>
        <w:t>赋值运算定义见</w:t>
      </w:r>
      <w:r>
        <w:rPr>
          <w:rFonts w:hint="eastAsia"/>
        </w:rPr>
        <w:fldChar w:fldCharType="begin"/>
      </w:r>
      <w:r>
        <w:rPr>
          <w:rFonts w:hint="eastAsia"/>
        </w:rPr>
        <w:instrText xml:space="preserve"> REF _Ref478334217 \r \h  \* MERGEFORMAT </w:instrText>
      </w:r>
      <w:r>
        <w:rPr>
          <w:rFonts w:hint="eastAsia"/>
        </w:rPr>
      </w:r>
      <w:r>
        <w:rPr>
          <w:rFonts w:hint="eastAsia"/>
        </w:rPr>
        <w:fldChar w:fldCharType="separate"/>
      </w:r>
      <w:r w:rsidR="002A24A8">
        <w:rPr>
          <w:rFonts w:hint="eastAsia"/>
        </w:rPr>
        <w:t>表</w:t>
      </w:r>
      <w:r w:rsidR="002A24A8">
        <w:t>5</w:t>
      </w:r>
      <w:r>
        <w:rPr>
          <w:rFonts w:hint="eastAsia"/>
        </w:rPr>
        <w:fldChar w:fldCharType="end"/>
      </w:r>
      <w:r>
        <w:rPr>
          <w:rFonts w:hint="eastAsia"/>
        </w:rPr>
        <w:t>。</w:t>
      </w:r>
    </w:p>
    <w:p w14:paraId="5521A5B4" w14:textId="77777777" w:rsidR="007D0977" w:rsidRDefault="008E11FF">
      <w:pPr>
        <w:pStyle w:val="afffffffffffff"/>
        <w:numPr>
          <w:ilvl w:val="0"/>
          <w:numId w:val="36"/>
        </w:numPr>
        <w:spacing w:before="120" w:after="120"/>
        <w:ind w:left="780" w:hanging="360"/>
      </w:pPr>
      <w:bookmarkStart w:id="311" w:name="_Ref478334217"/>
      <w:r>
        <w:rPr>
          <w:rFonts w:hint="eastAsia"/>
        </w:rPr>
        <w:t>赋值运算定义</w:t>
      </w:r>
      <w:bookmarkEnd w:id="311"/>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0"/>
        <w:gridCol w:w="6682"/>
      </w:tblGrid>
      <w:tr w:rsidR="007D0977" w14:paraId="24C9923D" w14:textId="77777777">
        <w:trPr>
          <w:tblHeader/>
          <w:jc w:val="center"/>
        </w:trPr>
        <w:tc>
          <w:tcPr>
            <w:tcW w:w="1380" w:type="dxa"/>
            <w:tcBorders>
              <w:top w:val="single" w:sz="12" w:space="0" w:color="auto"/>
              <w:left w:val="single" w:sz="12" w:space="0" w:color="auto"/>
              <w:bottom w:val="single" w:sz="12" w:space="0" w:color="auto"/>
              <w:right w:val="single" w:sz="2" w:space="0" w:color="auto"/>
            </w:tcBorders>
          </w:tcPr>
          <w:p w14:paraId="06DECF2C" w14:textId="77777777" w:rsidR="007D0977" w:rsidRDefault="008E11FF">
            <w:pPr>
              <w:pStyle w:val="afffffffffffff1"/>
              <w:spacing w:before="120" w:after="120" w:line="240" w:lineRule="auto"/>
              <w:jc w:val="center"/>
              <w:rPr>
                <w:rFonts w:ascii="宋体" w:hAnsi="宋体" w:hint="eastAsia"/>
                <w:lang w:val="en-US"/>
              </w:rPr>
            </w:pPr>
            <w:r>
              <w:rPr>
                <w:rFonts w:ascii="宋体" w:hAnsi="宋体" w:hint="eastAsia"/>
                <w:lang w:val="en-US"/>
              </w:rPr>
              <w:lastRenderedPageBreak/>
              <w:t>赋值运算</w:t>
            </w:r>
          </w:p>
        </w:tc>
        <w:tc>
          <w:tcPr>
            <w:tcW w:w="6682" w:type="dxa"/>
            <w:tcBorders>
              <w:top w:val="single" w:sz="12" w:space="0" w:color="auto"/>
              <w:left w:val="single" w:sz="2" w:space="0" w:color="auto"/>
              <w:bottom w:val="single" w:sz="12" w:space="0" w:color="auto"/>
              <w:right w:val="single" w:sz="12" w:space="0" w:color="auto"/>
            </w:tcBorders>
          </w:tcPr>
          <w:p w14:paraId="2CBE8A3A" w14:textId="77777777" w:rsidR="007D0977" w:rsidRDefault="008E11FF">
            <w:pPr>
              <w:pStyle w:val="afffffffffffff1"/>
              <w:spacing w:before="120" w:after="120" w:line="240" w:lineRule="auto"/>
              <w:jc w:val="center"/>
              <w:rPr>
                <w:rFonts w:ascii="宋体" w:hAnsi="宋体" w:hint="eastAsia"/>
              </w:rPr>
            </w:pPr>
            <w:r>
              <w:rPr>
                <w:rFonts w:ascii="宋体" w:hAnsi="宋体" w:hint="eastAsia"/>
              </w:rPr>
              <w:t>定义</w:t>
            </w:r>
          </w:p>
        </w:tc>
      </w:tr>
      <w:tr w:rsidR="007D0977" w14:paraId="771F1BF7" w14:textId="77777777">
        <w:trPr>
          <w:tblHeader/>
          <w:jc w:val="center"/>
        </w:trPr>
        <w:tc>
          <w:tcPr>
            <w:tcW w:w="1380" w:type="dxa"/>
            <w:tcBorders>
              <w:top w:val="single" w:sz="12" w:space="0" w:color="auto"/>
              <w:left w:val="single" w:sz="12" w:space="0" w:color="auto"/>
              <w:bottom w:val="single" w:sz="2" w:space="0" w:color="auto"/>
              <w:right w:val="single" w:sz="2" w:space="0" w:color="auto"/>
            </w:tcBorders>
            <w:vAlign w:val="center"/>
          </w:tcPr>
          <w:p w14:paraId="63FBE65B" w14:textId="77777777" w:rsidR="007D0977" w:rsidRDefault="008E11FF">
            <w:pPr>
              <w:pStyle w:val="afffffffffffff1"/>
              <w:spacing w:before="60" w:after="60" w:line="240" w:lineRule="auto"/>
              <w:jc w:val="center"/>
              <w:rPr>
                <w:rFonts w:ascii="宋体" w:hAnsi="宋体" w:hint="eastAsia"/>
                <w:bCs/>
                <w:lang w:val="en-US"/>
              </w:rPr>
            </w:pPr>
            <w:r>
              <w:rPr>
                <w:rFonts w:ascii="宋体" w:hAnsi="宋体" w:cs="Symbol" w:hint="eastAsia"/>
              </w:rPr>
              <w:t>=</w:t>
            </w:r>
          </w:p>
        </w:tc>
        <w:tc>
          <w:tcPr>
            <w:tcW w:w="6682" w:type="dxa"/>
            <w:tcBorders>
              <w:top w:val="single" w:sz="12" w:space="0" w:color="auto"/>
              <w:left w:val="single" w:sz="2" w:space="0" w:color="auto"/>
              <w:bottom w:val="single" w:sz="2" w:space="0" w:color="auto"/>
              <w:right w:val="single" w:sz="12" w:space="0" w:color="auto"/>
            </w:tcBorders>
            <w:vAlign w:val="center"/>
          </w:tcPr>
          <w:p w14:paraId="51C113BD" w14:textId="77777777" w:rsidR="007D0977" w:rsidRDefault="008E11FF">
            <w:pPr>
              <w:pStyle w:val="afffffffffffff1"/>
              <w:spacing w:before="60" w:after="60" w:line="240" w:lineRule="auto"/>
              <w:rPr>
                <w:rFonts w:ascii="宋体" w:hAnsi="宋体" w:hint="eastAsia"/>
              </w:rPr>
            </w:pPr>
            <w:r>
              <w:rPr>
                <w:rFonts w:ascii="宋体" w:hAnsi="宋体" w:hint="eastAsia"/>
                <w:bCs/>
              </w:rPr>
              <w:t>赋值运算符</w:t>
            </w:r>
          </w:p>
        </w:tc>
      </w:tr>
      <w:tr w:rsidR="007D0977" w14:paraId="7836E3F5" w14:textId="77777777">
        <w:trPr>
          <w:tblHeader/>
          <w:jc w:val="center"/>
        </w:trPr>
        <w:tc>
          <w:tcPr>
            <w:tcW w:w="1380" w:type="dxa"/>
            <w:tcBorders>
              <w:top w:val="single" w:sz="2" w:space="0" w:color="auto"/>
              <w:left w:val="single" w:sz="12" w:space="0" w:color="auto"/>
              <w:bottom w:val="single" w:sz="2" w:space="0" w:color="auto"/>
              <w:right w:val="single" w:sz="2" w:space="0" w:color="auto"/>
            </w:tcBorders>
            <w:vAlign w:val="center"/>
          </w:tcPr>
          <w:p w14:paraId="7F80B88E" w14:textId="77777777" w:rsidR="007D0977" w:rsidRDefault="008E11FF">
            <w:pPr>
              <w:pStyle w:val="afffffffffffff1"/>
              <w:spacing w:before="60" w:after="60" w:line="240" w:lineRule="auto"/>
              <w:jc w:val="center"/>
              <w:rPr>
                <w:rFonts w:ascii="宋体" w:hAnsi="宋体" w:hint="eastAsia"/>
              </w:rPr>
            </w:pPr>
            <w:r>
              <w:br w:type="page"/>
            </w:r>
            <w:r>
              <w:rPr>
                <w:rFonts w:ascii="宋体" w:hAnsi="宋体" w:cs="Symbol" w:hint="eastAsia"/>
              </w:rPr>
              <w:t>++</w:t>
            </w:r>
          </w:p>
        </w:tc>
        <w:tc>
          <w:tcPr>
            <w:tcW w:w="6682" w:type="dxa"/>
            <w:tcBorders>
              <w:top w:val="single" w:sz="2" w:space="0" w:color="auto"/>
              <w:left w:val="single" w:sz="2" w:space="0" w:color="auto"/>
              <w:bottom w:val="single" w:sz="2" w:space="0" w:color="auto"/>
              <w:right w:val="single" w:sz="12" w:space="0" w:color="auto"/>
            </w:tcBorders>
            <w:vAlign w:val="center"/>
          </w:tcPr>
          <w:p w14:paraId="08351A19" w14:textId="77777777" w:rsidR="007D0977" w:rsidRDefault="008E11FF">
            <w:pPr>
              <w:pStyle w:val="afffffffffffff1"/>
              <w:spacing w:before="60" w:after="60" w:line="240" w:lineRule="auto"/>
              <w:rPr>
                <w:rFonts w:ascii="宋体" w:hAnsi="宋体" w:hint="eastAsia"/>
              </w:rPr>
            </w:pPr>
            <w:r>
              <w:rPr>
                <w:rFonts w:ascii="宋体" w:hAnsi="宋体" w:hint="eastAsia"/>
                <w:bCs/>
              </w:rPr>
              <w:t>递增，</w:t>
            </w:r>
            <w:r>
              <w:rPr>
                <w:rFonts w:ascii="宋体" w:hAnsi="宋体" w:hint="eastAsia"/>
                <w:i/>
                <w:iCs/>
              </w:rPr>
              <w:t>x</w:t>
            </w:r>
            <w:r>
              <w:rPr>
                <w:rFonts w:ascii="宋体" w:hAnsi="宋体" w:cs="Symbol" w:hint="eastAsia"/>
              </w:rPr>
              <w:t>++相当于</w:t>
            </w:r>
            <w:r>
              <w:rPr>
                <w:rFonts w:ascii="宋体" w:hAnsi="宋体" w:hint="eastAsia"/>
                <w:i/>
              </w:rPr>
              <w:t xml:space="preserve">x </w:t>
            </w:r>
            <w:r>
              <w:rPr>
                <w:rFonts w:ascii="宋体" w:hAnsi="宋体" w:hint="eastAsia"/>
              </w:rPr>
              <w:t xml:space="preserve">= </w:t>
            </w:r>
            <w:r>
              <w:rPr>
                <w:rFonts w:ascii="宋体" w:hAnsi="宋体" w:hint="eastAsia"/>
                <w:i/>
              </w:rPr>
              <w:t xml:space="preserve">x </w:t>
            </w:r>
            <w:r>
              <w:rPr>
                <w:rFonts w:ascii="宋体" w:hAnsi="宋体" w:hint="eastAsia"/>
              </w:rPr>
              <w:t>+ 1。当用于数组下标时，在自加运算前先求变量值</w:t>
            </w:r>
          </w:p>
        </w:tc>
      </w:tr>
      <w:tr w:rsidR="007D0977" w14:paraId="0D4FA897" w14:textId="77777777">
        <w:trPr>
          <w:tblHeader/>
          <w:jc w:val="center"/>
        </w:trPr>
        <w:tc>
          <w:tcPr>
            <w:tcW w:w="1380" w:type="dxa"/>
            <w:tcBorders>
              <w:top w:val="single" w:sz="2" w:space="0" w:color="auto"/>
              <w:left w:val="single" w:sz="12" w:space="0" w:color="auto"/>
              <w:bottom w:val="single" w:sz="2" w:space="0" w:color="auto"/>
              <w:right w:val="single" w:sz="2" w:space="0" w:color="auto"/>
            </w:tcBorders>
            <w:vAlign w:val="center"/>
          </w:tcPr>
          <w:p w14:paraId="6CD414A7" w14:textId="77777777" w:rsidR="007D0977" w:rsidRDefault="008E11FF">
            <w:pPr>
              <w:pStyle w:val="afffffffffffff1"/>
              <w:spacing w:before="60" w:after="60" w:line="240" w:lineRule="auto"/>
              <w:jc w:val="center"/>
              <w:rPr>
                <w:rFonts w:ascii="宋体" w:hAnsi="宋体" w:cs="Symbol" w:hint="eastAsia"/>
              </w:rPr>
            </w:pPr>
            <w:r>
              <w:rPr>
                <w:rFonts w:ascii="宋体" w:hAnsi="宋体" w:hint="eastAsia"/>
              </w:rPr>
              <w:t>--</w:t>
            </w:r>
          </w:p>
        </w:tc>
        <w:tc>
          <w:tcPr>
            <w:tcW w:w="6682" w:type="dxa"/>
            <w:tcBorders>
              <w:top w:val="single" w:sz="2" w:space="0" w:color="auto"/>
              <w:left w:val="single" w:sz="2" w:space="0" w:color="auto"/>
              <w:bottom w:val="single" w:sz="2" w:space="0" w:color="auto"/>
              <w:right w:val="single" w:sz="12" w:space="0" w:color="auto"/>
            </w:tcBorders>
            <w:vAlign w:val="center"/>
          </w:tcPr>
          <w:p w14:paraId="1F29452E" w14:textId="77777777" w:rsidR="007D0977" w:rsidRDefault="008E11FF">
            <w:pPr>
              <w:pStyle w:val="afffffffffffff1"/>
              <w:spacing w:before="60" w:after="60" w:line="240" w:lineRule="auto"/>
              <w:rPr>
                <w:rFonts w:ascii="宋体" w:hAnsi="宋体" w:hint="eastAsia"/>
                <w:i/>
                <w:iCs/>
              </w:rPr>
            </w:pPr>
            <w:r>
              <w:rPr>
                <w:rFonts w:ascii="宋体" w:hAnsi="宋体" w:hint="eastAsia"/>
                <w:bCs/>
              </w:rPr>
              <w:t>递减，</w:t>
            </w:r>
            <w:r>
              <w:rPr>
                <w:rFonts w:ascii="宋体" w:hAnsi="宋体" w:hint="eastAsia"/>
                <w:i/>
                <w:iCs/>
              </w:rPr>
              <w:t>x--</w:t>
            </w:r>
            <w:r>
              <w:rPr>
                <w:rFonts w:ascii="宋体" w:hAnsi="宋体" w:cs="Symbol" w:hint="eastAsia"/>
              </w:rPr>
              <w:t>相当于</w:t>
            </w:r>
            <w:r>
              <w:rPr>
                <w:rFonts w:ascii="宋体" w:hAnsi="宋体" w:hint="eastAsia"/>
                <w:i/>
              </w:rPr>
              <w:t>x</w:t>
            </w:r>
            <w:r>
              <w:rPr>
                <w:rFonts w:ascii="宋体" w:hAnsi="宋体" w:hint="eastAsia"/>
              </w:rPr>
              <w:t xml:space="preserve"> = </w:t>
            </w:r>
            <w:r>
              <w:rPr>
                <w:rFonts w:ascii="宋体" w:hAnsi="宋体" w:hint="eastAsia"/>
                <w:i/>
              </w:rPr>
              <w:t>x</w:t>
            </w:r>
            <w:r>
              <w:rPr>
                <w:rFonts w:ascii="宋体" w:hAnsi="宋体" w:hint="eastAsia"/>
              </w:rPr>
              <w:t xml:space="preserve"> – 1。当用于数组下标时，在自减运算前先求变量值</w:t>
            </w:r>
          </w:p>
        </w:tc>
      </w:tr>
      <w:tr w:rsidR="007D0977" w14:paraId="6D1687EA" w14:textId="77777777">
        <w:trPr>
          <w:tblHeader/>
          <w:jc w:val="center"/>
        </w:trPr>
        <w:tc>
          <w:tcPr>
            <w:tcW w:w="1380" w:type="dxa"/>
            <w:tcBorders>
              <w:top w:val="single" w:sz="2" w:space="0" w:color="auto"/>
              <w:left w:val="single" w:sz="12" w:space="0" w:color="auto"/>
              <w:bottom w:val="single" w:sz="2" w:space="0" w:color="auto"/>
              <w:right w:val="single" w:sz="2" w:space="0" w:color="auto"/>
            </w:tcBorders>
            <w:vAlign w:val="center"/>
          </w:tcPr>
          <w:p w14:paraId="44036925" w14:textId="77777777" w:rsidR="007D0977" w:rsidRDefault="008E11FF">
            <w:pPr>
              <w:pStyle w:val="afffffffffffff1"/>
              <w:spacing w:before="60" w:after="60" w:line="240" w:lineRule="auto"/>
              <w:jc w:val="center"/>
              <w:rPr>
                <w:rFonts w:ascii="宋体" w:hAnsi="宋体" w:cs="Symbol" w:hint="eastAsia"/>
              </w:rPr>
            </w:pPr>
            <w:r>
              <w:rPr>
                <w:rFonts w:ascii="宋体" w:hAnsi="宋体" w:hint="eastAsia"/>
              </w:rPr>
              <w:t>+=</w:t>
            </w:r>
          </w:p>
        </w:tc>
        <w:tc>
          <w:tcPr>
            <w:tcW w:w="6682" w:type="dxa"/>
            <w:tcBorders>
              <w:top w:val="single" w:sz="2" w:space="0" w:color="auto"/>
              <w:left w:val="single" w:sz="2" w:space="0" w:color="auto"/>
              <w:bottom w:val="single" w:sz="2" w:space="0" w:color="auto"/>
              <w:right w:val="single" w:sz="12" w:space="0" w:color="auto"/>
            </w:tcBorders>
            <w:vAlign w:val="center"/>
          </w:tcPr>
          <w:p w14:paraId="51E5846F" w14:textId="77777777" w:rsidR="007D0977" w:rsidRDefault="008E11FF">
            <w:pPr>
              <w:pStyle w:val="afffffffffffff1"/>
              <w:spacing w:before="60" w:after="60" w:line="240" w:lineRule="auto"/>
              <w:rPr>
                <w:rFonts w:ascii="宋体" w:hAnsi="宋体" w:hint="eastAsia"/>
                <w:i/>
                <w:iCs/>
              </w:rPr>
            </w:pPr>
            <w:r>
              <w:rPr>
                <w:rFonts w:ascii="宋体" w:hAnsi="宋体" w:hint="eastAsia"/>
                <w:bCs/>
              </w:rPr>
              <w:t>自加指定值，例如</w:t>
            </w:r>
            <w:r>
              <w:rPr>
                <w:rFonts w:ascii="宋体" w:hAnsi="宋体" w:hint="eastAsia"/>
                <w:i/>
              </w:rPr>
              <w:t>x</w:t>
            </w:r>
            <w:r>
              <w:rPr>
                <w:rFonts w:ascii="宋体" w:hAnsi="宋体" w:hint="eastAsia"/>
              </w:rPr>
              <w:t xml:space="preserve"> += 3相当于</w:t>
            </w:r>
            <w:r>
              <w:rPr>
                <w:rFonts w:ascii="宋体" w:hAnsi="宋体" w:hint="eastAsia"/>
                <w:i/>
              </w:rPr>
              <w:t>x</w:t>
            </w:r>
            <w:r>
              <w:rPr>
                <w:rFonts w:ascii="宋体" w:hAnsi="宋体" w:hint="eastAsia"/>
              </w:rPr>
              <w:t xml:space="preserve"> = x + 3，</w:t>
            </w:r>
            <w:r>
              <w:rPr>
                <w:rFonts w:ascii="宋体" w:hAnsi="宋体" w:hint="eastAsia"/>
                <w:i/>
              </w:rPr>
              <w:t>x</w:t>
            </w:r>
            <w:r>
              <w:rPr>
                <w:rFonts w:ascii="宋体" w:hAnsi="宋体" w:hint="eastAsia"/>
              </w:rPr>
              <w:t xml:space="preserve"> += (-3)相当于</w:t>
            </w:r>
            <w:r>
              <w:rPr>
                <w:rFonts w:ascii="宋体" w:hAnsi="宋体" w:hint="eastAsia"/>
                <w:i/>
              </w:rPr>
              <w:t>x</w:t>
            </w:r>
            <w:r>
              <w:rPr>
                <w:rFonts w:ascii="宋体" w:hAnsi="宋体" w:hint="eastAsia"/>
              </w:rPr>
              <w:t xml:space="preserve"> = </w:t>
            </w:r>
            <w:r>
              <w:rPr>
                <w:rFonts w:ascii="宋体" w:hAnsi="宋体" w:hint="eastAsia"/>
                <w:i/>
              </w:rPr>
              <w:t>x</w:t>
            </w:r>
            <w:r>
              <w:rPr>
                <w:rFonts w:ascii="宋体" w:hAnsi="宋体" w:hint="eastAsia"/>
              </w:rPr>
              <w:t xml:space="preserve"> + (-3)</w:t>
            </w:r>
          </w:p>
        </w:tc>
      </w:tr>
      <w:tr w:rsidR="007D0977" w14:paraId="7F5E6C91" w14:textId="77777777">
        <w:trPr>
          <w:tblHeader/>
          <w:jc w:val="center"/>
        </w:trPr>
        <w:tc>
          <w:tcPr>
            <w:tcW w:w="1380" w:type="dxa"/>
            <w:tcBorders>
              <w:top w:val="single" w:sz="2" w:space="0" w:color="auto"/>
              <w:left w:val="single" w:sz="12" w:space="0" w:color="auto"/>
              <w:bottom w:val="single" w:sz="12" w:space="0" w:color="auto"/>
              <w:right w:val="single" w:sz="2" w:space="0" w:color="auto"/>
            </w:tcBorders>
            <w:vAlign w:val="center"/>
          </w:tcPr>
          <w:p w14:paraId="146903F0" w14:textId="77777777" w:rsidR="007D0977" w:rsidRDefault="008E11FF">
            <w:pPr>
              <w:pStyle w:val="afffffffffffff1"/>
              <w:spacing w:before="60" w:after="60" w:line="240" w:lineRule="auto"/>
              <w:jc w:val="center"/>
              <w:rPr>
                <w:rFonts w:ascii="宋体" w:hAnsi="宋体" w:hint="eastAsia"/>
              </w:rPr>
            </w:pPr>
            <w:r>
              <w:rPr>
                <w:rFonts w:ascii="宋体" w:hAnsi="宋体" w:hint="eastAsia"/>
              </w:rPr>
              <w:t>-=</w:t>
            </w:r>
          </w:p>
        </w:tc>
        <w:tc>
          <w:tcPr>
            <w:tcW w:w="6682" w:type="dxa"/>
            <w:tcBorders>
              <w:top w:val="single" w:sz="2" w:space="0" w:color="auto"/>
              <w:left w:val="single" w:sz="2" w:space="0" w:color="auto"/>
              <w:bottom w:val="single" w:sz="12" w:space="0" w:color="auto"/>
              <w:right w:val="single" w:sz="12" w:space="0" w:color="auto"/>
            </w:tcBorders>
            <w:vAlign w:val="center"/>
          </w:tcPr>
          <w:p w14:paraId="1BC8BF45" w14:textId="77777777" w:rsidR="007D0977" w:rsidRDefault="008E11FF">
            <w:pPr>
              <w:pStyle w:val="afffffffffffff1"/>
              <w:spacing w:before="60" w:after="60" w:line="240" w:lineRule="auto"/>
              <w:rPr>
                <w:rFonts w:ascii="宋体" w:hAnsi="宋体" w:hint="eastAsia"/>
              </w:rPr>
            </w:pPr>
            <w:r>
              <w:rPr>
                <w:rFonts w:ascii="宋体" w:hAnsi="宋体" w:hint="eastAsia"/>
                <w:bCs/>
              </w:rPr>
              <w:t>自减指定值，例如</w:t>
            </w:r>
            <w:r>
              <w:rPr>
                <w:rFonts w:ascii="宋体" w:hAnsi="宋体" w:hint="eastAsia"/>
                <w:i/>
              </w:rPr>
              <w:t>x</w:t>
            </w:r>
            <w:r>
              <w:rPr>
                <w:rFonts w:ascii="宋体" w:hAnsi="宋体" w:hint="eastAsia"/>
              </w:rPr>
              <w:t xml:space="preserve"> -= 3相当于</w:t>
            </w:r>
            <w:r>
              <w:rPr>
                <w:rFonts w:ascii="宋体" w:hAnsi="宋体" w:hint="eastAsia"/>
                <w:i/>
              </w:rPr>
              <w:t>x</w:t>
            </w:r>
            <w:r>
              <w:rPr>
                <w:rFonts w:ascii="宋体" w:hAnsi="宋体" w:hint="eastAsia"/>
              </w:rPr>
              <w:t xml:space="preserve"> = </w:t>
            </w:r>
            <w:r>
              <w:rPr>
                <w:rFonts w:ascii="宋体" w:hAnsi="宋体" w:hint="eastAsia"/>
                <w:i/>
              </w:rPr>
              <w:t>x</w:t>
            </w:r>
            <w:r>
              <w:rPr>
                <w:rFonts w:ascii="宋体" w:hAnsi="宋体" w:hint="eastAsia"/>
              </w:rPr>
              <w:t xml:space="preserve"> - 3,，</w:t>
            </w:r>
            <w:r>
              <w:rPr>
                <w:rFonts w:ascii="宋体" w:hAnsi="宋体" w:hint="eastAsia"/>
                <w:i/>
              </w:rPr>
              <w:t>x</w:t>
            </w:r>
            <w:r>
              <w:rPr>
                <w:rFonts w:ascii="宋体" w:hAnsi="宋体" w:hint="eastAsia"/>
              </w:rPr>
              <w:t xml:space="preserve"> -= (-3)相当于</w:t>
            </w:r>
            <w:r>
              <w:rPr>
                <w:rFonts w:ascii="宋体" w:hAnsi="宋体" w:hint="eastAsia"/>
                <w:i/>
              </w:rPr>
              <w:t>x</w:t>
            </w:r>
            <w:r>
              <w:rPr>
                <w:rFonts w:ascii="宋体" w:hAnsi="宋体" w:hint="eastAsia"/>
              </w:rPr>
              <w:t xml:space="preserve"> = </w:t>
            </w:r>
            <w:r>
              <w:rPr>
                <w:rFonts w:ascii="宋体" w:hAnsi="宋体" w:hint="eastAsia"/>
                <w:i/>
              </w:rPr>
              <w:t>x</w:t>
            </w:r>
            <w:r>
              <w:rPr>
                <w:rFonts w:ascii="宋体" w:hAnsi="宋体" w:hint="eastAsia"/>
              </w:rPr>
              <w:t xml:space="preserve"> - (-3)</w:t>
            </w:r>
          </w:p>
        </w:tc>
      </w:tr>
    </w:tbl>
    <w:p w14:paraId="6477E0D9" w14:textId="77777777" w:rsidR="007D0977" w:rsidRDefault="008E11FF">
      <w:pPr>
        <w:pStyle w:val="affb"/>
        <w:spacing w:before="120" w:after="120"/>
      </w:pPr>
      <w:bookmarkStart w:id="312" w:name="_Toc327459495"/>
      <w:bookmarkStart w:id="313" w:name="_Toc327526224"/>
      <w:bookmarkStart w:id="314" w:name="_Toc327457990"/>
      <w:bookmarkStart w:id="315" w:name="_Toc409735391"/>
      <w:bookmarkStart w:id="316" w:name="_Toc407738482"/>
      <w:bookmarkStart w:id="317" w:name="_Toc327525565"/>
      <w:bookmarkStart w:id="318" w:name="_Toc327458635"/>
      <w:bookmarkStart w:id="319" w:name="_Toc327459592"/>
      <w:bookmarkStart w:id="320" w:name="_Toc394867270"/>
      <w:bookmarkStart w:id="321" w:name="_Toc394867128"/>
      <w:bookmarkStart w:id="322" w:name="_Toc405145697"/>
      <w:bookmarkStart w:id="323" w:name="_Toc327526007"/>
      <w:bookmarkStart w:id="324" w:name="_Toc395034791"/>
      <w:bookmarkStart w:id="325" w:name="_Toc327457810"/>
      <w:bookmarkStart w:id="326" w:name="_Toc327526119"/>
      <w:bookmarkStart w:id="327" w:name="_Toc327459719"/>
      <w:bookmarkStart w:id="328" w:name="_Toc327398440"/>
      <w:bookmarkStart w:id="329" w:name="_Toc407738540"/>
      <w:bookmarkStart w:id="330" w:name="_Toc265614862"/>
      <w:bookmarkStart w:id="331" w:name="_Toc295814479"/>
      <w:bookmarkStart w:id="332" w:name="_Toc294597852"/>
      <w:bookmarkStart w:id="333" w:name="_Toc289711729"/>
      <w:bookmarkStart w:id="334" w:name="_Toc294621218"/>
      <w:bookmarkStart w:id="335" w:name="_Toc265614583"/>
      <w:bookmarkStart w:id="336" w:name="_Toc289712109"/>
      <w:bookmarkStart w:id="337" w:name="_Toc327373397"/>
      <w:bookmarkStart w:id="338" w:name="_Toc295814601"/>
      <w:bookmarkStart w:id="339" w:name="_Toc289711925"/>
      <w:bookmarkStart w:id="340" w:name="_Toc205191879"/>
      <w:r>
        <w:rPr>
          <w:rFonts w:hint="eastAsia"/>
        </w:rPr>
        <w:t>数学函数</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5F9CD81" w14:textId="72AEB113" w:rsidR="007D0977" w:rsidRDefault="008E11FF">
      <w:pPr>
        <w:pStyle w:val="affffffffffff7"/>
        <w:rPr>
          <w:rFonts w:hint="eastAsia"/>
        </w:rPr>
      </w:pPr>
      <w:r>
        <w:rPr>
          <w:rFonts w:hint="eastAsia"/>
        </w:rPr>
        <w:t>数学函数定义见式（1）～式（</w:t>
      </w:r>
      <w:r w:rsidR="00C53197">
        <w:t>4</w:t>
      </w:r>
      <w:r>
        <w:rPr>
          <w:rFonts w:hint="eastAsia"/>
        </w:rPr>
        <w:t>）。</w:t>
      </w:r>
    </w:p>
    <w:p w14:paraId="3B4DC48D" w14:textId="5D43471A" w:rsidR="007D0977" w:rsidRDefault="008E11FF">
      <w:pPr>
        <w:pStyle w:val="afffffffffffff0"/>
        <w:ind w:firstLineChars="1700" w:firstLine="3570"/>
      </w:pPr>
      <w:bookmarkStart w:id="341" w:name="_Hlk205222431"/>
      <m:oMath>
        <m:r>
          <m:rPr>
            <m:sty m:val="p"/>
          </m:rPr>
          <w:rPr>
            <w:rFonts w:ascii="Cambria Math" w:hAnsi="Cambria Math" w:hint="default"/>
          </w:rPr>
          <m:t>abs</m:t>
        </m:r>
        <m:d>
          <m:dPr>
            <m:ctrlPr>
              <w:rPr>
                <w:rFonts w:ascii="Cambria Math" w:hAnsi="Cambria Math" w:hint="default"/>
              </w:rPr>
            </m:ctrlPr>
          </m:dPr>
          <m:e>
            <m:r>
              <w:rPr>
                <w:rFonts w:ascii="Cambria Math" w:hAnsi="Cambria Math"/>
              </w:rPr>
              <m:t>x</m:t>
            </m:r>
          </m:e>
        </m:d>
        <m:r>
          <m:rPr>
            <m:sty m:val="p"/>
          </m:rPr>
          <w:rPr>
            <w:rFonts w:ascii="Cambria Math" w:hAnsi="Cambria Math" w:hint="default"/>
          </w:rPr>
          <m:t>=</m:t>
        </m:r>
        <m:d>
          <m:dPr>
            <m:begChr m:val="{"/>
            <m:endChr m:val=""/>
            <m:ctrlPr>
              <w:rPr>
                <w:rFonts w:ascii="Cambria Math" w:hAnsi="Cambria Math" w:hint="default"/>
              </w:rPr>
            </m:ctrlPr>
          </m:dPr>
          <m:e>
            <m:m>
              <m:mPr>
                <m:mcs>
                  <m:mc>
                    <m:mcPr>
                      <m:count m:val="1"/>
                      <m:mcJc m:val="center"/>
                    </m:mcPr>
                  </m:mc>
                </m:mcs>
                <m:ctrlPr>
                  <w:rPr>
                    <w:rFonts w:ascii="Cambria Math" w:hAnsi="Cambria Math" w:hint="default"/>
                    <w:i/>
                    <w:lang w:val="fr-FR"/>
                  </w:rPr>
                </m:ctrlPr>
              </m:mPr>
              <m:mr>
                <m:e>
                  <m:r>
                    <w:rPr>
                      <w:rFonts w:ascii="Cambria Math" w:hAnsi="Cambria Math"/>
                      <w:lang w:val="fr-FR"/>
                    </w:rPr>
                    <m:t>x</m:t>
                  </m:r>
                  <m:r>
                    <w:rPr>
                      <w:rFonts w:ascii="Cambria Math" w:hAnsi="Cambria Math" w:hint="default"/>
                      <w:lang w:val="fr-FR"/>
                    </w:rPr>
                    <m:t>; x&gt;=0</m:t>
                  </m:r>
                </m:e>
              </m:mr>
              <m:mr>
                <m:e>
                  <m:r>
                    <w:rPr>
                      <w:rFonts w:ascii="Cambria Math" w:hAnsi="Cambria Math" w:hint="default"/>
                      <w:lang w:val="fr-FR"/>
                    </w:rPr>
                    <m:t>-</m:t>
                  </m:r>
                  <m:r>
                    <w:rPr>
                      <w:rFonts w:ascii="Cambria Math" w:hAnsi="Cambria Math"/>
                      <w:lang w:val="fr-FR"/>
                    </w:rPr>
                    <m:t>x</m:t>
                  </m:r>
                  <m:r>
                    <w:rPr>
                      <w:rFonts w:ascii="Cambria Math" w:hAnsi="Cambria Math" w:hint="default"/>
                      <w:lang w:val="fr-FR"/>
                    </w:rPr>
                    <m:t>; x&lt;0</m:t>
                  </m:r>
                </m:e>
              </m:mr>
            </m:m>
          </m:e>
        </m:d>
      </m:oMath>
      <w:bookmarkEnd w:id="341"/>
      <w:r>
        <w:tab/>
        <w:t>(</w:t>
      </w:r>
      <w:fldSimple w:instr=" SEQ 标准自动公式 \* ARABIC ">
        <w:r w:rsidR="002A24A8">
          <w:rPr>
            <w:rFonts w:hint="default"/>
            <w:noProof/>
          </w:rPr>
          <w:t>1</w:t>
        </w:r>
      </w:fldSimple>
      <w:r>
        <w:t>)</w:t>
      </w:r>
    </w:p>
    <w:p w14:paraId="317A2446" w14:textId="77777777" w:rsidR="007D0977" w:rsidRDefault="008E11FF">
      <w:pPr>
        <w:pStyle w:val="affffffffffff7"/>
        <w:rPr>
          <w:rFonts w:hint="eastAsia"/>
        </w:rPr>
      </w:pPr>
      <w:r>
        <w:rPr>
          <w:rFonts w:hint="eastAsia"/>
        </w:rPr>
        <w:t>式中：</w:t>
      </w:r>
    </w:p>
    <w:p w14:paraId="35CE5D1C" w14:textId="77777777" w:rsidR="007D0977" w:rsidRDefault="008E11FF">
      <w:pPr>
        <w:pStyle w:val="affffffffffff7"/>
        <w:rPr>
          <w:rFonts w:hint="eastAsia"/>
        </w:rPr>
      </w:pPr>
      <w:r>
        <w:rPr>
          <w:rFonts w:hint="eastAsia"/>
          <w:i/>
        </w:rPr>
        <w:t>x</w:t>
      </w:r>
      <w:r>
        <w:rPr>
          <w:rFonts w:hint="eastAsia"/>
        </w:rPr>
        <w:t xml:space="preserve"> ——自变量</w:t>
      </w:r>
      <w:r>
        <w:rPr>
          <w:rFonts w:hint="eastAsia"/>
          <w:i/>
        </w:rPr>
        <w:t>x</w:t>
      </w:r>
      <w:r>
        <w:rPr>
          <w:rFonts w:hint="eastAsia"/>
        </w:rPr>
        <w:t>。</w:t>
      </w:r>
    </w:p>
    <w:p w14:paraId="3963A45E" w14:textId="27FED767" w:rsidR="007D0977" w:rsidRDefault="008E11FF">
      <w:pPr>
        <w:pStyle w:val="afffffffffffff0"/>
        <w:ind w:firstLineChars="1600" w:firstLine="3360"/>
      </w:pPr>
      <m:oMath>
        <m:r>
          <m:rPr>
            <m:sty m:val="p"/>
          </m:rPr>
          <w:rPr>
            <w:rFonts w:ascii="Cambria Math" w:hAnsi="Cambria Math"/>
          </w:rPr>
          <m:t>clip</m:t>
        </m:r>
        <m:d>
          <m:dPr>
            <m:ctrlPr>
              <w:rPr>
                <w:rFonts w:ascii="Cambria Math" w:hAnsi="Cambria Math" w:hint="default"/>
              </w:rPr>
            </m:ctrlPr>
          </m:dPr>
          <m:e>
            <m:r>
              <w:rPr>
                <w:rFonts w:ascii="Cambria Math" w:hAnsi="Cambria Math" w:hint="default"/>
              </w:rPr>
              <m:t>i,j,x</m:t>
            </m:r>
          </m:e>
        </m:d>
        <m:r>
          <m:rPr>
            <m:sty m:val="p"/>
          </m:rPr>
          <w:rPr>
            <w:rFonts w:ascii="Cambria Math" w:hAnsi="Cambria Math" w:hint="default"/>
          </w:rPr>
          <m:t>=</m:t>
        </m:r>
        <m:d>
          <m:dPr>
            <m:begChr m:val="{"/>
            <m:endChr m:val=""/>
            <m:ctrlPr>
              <w:rPr>
                <w:rFonts w:ascii="Cambria Math" w:hAnsi="Cambria Math" w:hint="default"/>
              </w:rPr>
            </m:ctrlPr>
          </m:dPr>
          <m:e>
            <m:m>
              <m:mPr>
                <m:mcs>
                  <m:mc>
                    <m:mcPr>
                      <m:count m:val="1"/>
                      <m:mcJc m:val="center"/>
                    </m:mcPr>
                  </m:mc>
                </m:mcs>
                <m:ctrlPr>
                  <w:rPr>
                    <w:rFonts w:ascii="Cambria Math" w:hAnsi="Cambria Math" w:hint="default"/>
                    <w:i/>
                  </w:rPr>
                </m:ctrlPr>
              </m:mPr>
              <m:mr>
                <m:e>
                  <m:r>
                    <w:rPr>
                      <w:rFonts w:ascii="Cambria Math" w:hAnsi="Cambria Math" w:hint="default"/>
                    </w:rPr>
                    <m:t>i;x&lt;i</m:t>
                  </m:r>
                </m:e>
              </m:mr>
              <m:mr>
                <m:e>
                  <m:r>
                    <w:rPr>
                      <w:rFonts w:ascii="Cambria Math" w:hAnsi="Cambria Math" w:hint="default"/>
                    </w:rPr>
                    <m:t>j;x&gt;j</m:t>
                  </m:r>
                </m:e>
              </m:mr>
              <m:mr>
                <m:e>
                  <m:r>
                    <w:rPr>
                      <w:rFonts w:ascii="Cambria Math" w:hAnsi="Cambria Math" w:hint="default"/>
                    </w:rPr>
                    <m:t>x;</m:t>
                  </m:r>
                  <m:r>
                    <w:rPr>
                      <w:rFonts w:ascii="Cambria Math" w:hAnsi="Cambria Math"/>
                    </w:rPr>
                    <m:t>其他</m:t>
                  </m:r>
                </m:e>
              </m:mr>
            </m:m>
          </m:e>
        </m:d>
      </m:oMath>
      <w:r>
        <w:tab/>
        <w:t>(</w:t>
      </w:r>
      <w:r w:rsidR="00357E37">
        <w:rPr>
          <w:rFonts w:hint="default"/>
        </w:rPr>
        <w:t>2</w:t>
      </w:r>
      <w:r>
        <w:t>)</w:t>
      </w:r>
    </w:p>
    <w:p w14:paraId="3EA56A70" w14:textId="77777777" w:rsidR="007D0977" w:rsidRDefault="008E11FF">
      <w:pPr>
        <w:pStyle w:val="affffffffffff7"/>
        <w:rPr>
          <w:rFonts w:hint="eastAsia"/>
        </w:rPr>
      </w:pPr>
      <w:r>
        <w:rPr>
          <w:rFonts w:hint="eastAsia"/>
        </w:rPr>
        <w:t>式中：</w:t>
      </w:r>
    </w:p>
    <w:p w14:paraId="6AF11EAE" w14:textId="77777777" w:rsidR="007D0977" w:rsidRDefault="008E11FF">
      <w:pPr>
        <w:pStyle w:val="affffffffffff7"/>
        <w:rPr>
          <w:rFonts w:hint="eastAsia"/>
        </w:rPr>
      </w:pPr>
      <w:r>
        <w:rPr>
          <w:rFonts w:hint="eastAsia"/>
          <w:i/>
        </w:rPr>
        <w:t>x</w:t>
      </w:r>
      <w:r>
        <w:rPr>
          <w:rFonts w:hint="eastAsia"/>
        </w:rPr>
        <w:t xml:space="preserve"> ——自变量</w:t>
      </w:r>
      <w:r>
        <w:rPr>
          <w:rFonts w:hint="eastAsia"/>
          <w:i/>
        </w:rPr>
        <w:t>x</w:t>
      </w:r>
      <w:r>
        <w:rPr>
          <w:rFonts w:hint="eastAsia"/>
        </w:rPr>
        <w:t>；</w:t>
      </w:r>
    </w:p>
    <w:p w14:paraId="3F32EACD" w14:textId="77777777" w:rsidR="007D0977" w:rsidRDefault="008E11FF">
      <w:pPr>
        <w:pStyle w:val="affffffffffff7"/>
        <w:rPr>
          <w:rFonts w:hint="eastAsia"/>
        </w:rPr>
      </w:pPr>
      <w:r>
        <w:rPr>
          <w:rFonts w:hint="eastAsia"/>
          <w:i/>
        </w:rPr>
        <w:t>i ——</w:t>
      </w:r>
      <w:r>
        <w:rPr>
          <w:rFonts w:hint="eastAsia"/>
        </w:rPr>
        <w:t>下界；</w:t>
      </w:r>
    </w:p>
    <w:p w14:paraId="1F66A267" w14:textId="77777777" w:rsidR="007D0977" w:rsidRDefault="008E11FF">
      <w:pPr>
        <w:pStyle w:val="affffffffffff7"/>
        <w:rPr>
          <w:rFonts w:hint="eastAsia"/>
        </w:rPr>
      </w:pPr>
      <w:r>
        <w:rPr>
          <w:rFonts w:hint="eastAsia"/>
          <w:i/>
        </w:rPr>
        <w:t>j ——</w:t>
      </w:r>
      <w:r>
        <w:rPr>
          <w:rFonts w:hint="eastAsia"/>
        </w:rPr>
        <w:t>上界。</w:t>
      </w:r>
    </w:p>
    <w:p w14:paraId="3F70FA6C" w14:textId="73D75FDC" w:rsidR="007D0977" w:rsidRDefault="008E11FF">
      <w:pPr>
        <w:pStyle w:val="afffffffffffff0"/>
        <w:ind w:firstLineChars="1700" w:firstLine="3570"/>
      </w:pPr>
      <m:oMath>
        <m:r>
          <m:rPr>
            <m:sty m:val="p"/>
          </m:rPr>
          <w:rPr>
            <w:rFonts w:ascii="Cambria Math" w:hAnsi="Cambria Math"/>
            <w:lang w:val="fr-FR"/>
          </w:rPr>
          <m:t>min=</m:t>
        </m:r>
        <m:d>
          <m:dPr>
            <m:begChr m:val="{"/>
            <m:endChr m:val=""/>
            <m:ctrlPr>
              <w:rPr>
                <w:rFonts w:ascii="Cambria Math" w:hAnsi="Cambria Math" w:hint="default"/>
                <w:lang w:val="fr-FR"/>
              </w:rPr>
            </m:ctrlPr>
          </m:dPr>
          <m:e>
            <m:m>
              <m:mPr>
                <m:mcs>
                  <m:mc>
                    <m:mcPr>
                      <m:count m:val="1"/>
                      <m:mcJc m:val="center"/>
                    </m:mcPr>
                  </m:mc>
                </m:mcs>
                <m:ctrlPr>
                  <w:rPr>
                    <w:rFonts w:ascii="Cambria Math" w:hAnsi="Cambria Math" w:hint="default"/>
                    <w:i/>
                    <w:lang w:val="fr-FR"/>
                  </w:rPr>
                </m:ctrlPr>
              </m:mPr>
              <m:mr>
                <m:e>
                  <m:r>
                    <w:rPr>
                      <w:rFonts w:ascii="Cambria Math" w:hAnsi="Cambria Math"/>
                      <w:lang w:val="fr-FR"/>
                    </w:rPr>
                    <m:t>x</m:t>
                  </m:r>
                  <m:r>
                    <w:rPr>
                      <w:rFonts w:ascii="Cambria Math" w:hAnsi="Cambria Math" w:hint="default"/>
                      <w:lang w:val="fr-FR"/>
                    </w:rPr>
                    <m:t>; x&lt;=y</m:t>
                  </m:r>
                </m:e>
              </m:mr>
              <m:mr>
                <m:e>
                  <m:r>
                    <w:rPr>
                      <w:rFonts w:ascii="Cambria Math" w:hAnsi="Cambria Math" w:hint="default"/>
                      <w:lang w:val="fr-FR"/>
                    </w:rPr>
                    <m:t>y; x&gt;y</m:t>
                  </m:r>
                </m:e>
              </m:mr>
            </m:m>
          </m:e>
        </m:d>
      </m:oMath>
      <w:r>
        <w:tab/>
        <w:t>(</w:t>
      </w:r>
      <w:r w:rsidR="00357E37">
        <w:rPr>
          <w:rFonts w:hint="default"/>
        </w:rPr>
        <w:t>3</w:t>
      </w:r>
      <w:r>
        <w:t>)</w:t>
      </w:r>
    </w:p>
    <w:p w14:paraId="6C43D321" w14:textId="77777777" w:rsidR="007D0977" w:rsidRDefault="008E11FF">
      <w:pPr>
        <w:pStyle w:val="affffffffffff7"/>
        <w:rPr>
          <w:rFonts w:hint="eastAsia"/>
        </w:rPr>
      </w:pPr>
      <w:r>
        <w:rPr>
          <w:rFonts w:hint="eastAsia"/>
        </w:rPr>
        <w:t>式中：</w:t>
      </w:r>
    </w:p>
    <w:p w14:paraId="01078749" w14:textId="77777777" w:rsidR="007D0977" w:rsidRDefault="008E11FF">
      <w:pPr>
        <w:pStyle w:val="affffffffffff7"/>
        <w:rPr>
          <w:rFonts w:hint="eastAsia"/>
        </w:rPr>
      </w:pPr>
      <w:r>
        <w:rPr>
          <w:rFonts w:hint="eastAsia"/>
          <w:i/>
        </w:rPr>
        <w:t>x</w:t>
      </w:r>
      <w:r>
        <w:rPr>
          <w:rFonts w:hint="eastAsia"/>
        </w:rPr>
        <w:t xml:space="preserve"> ——自变量</w:t>
      </w:r>
      <w:r>
        <w:rPr>
          <w:rFonts w:hint="eastAsia"/>
          <w:i/>
        </w:rPr>
        <w:t>x</w:t>
      </w:r>
      <w:r>
        <w:rPr>
          <w:rFonts w:hint="eastAsia"/>
        </w:rPr>
        <w:t>；</w:t>
      </w:r>
    </w:p>
    <w:p w14:paraId="18DDBD62" w14:textId="77777777" w:rsidR="007D0977" w:rsidRDefault="008E11FF">
      <w:pPr>
        <w:pStyle w:val="affffffffffff7"/>
        <w:rPr>
          <w:rFonts w:hint="eastAsia"/>
        </w:rPr>
      </w:pPr>
      <w:r>
        <w:rPr>
          <w:rFonts w:hint="eastAsia"/>
          <w:i/>
        </w:rPr>
        <w:t>y ——</w:t>
      </w:r>
      <w:r>
        <w:rPr>
          <w:rFonts w:hint="eastAsia"/>
        </w:rPr>
        <w:t>自变量</w:t>
      </w:r>
      <w:r>
        <w:rPr>
          <w:rFonts w:hint="eastAsia"/>
          <w:i/>
        </w:rPr>
        <w:t>y</w:t>
      </w:r>
      <w:r>
        <w:rPr>
          <w:rFonts w:hint="eastAsia"/>
        </w:rPr>
        <w:t>。</w:t>
      </w:r>
    </w:p>
    <w:p w14:paraId="0DB7257C" w14:textId="407948C5" w:rsidR="007D0977" w:rsidRDefault="008E11FF">
      <w:pPr>
        <w:pStyle w:val="afffffffffffff0"/>
        <w:ind w:firstLineChars="1750" w:firstLine="3675"/>
      </w:pPr>
      <m:oMath>
        <m:r>
          <m:rPr>
            <m:sty m:val="p"/>
          </m:rPr>
          <w:rPr>
            <w:rFonts w:ascii="Cambria Math" w:hAnsi="Cambria Math"/>
            <w:lang w:val="fr-FR"/>
          </w:rPr>
          <m:t>m</m:t>
        </m:r>
        <m:r>
          <m:rPr>
            <m:sty m:val="p"/>
          </m:rPr>
          <w:rPr>
            <w:rFonts w:ascii="Cambria Math" w:hAnsi="Cambria Math" w:hint="default"/>
            <w:lang w:val="fr-FR"/>
          </w:rPr>
          <m:t>ax</m:t>
        </m:r>
        <m:r>
          <m:rPr>
            <m:sty m:val="p"/>
          </m:rPr>
          <w:rPr>
            <w:rFonts w:ascii="Cambria Math" w:hAnsi="Cambria Math"/>
            <w:lang w:val="fr-FR"/>
          </w:rPr>
          <m:t>=</m:t>
        </m:r>
        <m:d>
          <m:dPr>
            <m:begChr m:val="{"/>
            <m:endChr m:val=""/>
            <m:ctrlPr>
              <w:rPr>
                <w:rFonts w:ascii="Cambria Math" w:hAnsi="Cambria Math" w:hint="default"/>
                <w:lang w:val="fr-FR"/>
              </w:rPr>
            </m:ctrlPr>
          </m:dPr>
          <m:e>
            <m:m>
              <m:mPr>
                <m:mcs>
                  <m:mc>
                    <m:mcPr>
                      <m:count m:val="1"/>
                      <m:mcJc m:val="center"/>
                    </m:mcPr>
                  </m:mc>
                </m:mcs>
                <m:ctrlPr>
                  <w:rPr>
                    <w:rFonts w:ascii="Cambria Math" w:hAnsi="Cambria Math" w:hint="default"/>
                    <w:i/>
                    <w:lang w:val="fr-FR"/>
                  </w:rPr>
                </m:ctrlPr>
              </m:mPr>
              <m:mr>
                <m:e>
                  <m:r>
                    <w:rPr>
                      <w:rFonts w:ascii="Cambria Math" w:hAnsi="Cambria Math"/>
                      <w:lang w:val="fr-FR"/>
                    </w:rPr>
                    <m:t>x</m:t>
                  </m:r>
                  <m:r>
                    <w:rPr>
                      <w:rFonts w:ascii="Cambria Math" w:hAnsi="Cambria Math" w:hint="default"/>
                      <w:lang w:val="fr-FR"/>
                    </w:rPr>
                    <m:t>; x&gt;=y</m:t>
                  </m:r>
                </m:e>
              </m:mr>
              <m:mr>
                <m:e>
                  <m:r>
                    <w:rPr>
                      <w:rFonts w:ascii="Cambria Math" w:hAnsi="Cambria Math" w:hint="default"/>
                      <w:lang w:val="fr-FR"/>
                    </w:rPr>
                    <m:t>y; x&lt;y</m:t>
                  </m:r>
                </m:e>
              </m:mr>
            </m:m>
          </m:e>
        </m:d>
      </m:oMath>
      <w:r>
        <w:tab/>
        <w:t>(</w:t>
      </w:r>
      <w:r w:rsidR="002A24A8">
        <w:rPr>
          <w:rFonts w:hint="default"/>
        </w:rPr>
        <w:t>4</w:t>
      </w:r>
      <w:r>
        <w:t>)</w:t>
      </w:r>
    </w:p>
    <w:p w14:paraId="4625AC99" w14:textId="77777777" w:rsidR="007D0977" w:rsidRDefault="008E11FF">
      <w:pPr>
        <w:pStyle w:val="affffffffffff7"/>
        <w:rPr>
          <w:rFonts w:hint="eastAsia"/>
        </w:rPr>
      </w:pPr>
      <w:r>
        <w:rPr>
          <w:rFonts w:hint="eastAsia"/>
        </w:rPr>
        <w:t>式中：</w:t>
      </w:r>
    </w:p>
    <w:p w14:paraId="2E5B41A9" w14:textId="77777777" w:rsidR="007D0977" w:rsidRDefault="008E11FF">
      <w:pPr>
        <w:pStyle w:val="affffffffffff7"/>
        <w:rPr>
          <w:rFonts w:hint="eastAsia"/>
        </w:rPr>
      </w:pPr>
      <w:r>
        <w:rPr>
          <w:rFonts w:hint="eastAsia"/>
          <w:i/>
        </w:rPr>
        <w:t>x</w:t>
      </w:r>
      <w:r>
        <w:rPr>
          <w:rFonts w:hint="eastAsia"/>
        </w:rPr>
        <w:t xml:space="preserve"> ——自变量</w:t>
      </w:r>
      <w:r>
        <w:rPr>
          <w:rFonts w:hint="eastAsia"/>
          <w:i/>
        </w:rPr>
        <w:t>x</w:t>
      </w:r>
      <w:r>
        <w:rPr>
          <w:rFonts w:hint="eastAsia"/>
        </w:rPr>
        <w:t>；</w:t>
      </w:r>
    </w:p>
    <w:p w14:paraId="7DF2CAE8" w14:textId="77777777" w:rsidR="007D0977" w:rsidRDefault="008E11FF">
      <w:pPr>
        <w:pStyle w:val="affffffffffff7"/>
        <w:rPr>
          <w:rFonts w:hint="eastAsia"/>
        </w:rPr>
      </w:pPr>
      <w:r>
        <w:rPr>
          <w:rFonts w:hint="eastAsia"/>
          <w:i/>
        </w:rPr>
        <w:t>y ——</w:t>
      </w:r>
      <w:r>
        <w:rPr>
          <w:rFonts w:hint="eastAsia"/>
        </w:rPr>
        <w:t>自变量</w:t>
      </w:r>
      <w:r>
        <w:rPr>
          <w:rFonts w:hint="eastAsia"/>
          <w:i/>
        </w:rPr>
        <w:t>y</w:t>
      </w:r>
      <w:r>
        <w:rPr>
          <w:rFonts w:hint="eastAsia"/>
        </w:rPr>
        <w:t>。</w:t>
      </w:r>
    </w:p>
    <w:p w14:paraId="41369F8B" w14:textId="77777777" w:rsidR="007D0977" w:rsidRDefault="008E11FF">
      <w:pPr>
        <w:pStyle w:val="affb"/>
        <w:spacing w:before="120" w:after="120"/>
      </w:pPr>
      <w:bookmarkStart w:id="342" w:name="_Toc204962357"/>
      <w:bookmarkStart w:id="343" w:name="_Toc205191880"/>
      <w:bookmarkStart w:id="344" w:name="_Toc204962358"/>
      <w:bookmarkStart w:id="345" w:name="_Toc205191881"/>
      <w:bookmarkStart w:id="346" w:name="_Toc204962359"/>
      <w:bookmarkStart w:id="347" w:name="_Toc205191882"/>
      <w:bookmarkStart w:id="348" w:name="_Toc204962360"/>
      <w:bookmarkStart w:id="349" w:name="_Toc205191883"/>
      <w:bookmarkStart w:id="350" w:name="_Toc204962361"/>
      <w:bookmarkStart w:id="351" w:name="_Toc205191884"/>
      <w:bookmarkStart w:id="352" w:name="_Toc204962362"/>
      <w:bookmarkStart w:id="353" w:name="_Toc205191885"/>
      <w:bookmarkStart w:id="354" w:name="_Toc289711730"/>
      <w:bookmarkStart w:id="355" w:name="_Toc289712110"/>
      <w:bookmarkStart w:id="356" w:name="_Toc265614584"/>
      <w:bookmarkStart w:id="357" w:name="_Toc289711926"/>
      <w:bookmarkStart w:id="358" w:name="_Toc265614863"/>
      <w:bookmarkStart w:id="359" w:name="_Toc395034792"/>
      <w:bookmarkStart w:id="360" w:name="_Toc327526225"/>
      <w:bookmarkStart w:id="361" w:name="_Toc327459593"/>
      <w:bookmarkStart w:id="362" w:name="_Toc327457811"/>
      <w:bookmarkStart w:id="363" w:name="_Toc327459720"/>
      <w:bookmarkStart w:id="364" w:name="_Toc327373398"/>
      <w:bookmarkStart w:id="365" w:name="_Toc327525566"/>
      <w:bookmarkStart w:id="366" w:name="_Toc295814480"/>
      <w:bookmarkStart w:id="367" w:name="_Toc405145698"/>
      <w:bookmarkStart w:id="368" w:name="_Toc295814602"/>
      <w:bookmarkStart w:id="369" w:name="_Toc407738541"/>
      <w:bookmarkStart w:id="370" w:name="_Toc327459496"/>
      <w:bookmarkStart w:id="371" w:name="_Toc294621219"/>
      <w:bookmarkStart w:id="372" w:name="_Toc327526120"/>
      <w:bookmarkStart w:id="373" w:name="_Toc327457991"/>
      <w:bookmarkStart w:id="374" w:name="_Toc294597853"/>
      <w:bookmarkStart w:id="375" w:name="_Toc327398441"/>
      <w:bookmarkStart w:id="376" w:name="_Toc327526008"/>
      <w:bookmarkStart w:id="377" w:name="_Toc409735392"/>
      <w:bookmarkStart w:id="378" w:name="_Toc327458636"/>
      <w:bookmarkStart w:id="379" w:name="_Toc394867271"/>
      <w:bookmarkStart w:id="380" w:name="_Toc407738483"/>
      <w:bookmarkStart w:id="381" w:name="_Toc394867129"/>
      <w:bookmarkStart w:id="382" w:name="_Toc205191886"/>
      <w:bookmarkEnd w:id="342"/>
      <w:bookmarkEnd w:id="343"/>
      <w:bookmarkEnd w:id="344"/>
      <w:bookmarkEnd w:id="345"/>
      <w:bookmarkEnd w:id="346"/>
      <w:bookmarkEnd w:id="347"/>
      <w:bookmarkEnd w:id="348"/>
      <w:bookmarkEnd w:id="349"/>
      <w:bookmarkEnd w:id="350"/>
      <w:bookmarkEnd w:id="351"/>
      <w:bookmarkEnd w:id="352"/>
      <w:bookmarkEnd w:id="353"/>
      <w:r>
        <w:rPr>
          <w:rFonts w:hint="eastAsia"/>
        </w:rPr>
        <w:t>结构关系</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Fonts w:hint="eastAsia"/>
        </w:rPr>
        <w:t>符</w:t>
      </w:r>
      <w:bookmarkEnd w:id="382"/>
    </w:p>
    <w:p w14:paraId="67937F92" w14:textId="5B29BE04" w:rsidR="007D0977" w:rsidRDefault="008E11FF">
      <w:pPr>
        <w:pStyle w:val="affffffffffff7"/>
        <w:rPr>
          <w:rFonts w:hint="eastAsia"/>
        </w:rPr>
      </w:pPr>
      <w:r>
        <w:rPr>
          <w:rFonts w:hint="eastAsia"/>
        </w:rPr>
        <w:t>结构关系符定义见</w:t>
      </w:r>
      <w:r>
        <w:rPr>
          <w:rFonts w:hint="eastAsia"/>
        </w:rPr>
        <w:fldChar w:fldCharType="begin"/>
      </w:r>
      <w:r>
        <w:rPr>
          <w:rFonts w:hint="eastAsia"/>
        </w:rPr>
        <w:instrText xml:space="preserve"> REF _Ref478334299 \r \h  \* MERGEFORMAT </w:instrText>
      </w:r>
      <w:r>
        <w:rPr>
          <w:rFonts w:hint="eastAsia"/>
        </w:rPr>
      </w:r>
      <w:r>
        <w:rPr>
          <w:rFonts w:hint="eastAsia"/>
        </w:rPr>
        <w:fldChar w:fldCharType="separate"/>
      </w:r>
      <w:r w:rsidR="002A24A8">
        <w:rPr>
          <w:rFonts w:hint="eastAsia"/>
        </w:rPr>
        <w:t>表</w:t>
      </w:r>
      <w:r w:rsidR="002A24A8">
        <w:t>6</w:t>
      </w:r>
      <w:r>
        <w:rPr>
          <w:rFonts w:hint="eastAsia"/>
        </w:rPr>
        <w:fldChar w:fldCharType="end"/>
      </w:r>
      <w:r>
        <w:rPr>
          <w:rFonts w:hint="eastAsia"/>
        </w:rPr>
        <w:t>。</w:t>
      </w:r>
    </w:p>
    <w:p w14:paraId="2091E958" w14:textId="77777777" w:rsidR="007D0977" w:rsidRDefault="008E11FF">
      <w:pPr>
        <w:pStyle w:val="afffffffffffff"/>
        <w:numPr>
          <w:ilvl w:val="0"/>
          <w:numId w:val="36"/>
        </w:numPr>
        <w:spacing w:before="120" w:after="120"/>
        <w:ind w:left="780" w:hanging="360"/>
      </w:pPr>
      <w:bookmarkStart w:id="383" w:name="_Ref478334299"/>
      <w:r>
        <w:rPr>
          <w:rFonts w:hint="eastAsia"/>
        </w:rPr>
        <w:t>结构关系符</w:t>
      </w:r>
      <w:bookmarkEnd w:id="383"/>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0"/>
        <w:gridCol w:w="6682"/>
      </w:tblGrid>
      <w:tr w:rsidR="007D0977" w14:paraId="536D4804" w14:textId="77777777">
        <w:trPr>
          <w:cantSplit/>
          <w:jc w:val="center"/>
        </w:trPr>
        <w:tc>
          <w:tcPr>
            <w:tcW w:w="1380" w:type="dxa"/>
            <w:tcBorders>
              <w:top w:val="single" w:sz="12" w:space="0" w:color="auto"/>
              <w:left w:val="single" w:sz="12" w:space="0" w:color="auto"/>
              <w:bottom w:val="single" w:sz="12" w:space="0" w:color="auto"/>
              <w:right w:val="single" w:sz="2" w:space="0" w:color="auto"/>
            </w:tcBorders>
          </w:tcPr>
          <w:p w14:paraId="18B19EA0" w14:textId="77777777" w:rsidR="007D0977" w:rsidRDefault="008E11FF">
            <w:pPr>
              <w:pStyle w:val="afffffffffffff1"/>
              <w:spacing w:before="120" w:after="120" w:line="240" w:lineRule="auto"/>
              <w:jc w:val="center"/>
              <w:rPr>
                <w:rFonts w:ascii="宋体" w:hAnsi="宋体" w:hint="eastAsia"/>
                <w:lang w:val="en-US"/>
              </w:rPr>
            </w:pPr>
            <w:r>
              <w:rPr>
                <w:rFonts w:ascii="宋体" w:hAnsi="宋体" w:hint="eastAsia"/>
                <w:lang w:val="en-US"/>
              </w:rPr>
              <w:t>结构关系符</w:t>
            </w:r>
          </w:p>
        </w:tc>
        <w:tc>
          <w:tcPr>
            <w:tcW w:w="6682" w:type="dxa"/>
            <w:tcBorders>
              <w:top w:val="single" w:sz="12" w:space="0" w:color="auto"/>
              <w:left w:val="single" w:sz="2" w:space="0" w:color="auto"/>
              <w:bottom w:val="single" w:sz="12" w:space="0" w:color="auto"/>
              <w:right w:val="single" w:sz="12" w:space="0" w:color="auto"/>
            </w:tcBorders>
          </w:tcPr>
          <w:p w14:paraId="711F28CE" w14:textId="77777777" w:rsidR="007D0977" w:rsidRDefault="008E11FF">
            <w:pPr>
              <w:pStyle w:val="afffffffffffff1"/>
              <w:spacing w:before="120" w:after="120" w:line="240" w:lineRule="auto"/>
              <w:jc w:val="center"/>
              <w:rPr>
                <w:rFonts w:ascii="宋体" w:hAnsi="宋体" w:hint="eastAsia"/>
              </w:rPr>
            </w:pPr>
            <w:r>
              <w:rPr>
                <w:rFonts w:ascii="宋体" w:hAnsi="宋体" w:hint="eastAsia"/>
              </w:rPr>
              <w:t>定义</w:t>
            </w:r>
          </w:p>
        </w:tc>
      </w:tr>
      <w:tr w:rsidR="007D0977" w14:paraId="6DEAC4BD" w14:textId="77777777">
        <w:trPr>
          <w:cantSplit/>
          <w:jc w:val="center"/>
        </w:trPr>
        <w:tc>
          <w:tcPr>
            <w:tcW w:w="1380" w:type="dxa"/>
            <w:tcBorders>
              <w:top w:val="single" w:sz="2" w:space="0" w:color="auto"/>
              <w:left w:val="single" w:sz="12" w:space="0" w:color="auto"/>
              <w:bottom w:val="single" w:sz="12" w:space="0" w:color="auto"/>
              <w:right w:val="single" w:sz="2" w:space="0" w:color="auto"/>
            </w:tcBorders>
            <w:vAlign w:val="center"/>
          </w:tcPr>
          <w:p w14:paraId="2270B1EC" w14:textId="77777777" w:rsidR="007D0977" w:rsidRDefault="008E11FF">
            <w:pPr>
              <w:pStyle w:val="afffffffffffff1"/>
              <w:spacing w:before="60" w:after="60" w:line="240" w:lineRule="auto"/>
              <w:jc w:val="center"/>
              <w:rPr>
                <w:rFonts w:ascii="宋体" w:hAnsi="宋体" w:hint="eastAsia"/>
              </w:rPr>
            </w:pPr>
            <w:r>
              <w:rPr>
                <w:rFonts w:ascii="宋体" w:hAnsi="宋体" w:cs="Symbol" w:hint="eastAsia"/>
              </w:rPr>
              <w:t>-&gt;</w:t>
            </w:r>
          </w:p>
        </w:tc>
        <w:tc>
          <w:tcPr>
            <w:tcW w:w="6682" w:type="dxa"/>
            <w:tcBorders>
              <w:top w:val="single" w:sz="2" w:space="0" w:color="auto"/>
              <w:left w:val="single" w:sz="2" w:space="0" w:color="auto"/>
              <w:bottom w:val="single" w:sz="12" w:space="0" w:color="auto"/>
              <w:right w:val="single" w:sz="12" w:space="0" w:color="auto"/>
            </w:tcBorders>
            <w:vAlign w:val="center"/>
          </w:tcPr>
          <w:p w14:paraId="586676DC" w14:textId="77777777" w:rsidR="007D0977" w:rsidRDefault="008E11FF">
            <w:pPr>
              <w:pStyle w:val="afffffffffffff1"/>
              <w:spacing w:before="60" w:after="60" w:line="240" w:lineRule="auto"/>
              <w:rPr>
                <w:rFonts w:ascii="宋体" w:hAnsi="宋体" w:hint="eastAsia"/>
              </w:rPr>
            </w:pPr>
            <w:r>
              <w:rPr>
                <w:rFonts w:ascii="宋体" w:hAnsi="宋体" w:hint="eastAsia"/>
                <w:bCs/>
              </w:rPr>
              <w:t>例如：a-&gt;b表示a是一个结构，b是a的一个成员变量</w:t>
            </w:r>
          </w:p>
        </w:tc>
      </w:tr>
    </w:tbl>
    <w:p w14:paraId="628A794C" w14:textId="77777777" w:rsidR="007D0977" w:rsidRDefault="008E11FF">
      <w:pPr>
        <w:pStyle w:val="affb"/>
        <w:spacing w:before="120" w:after="120"/>
      </w:pPr>
      <w:bookmarkStart w:id="384" w:name="_Toc323822797"/>
      <w:bookmarkStart w:id="385" w:name="_Toc295814603"/>
      <w:bookmarkStart w:id="386" w:name="_Toc295814481"/>
      <w:bookmarkStart w:id="387" w:name="_Toc323821554"/>
      <w:bookmarkStart w:id="388" w:name="_Toc327526009"/>
      <w:bookmarkStart w:id="389" w:name="_Toc327457812"/>
      <w:bookmarkStart w:id="390" w:name="_Toc327457992"/>
      <w:bookmarkStart w:id="391" w:name="_Toc327458637"/>
      <w:bookmarkStart w:id="392" w:name="_Toc327459721"/>
      <w:bookmarkStart w:id="393" w:name="_Toc327373399"/>
      <w:bookmarkStart w:id="394" w:name="_Toc327525567"/>
      <w:bookmarkStart w:id="395" w:name="_Toc327398442"/>
      <w:bookmarkStart w:id="396" w:name="_Toc327459497"/>
      <w:bookmarkStart w:id="397" w:name="_Toc327459594"/>
      <w:bookmarkStart w:id="398" w:name="_Toc405145699"/>
      <w:bookmarkStart w:id="399" w:name="_Toc395034793"/>
      <w:bookmarkStart w:id="400" w:name="_Toc409735393"/>
      <w:bookmarkStart w:id="401" w:name="_Toc407738484"/>
      <w:bookmarkStart w:id="402" w:name="_Toc394867130"/>
      <w:bookmarkStart w:id="403" w:name="_Toc327526121"/>
      <w:bookmarkStart w:id="404" w:name="_Toc407738542"/>
      <w:bookmarkStart w:id="405" w:name="_Toc327526226"/>
      <w:bookmarkStart w:id="406" w:name="_Toc394867272"/>
      <w:bookmarkStart w:id="407" w:name="_Toc205191887"/>
      <w:bookmarkStart w:id="408" w:name="_Toc265614585"/>
      <w:bookmarkStart w:id="409" w:name="_Toc289711927"/>
      <w:bookmarkStart w:id="410" w:name="_Toc294621220"/>
      <w:bookmarkStart w:id="411" w:name="_Toc289711731"/>
      <w:bookmarkStart w:id="412" w:name="_Toc265614864"/>
      <w:bookmarkStart w:id="413" w:name="_Toc294597854"/>
      <w:bookmarkStart w:id="414" w:name="_Toc289712111"/>
      <w:r>
        <w:rPr>
          <w:rFonts w:hint="eastAsia"/>
        </w:rPr>
        <w:t>码流语法、解析过程和解码过程的描述</w:t>
      </w:r>
      <w:bookmarkEnd w:id="384"/>
      <w:bookmarkEnd w:id="385"/>
      <w:bookmarkEnd w:id="386"/>
      <w:bookmarkEnd w:id="387"/>
      <w:r>
        <w:rPr>
          <w:rFonts w:hint="eastAsia"/>
        </w:rPr>
        <w:t>方法</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755C5583" w14:textId="77777777" w:rsidR="007D0977" w:rsidRDefault="008E11FF">
      <w:pPr>
        <w:pStyle w:val="affc"/>
        <w:spacing w:before="120" w:after="120"/>
        <w:rPr>
          <w:lang w:val="fr-FR"/>
        </w:rPr>
      </w:pPr>
      <w:bookmarkStart w:id="415" w:name="_Toc327458638"/>
      <w:bookmarkStart w:id="416" w:name="_Toc327526122"/>
      <w:bookmarkStart w:id="417" w:name="_Toc327459595"/>
      <w:bookmarkStart w:id="418" w:name="_Toc327459722"/>
      <w:bookmarkStart w:id="419" w:name="_Toc327398443"/>
      <w:bookmarkStart w:id="420" w:name="_Toc327526227"/>
      <w:bookmarkStart w:id="421" w:name="_Toc327373296"/>
      <w:bookmarkStart w:id="422" w:name="_Toc327459498"/>
      <w:bookmarkStart w:id="423" w:name="_Toc327457813"/>
      <w:bookmarkStart w:id="424" w:name="_Toc327525568"/>
      <w:bookmarkStart w:id="425" w:name="_Toc326585417"/>
      <w:bookmarkStart w:id="426" w:name="_Toc295814482"/>
      <w:bookmarkStart w:id="427" w:name="_Toc326585804"/>
      <w:bookmarkStart w:id="428" w:name="_Toc327457993"/>
      <w:bookmarkStart w:id="429" w:name="_Toc295814604"/>
      <w:bookmarkStart w:id="430" w:name="_Toc327526010"/>
      <w:bookmarkStart w:id="431" w:name="_Toc327373400"/>
      <w:bookmarkStart w:id="432" w:name="_Toc205191888"/>
      <w:r>
        <w:rPr>
          <w:rFonts w:hint="eastAsia"/>
        </w:rPr>
        <w:t>码流语法的描述</w:t>
      </w:r>
      <w:bookmarkEnd w:id="408"/>
      <w:bookmarkEnd w:id="409"/>
      <w:bookmarkEnd w:id="410"/>
      <w:bookmarkEnd w:id="411"/>
      <w:bookmarkEnd w:id="412"/>
      <w:bookmarkEnd w:id="413"/>
      <w:bookmarkEnd w:id="414"/>
      <w:r>
        <w:rPr>
          <w:rFonts w:hint="eastAsia"/>
        </w:rPr>
        <w:t>方法</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72497AEC" w14:textId="77777777" w:rsidR="007D0977" w:rsidRDefault="008E11FF">
      <w:pPr>
        <w:pStyle w:val="affffffffffff7"/>
        <w:rPr>
          <w:rFonts w:hint="eastAsia"/>
        </w:rPr>
      </w:pPr>
      <w:r>
        <w:rPr>
          <w:rFonts w:hint="eastAsia"/>
        </w:rPr>
        <w:t>码流语法描述方法类似C语言。码流的语法元素使用粗体字表示，每个语法元素通过名字（用下划线分割的英文字母组，所有字母都是小写）、语法和语义来描述。语法表和正文中语法元素的值用常规字体表示。</w:t>
      </w:r>
    </w:p>
    <w:p w14:paraId="07FDA527" w14:textId="77777777" w:rsidR="007D0977" w:rsidRDefault="008E11FF">
      <w:pPr>
        <w:pStyle w:val="affffffffffff7"/>
        <w:rPr>
          <w:rFonts w:hint="eastAsia"/>
        </w:rPr>
      </w:pPr>
      <w:r>
        <w:rPr>
          <w:rFonts w:hint="eastAsia"/>
        </w:rPr>
        <w:t>某些情况下，可在语法表中应用从语法元素导出的其他变量值，这样的变量在语法表或正文中用不带下划线的小写字母和大写字母混合命名。大写字母开头的变量用于解码当前以及相关的语法结构，也可用于解码后续的语法结构。小写字母开头的变量只在它们所在的小节内使用。</w:t>
      </w:r>
    </w:p>
    <w:p w14:paraId="28B56E8F" w14:textId="77777777" w:rsidR="007D0977" w:rsidRDefault="008E11FF">
      <w:pPr>
        <w:pStyle w:val="affffffffffff7"/>
        <w:rPr>
          <w:rFonts w:hint="eastAsia"/>
        </w:rPr>
      </w:pPr>
      <w:r>
        <w:rPr>
          <w:rFonts w:hint="eastAsia"/>
        </w:rPr>
        <w:lastRenderedPageBreak/>
        <w:t>语法元素值的助记符和变量值的助记符与它们的值之间的关系在正文中说明。在某些情况下，二者等同使用。助记符由一个或多个使用下划线分隔的字母组表示，每个字母组以大写字母开始，也可包括多个大写字母。</w:t>
      </w:r>
    </w:p>
    <w:p w14:paraId="535F2FED" w14:textId="77777777" w:rsidR="007D0977" w:rsidRDefault="008E11FF">
      <w:pPr>
        <w:pStyle w:val="affffffffffff7"/>
        <w:rPr>
          <w:rFonts w:hint="eastAsia"/>
        </w:rPr>
      </w:pPr>
      <w:r>
        <w:rPr>
          <w:rFonts w:hint="eastAsia"/>
        </w:rPr>
        <w:t>位串的长度是4的整数倍时，可使用十六进制符号表示。十六进制的前缀是“0x”，例如“0x1a”表示位串“0001 1010”。</w:t>
      </w:r>
    </w:p>
    <w:p w14:paraId="05BE77FC" w14:textId="77777777" w:rsidR="007D0977" w:rsidRDefault="008E11FF">
      <w:pPr>
        <w:pStyle w:val="affffffffffff7"/>
        <w:rPr>
          <w:rFonts w:hint="eastAsia"/>
        </w:rPr>
      </w:pPr>
      <w:r>
        <w:rPr>
          <w:rFonts w:hint="eastAsia"/>
        </w:rPr>
        <w:t>条件语句中0表示FALSE，非0表示TRUE。</w:t>
      </w:r>
    </w:p>
    <w:p w14:paraId="770DACB3" w14:textId="77777777" w:rsidR="007D0977" w:rsidRDefault="008E11FF">
      <w:pPr>
        <w:pStyle w:val="affffffffffff7"/>
        <w:rPr>
          <w:rFonts w:hint="eastAsia"/>
        </w:rPr>
      </w:pPr>
      <w:r>
        <w:rPr>
          <w:rFonts w:hint="eastAsia"/>
        </w:rPr>
        <w:t>语法表描述了所有符合本部分的码流语法的超集，附加的语法限制在相关条中说明。</w:t>
      </w:r>
    </w:p>
    <w:p w14:paraId="62A74B08" w14:textId="5861B006" w:rsidR="007D0977" w:rsidRDefault="008E11FF">
      <w:pPr>
        <w:pStyle w:val="affffffffffff7"/>
        <w:rPr>
          <w:rFonts w:hint="eastAsia"/>
        </w:rPr>
      </w:pPr>
      <w:r>
        <w:rPr>
          <w:rFonts w:hint="eastAsia"/>
        </w:rPr>
        <w:fldChar w:fldCharType="begin"/>
      </w:r>
      <w:r>
        <w:rPr>
          <w:rFonts w:hint="eastAsia"/>
        </w:rPr>
        <w:instrText xml:space="preserve"> REF _Ref478334318 \r \h  \* MERGEFORMAT </w:instrText>
      </w:r>
      <w:r>
        <w:rPr>
          <w:rFonts w:hint="eastAsia"/>
        </w:rPr>
      </w:r>
      <w:r>
        <w:rPr>
          <w:rFonts w:hint="eastAsia"/>
        </w:rPr>
        <w:fldChar w:fldCharType="separate"/>
      </w:r>
      <w:r w:rsidR="002A24A8">
        <w:rPr>
          <w:rFonts w:hint="eastAsia"/>
        </w:rPr>
        <w:t>表</w:t>
      </w:r>
      <w:r w:rsidR="002A24A8">
        <w:t>7</w:t>
      </w:r>
      <w:r>
        <w:rPr>
          <w:rFonts w:hint="eastAsia"/>
        </w:rPr>
        <w:fldChar w:fldCharType="end"/>
      </w:r>
      <w:r>
        <w:rPr>
          <w:rFonts w:hint="eastAsia"/>
        </w:rPr>
        <w:t>给出了描述语法的伪代码例子。</w:t>
      </w:r>
      <w:r w:rsidRPr="000623DF">
        <w:rPr>
          <w:rFonts w:hint="eastAsia"/>
        </w:rPr>
        <w:t>当语法元素出现时，表示从码流中读一个语法元素数值，并且码流指针前进指向语法元素之后的下一个位置。语法表中，语法元素解析可能涉及到一个或</w:t>
      </w:r>
      <w:r w:rsidR="004811C1" w:rsidRPr="000623DF">
        <w:rPr>
          <w:rFonts w:hint="eastAsia"/>
        </w:rPr>
        <w:t>多</w:t>
      </w:r>
      <w:r w:rsidRPr="000623DF">
        <w:rPr>
          <w:rFonts w:hint="eastAsia"/>
        </w:rPr>
        <w:t>个码流指针，通过</w:t>
      </w:r>
      <w:r w:rsidRPr="000623DF">
        <w:rPr>
          <w:rFonts w:hint="eastAsia"/>
        </w:rPr>
        <w:fldChar w:fldCharType="begin"/>
      </w:r>
      <w:r w:rsidRPr="000623DF">
        <w:rPr>
          <w:rFonts w:hint="eastAsia"/>
        </w:rPr>
        <w:instrText xml:space="preserve"> REF _Ref478334318 \r \h  \* MERGEFORMAT </w:instrText>
      </w:r>
      <w:r w:rsidRPr="000623DF">
        <w:rPr>
          <w:rFonts w:hint="eastAsia"/>
        </w:rPr>
      </w:r>
      <w:r w:rsidRPr="000623DF">
        <w:rPr>
          <w:rFonts w:hint="eastAsia"/>
        </w:rPr>
        <w:fldChar w:fldCharType="separate"/>
      </w:r>
      <w:r w:rsidR="002A24A8">
        <w:rPr>
          <w:rFonts w:hint="eastAsia"/>
        </w:rPr>
        <w:t>表</w:t>
      </w:r>
      <w:r w:rsidR="002A24A8">
        <w:t>7</w:t>
      </w:r>
      <w:r w:rsidRPr="000623DF">
        <w:rPr>
          <w:rFonts w:hint="eastAsia"/>
        </w:rPr>
        <w:fldChar w:fldCharType="end"/>
      </w:r>
      <w:r w:rsidRPr="000623DF">
        <w:rPr>
          <w:rFonts w:hint="eastAsia"/>
        </w:rPr>
        <w:t>中的“码流指针ID”列来指示语法元素对应的码流指针ID，</w:t>
      </w:r>
      <w:r w:rsidR="004811C1" w:rsidRPr="000623DF">
        <w:rPr>
          <w:rFonts w:hint="eastAsia"/>
        </w:rPr>
        <w:t>例如，</w:t>
      </w:r>
      <w:r w:rsidRPr="000623DF">
        <w:rPr>
          <w:rFonts w:hint="eastAsia"/>
        </w:rPr>
        <w:t>码流指针ID的取值为1对应于1号码流指针。</w:t>
      </w:r>
    </w:p>
    <w:p w14:paraId="46F6636C" w14:textId="77777777" w:rsidR="007D0977" w:rsidRDefault="008E11FF">
      <w:pPr>
        <w:pStyle w:val="afffffffffffff"/>
        <w:numPr>
          <w:ilvl w:val="0"/>
          <w:numId w:val="36"/>
        </w:numPr>
        <w:spacing w:before="120" w:after="120"/>
        <w:ind w:left="780" w:hanging="360"/>
      </w:pPr>
      <w:bookmarkStart w:id="433" w:name="_Ref478334318"/>
      <w:r>
        <w:rPr>
          <w:rFonts w:hint="eastAsia"/>
        </w:rPr>
        <w:t>语法描述的伪代码</w:t>
      </w:r>
      <w:bookmarkEnd w:id="433"/>
    </w:p>
    <w:tbl>
      <w:tblPr>
        <w:tblW w:w="0" w:type="auto"/>
        <w:jc w:val="center"/>
        <w:tblLayout w:type="fixed"/>
        <w:tblLook w:val="04A0" w:firstRow="1" w:lastRow="0" w:firstColumn="1" w:lastColumn="0" w:noHBand="0" w:noVBand="1"/>
      </w:tblPr>
      <w:tblGrid>
        <w:gridCol w:w="6296"/>
        <w:gridCol w:w="904"/>
        <w:gridCol w:w="904"/>
      </w:tblGrid>
      <w:tr w:rsidR="007D0977" w14:paraId="15CEB71C" w14:textId="77777777">
        <w:trPr>
          <w:cantSplit/>
          <w:jc w:val="center"/>
        </w:trPr>
        <w:tc>
          <w:tcPr>
            <w:tcW w:w="6296" w:type="dxa"/>
            <w:tcBorders>
              <w:top w:val="single" w:sz="12" w:space="0" w:color="auto"/>
              <w:left w:val="single" w:sz="12" w:space="0" w:color="auto"/>
              <w:bottom w:val="single" w:sz="12" w:space="0" w:color="auto"/>
              <w:right w:val="single" w:sz="6" w:space="0" w:color="auto"/>
            </w:tcBorders>
          </w:tcPr>
          <w:p w14:paraId="75510730" w14:textId="77777777" w:rsidR="007D0977" w:rsidRDefault="008E11FF">
            <w:pPr>
              <w:pStyle w:val="afffffffffffff1"/>
              <w:spacing w:before="60" w:after="60" w:line="240" w:lineRule="auto"/>
              <w:jc w:val="center"/>
              <w:rPr>
                <w:rFonts w:ascii="宋体" w:hAnsi="宋体" w:hint="eastAsia"/>
              </w:rPr>
            </w:pPr>
            <w:r>
              <w:rPr>
                <w:rFonts w:ascii="宋体" w:hAnsi="宋体" w:hint="eastAsia"/>
              </w:rPr>
              <w:t>伪代码</w:t>
            </w:r>
          </w:p>
        </w:tc>
        <w:tc>
          <w:tcPr>
            <w:tcW w:w="904" w:type="dxa"/>
            <w:tcBorders>
              <w:top w:val="single" w:sz="12" w:space="0" w:color="auto"/>
              <w:left w:val="single" w:sz="6" w:space="0" w:color="auto"/>
              <w:bottom w:val="single" w:sz="12" w:space="0" w:color="auto"/>
              <w:right w:val="single" w:sz="6" w:space="0" w:color="auto"/>
            </w:tcBorders>
          </w:tcPr>
          <w:p w14:paraId="408DBE4A" w14:textId="77777777" w:rsidR="007D0977" w:rsidRDefault="008E11FF">
            <w:pPr>
              <w:pStyle w:val="afffffffffffff1"/>
              <w:spacing w:before="60" w:after="60" w:line="240" w:lineRule="auto"/>
              <w:jc w:val="center"/>
              <w:rPr>
                <w:rFonts w:ascii="宋体" w:hAnsi="宋体" w:hint="eastAsia"/>
              </w:rPr>
            </w:pPr>
            <w:r>
              <w:rPr>
                <w:rFonts w:ascii="宋体" w:hAnsi="宋体" w:hint="eastAsia"/>
              </w:rPr>
              <w:t>码流指针ID</w:t>
            </w:r>
          </w:p>
        </w:tc>
        <w:tc>
          <w:tcPr>
            <w:tcW w:w="904" w:type="dxa"/>
            <w:tcBorders>
              <w:top w:val="single" w:sz="12" w:space="0" w:color="auto"/>
              <w:left w:val="single" w:sz="6" w:space="0" w:color="auto"/>
              <w:bottom w:val="single" w:sz="12" w:space="0" w:color="auto"/>
              <w:right w:val="single" w:sz="12" w:space="0" w:color="auto"/>
            </w:tcBorders>
          </w:tcPr>
          <w:p w14:paraId="18C9EE7C" w14:textId="77777777" w:rsidR="007D0977" w:rsidRDefault="008E11FF">
            <w:pPr>
              <w:pStyle w:val="afffffffffffff1"/>
              <w:spacing w:before="60" w:after="60" w:line="240" w:lineRule="auto"/>
              <w:jc w:val="center"/>
              <w:rPr>
                <w:rFonts w:ascii="宋体" w:hAnsi="宋体" w:hint="eastAsia"/>
              </w:rPr>
            </w:pPr>
            <w:r>
              <w:rPr>
                <w:rFonts w:ascii="宋体" w:hAnsi="宋体" w:hint="eastAsia"/>
              </w:rPr>
              <w:t>描述符</w:t>
            </w:r>
          </w:p>
        </w:tc>
      </w:tr>
      <w:tr w:rsidR="007D0977" w14:paraId="30527A91" w14:textId="77777777">
        <w:trPr>
          <w:cantSplit/>
          <w:jc w:val="center"/>
        </w:trPr>
        <w:tc>
          <w:tcPr>
            <w:tcW w:w="6296" w:type="dxa"/>
            <w:tcBorders>
              <w:top w:val="single" w:sz="12" w:space="0" w:color="auto"/>
              <w:left w:val="single" w:sz="12" w:space="0" w:color="auto"/>
              <w:bottom w:val="single" w:sz="2" w:space="0" w:color="auto"/>
              <w:right w:val="single" w:sz="6" w:space="0" w:color="auto"/>
            </w:tcBorders>
          </w:tcPr>
          <w:p w14:paraId="36535928" w14:textId="77777777" w:rsidR="007D0977" w:rsidRDefault="008E11FF">
            <w:pPr>
              <w:pStyle w:val="afffffffffffff1"/>
              <w:spacing w:before="60" w:after="60" w:line="240" w:lineRule="auto"/>
              <w:jc w:val="left"/>
              <w:rPr>
                <w:rFonts w:ascii="宋体" w:hAnsi="宋体" w:hint="eastAsia"/>
              </w:rPr>
            </w:pPr>
            <w:r>
              <w:rPr>
                <w:rFonts w:ascii="宋体" w:hAnsi="宋体" w:hint="eastAsia"/>
              </w:rPr>
              <w:t>/*语句是一个语法元素的描述符，或者说明语法元素的存在、类型和数值，下面给出两个例子。*/</w:t>
            </w:r>
          </w:p>
        </w:tc>
        <w:tc>
          <w:tcPr>
            <w:tcW w:w="904" w:type="dxa"/>
            <w:tcBorders>
              <w:top w:val="single" w:sz="12" w:space="0" w:color="auto"/>
              <w:left w:val="single" w:sz="6" w:space="0" w:color="auto"/>
              <w:bottom w:val="single" w:sz="2" w:space="0" w:color="auto"/>
              <w:right w:val="single" w:sz="6" w:space="0" w:color="auto"/>
            </w:tcBorders>
          </w:tcPr>
          <w:p w14:paraId="36901EE9"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12" w:space="0" w:color="auto"/>
              <w:left w:val="single" w:sz="6" w:space="0" w:color="auto"/>
              <w:bottom w:val="single" w:sz="2" w:space="0" w:color="auto"/>
              <w:right w:val="single" w:sz="12" w:space="0" w:color="auto"/>
            </w:tcBorders>
          </w:tcPr>
          <w:p w14:paraId="51FEA025" w14:textId="77777777" w:rsidR="007D0977" w:rsidRDefault="007D0977">
            <w:pPr>
              <w:pStyle w:val="afffffffffffff1"/>
              <w:spacing w:before="60" w:after="60" w:line="240" w:lineRule="auto"/>
              <w:jc w:val="left"/>
              <w:rPr>
                <w:rFonts w:ascii="宋体" w:hAnsi="宋体" w:hint="eastAsia"/>
              </w:rPr>
            </w:pPr>
          </w:p>
        </w:tc>
      </w:tr>
      <w:tr w:rsidR="007D0977" w14:paraId="207AC8CA"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6734DF52" w14:textId="77777777" w:rsidR="007D0977" w:rsidRDefault="008E11FF">
            <w:pPr>
              <w:pStyle w:val="afffffffffffff1"/>
              <w:spacing w:before="60" w:after="60" w:line="240" w:lineRule="auto"/>
              <w:jc w:val="left"/>
              <w:rPr>
                <w:rFonts w:ascii="宋体" w:hAnsi="宋体" w:hint="eastAsia"/>
                <w:b/>
              </w:rPr>
            </w:pPr>
            <w:r>
              <w:rPr>
                <w:rFonts w:ascii="宋体" w:hAnsi="宋体" w:hint="eastAsia"/>
                <w:b/>
              </w:rPr>
              <w:t>syntax_element</w:t>
            </w:r>
          </w:p>
        </w:tc>
        <w:tc>
          <w:tcPr>
            <w:tcW w:w="904" w:type="dxa"/>
            <w:tcBorders>
              <w:top w:val="single" w:sz="2" w:space="0" w:color="auto"/>
              <w:left w:val="single" w:sz="6" w:space="0" w:color="auto"/>
              <w:bottom w:val="single" w:sz="2" w:space="0" w:color="auto"/>
              <w:right w:val="single" w:sz="6" w:space="0" w:color="auto"/>
            </w:tcBorders>
          </w:tcPr>
          <w:p w14:paraId="7268340A" w14:textId="77777777" w:rsidR="007D0977" w:rsidRDefault="008E11FF">
            <w:pPr>
              <w:pStyle w:val="afffffffffffff1"/>
              <w:spacing w:before="60" w:after="60" w:line="240" w:lineRule="auto"/>
              <w:jc w:val="left"/>
              <w:rPr>
                <w:rFonts w:ascii="宋体" w:hAnsi="宋体" w:hint="eastAsia"/>
              </w:rPr>
            </w:pPr>
            <w:r>
              <w:rPr>
                <w:rFonts w:ascii="宋体" w:hAnsi="宋体" w:hint="eastAsia"/>
              </w:rPr>
              <w:t>1</w:t>
            </w:r>
          </w:p>
        </w:tc>
        <w:tc>
          <w:tcPr>
            <w:tcW w:w="904" w:type="dxa"/>
            <w:tcBorders>
              <w:top w:val="single" w:sz="2" w:space="0" w:color="auto"/>
              <w:left w:val="single" w:sz="6" w:space="0" w:color="auto"/>
              <w:bottom w:val="single" w:sz="2" w:space="0" w:color="auto"/>
              <w:right w:val="single" w:sz="12" w:space="0" w:color="auto"/>
            </w:tcBorders>
          </w:tcPr>
          <w:p w14:paraId="22A14903" w14:textId="77777777" w:rsidR="007D0977" w:rsidRDefault="008E11FF">
            <w:pPr>
              <w:pStyle w:val="afffffffffffff1"/>
              <w:spacing w:before="60" w:after="60" w:line="240" w:lineRule="auto"/>
              <w:jc w:val="left"/>
              <w:rPr>
                <w:rFonts w:ascii="宋体" w:hAnsi="宋体" w:hint="eastAsia"/>
              </w:rPr>
            </w:pPr>
            <w:r>
              <w:rPr>
                <w:rFonts w:ascii="宋体" w:hAnsi="宋体" w:hint="eastAsia"/>
              </w:rPr>
              <w:t>ce(v)</w:t>
            </w:r>
          </w:p>
        </w:tc>
      </w:tr>
      <w:tr w:rsidR="007D0977" w14:paraId="6B29D0FC"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2175B8EA" w14:textId="77777777" w:rsidR="007D0977" w:rsidRDefault="008E11FF">
            <w:pPr>
              <w:pStyle w:val="afffffffffffff1"/>
              <w:spacing w:before="60" w:after="60" w:line="240" w:lineRule="auto"/>
              <w:jc w:val="left"/>
              <w:rPr>
                <w:rFonts w:ascii="宋体" w:hAnsi="宋体" w:hint="eastAsia"/>
              </w:rPr>
            </w:pPr>
            <w:r>
              <w:rPr>
                <w:rFonts w:ascii="宋体" w:hAnsi="宋体" w:hint="eastAsia"/>
              </w:rPr>
              <w:t>conditioning statement</w:t>
            </w:r>
          </w:p>
        </w:tc>
        <w:tc>
          <w:tcPr>
            <w:tcW w:w="904" w:type="dxa"/>
            <w:tcBorders>
              <w:top w:val="single" w:sz="2" w:space="0" w:color="auto"/>
              <w:left w:val="single" w:sz="6" w:space="0" w:color="auto"/>
              <w:bottom w:val="single" w:sz="2" w:space="0" w:color="auto"/>
              <w:right w:val="single" w:sz="6" w:space="0" w:color="auto"/>
            </w:tcBorders>
          </w:tcPr>
          <w:p w14:paraId="3C43A015"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09610C84" w14:textId="77777777" w:rsidR="007D0977" w:rsidRDefault="007D0977">
            <w:pPr>
              <w:pStyle w:val="afffffffffffff1"/>
              <w:spacing w:before="60" w:after="60" w:line="240" w:lineRule="auto"/>
              <w:jc w:val="left"/>
              <w:rPr>
                <w:rFonts w:ascii="宋体" w:hAnsi="宋体" w:hint="eastAsia"/>
              </w:rPr>
            </w:pPr>
          </w:p>
        </w:tc>
      </w:tr>
      <w:tr w:rsidR="007D0977" w14:paraId="2DE217C5"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3E4333C1"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6" w:space="0" w:color="auto"/>
            </w:tcBorders>
          </w:tcPr>
          <w:p w14:paraId="332555A5"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3A536F50" w14:textId="77777777" w:rsidR="007D0977" w:rsidRDefault="007D0977">
            <w:pPr>
              <w:pStyle w:val="afffffffffffff1"/>
              <w:spacing w:before="60" w:after="60" w:line="240" w:lineRule="auto"/>
              <w:jc w:val="left"/>
              <w:rPr>
                <w:rFonts w:ascii="宋体" w:hAnsi="宋体" w:hint="eastAsia"/>
              </w:rPr>
            </w:pPr>
          </w:p>
        </w:tc>
      </w:tr>
      <w:tr w:rsidR="007D0977" w14:paraId="2928DDFE"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55B6B3E3" w14:textId="77777777" w:rsidR="007D0977" w:rsidRDefault="008E11FF">
            <w:pPr>
              <w:pStyle w:val="afffffffffffff1"/>
              <w:spacing w:before="60" w:after="60" w:line="240" w:lineRule="auto"/>
              <w:jc w:val="left"/>
              <w:rPr>
                <w:rFonts w:ascii="宋体" w:hAnsi="宋体" w:hint="eastAsia"/>
              </w:rPr>
            </w:pPr>
            <w:r>
              <w:rPr>
                <w:rFonts w:ascii="宋体" w:hAnsi="宋体" w:hint="eastAsia"/>
              </w:rPr>
              <w:t>/*花括号括起来的语句组是复合语句</w:t>
            </w:r>
            <w:r>
              <w:rPr>
                <w:rFonts w:ascii="宋体" w:hAnsi="宋体" w:hint="eastAsia"/>
                <w:lang w:val="en-US"/>
              </w:rPr>
              <w:t>，</w:t>
            </w:r>
            <w:r>
              <w:rPr>
                <w:rFonts w:ascii="宋体" w:hAnsi="宋体" w:hint="eastAsia"/>
              </w:rPr>
              <w:t>在功能上视作单个语句。*/</w:t>
            </w:r>
          </w:p>
        </w:tc>
        <w:tc>
          <w:tcPr>
            <w:tcW w:w="904" w:type="dxa"/>
            <w:tcBorders>
              <w:top w:val="single" w:sz="2" w:space="0" w:color="auto"/>
              <w:left w:val="single" w:sz="6" w:space="0" w:color="auto"/>
              <w:bottom w:val="single" w:sz="2" w:space="0" w:color="auto"/>
              <w:right w:val="single" w:sz="6" w:space="0" w:color="auto"/>
            </w:tcBorders>
          </w:tcPr>
          <w:p w14:paraId="5D1FE4B4"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2B95B40B" w14:textId="77777777" w:rsidR="007D0977" w:rsidRDefault="007D0977">
            <w:pPr>
              <w:pStyle w:val="afffffffffffff1"/>
              <w:spacing w:before="60" w:after="60" w:line="240" w:lineRule="auto"/>
              <w:jc w:val="left"/>
              <w:rPr>
                <w:rFonts w:ascii="宋体" w:hAnsi="宋体" w:hint="eastAsia"/>
              </w:rPr>
            </w:pPr>
          </w:p>
        </w:tc>
      </w:tr>
      <w:tr w:rsidR="007D0977" w14:paraId="1F1FCBA1"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1FD92481" w14:textId="77777777" w:rsidR="007D0977" w:rsidRDefault="008E11FF">
            <w:pPr>
              <w:pStyle w:val="afffffffffffff1"/>
              <w:spacing w:before="60" w:after="60" w:line="240" w:lineRule="auto"/>
              <w:jc w:val="left"/>
              <w:rPr>
                <w:rFonts w:ascii="宋体" w:hAnsi="宋体" w:hint="eastAsia"/>
              </w:rPr>
            </w:pPr>
            <w:r>
              <w:rPr>
                <w:rFonts w:ascii="宋体" w:hAnsi="宋体" w:hint="eastAsia"/>
              </w:rPr>
              <w:t>{</w:t>
            </w:r>
          </w:p>
        </w:tc>
        <w:tc>
          <w:tcPr>
            <w:tcW w:w="904" w:type="dxa"/>
            <w:tcBorders>
              <w:top w:val="single" w:sz="2" w:space="0" w:color="auto"/>
              <w:left w:val="single" w:sz="6" w:space="0" w:color="auto"/>
              <w:bottom w:val="single" w:sz="2" w:space="0" w:color="auto"/>
              <w:right w:val="single" w:sz="6" w:space="0" w:color="auto"/>
            </w:tcBorders>
          </w:tcPr>
          <w:p w14:paraId="685A2A6C"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661A6EF6" w14:textId="77777777" w:rsidR="007D0977" w:rsidRDefault="007D0977">
            <w:pPr>
              <w:pStyle w:val="afffffffffffff1"/>
              <w:spacing w:before="60" w:after="60" w:line="240" w:lineRule="auto"/>
              <w:jc w:val="left"/>
              <w:rPr>
                <w:rFonts w:ascii="宋体" w:hAnsi="宋体" w:hint="eastAsia"/>
              </w:rPr>
            </w:pPr>
          </w:p>
        </w:tc>
      </w:tr>
      <w:tr w:rsidR="007D0977" w14:paraId="041699C9"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21D3A76C" w14:textId="77777777" w:rsidR="007D0977" w:rsidRDefault="008E11FF">
            <w:pPr>
              <w:pStyle w:val="afffffffffffff1"/>
              <w:spacing w:before="60" w:after="60" w:line="240" w:lineRule="auto"/>
              <w:jc w:val="left"/>
              <w:rPr>
                <w:rFonts w:ascii="宋体" w:hAnsi="宋体" w:hint="eastAsia"/>
              </w:rPr>
            </w:pPr>
            <w:r>
              <w:rPr>
                <w:rFonts w:ascii="宋体" w:hAnsi="宋体" w:hint="eastAsia"/>
              </w:rPr>
              <w:tab/>
            </w:r>
            <w:r>
              <w:rPr>
                <w:rFonts w:ascii="宋体" w:hAnsi="宋体" w:hint="eastAsia"/>
                <w:lang w:val="en-US"/>
              </w:rPr>
              <w:t>s</w:t>
            </w:r>
            <w:r>
              <w:rPr>
                <w:rFonts w:ascii="宋体" w:hAnsi="宋体" w:hint="eastAsia"/>
              </w:rPr>
              <w:t>tatement</w:t>
            </w:r>
          </w:p>
        </w:tc>
        <w:tc>
          <w:tcPr>
            <w:tcW w:w="904" w:type="dxa"/>
            <w:tcBorders>
              <w:top w:val="single" w:sz="2" w:space="0" w:color="auto"/>
              <w:left w:val="single" w:sz="6" w:space="0" w:color="auto"/>
              <w:bottom w:val="single" w:sz="2" w:space="0" w:color="auto"/>
              <w:right w:val="single" w:sz="6" w:space="0" w:color="auto"/>
            </w:tcBorders>
          </w:tcPr>
          <w:p w14:paraId="4FCA9C19"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2AD337F6" w14:textId="77777777" w:rsidR="007D0977" w:rsidRDefault="007D0977">
            <w:pPr>
              <w:pStyle w:val="afffffffffffff1"/>
              <w:spacing w:before="60" w:after="60" w:line="240" w:lineRule="auto"/>
              <w:jc w:val="left"/>
              <w:rPr>
                <w:rFonts w:ascii="宋体" w:hAnsi="宋体" w:hint="eastAsia"/>
              </w:rPr>
            </w:pPr>
          </w:p>
        </w:tc>
      </w:tr>
      <w:tr w:rsidR="007D0977" w14:paraId="00DFBC8D" w14:textId="77777777">
        <w:trPr>
          <w:cantSplit/>
          <w:jc w:val="center"/>
        </w:trPr>
        <w:tc>
          <w:tcPr>
            <w:tcW w:w="6296" w:type="dxa"/>
            <w:tcBorders>
              <w:top w:val="single" w:sz="2" w:space="0" w:color="auto"/>
              <w:left w:val="single" w:sz="12" w:space="0" w:color="auto"/>
              <w:bottom w:val="single" w:sz="4" w:space="0" w:color="auto"/>
              <w:right w:val="single" w:sz="6" w:space="0" w:color="auto"/>
            </w:tcBorders>
          </w:tcPr>
          <w:p w14:paraId="72165715" w14:textId="77777777" w:rsidR="007D0977" w:rsidRDefault="008E11FF">
            <w:pPr>
              <w:pStyle w:val="afffffffffffff1"/>
              <w:spacing w:before="60" w:after="60" w:line="240" w:lineRule="auto"/>
              <w:jc w:val="left"/>
              <w:rPr>
                <w:rFonts w:ascii="宋体" w:hAnsi="宋体" w:hint="eastAsia"/>
              </w:rPr>
            </w:pPr>
            <w:r>
              <w:rPr>
                <w:rFonts w:ascii="宋体" w:hAnsi="宋体" w:hint="eastAsia"/>
              </w:rPr>
              <w:tab/>
              <w:t>…</w:t>
            </w:r>
          </w:p>
        </w:tc>
        <w:tc>
          <w:tcPr>
            <w:tcW w:w="904" w:type="dxa"/>
            <w:tcBorders>
              <w:top w:val="single" w:sz="2" w:space="0" w:color="auto"/>
              <w:left w:val="single" w:sz="6" w:space="0" w:color="auto"/>
              <w:bottom w:val="single" w:sz="4" w:space="0" w:color="auto"/>
              <w:right w:val="single" w:sz="6" w:space="0" w:color="auto"/>
            </w:tcBorders>
          </w:tcPr>
          <w:p w14:paraId="5E17C121"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4" w:space="0" w:color="auto"/>
              <w:right w:val="single" w:sz="12" w:space="0" w:color="auto"/>
            </w:tcBorders>
          </w:tcPr>
          <w:p w14:paraId="5058FC9C" w14:textId="77777777" w:rsidR="007D0977" w:rsidRDefault="007D0977">
            <w:pPr>
              <w:pStyle w:val="afffffffffffff1"/>
              <w:spacing w:before="60" w:after="60" w:line="240" w:lineRule="auto"/>
              <w:jc w:val="left"/>
              <w:rPr>
                <w:rFonts w:ascii="宋体" w:hAnsi="宋体" w:hint="eastAsia"/>
              </w:rPr>
            </w:pPr>
          </w:p>
        </w:tc>
      </w:tr>
      <w:tr w:rsidR="007D0977" w14:paraId="49ED6CB8" w14:textId="77777777">
        <w:trPr>
          <w:cantSplit/>
          <w:jc w:val="center"/>
        </w:trPr>
        <w:tc>
          <w:tcPr>
            <w:tcW w:w="6296" w:type="dxa"/>
            <w:tcBorders>
              <w:top w:val="single" w:sz="4" w:space="0" w:color="auto"/>
              <w:left w:val="single" w:sz="12" w:space="0" w:color="auto"/>
              <w:bottom w:val="single" w:sz="4" w:space="0" w:color="auto"/>
              <w:right w:val="single" w:sz="6" w:space="0" w:color="auto"/>
            </w:tcBorders>
          </w:tcPr>
          <w:p w14:paraId="22511277" w14:textId="77777777" w:rsidR="007D0977" w:rsidRDefault="008E11FF">
            <w:pPr>
              <w:pStyle w:val="afffffffffffff1"/>
              <w:spacing w:before="60" w:after="60" w:line="240" w:lineRule="auto"/>
              <w:jc w:val="left"/>
              <w:rPr>
                <w:rFonts w:ascii="宋体" w:hAnsi="宋体" w:hint="eastAsia"/>
              </w:rPr>
            </w:pPr>
            <w:r>
              <w:rPr>
                <w:rFonts w:ascii="宋体" w:hAnsi="宋体" w:hint="eastAsia"/>
              </w:rPr>
              <w:t>}</w:t>
            </w:r>
          </w:p>
        </w:tc>
        <w:tc>
          <w:tcPr>
            <w:tcW w:w="904" w:type="dxa"/>
            <w:tcBorders>
              <w:top w:val="single" w:sz="4" w:space="0" w:color="auto"/>
              <w:left w:val="single" w:sz="6" w:space="0" w:color="auto"/>
              <w:bottom w:val="single" w:sz="4" w:space="0" w:color="auto"/>
              <w:right w:val="single" w:sz="6" w:space="0" w:color="auto"/>
            </w:tcBorders>
          </w:tcPr>
          <w:p w14:paraId="1B3E1D46"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4" w:space="0" w:color="auto"/>
              <w:left w:val="single" w:sz="6" w:space="0" w:color="auto"/>
              <w:bottom w:val="single" w:sz="4" w:space="0" w:color="auto"/>
              <w:right w:val="single" w:sz="12" w:space="0" w:color="auto"/>
            </w:tcBorders>
          </w:tcPr>
          <w:p w14:paraId="38F5D4B1" w14:textId="77777777" w:rsidR="007D0977" w:rsidRDefault="007D0977">
            <w:pPr>
              <w:pStyle w:val="afffffffffffff1"/>
              <w:spacing w:before="60" w:after="60" w:line="240" w:lineRule="auto"/>
              <w:jc w:val="left"/>
              <w:rPr>
                <w:rFonts w:ascii="宋体" w:hAnsi="宋体" w:hint="eastAsia"/>
              </w:rPr>
            </w:pPr>
          </w:p>
        </w:tc>
      </w:tr>
      <w:tr w:rsidR="007D0977" w14:paraId="2A37B7BD" w14:textId="77777777">
        <w:trPr>
          <w:cantSplit/>
          <w:jc w:val="center"/>
        </w:trPr>
        <w:tc>
          <w:tcPr>
            <w:tcW w:w="6296" w:type="dxa"/>
            <w:tcBorders>
              <w:top w:val="single" w:sz="4" w:space="0" w:color="auto"/>
              <w:left w:val="single" w:sz="12" w:space="0" w:color="auto"/>
              <w:bottom w:val="single" w:sz="4" w:space="0" w:color="auto"/>
              <w:right w:val="single" w:sz="6" w:space="0" w:color="auto"/>
            </w:tcBorders>
          </w:tcPr>
          <w:p w14:paraId="3470ABE8"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4" w:space="0" w:color="auto"/>
              <w:left w:val="single" w:sz="6" w:space="0" w:color="auto"/>
              <w:bottom w:val="single" w:sz="4" w:space="0" w:color="auto"/>
              <w:right w:val="single" w:sz="6" w:space="0" w:color="auto"/>
            </w:tcBorders>
          </w:tcPr>
          <w:p w14:paraId="617FADAF"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4" w:space="0" w:color="auto"/>
              <w:left w:val="single" w:sz="6" w:space="0" w:color="auto"/>
              <w:bottom w:val="single" w:sz="4" w:space="0" w:color="auto"/>
              <w:right w:val="single" w:sz="12" w:space="0" w:color="auto"/>
            </w:tcBorders>
          </w:tcPr>
          <w:p w14:paraId="7A36FA92" w14:textId="77777777" w:rsidR="007D0977" w:rsidRDefault="007D0977">
            <w:pPr>
              <w:pStyle w:val="afffffffffffff1"/>
              <w:spacing w:before="60" w:after="60" w:line="240" w:lineRule="auto"/>
              <w:jc w:val="left"/>
              <w:rPr>
                <w:rFonts w:ascii="宋体" w:hAnsi="宋体" w:hint="eastAsia"/>
              </w:rPr>
            </w:pPr>
          </w:p>
        </w:tc>
      </w:tr>
      <w:tr w:rsidR="007D0977" w14:paraId="68AA60A8" w14:textId="77777777">
        <w:trPr>
          <w:cantSplit/>
          <w:jc w:val="center"/>
        </w:trPr>
        <w:tc>
          <w:tcPr>
            <w:tcW w:w="6296" w:type="dxa"/>
            <w:tcBorders>
              <w:top w:val="single" w:sz="4" w:space="0" w:color="auto"/>
              <w:left w:val="single" w:sz="12" w:space="0" w:color="auto"/>
              <w:bottom w:val="single" w:sz="4" w:space="0" w:color="auto"/>
              <w:right w:val="single" w:sz="6" w:space="0" w:color="auto"/>
            </w:tcBorders>
          </w:tcPr>
          <w:p w14:paraId="36909B83" w14:textId="77777777" w:rsidR="007D0977" w:rsidRDefault="008E11FF">
            <w:pPr>
              <w:pStyle w:val="afffffffffffff1"/>
              <w:spacing w:before="60" w:after="60" w:line="240" w:lineRule="auto"/>
              <w:jc w:val="left"/>
              <w:rPr>
                <w:rFonts w:ascii="宋体" w:hAnsi="宋体" w:hint="eastAsia"/>
              </w:rPr>
            </w:pPr>
            <w:r>
              <w:rPr>
                <w:rFonts w:ascii="宋体" w:hAnsi="宋体" w:hint="eastAsia"/>
              </w:rPr>
              <w:t>/*</w:t>
            </w:r>
            <w:r>
              <w:rPr>
                <w:rFonts w:ascii="宋体" w:hAnsi="宋体" w:hint="eastAsia"/>
                <w:lang w:val="en-US"/>
              </w:rPr>
              <w:t>“</w:t>
            </w:r>
            <w:r>
              <w:rPr>
                <w:rFonts w:ascii="宋体" w:hAnsi="宋体" w:hint="eastAsia"/>
              </w:rPr>
              <w:t>while</w:t>
            </w:r>
            <w:r>
              <w:rPr>
                <w:rFonts w:ascii="宋体" w:hAnsi="宋体" w:hint="eastAsia"/>
                <w:lang w:val="en-US"/>
              </w:rPr>
              <w:t>”语句</w:t>
            </w:r>
            <w:r>
              <w:rPr>
                <w:rFonts w:ascii="宋体" w:hAnsi="宋体" w:hint="eastAsia"/>
              </w:rPr>
              <w:t>测试</w:t>
            </w:r>
            <w:r>
              <w:rPr>
                <w:rFonts w:ascii="宋体" w:hAnsi="宋体" w:hint="eastAsia"/>
                <w:lang w:val="en-US"/>
              </w:rPr>
              <w:t>condition</w:t>
            </w:r>
            <w:r>
              <w:rPr>
                <w:rFonts w:ascii="宋体" w:hAnsi="宋体" w:hint="eastAsia"/>
              </w:rPr>
              <w:t>是否为</w:t>
            </w:r>
            <w:r>
              <w:rPr>
                <w:rFonts w:ascii="宋体" w:hAnsi="宋体" w:hint="eastAsia"/>
                <w:lang w:val="en-US"/>
              </w:rPr>
              <w:t>TRUE，</w:t>
            </w:r>
            <w:r>
              <w:rPr>
                <w:rFonts w:ascii="宋体" w:hAnsi="宋体" w:hint="eastAsia"/>
              </w:rPr>
              <w:t>如果为</w:t>
            </w:r>
            <w:r>
              <w:rPr>
                <w:rFonts w:ascii="宋体" w:hAnsi="宋体" w:hint="eastAsia"/>
                <w:lang w:val="en-US"/>
              </w:rPr>
              <w:t>TRUE，</w:t>
            </w:r>
            <w:r>
              <w:rPr>
                <w:rFonts w:ascii="宋体" w:hAnsi="宋体" w:hint="eastAsia"/>
              </w:rPr>
              <w:t>则重复执行循环体</w:t>
            </w:r>
            <w:r>
              <w:rPr>
                <w:rFonts w:ascii="宋体" w:hAnsi="宋体" w:hint="eastAsia"/>
                <w:lang w:val="en-US"/>
              </w:rPr>
              <w:t>，</w:t>
            </w:r>
            <w:r>
              <w:rPr>
                <w:rFonts w:ascii="宋体" w:hAnsi="宋体" w:hint="eastAsia"/>
              </w:rPr>
              <w:t>直到</w:t>
            </w:r>
            <w:r>
              <w:rPr>
                <w:rFonts w:ascii="宋体" w:hAnsi="宋体" w:hint="eastAsia"/>
                <w:lang w:val="en-US"/>
              </w:rPr>
              <w:t>condition</w:t>
            </w:r>
            <w:r>
              <w:rPr>
                <w:rFonts w:ascii="宋体" w:hAnsi="宋体" w:hint="eastAsia"/>
              </w:rPr>
              <w:t>不为</w:t>
            </w:r>
            <w:r>
              <w:rPr>
                <w:rFonts w:ascii="宋体" w:hAnsi="宋体" w:hint="eastAsia"/>
                <w:lang w:val="en-US"/>
              </w:rPr>
              <w:t>TRUE。</w:t>
            </w:r>
            <w:r>
              <w:rPr>
                <w:rFonts w:ascii="宋体" w:hAnsi="宋体" w:hint="eastAsia"/>
              </w:rPr>
              <w:t>*/</w:t>
            </w:r>
          </w:p>
        </w:tc>
        <w:tc>
          <w:tcPr>
            <w:tcW w:w="904" w:type="dxa"/>
            <w:tcBorders>
              <w:top w:val="single" w:sz="4" w:space="0" w:color="auto"/>
              <w:left w:val="single" w:sz="6" w:space="0" w:color="auto"/>
              <w:bottom w:val="single" w:sz="4" w:space="0" w:color="auto"/>
              <w:right w:val="single" w:sz="6" w:space="0" w:color="auto"/>
            </w:tcBorders>
          </w:tcPr>
          <w:p w14:paraId="64AABFDD"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4" w:space="0" w:color="auto"/>
              <w:left w:val="single" w:sz="6" w:space="0" w:color="auto"/>
              <w:bottom w:val="single" w:sz="4" w:space="0" w:color="auto"/>
              <w:right w:val="single" w:sz="12" w:space="0" w:color="auto"/>
            </w:tcBorders>
          </w:tcPr>
          <w:p w14:paraId="058F61DF" w14:textId="77777777" w:rsidR="007D0977" w:rsidRDefault="007D0977">
            <w:pPr>
              <w:pStyle w:val="afffffffffffff1"/>
              <w:spacing w:before="60" w:after="60" w:line="240" w:lineRule="auto"/>
              <w:jc w:val="left"/>
              <w:rPr>
                <w:rFonts w:ascii="宋体" w:hAnsi="宋体" w:hint="eastAsia"/>
              </w:rPr>
            </w:pPr>
          </w:p>
        </w:tc>
      </w:tr>
      <w:tr w:rsidR="007D0977" w14:paraId="4DB816F3" w14:textId="77777777">
        <w:trPr>
          <w:cantSplit/>
          <w:jc w:val="center"/>
        </w:trPr>
        <w:tc>
          <w:tcPr>
            <w:tcW w:w="6296" w:type="dxa"/>
            <w:tcBorders>
              <w:top w:val="single" w:sz="4" w:space="0" w:color="auto"/>
              <w:left w:val="single" w:sz="12" w:space="0" w:color="auto"/>
              <w:bottom w:val="single" w:sz="2" w:space="0" w:color="auto"/>
              <w:right w:val="single" w:sz="6" w:space="0" w:color="auto"/>
            </w:tcBorders>
          </w:tcPr>
          <w:p w14:paraId="6B4AF328" w14:textId="77777777" w:rsidR="007D0977" w:rsidRDefault="008E11FF">
            <w:pPr>
              <w:pStyle w:val="afffffffffffff1"/>
              <w:spacing w:before="60" w:after="60" w:line="240" w:lineRule="auto"/>
              <w:jc w:val="left"/>
              <w:rPr>
                <w:rFonts w:ascii="宋体" w:hAnsi="宋体" w:hint="eastAsia"/>
              </w:rPr>
            </w:pPr>
            <w:r>
              <w:rPr>
                <w:rFonts w:ascii="宋体" w:hAnsi="宋体" w:hint="eastAsia"/>
              </w:rPr>
              <w:t>while ( condition )</w:t>
            </w:r>
          </w:p>
        </w:tc>
        <w:tc>
          <w:tcPr>
            <w:tcW w:w="904" w:type="dxa"/>
            <w:tcBorders>
              <w:top w:val="single" w:sz="4" w:space="0" w:color="auto"/>
              <w:left w:val="single" w:sz="6" w:space="0" w:color="auto"/>
              <w:bottom w:val="single" w:sz="2" w:space="0" w:color="auto"/>
              <w:right w:val="single" w:sz="6" w:space="0" w:color="auto"/>
            </w:tcBorders>
          </w:tcPr>
          <w:p w14:paraId="355F357A"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4" w:space="0" w:color="auto"/>
              <w:left w:val="single" w:sz="6" w:space="0" w:color="auto"/>
              <w:bottom w:val="single" w:sz="2" w:space="0" w:color="auto"/>
              <w:right w:val="single" w:sz="12" w:space="0" w:color="auto"/>
            </w:tcBorders>
          </w:tcPr>
          <w:p w14:paraId="20934B2F" w14:textId="77777777" w:rsidR="007D0977" w:rsidRDefault="007D0977">
            <w:pPr>
              <w:pStyle w:val="afffffffffffff1"/>
              <w:spacing w:before="60" w:after="60" w:line="240" w:lineRule="auto"/>
              <w:jc w:val="left"/>
              <w:rPr>
                <w:rFonts w:ascii="宋体" w:hAnsi="宋体" w:hint="eastAsia"/>
              </w:rPr>
            </w:pPr>
          </w:p>
        </w:tc>
      </w:tr>
      <w:tr w:rsidR="007D0977" w14:paraId="11AB3BE7"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2A55500E" w14:textId="77777777" w:rsidR="007D0977" w:rsidRDefault="008E11FF">
            <w:pPr>
              <w:pStyle w:val="afffffffffffff1"/>
              <w:spacing w:before="60" w:after="60" w:line="240" w:lineRule="auto"/>
              <w:jc w:val="left"/>
              <w:rPr>
                <w:rFonts w:ascii="宋体" w:hAnsi="宋体" w:hint="eastAsia"/>
              </w:rPr>
            </w:pPr>
            <w:r>
              <w:rPr>
                <w:rFonts w:ascii="宋体" w:hAnsi="宋体" w:hint="eastAsia"/>
              </w:rPr>
              <w:tab/>
              <w:t>statement</w:t>
            </w:r>
          </w:p>
        </w:tc>
        <w:tc>
          <w:tcPr>
            <w:tcW w:w="904" w:type="dxa"/>
            <w:tcBorders>
              <w:top w:val="single" w:sz="2" w:space="0" w:color="auto"/>
              <w:left w:val="single" w:sz="6" w:space="0" w:color="auto"/>
              <w:bottom w:val="single" w:sz="2" w:space="0" w:color="auto"/>
              <w:right w:val="single" w:sz="6" w:space="0" w:color="auto"/>
            </w:tcBorders>
          </w:tcPr>
          <w:p w14:paraId="25ECF285"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0E208C18" w14:textId="77777777" w:rsidR="007D0977" w:rsidRDefault="007D0977">
            <w:pPr>
              <w:pStyle w:val="afffffffffffff1"/>
              <w:spacing w:before="60" w:after="60" w:line="240" w:lineRule="auto"/>
              <w:jc w:val="left"/>
              <w:rPr>
                <w:rFonts w:ascii="宋体" w:hAnsi="宋体" w:hint="eastAsia"/>
              </w:rPr>
            </w:pPr>
          </w:p>
        </w:tc>
      </w:tr>
      <w:tr w:rsidR="007D0977" w14:paraId="08B97F91"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7125D5D2"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6" w:space="0" w:color="auto"/>
            </w:tcBorders>
          </w:tcPr>
          <w:p w14:paraId="5388CF60"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428879E8" w14:textId="77777777" w:rsidR="007D0977" w:rsidRDefault="007D0977">
            <w:pPr>
              <w:pStyle w:val="afffffffffffff1"/>
              <w:spacing w:before="60" w:after="60" w:line="240" w:lineRule="auto"/>
              <w:jc w:val="left"/>
              <w:rPr>
                <w:rFonts w:ascii="宋体" w:hAnsi="宋体" w:hint="eastAsia"/>
              </w:rPr>
            </w:pPr>
          </w:p>
        </w:tc>
      </w:tr>
      <w:tr w:rsidR="007D0977" w14:paraId="036B50B4"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4F5F9FB0" w14:textId="77777777" w:rsidR="007D0977" w:rsidRDefault="008E11FF">
            <w:pPr>
              <w:pStyle w:val="afffffffffffff1"/>
              <w:spacing w:before="60" w:after="60" w:line="240" w:lineRule="auto"/>
              <w:jc w:val="left"/>
              <w:rPr>
                <w:rFonts w:ascii="宋体" w:hAnsi="宋体" w:hint="eastAsia"/>
              </w:rPr>
            </w:pPr>
            <w:r>
              <w:rPr>
                <w:rFonts w:ascii="宋体" w:hAnsi="宋体" w:hint="eastAsia"/>
              </w:rPr>
              <w:t>/*</w:t>
            </w:r>
            <w:r>
              <w:rPr>
                <w:rFonts w:ascii="宋体" w:hAnsi="宋体" w:hint="eastAsia"/>
                <w:lang w:val="en-US"/>
              </w:rPr>
              <w:t>“</w:t>
            </w:r>
            <w:r>
              <w:rPr>
                <w:rFonts w:ascii="宋体" w:hAnsi="宋体" w:hint="eastAsia"/>
              </w:rPr>
              <w:t>do … while”语句先执行循环体一次</w:t>
            </w:r>
            <w:r>
              <w:rPr>
                <w:rFonts w:ascii="宋体" w:hAnsi="宋体" w:hint="eastAsia"/>
                <w:lang w:val="en-US"/>
              </w:rPr>
              <w:t>，然后</w:t>
            </w:r>
            <w:r>
              <w:rPr>
                <w:rFonts w:ascii="宋体" w:hAnsi="宋体" w:hint="eastAsia"/>
              </w:rPr>
              <w:t>测试</w:t>
            </w:r>
            <w:r>
              <w:rPr>
                <w:rFonts w:ascii="宋体" w:hAnsi="宋体" w:hint="eastAsia"/>
                <w:lang w:val="en-US"/>
              </w:rPr>
              <w:t>condition</w:t>
            </w:r>
            <w:r>
              <w:rPr>
                <w:rFonts w:ascii="宋体" w:hAnsi="宋体" w:hint="eastAsia"/>
              </w:rPr>
              <w:t>是否为</w:t>
            </w:r>
            <w:r>
              <w:rPr>
                <w:rFonts w:ascii="宋体" w:hAnsi="宋体" w:hint="eastAsia"/>
                <w:lang w:val="en-US"/>
              </w:rPr>
              <w:t>TRUE，</w:t>
            </w:r>
            <w:r>
              <w:rPr>
                <w:rFonts w:ascii="宋体" w:hAnsi="宋体" w:hint="eastAsia"/>
              </w:rPr>
              <w:t>如果为</w:t>
            </w:r>
            <w:r>
              <w:rPr>
                <w:rFonts w:ascii="宋体" w:hAnsi="宋体" w:hint="eastAsia"/>
                <w:lang w:val="en-US"/>
              </w:rPr>
              <w:t>TRUE，</w:t>
            </w:r>
            <w:r>
              <w:rPr>
                <w:rFonts w:ascii="宋体" w:hAnsi="宋体" w:hint="eastAsia"/>
              </w:rPr>
              <w:t>则重复执行循环体</w:t>
            </w:r>
            <w:r>
              <w:rPr>
                <w:rFonts w:ascii="宋体" w:hAnsi="宋体" w:hint="eastAsia"/>
                <w:lang w:val="en-US"/>
              </w:rPr>
              <w:t>，</w:t>
            </w:r>
            <w:r>
              <w:rPr>
                <w:rFonts w:ascii="宋体" w:hAnsi="宋体" w:hint="eastAsia"/>
              </w:rPr>
              <w:t>直到</w:t>
            </w:r>
            <w:r>
              <w:rPr>
                <w:rFonts w:ascii="宋体" w:hAnsi="宋体" w:hint="eastAsia"/>
                <w:lang w:val="en-US"/>
              </w:rPr>
              <w:t>condition</w:t>
            </w:r>
            <w:r>
              <w:rPr>
                <w:rFonts w:ascii="宋体" w:hAnsi="宋体" w:hint="eastAsia"/>
              </w:rPr>
              <w:t>不为</w:t>
            </w:r>
            <w:r>
              <w:rPr>
                <w:rFonts w:ascii="宋体" w:hAnsi="宋体" w:hint="eastAsia"/>
                <w:lang w:val="en-US"/>
              </w:rPr>
              <w:t>TRUE。</w:t>
            </w:r>
            <w:r>
              <w:rPr>
                <w:rFonts w:ascii="宋体" w:hAnsi="宋体" w:hint="eastAsia"/>
              </w:rPr>
              <w:t>*/</w:t>
            </w:r>
          </w:p>
        </w:tc>
        <w:tc>
          <w:tcPr>
            <w:tcW w:w="904" w:type="dxa"/>
            <w:tcBorders>
              <w:top w:val="single" w:sz="2" w:space="0" w:color="auto"/>
              <w:left w:val="single" w:sz="6" w:space="0" w:color="auto"/>
              <w:bottom w:val="single" w:sz="2" w:space="0" w:color="auto"/>
              <w:right w:val="single" w:sz="6" w:space="0" w:color="auto"/>
            </w:tcBorders>
          </w:tcPr>
          <w:p w14:paraId="227DFDC1"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567C8E48" w14:textId="77777777" w:rsidR="007D0977" w:rsidRDefault="007D0977">
            <w:pPr>
              <w:pStyle w:val="afffffffffffff1"/>
              <w:spacing w:before="60" w:after="60" w:line="240" w:lineRule="auto"/>
              <w:jc w:val="left"/>
              <w:rPr>
                <w:rFonts w:ascii="宋体" w:hAnsi="宋体" w:hint="eastAsia"/>
              </w:rPr>
            </w:pPr>
          </w:p>
        </w:tc>
      </w:tr>
      <w:tr w:rsidR="007D0977" w14:paraId="0EF329C4" w14:textId="77777777">
        <w:trPr>
          <w:cantSplit/>
          <w:jc w:val="center"/>
        </w:trPr>
        <w:tc>
          <w:tcPr>
            <w:tcW w:w="6296" w:type="dxa"/>
            <w:tcBorders>
              <w:top w:val="single" w:sz="2" w:space="0" w:color="auto"/>
              <w:left w:val="single" w:sz="12" w:space="0" w:color="auto"/>
              <w:bottom w:val="single" w:sz="4" w:space="0" w:color="auto"/>
              <w:right w:val="single" w:sz="6" w:space="0" w:color="auto"/>
            </w:tcBorders>
          </w:tcPr>
          <w:p w14:paraId="4703B61F" w14:textId="77777777" w:rsidR="007D0977" w:rsidRDefault="008E11FF">
            <w:pPr>
              <w:pStyle w:val="afffffffffffff1"/>
              <w:spacing w:before="60" w:after="60" w:line="240" w:lineRule="auto"/>
              <w:jc w:val="left"/>
              <w:rPr>
                <w:rFonts w:ascii="宋体" w:hAnsi="宋体" w:hint="eastAsia"/>
              </w:rPr>
            </w:pPr>
            <w:r>
              <w:rPr>
                <w:rFonts w:ascii="宋体" w:hAnsi="宋体" w:hint="eastAsia"/>
              </w:rPr>
              <w:t>do</w:t>
            </w:r>
          </w:p>
        </w:tc>
        <w:tc>
          <w:tcPr>
            <w:tcW w:w="904" w:type="dxa"/>
            <w:tcBorders>
              <w:top w:val="single" w:sz="2" w:space="0" w:color="auto"/>
              <w:left w:val="single" w:sz="6" w:space="0" w:color="auto"/>
              <w:bottom w:val="single" w:sz="4" w:space="0" w:color="auto"/>
              <w:right w:val="single" w:sz="6" w:space="0" w:color="auto"/>
            </w:tcBorders>
          </w:tcPr>
          <w:p w14:paraId="746EADF5"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4" w:space="0" w:color="auto"/>
              <w:right w:val="single" w:sz="12" w:space="0" w:color="auto"/>
            </w:tcBorders>
          </w:tcPr>
          <w:p w14:paraId="55148305" w14:textId="77777777" w:rsidR="007D0977" w:rsidRDefault="007D0977">
            <w:pPr>
              <w:pStyle w:val="afffffffffffff1"/>
              <w:spacing w:before="60" w:after="60" w:line="240" w:lineRule="auto"/>
              <w:jc w:val="left"/>
              <w:rPr>
                <w:rFonts w:ascii="宋体" w:hAnsi="宋体" w:hint="eastAsia"/>
              </w:rPr>
            </w:pPr>
          </w:p>
        </w:tc>
      </w:tr>
      <w:tr w:rsidR="007D0977" w14:paraId="74A539E7" w14:textId="77777777">
        <w:trPr>
          <w:cantSplit/>
          <w:jc w:val="center"/>
        </w:trPr>
        <w:tc>
          <w:tcPr>
            <w:tcW w:w="6296" w:type="dxa"/>
            <w:tcBorders>
              <w:top w:val="single" w:sz="4" w:space="0" w:color="auto"/>
              <w:left w:val="single" w:sz="12" w:space="0" w:color="auto"/>
              <w:bottom w:val="single" w:sz="2" w:space="0" w:color="auto"/>
              <w:right w:val="single" w:sz="6" w:space="0" w:color="auto"/>
            </w:tcBorders>
          </w:tcPr>
          <w:p w14:paraId="2195FA9A" w14:textId="77777777" w:rsidR="007D0977" w:rsidRDefault="008E11FF">
            <w:pPr>
              <w:pStyle w:val="afffffffffffff1"/>
              <w:spacing w:before="60" w:after="60" w:line="240" w:lineRule="auto"/>
              <w:jc w:val="left"/>
              <w:rPr>
                <w:rFonts w:ascii="宋体" w:hAnsi="宋体" w:hint="eastAsia"/>
              </w:rPr>
            </w:pPr>
            <w:r>
              <w:rPr>
                <w:rFonts w:ascii="宋体" w:hAnsi="宋体" w:hint="eastAsia"/>
              </w:rPr>
              <w:tab/>
              <w:t>statement</w:t>
            </w:r>
          </w:p>
        </w:tc>
        <w:tc>
          <w:tcPr>
            <w:tcW w:w="904" w:type="dxa"/>
            <w:tcBorders>
              <w:top w:val="single" w:sz="4" w:space="0" w:color="auto"/>
              <w:left w:val="single" w:sz="6" w:space="0" w:color="auto"/>
              <w:bottom w:val="single" w:sz="2" w:space="0" w:color="auto"/>
              <w:right w:val="single" w:sz="6" w:space="0" w:color="auto"/>
            </w:tcBorders>
          </w:tcPr>
          <w:p w14:paraId="11BBBAD8"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4" w:space="0" w:color="auto"/>
              <w:left w:val="single" w:sz="6" w:space="0" w:color="auto"/>
              <w:bottom w:val="single" w:sz="2" w:space="0" w:color="auto"/>
              <w:right w:val="single" w:sz="12" w:space="0" w:color="auto"/>
            </w:tcBorders>
          </w:tcPr>
          <w:p w14:paraId="69FB9C3A" w14:textId="77777777" w:rsidR="007D0977" w:rsidRDefault="007D0977">
            <w:pPr>
              <w:pStyle w:val="afffffffffffff1"/>
              <w:spacing w:before="60" w:after="60" w:line="240" w:lineRule="auto"/>
              <w:jc w:val="left"/>
              <w:rPr>
                <w:rFonts w:ascii="宋体" w:hAnsi="宋体" w:hint="eastAsia"/>
              </w:rPr>
            </w:pPr>
          </w:p>
        </w:tc>
      </w:tr>
      <w:tr w:rsidR="007D0977" w14:paraId="639C7376"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01AB5526" w14:textId="77777777" w:rsidR="007D0977" w:rsidRDefault="008E11FF">
            <w:pPr>
              <w:pStyle w:val="afffffffffffff1"/>
              <w:spacing w:before="60" w:after="60" w:line="240" w:lineRule="auto"/>
              <w:jc w:val="left"/>
              <w:rPr>
                <w:rFonts w:ascii="宋体" w:hAnsi="宋体" w:hint="eastAsia"/>
              </w:rPr>
            </w:pPr>
            <w:r>
              <w:rPr>
                <w:rFonts w:ascii="宋体" w:hAnsi="宋体" w:hint="eastAsia"/>
              </w:rPr>
              <w:t>while ( condition )</w:t>
            </w:r>
          </w:p>
        </w:tc>
        <w:tc>
          <w:tcPr>
            <w:tcW w:w="904" w:type="dxa"/>
            <w:tcBorders>
              <w:top w:val="single" w:sz="2" w:space="0" w:color="auto"/>
              <w:left w:val="single" w:sz="6" w:space="0" w:color="auto"/>
              <w:bottom w:val="single" w:sz="2" w:space="0" w:color="auto"/>
              <w:right w:val="single" w:sz="6" w:space="0" w:color="auto"/>
            </w:tcBorders>
          </w:tcPr>
          <w:p w14:paraId="24EE3A98"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624A9E01" w14:textId="77777777" w:rsidR="007D0977" w:rsidRDefault="007D0977">
            <w:pPr>
              <w:pStyle w:val="afffffffffffff1"/>
              <w:spacing w:before="60" w:after="60" w:line="240" w:lineRule="auto"/>
              <w:jc w:val="left"/>
              <w:rPr>
                <w:rFonts w:ascii="宋体" w:hAnsi="宋体" w:hint="eastAsia"/>
              </w:rPr>
            </w:pPr>
          </w:p>
        </w:tc>
      </w:tr>
      <w:tr w:rsidR="007D0977" w14:paraId="35D79377"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040673AD" w14:textId="77777777" w:rsidR="007D0977" w:rsidRDefault="007D0977">
            <w:pPr>
              <w:pStyle w:val="afffffffffffff1"/>
              <w:spacing w:before="60" w:after="60" w:line="240" w:lineRule="auto"/>
              <w:jc w:val="right"/>
              <w:rPr>
                <w:rFonts w:ascii="宋体" w:hAnsi="宋体" w:hint="eastAsia"/>
              </w:rPr>
            </w:pPr>
          </w:p>
        </w:tc>
        <w:tc>
          <w:tcPr>
            <w:tcW w:w="904" w:type="dxa"/>
            <w:tcBorders>
              <w:top w:val="single" w:sz="2" w:space="0" w:color="auto"/>
              <w:left w:val="single" w:sz="6" w:space="0" w:color="auto"/>
              <w:bottom w:val="single" w:sz="2" w:space="0" w:color="auto"/>
              <w:right w:val="single" w:sz="6" w:space="0" w:color="auto"/>
            </w:tcBorders>
          </w:tcPr>
          <w:p w14:paraId="0690665A"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6CB34E81" w14:textId="77777777" w:rsidR="007D0977" w:rsidRDefault="007D0977">
            <w:pPr>
              <w:pStyle w:val="afffffffffffff1"/>
              <w:spacing w:before="60" w:after="60" w:line="240" w:lineRule="auto"/>
              <w:jc w:val="left"/>
              <w:rPr>
                <w:rFonts w:ascii="宋体" w:hAnsi="宋体" w:hint="eastAsia"/>
              </w:rPr>
            </w:pPr>
          </w:p>
        </w:tc>
      </w:tr>
      <w:tr w:rsidR="007D0977" w14:paraId="35F1CD58"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2A410596" w14:textId="77777777" w:rsidR="007D0977" w:rsidRDefault="008E11FF">
            <w:pPr>
              <w:pStyle w:val="afffffffffffff1"/>
              <w:spacing w:before="60" w:after="60" w:line="240" w:lineRule="auto"/>
              <w:jc w:val="left"/>
              <w:rPr>
                <w:rFonts w:ascii="宋体" w:hAnsi="宋体" w:hint="eastAsia"/>
              </w:rPr>
            </w:pPr>
            <w:r>
              <w:rPr>
                <w:rFonts w:ascii="宋体" w:hAnsi="宋体" w:hint="eastAsia"/>
              </w:rPr>
              <w:t>/*</w:t>
            </w:r>
            <w:r>
              <w:rPr>
                <w:rFonts w:ascii="宋体" w:hAnsi="宋体" w:hint="eastAsia"/>
                <w:lang w:val="en-US"/>
              </w:rPr>
              <w:t>“</w:t>
            </w:r>
            <w:r>
              <w:rPr>
                <w:rFonts w:ascii="宋体" w:hAnsi="宋体" w:hint="eastAsia"/>
              </w:rPr>
              <w:t>if … else</w:t>
            </w:r>
            <w:r>
              <w:rPr>
                <w:rFonts w:ascii="宋体" w:hAnsi="宋体" w:hint="eastAsia"/>
                <w:lang w:val="en-US"/>
              </w:rPr>
              <w:t>”</w:t>
            </w:r>
            <w:r>
              <w:rPr>
                <w:rFonts w:ascii="宋体" w:hAnsi="宋体" w:hint="eastAsia"/>
              </w:rPr>
              <w:t>语句</w:t>
            </w:r>
            <w:r>
              <w:rPr>
                <w:rFonts w:ascii="宋体" w:hAnsi="宋体" w:hint="eastAsia"/>
                <w:lang w:val="en-US"/>
              </w:rPr>
              <w:t>首先</w:t>
            </w:r>
            <w:r>
              <w:rPr>
                <w:rFonts w:ascii="宋体" w:hAnsi="宋体" w:hint="eastAsia"/>
              </w:rPr>
              <w:t>测试</w:t>
            </w:r>
            <w:r>
              <w:rPr>
                <w:rFonts w:ascii="宋体" w:hAnsi="宋体" w:hint="eastAsia"/>
                <w:lang w:val="en-US"/>
              </w:rPr>
              <w:t>condition，</w:t>
            </w:r>
            <w:r>
              <w:rPr>
                <w:rFonts w:ascii="宋体" w:hAnsi="宋体" w:hint="eastAsia"/>
              </w:rPr>
              <w:t>如果为</w:t>
            </w:r>
            <w:r>
              <w:rPr>
                <w:rFonts w:ascii="宋体" w:hAnsi="宋体" w:hint="eastAsia"/>
                <w:lang w:val="en-US"/>
              </w:rPr>
              <w:t>TRUE，</w:t>
            </w:r>
            <w:r>
              <w:rPr>
                <w:rFonts w:ascii="宋体" w:hAnsi="宋体" w:hint="eastAsia"/>
              </w:rPr>
              <w:t>则执行primary语句</w:t>
            </w:r>
            <w:r>
              <w:rPr>
                <w:rFonts w:ascii="宋体" w:hAnsi="宋体" w:hint="eastAsia"/>
                <w:lang w:val="en-US"/>
              </w:rPr>
              <w:t>，</w:t>
            </w:r>
            <w:r>
              <w:rPr>
                <w:rFonts w:ascii="宋体" w:hAnsi="宋体" w:hint="eastAsia"/>
              </w:rPr>
              <w:t>否则执行alternative语句。如果alternative语句不需要执行，结构的“else”部分和相关的alternative语句可忽略。*/</w:t>
            </w:r>
          </w:p>
        </w:tc>
        <w:tc>
          <w:tcPr>
            <w:tcW w:w="904" w:type="dxa"/>
            <w:tcBorders>
              <w:top w:val="single" w:sz="2" w:space="0" w:color="auto"/>
              <w:left w:val="single" w:sz="6" w:space="0" w:color="auto"/>
              <w:bottom w:val="single" w:sz="2" w:space="0" w:color="auto"/>
              <w:right w:val="single" w:sz="6" w:space="0" w:color="auto"/>
            </w:tcBorders>
          </w:tcPr>
          <w:p w14:paraId="1B801EAA"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1D252B10" w14:textId="77777777" w:rsidR="007D0977" w:rsidRDefault="007D0977">
            <w:pPr>
              <w:pStyle w:val="afffffffffffff1"/>
              <w:spacing w:before="60" w:after="60" w:line="240" w:lineRule="auto"/>
              <w:jc w:val="left"/>
              <w:rPr>
                <w:rFonts w:ascii="宋体" w:hAnsi="宋体" w:hint="eastAsia"/>
              </w:rPr>
            </w:pPr>
          </w:p>
        </w:tc>
      </w:tr>
      <w:tr w:rsidR="007D0977" w14:paraId="509DEFCD"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185F7C38" w14:textId="77777777" w:rsidR="007D0977" w:rsidRDefault="008E11FF">
            <w:pPr>
              <w:pStyle w:val="afffffffffffff1"/>
              <w:spacing w:before="60" w:after="60" w:line="240" w:lineRule="auto"/>
              <w:jc w:val="left"/>
              <w:rPr>
                <w:rFonts w:ascii="宋体" w:hAnsi="宋体" w:hint="eastAsia"/>
              </w:rPr>
            </w:pPr>
            <w:r>
              <w:rPr>
                <w:rFonts w:ascii="宋体" w:hAnsi="宋体" w:hint="eastAsia"/>
              </w:rPr>
              <w:t>if ( condition )</w:t>
            </w:r>
          </w:p>
        </w:tc>
        <w:tc>
          <w:tcPr>
            <w:tcW w:w="904" w:type="dxa"/>
            <w:tcBorders>
              <w:top w:val="single" w:sz="2" w:space="0" w:color="auto"/>
              <w:left w:val="single" w:sz="6" w:space="0" w:color="auto"/>
              <w:bottom w:val="single" w:sz="2" w:space="0" w:color="auto"/>
              <w:right w:val="single" w:sz="6" w:space="0" w:color="auto"/>
            </w:tcBorders>
          </w:tcPr>
          <w:p w14:paraId="222D1C41"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37A1AE06" w14:textId="77777777" w:rsidR="007D0977" w:rsidRDefault="007D0977">
            <w:pPr>
              <w:pStyle w:val="afffffffffffff1"/>
              <w:spacing w:before="60" w:after="60" w:line="240" w:lineRule="auto"/>
              <w:jc w:val="left"/>
              <w:rPr>
                <w:rFonts w:ascii="宋体" w:hAnsi="宋体" w:hint="eastAsia"/>
              </w:rPr>
            </w:pPr>
          </w:p>
        </w:tc>
      </w:tr>
      <w:tr w:rsidR="007D0977" w14:paraId="14405828"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56055A39" w14:textId="77777777" w:rsidR="007D0977" w:rsidRDefault="008E11FF">
            <w:pPr>
              <w:pStyle w:val="afffffffffffff1"/>
              <w:spacing w:before="60" w:after="60" w:line="240" w:lineRule="auto"/>
              <w:jc w:val="left"/>
              <w:rPr>
                <w:rFonts w:ascii="宋体" w:hAnsi="宋体" w:hint="eastAsia"/>
              </w:rPr>
            </w:pPr>
            <w:r>
              <w:rPr>
                <w:rFonts w:ascii="宋体" w:hAnsi="宋体" w:hint="eastAsia"/>
              </w:rPr>
              <w:tab/>
              <w:t>primary statement</w:t>
            </w:r>
          </w:p>
        </w:tc>
        <w:tc>
          <w:tcPr>
            <w:tcW w:w="904" w:type="dxa"/>
            <w:tcBorders>
              <w:top w:val="single" w:sz="2" w:space="0" w:color="auto"/>
              <w:left w:val="single" w:sz="6" w:space="0" w:color="auto"/>
              <w:bottom w:val="single" w:sz="2" w:space="0" w:color="auto"/>
              <w:right w:val="single" w:sz="6" w:space="0" w:color="auto"/>
            </w:tcBorders>
          </w:tcPr>
          <w:p w14:paraId="266312E0"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41D7F0DE" w14:textId="77777777" w:rsidR="007D0977" w:rsidRDefault="007D0977">
            <w:pPr>
              <w:pStyle w:val="afffffffffffff1"/>
              <w:spacing w:before="60" w:after="60" w:line="240" w:lineRule="auto"/>
              <w:jc w:val="left"/>
              <w:rPr>
                <w:rFonts w:ascii="宋体" w:hAnsi="宋体" w:hint="eastAsia"/>
              </w:rPr>
            </w:pPr>
          </w:p>
        </w:tc>
      </w:tr>
      <w:tr w:rsidR="007D0977" w14:paraId="2595345A"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0382B267" w14:textId="77777777" w:rsidR="007D0977" w:rsidRDefault="008E11FF">
            <w:pPr>
              <w:pStyle w:val="afffffffffffff1"/>
              <w:spacing w:before="60" w:after="60" w:line="240" w:lineRule="auto"/>
              <w:jc w:val="left"/>
              <w:rPr>
                <w:rFonts w:ascii="宋体" w:hAnsi="宋体" w:hint="eastAsia"/>
              </w:rPr>
            </w:pPr>
            <w:r>
              <w:rPr>
                <w:rFonts w:ascii="宋体" w:hAnsi="宋体" w:hint="eastAsia"/>
              </w:rPr>
              <w:lastRenderedPageBreak/>
              <w:t>else</w:t>
            </w:r>
          </w:p>
        </w:tc>
        <w:tc>
          <w:tcPr>
            <w:tcW w:w="904" w:type="dxa"/>
            <w:tcBorders>
              <w:top w:val="single" w:sz="2" w:space="0" w:color="auto"/>
              <w:left w:val="single" w:sz="6" w:space="0" w:color="auto"/>
              <w:bottom w:val="single" w:sz="2" w:space="0" w:color="auto"/>
              <w:right w:val="single" w:sz="6" w:space="0" w:color="auto"/>
            </w:tcBorders>
          </w:tcPr>
          <w:p w14:paraId="4802D1EA"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2F3BD633" w14:textId="77777777" w:rsidR="007D0977" w:rsidRDefault="007D0977">
            <w:pPr>
              <w:pStyle w:val="afffffffffffff1"/>
              <w:spacing w:before="60" w:after="60" w:line="240" w:lineRule="auto"/>
              <w:jc w:val="left"/>
              <w:rPr>
                <w:rFonts w:ascii="宋体" w:hAnsi="宋体" w:hint="eastAsia"/>
              </w:rPr>
            </w:pPr>
          </w:p>
        </w:tc>
      </w:tr>
      <w:tr w:rsidR="007D0977" w14:paraId="1FFA64F6"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680621A8" w14:textId="77777777" w:rsidR="007D0977" w:rsidRDefault="008E11FF">
            <w:pPr>
              <w:pStyle w:val="afffffffffffff1"/>
              <w:spacing w:before="60" w:after="60" w:line="240" w:lineRule="auto"/>
              <w:jc w:val="left"/>
              <w:rPr>
                <w:rFonts w:ascii="宋体" w:hAnsi="宋体" w:hint="eastAsia"/>
              </w:rPr>
            </w:pPr>
            <w:r>
              <w:rPr>
                <w:rFonts w:ascii="宋体" w:hAnsi="宋体" w:hint="eastAsia"/>
              </w:rPr>
              <w:tab/>
              <w:t>alternative statement</w:t>
            </w:r>
          </w:p>
        </w:tc>
        <w:tc>
          <w:tcPr>
            <w:tcW w:w="904" w:type="dxa"/>
            <w:tcBorders>
              <w:top w:val="single" w:sz="2" w:space="0" w:color="auto"/>
              <w:left w:val="single" w:sz="6" w:space="0" w:color="auto"/>
              <w:bottom w:val="single" w:sz="2" w:space="0" w:color="auto"/>
              <w:right w:val="single" w:sz="6" w:space="0" w:color="auto"/>
            </w:tcBorders>
          </w:tcPr>
          <w:p w14:paraId="4E461661"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71D553BD" w14:textId="77777777" w:rsidR="007D0977" w:rsidRDefault="007D0977">
            <w:pPr>
              <w:pStyle w:val="afffffffffffff1"/>
              <w:spacing w:before="60" w:after="60" w:line="240" w:lineRule="auto"/>
              <w:jc w:val="left"/>
              <w:rPr>
                <w:rFonts w:ascii="宋体" w:hAnsi="宋体" w:hint="eastAsia"/>
              </w:rPr>
            </w:pPr>
          </w:p>
        </w:tc>
      </w:tr>
      <w:tr w:rsidR="007D0977" w14:paraId="2BAEFF40"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63FFE909"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6" w:space="0" w:color="auto"/>
            </w:tcBorders>
          </w:tcPr>
          <w:p w14:paraId="6B9BFCE5"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5A41DC58" w14:textId="77777777" w:rsidR="007D0977" w:rsidRDefault="007D0977">
            <w:pPr>
              <w:pStyle w:val="afffffffffffff1"/>
              <w:spacing w:before="60" w:after="60" w:line="240" w:lineRule="auto"/>
              <w:jc w:val="left"/>
              <w:rPr>
                <w:rFonts w:ascii="宋体" w:hAnsi="宋体" w:hint="eastAsia"/>
              </w:rPr>
            </w:pPr>
          </w:p>
        </w:tc>
      </w:tr>
      <w:tr w:rsidR="007D0977" w14:paraId="7B9E260E"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73830793" w14:textId="77777777" w:rsidR="007D0977" w:rsidRDefault="008E11FF">
            <w:pPr>
              <w:pStyle w:val="afffffffffffff1"/>
              <w:spacing w:before="60" w:after="60" w:line="240" w:lineRule="auto"/>
              <w:jc w:val="left"/>
              <w:rPr>
                <w:rFonts w:ascii="宋体" w:hAnsi="宋体" w:hint="eastAsia"/>
              </w:rPr>
            </w:pPr>
            <w:r>
              <w:rPr>
                <w:rFonts w:ascii="宋体" w:hAnsi="宋体" w:hint="eastAsia"/>
              </w:rPr>
              <w:t>/*</w:t>
            </w:r>
            <w:r>
              <w:rPr>
                <w:rFonts w:ascii="宋体" w:hAnsi="宋体" w:hint="eastAsia"/>
                <w:lang w:val="en-US"/>
              </w:rPr>
              <w:t>“</w:t>
            </w:r>
            <w:r>
              <w:rPr>
                <w:rFonts w:ascii="宋体" w:hAnsi="宋体" w:hint="eastAsia"/>
              </w:rPr>
              <w:t>for</w:t>
            </w:r>
            <w:r>
              <w:rPr>
                <w:rFonts w:ascii="宋体" w:hAnsi="宋体" w:hint="eastAsia"/>
                <w:lang w:val="en-US"/>
              </w:rPr>
              <w:t>”</w:t>
            </w:r>
            <w:r>
              <w:rPr>
                <w:rFonts w:ascii="宋体" w:hAnsi="宋体" w:hint="eastAsia"/>
              </w:rPr>
              <w:t>语句首先执行</w:t>
            </w:r>
            <w:r>
              <w:rPr>
                <w:rFonts w:ascii="宋体" w:hAnsi="宋体" w:hint="eastAsia"/>
                <w:lang w:val="en-US"/>
              </w:rPr>
              <w:t>initial</w:t>
            </w:r>
            <w:r>
              <w:rPr>
                <w:rFonts w:ascii="宋体" w:hAnsi="宋体" w:hint="eastAsia"/>
              </w:rPr>
              <w:t>语句</w:t>
            </w:r>
            <w:r>
              <w:rPr>
                <w:rFonts w:ascii="宋体" w:hAnsi="宋体" w:hint="eastAsia"/>
                <w:lang w:val="en-US"/>
              </w:rPr>
              <w:t>，</w:t>
            </w:r>
            <w:r>
              <w:rPr>
                <w:rFonts w:ascii="宋体" w:hAnsi="宋体" w:hint="eastAsia"/>
              </w:rPr>
              <w:t>然后测试</w:t>
            </w:r>
            <w:r>
              <w:rPr>
                <w:rFonts w:ascii="宋体" w:hAnsi="宋体" w:hint="eastAsia"/>
                <w:lang w:val="en-US"/>
              </w:rPr>
              <w:t>condition，</w:t>
            </w:r>
            <w:r>
              <w:rPr>
                <w:rFonts w:ascii="宋体" w:hAnsi="宋体" w:hint="eastAsia"/>
              </w:rPr>
              <w:t>如果</w:t>
            </w:r>
            <w:r>
              <w:rPr>
                <w:rFonts w:ascii="宋体" w:hAnsi="宋体" w:hint="eastAsia"/>
                <w:lang w:val="en-US"/>
              </w:rPr>
              <w:t>conditon</w:t>
            </w:r>
            <w:r>
              <w:rPr>
                <w:rFonts w:ascii="宋体" w:hAnsi="宋体" w:hint="eastAsia"/>
              </w:rPr>
              <w:t>为</w:t>
            </w:r>
            <w:r>
              <w:rPr>
                <w:rFonts w:ascii="宋体" w:hAnsi="宋体" w:hint="eastAsia"/>
                <w:lang w:val="en-US"/>
              </w:rPr>
              <w:t>TRUE，</w:t>
            </w:r>
            <w:r>
              <w:rPr>
                <w:rFonts w:ascii="宋体" w:hAnsi="宋体" w:hint="eastAsia"/>
              </w:rPr>
              <w:t>则重复执行primary语句和subsequent语句直到</w:t>
            </w:r>
            <w:r>
              <w:rPr>
                <w:rFonts w:ascii="宋体" w:hAnsi="宋体" w:hint="eastAsia"/>
                <w:lang w:val="en-US"/>
              </w:rPr>
              <w:t>condition不为TRUE</w:t>
            </w:r>
            <w:r>
              <w:rPr>
                <w:rFonts w:ascii="宋体" w:hAnsi="宋体" w:hint="eastAsia"/>
              </w:rPr>
              <w:t>。*/</w:t>
            </w:r>
          </w:p>
        </w:tc>
        <w:tc>
          <w:tcPr>
            <w:tcW w:w="904" w:type="dxa"/>
            <w:tcBorders>
              <w:top w:val="single" w:sz="2" w:space="0" w:color="auto"/>
              <w:left w:val="single" w:sz="6" w:space="0" w:color="auto"/>
              <w:bottom w:val="single" w:sz="2" w:space="0" w:color="auto"/>
              <w:right w:val="single" w:sz="6" w:space="0" w:color="auto"/>
            </w:tcBorders>
          </w:tcPr>
          <w:p w14:paraId="04C67DA1"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4DCE3A44" w14:textId="77777777" w:rsidR="007D0977" w:rsidRDefault="007D0977">
            <w:pPr>
              <w:pStyle w:val="afffffffffffff1"/>
              <w:spacing w:before="60" w:after="60" w:line="240" w:lineRule="auto"/>
              <w:jc w:val="left"/>
              <w:rPr>
                <w:rFonts w:ascii="宋体" w:hAnsi="宋体" w:hint="eastAsia"/>
              </w:rPr>
            </w:pPr>
          </w:p>
        </w:tc>
      </w:tr>
      <w:tr w:rsidR="007D0977" w14:paraId="40D9AACD"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7D26E1BD" w14:textId="77777777" w:rsidR="007D0977" w:rsidRDefault="008E11FF">
            <w:pPr>
              <w:pStyle w:val="afffffffffffff1"/>
              <w:spacing w:before="60" w:after="60" w:line="240" w:lineRule="auto"/>
              <w:jc w:val="left"/>
              <w:rPr>
                <w:rFonts w:ascii="宋体" w:hAnsi="宋体" w:hint="eastAsia"/>
              </w:rPr>
            </w:pPr>
            <w:r>
              <w:rPr>
                <w:rFonts w:ascii="宋体" w:hAnsi="宋体" w:hint="eastAsia"/>
              </w:rPr>
              <w:t>for ( initial statement; condition; subsequent statement )</w:t>
            </w:r>
          </w:p>
        </w:tc>
        <w:tc>
          <w:tcPr>
            <w:tcW w:w="904" w:type="dxa"/>
            <w:tcBorders>
              <w:top w:val="single" w:sz="2" w:space="0" w:color="auto"/>
              <w:left w:val="single" w:sz="6" w:space="0" w:color="auto"/>
              <w:bottom w:val="single" w:sz="2" w:space="0" w:color="auto"/>
              <w:right w:val="single" w:sz="6" w:space="0" w:color="auto"/>
            </w:tcBorders>
          </w:tcPr>
          <w:p w14:paraId="57AF1D33"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74000C02" w14:textId="77777777" w:rsidR="007D0977" w:rsidRDefault="007D0977">
            <w:pPr>
              <w:pStyle w:val="afffffffffffff1"/>
              <w:spacing w:before="60" w:after="60" w:line="240" w:lineRule="auto"/>
              <w:jc w:val="left"/>
              <w:rPr>
                <w:rFonts w:ascii="宋体" w:hAnsi="宋体" w:hint="eastAsia"/>
              </w:rPr>
            </w:pPr>
          </w:p>
        </w:tc>
      </w:tr>
      <w:tr w:rsidR="007D0977" w14:paraId="2F79C2F8"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797A60E5" w14:textId="77777777" w:rsidR="007D0977" w:rsidRDefault="008E11FF">
            <w:pPr>
              <w:pStyle w:val="afffffffffffff1"/>
              <w:spacing w:before="60" w:after="60" w:line="240" w:lineRule="auto"/>
              <w:jc w:val="left"/>
              <w:rPr>
                <w:rFonts w:ascii="宋体" w:hAnsi="宋体" w:hint="eastAsia"/>
              </w:rPr>
            </w:pPr>
            <w:r>
              <w:rPr>
                <w:rFonts w:ascii="宋体" w:hAnsi="宋体" w:hint="eastAsia"/>
              </w:rPr>
              <w:tab/>
              <w:t>primary statement</w:t>
            </w:r>
          </w:p>
        </w:tc>
        <w:tc>
          <w:tcPr>
            <w:tcW w:w="904" w:type="dxa"/>
            <w:tcBorders>
              <w:top w:val="single" w:sz="2" w:space="0" w:color="auto"/>
              <w:left w:val="single" w:sz="6" w:space="0" w:color="auto"/>
              <w:bottom w:val="single" w:sz="2" w:space="0" w:color="auto"/>
              <w:right w:val="single" w:sz="6" w:space="0" w:color="auto"/>
            </w:tcBorders>
          </w:tcPr>
          <w:p w14:paraId="66E43D01"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5D054D77" w14:textId="77777777" w:rsidR="007D0977" w:rsidRDefault="007D0977">
            <w:pPr>
              <w:pStyle w:val="afffffffffffff1"/>
              <w:spacing w:before="60" w:after="60" w:line="240" w:lineRule="auto"/>
              <w:jc w:val="left"/>
              <w:rPr>
                <w:rFonts w:ascii="宋体" w:hAnsi="宋体" w:hint="eastAsia"/>
              </w:rPr>
            </w:pPr>
          </w:p>
        </w:tc>
      </w:tr>
      <w:tr w:rsidR="007D0977" w14:paraId="5C13C8DC"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6D397DC8"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6" w:space="0" w:color="auto"/>
            </w:tcBorders>
          </w:tcPr>
          <w:p w14:paraId="519B4BC1"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4DB60CBF" w14:textId="77777777" w:rsidR="007D0977" w:rsidRDefault="007D0977">
            <w:pPr>
              <w:pStyle w:val="afffffffffffff1"/>
              <w:spacing w:before="60" w:after="60" w:line="240" w:lineRule="auto"/>
              <w:jc w:val="left"/>
              <w:rPr>
                <w:rFonts w:ascii="宋体" w:hAnsi="宋体" w:hint="eastAsia"/>
              </w:rPr>
            </w:pPr>
          </w:p>
        </w:tc>
      </w:tr>
      <w:tr w:rsidR="007D0977" w14:paraId="35E4E92B" w14:textId="77777777">
        <w:trPr>
          <w:cantSplit/>
          <w:jc w:val="center"/>
        </w:trPr>
        <w:tc>
          <w:tcPr>
            <w:tcW w:w="6296" w:type="dxa"/>
            <w:tcBorders>
              <w:top w:val="single" w:sz="2" w:space="0" w:color="auto"/>
              <w:left w:val="single" w:sz="12" w:space="0" w:color="auto"/>
              <w:bottom w:val="single" w:sz="2" w:space="0" w:color="auto"/>
              <w:right w:val="single" w:sz="6" w:space="0" w:color="auto"/>
            </w:tcBorders>
          </w:tcPr>
          <w:p w14:paraId="7E0D9914" w14:textId="77777777" w:rsidR="007D0977" w:rsidRDefault="008E11FF">
            <w:pPr>
              <w:pStyle w:val="afffffffffffff1"/>
              <w:spacing w:before="60" w:after="60" w:line="240" w:lineRule="auto"/>
              <w:jc w:val="left"/>
              <w:rPr>
                <w:rFonts w:ascii="宋体" w:hAnsi="宋体" w:hint="eastAsia"/>
              </w:rPr>
            </w:pPr>
            <w:r>
              <w:rPr>
                <w:rFonts w:ascii="宋体" w:hAnsi="宋体" w:hint="eastAsia"/>
              </w:rPr>
              <w:t>/*</w:t>
            </w:r>
            <w:r>
              <w:rPr>
                <w:rFonts w:ascii="宋体" w:hAnsi="宋体" w:hint="eastAsia"/>
                <w:lang w:val="en-US"/>
              </w:rPr>
              <w:t>“</w:t>
            </w:r>
            <w:r>
              <w:rPr>
                <w:rFonts w:ascii="宋体" w:hAnsi="宋体" w:hint="eastAsia"/>
              </w:rPr>
              <w:t>break</w:t>
            </w:r>
            <w:r>
              <w:rPr>
                <w:rFonts w:ascii="宋体" w:hAnsi="宋体" w:hint="eastAsia"/>
                <w:lang w:val="en-US"/>
              </w:rPr>
              <w:t>”</w:t>
            </w:r>
            <w:r>
              <w:rPr>
                <w:rFonts w:ascii="宋体" w:hAnsi="宋体" w:hint="eastAsia"/>
              </w:rPr>
              <w:t>语句用于do-while、while和for循环体中，可使当前循环体立即终止循环。*/</w:t>
            </w:r>
          </w:p>
        </w:tc>
        <w:tc>
          <w:tcPr>
            <w:tcW w:w="904" w:type="dxa"/>
            <w:tcBorders>
              <w:top w:val="single" w:sz="2" w:space="0" w:color="auto"/>
              <w:left w:val="single" w:sz="6" w:space="0" w:color="auto"/>
              <w:bottom w:val="single" w:sz="2" w:space="0" w:color="auto"/>
              <w:right w:val="single" w:sz="6" w:space="0" w:color="auto"/>
            </w:tcBorders>
          </w:tcPr>
          <w:p w14:paraId="6AB68974"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2" w:space="0" w:color="auto"/>
              <w:right w:val="single" w:sz="12" w:space="0" w:color="auto"/>
            </w:tcBorders>
          </w:tcPr>
          <w:p w14:paraId="77C40446" w14:textId="77777777" w:rsidR="007D0977" w:rsidRDefault="007D0977">
            <w:pPr>
              <w:pStyle w:val="afffffffffffff1"/>
              <w:spacing w:before="60" w:after="60" w:line="240" w:lineRule="auto"/>
              <w:jc w:val="left"/>
              <w:rPr>
                <w:rFonts w:ascii="宋体" w:hAnsi="宋体" w:hint="eastAsia"/>
              </w:rPr>
            </w:pPr>
          </w:p>
        </w:tc>
      </w:tr>
      <w:tr w:rsidR="007D0977" w14:paraId="0C4F51BE" w14:textId="77777777">
        <w:trPr>
          <w:cantSplit/>
          <w:jc w:val="center"/>
        </w:trPr>
        <w:tc>
          <w:tcPr>
            <w:tcW w:w="6296" w:type="dxa"/>
            <w:tcBorders>
              <w:top w:val="single" w:sz="2" w:space="0" w:color="auto"/>
              <w:left w:val="single" w:sz="12" w:space="0" w:color="auto"/>
              <w:bottom w:val="single" w:sz="12" w:space="0" w:color="auto"/>
              <w:right w:val="single" w:sz="6" w:space="0" w:color="auto"/>
            </w:tcBorders>
          </w:tcPr>
          <w:p w14:paraId="29D1D44A" w14:textId="77777777" w:rsidR="007D0977" w:rsidRDefault="008E11FF">
            <w:pPr>
              <w:pStyle w:val="afffffffffffff1"/>
              <w:spacing w:before="60" w:after="60" w:line="240" w:lineRule="auto"/>
              <w:jc w:val="left"/>
              <w:rPr>
                <w:rFonts w:ascii="宋体" w:hAnsi="宋体" w:hint="eastAsia"/>
              </w:rPr>
            </w:pPr>
            <w:r>
              <w:rPr>
                <w:rFonts w:ascii="宋体" w:hAnsi="宋体" w:hint="eastAsia"/>
                <w:lang w:val="en-US"/>
              </w:rPr>
              <w:t>break</w:t>
            </w:r>
          </w:p>
        </w:tc>
        <w:tc>
          <w:tcPr>
            <w:tcW w:w="904" w:type="dxa"/>
            <w:tcBorders>
              <w:top w:val="single" w:sz="2" w:space="0" w:color="auto"/>
              <w:left w:val="single" w:sz="6" w:space="0" w:color="auto"/>
              <w:bottom w:val="single" w:sz="12" w:space="0" w:color="auto"/>
              <w:right w:val="single" w:sz="6" w:space="0" w:color="auto"/>
            </w:tcBorders>
          </w:tcPr>
          <w:p w14:paraId="71C9E12A" w14:textId="77777777" w:rsidR="007D0977" w:rsidRDefault="007D0977">
            <w:pPr>
              <w:pStyle w:val="afffffffffffff1"/>
              <w:spacing w:before="60" w:after="60" w:line="240" w:lineRule="auto"/>
              <w:jc w:val="left"/>
              <w:rPr>
                <w:rFonts w:ascii="宋体" w:hAnsi="宋体" w:hint="eastAsia"/>
              </w:rPr>
            </w:pPr>
          </w:p>
        </w:tc>
        <w:tc>
          <w:tcPr>
            <w:tcW w:w="904" w:type="dxa"/>
            <w:tcBorders>
              <w:top w:val="single" w:sz="2" w:space="0" w:color="auto"/>
              <w:left w:val="single" w:sz="6" w:space="0" w:color="auto"/>
              <w:bottom w:val="single" w:sz="12" w:space="0" w:color="auto"/>
              <w:right w:val="single" w:sz="12" w:space="0" w:color="auto"/>
            </w:tcBorders>
          </w:tcPr>
          <w:p w14:paraId="68CFF0A1" w14:textId="77777777" w:rsidR="007D0977" w:rsidRDefault="007D0977">
            <w:pPr>
              <w:pStyle w:val="afffffffffffff1"/>
              <w:spacing w:before="60" w:after="60" w:line="240" w:lineRule="auto"/>
              <w:jc w:val="left"/>
              <w:rPr>
                <w:rFonts w:ascii="宋体" w:hAnsi="宋体" w:hint="eastAsia"/>
              </w:rPr>
            </w:pPr>
          </w:p>
        </w:tc>
      </w:tr>
    </w:tbl>
    <w:p w14:paraId="59FFA629" w14:textId="77777777" w:rsidR="007D0977" w:rsidRDefault="008E11FF">
      <w:pPr>
        <w:pStyle w:val="affffffffffff7"/>
        <w:spacing w:before="312"/>
        <w:rPr>
          <w:rFonts w:hint="eastAsia"/>
        </w:rPr>
      </w:pPr>
      <w:r>
        <w:rPr>
          <w:rFonts w:hint="eastAsia"/>
        </w:rPr>
        <w:t>解析过程和解码过程用文字和类似C语言的伪代码描述。</w:t>
      </w:r>
    </w:p>
    <w:p w14:paraId="3F965F51" w14:textId="77777777" w:rsidR="007D0977" w:rsidRDefault="008E11FF">
      <w:pPr>
        <w:pStyle w:val="affc"/>
        <w:spacing w:before="120" w:after="120"/>
      </w:pPr>
      <w:bookmarkStart w:id="434" w:name="_Toc327459596"/>
      <w:bookmarkStart w:id="435" w:name="_Ref478687374"/>
      <w:bookmarkStart w:id="436" w:name="_Toc327457994"/>
      <w:bookmarkStart w:id="437" w:name="_Toc327526228"/>
      <w:bookmarkStart w:id="438" w:name="_Toc327525569"/>
      <w:bookmarkStart w:id="439" w:name="_Toc327459499"/>
      <w:bookmarkStart w:id="440" w:name="_Toc327373297"/>
      <w:bookmarkStart w:id="441" w:name="_Toc289712113"/>
      <w:bookmarkStart w:id="442" w:name="_Toc327458639"/>
      <w:bookmarkStart w:id="443" w:name="_Toc327457814"/>
      <w:bookmarkStart w:id="444" w:name="_Toc295814483"/>
      <w:bookmarkStart w:id="445" w:name="_Toc265614866"/>
      <w:bookmarkStart w:id="446" w:name="_Toc265614587"/>
      <w:bookmarkStart w:id="447" w:name="_Toc326585805"/>
      <w:bookmarkStart w:id="448" w:name="_Toc327526011"/>
      <w:bookmarkStart w:id="449" w:name="_Toc327459723"/>
      <w:bookmarkStart w:id="450" w:name="_Toc295814605"/>
      <w:bookmarkStart w:id="451" w:name="_Toc327373401"/>
      <w:bookmarkStart w:id="452" w:name="_Toc326585418"/>
      <w:bookmarkStart w:id="453" w:name="_Toc289711733"/>
      <w:bookmarkStart w:id="454" w:name="_Toc327526123"/>
      <w:bookmarkStart w:id="455" w:name="_Toc327398444"/>
      <w:bookmarkStart w:id="456" w:name="_Toc289711929"/>
      <w:bookmarkStart w:id="457" w:name="_Toc205191889"/>
      <w:r>
        <w:rPr>
          <w:rFonts w:hint="eastAsia"/>
          <w:lang w:val="fr-FR"/>
        </w:rPr>
        <w:t>函数</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06D379E6" w14:textId="77777777" w:rsidR="007D0977" w:rsidRDefault="008E11FF">
      <w:pPr>
        <w:pStyle w:val="affd"/>
        <w:spacing w:before="120" w:after="120"/>
      </w:pPr>
      <w:r>
        <w:rPr>
          <w:rFonts w:hint="eastAsia"/>
        </w:rPr>
        <w:t>概述</w:t>
      </w:r>
    </w:p>
    <w:p w14:paraId="79F82D5D" w14:textId="77777777" w:rsidR="007D0977" w:rsidRDefault="008E11FF">
      <w:pPr>
        <w:pStyle w:val="affffffffffff7"/>
        <w:rPr>
          <w:rFonts w:hint="eastAsia"/>
        </w:rPr>
      </w:pPr>
      <w:r>
        <w:rPr>
          <w:rFonts w:hint="eastAsia"/>
        </w:rPr>
        <w:t>以下函数用于语法描述。假定解码器中存在一个码流指针</w:t>
      </w:r>
      <w:r>
        <w:rPr>
          <w:rFonts w:hint="eastAsia"/>
          <w:lang w:val="en-GB"/>
        </w:rPr>
        <w:t>，</w:t>
      </w:r>
      <w:r>
        <w:rPr>
          <w:rFonts w:hint="eastAsia"/>
        </w:rPr>
        <w:t>这个指针指向码流中要读取的下一个二进制位的位置。函数由函数名及左右圆括号内的参数构成。函数也可没有参数。</w:t>
      </w:r>
    </w:p>
    <w:p w14:paraId="40F14D8F" w14:textId="77777777" w:rsidR="007D0977" w:rsidRDefault="008E11FF">
      <w:pPr>
        <w:pStyle w:val="affd"/>
        <w:spacing w:before="120" w:after="120"/>
      </w:pPr>
      <w:bookmarkStart w:id="458" w:name="_Toc326585419"/>
      <w:r>
        <w:rPr>
          <w:rFonts w:hint="eastAsia"/>
        </w:rPr>
        <w:t>byte_aligned(</w:t>
      </w:r>
      <w:r>
        <w:t> </w:t>
      </w:r>
      <w:r>
        <w:rPr>
          <w:rFonts w:hint="eastAsia"/>
        </w:rPr>
        <w:t>n</w:t>
      </w:r>
      <w:r>
        <w:t> </w:t>
      </w:r>
      <w:r>
        <w:rPr>
          <w:rFonts w:hint="eastAsia"/>
        </w:rPr>
        <w:t>)</w:t>
      </w:r>
      <w:bookmarkEnd w:id="458"/>
    </w:p>
    <w:p w14:paraId="04393BB2" w14:textId="77777777" w:rsidR="007D0977" w:rsidRPr="00D21EA0" w:rsidRDefault="008E11FF">
      <w:pPr>
        <w:pStyle w:val="affffffffffff7"/>
        <w:rPr>
          <w:rFonts w:hint="eastAsia"/>
        </w:rPr>
      </w:pPr>
      <w:r w:rsidRPr="00D21EA0">
        <w:rPr>
          <w:rFonts w:hint="eastAsia"/>
        </w:rPr>
        <w:t>如果</w:t>
      </w:r>
      <w:r w:rsidRPr="00172AF6">
        <w:t>n</w:t>
      </w:r>
      <w:r w:rsidRPr="00172AF6">
        <w:rPr>
          <w:rFonts w:hint="eastAsia"/>
        </w:rPr>
        <w:t>号码流指针</w:t>
      </w:r>
      <w:r w:rsidRPr="00D21EA0">
        <w:rPr>
          <w:rFonts w:hint="eastAsia"/>
        </w:rPr>
        <w:t>的当前位置是字节对齐的，返回TRUE，否则返回FALSE。</w:t>
      </w:r>
    </w:p>
    <w:p w14:paraId="22B3DFDA" w14:textId="77777777" w:rsidR="007D0977" w:rsidRPr="00D21EA0" w:rsidRDefault="008E11FF">
      <w:pPr>
        <w:pStyle w:val="affd"/>
        <w:spacing w:before="120" w:after="120"/>
      </w:pPr>
      <w:bookmarkStart w:id="459" w:name="_Toc326585425"/>
      <w:r w:rsidRPr="00D21EA0">
        <w:rPr>
          <w:rFonts w:hint="eastAsia"/>
        </w:rPr>
        <w:t>read_bits(</w:t>
      </w:r>
      <w:r w:rsidRPr="00D21EA0">
        <w:t> </w:t>
      </w:r>
      <w:r w:rsidRPr="00D21EA0">
        <w:rPr>
          <w:rFonts w:hint="eastAsia"/>
        </w:rPr>
        <w:t>n</w:t>
      </w:r>
      <w:r w:rsidRPr="00D21EA0">
        <w:t> </w:t>
      </w:r>
      <w:r w:rsidRPr="00D21EA0">
        <w:rPr>
          <w:rFonts w:hint="eastAsia"/>
        </w:rPr>
        <w:t>)</w:t>
      </w:r>
      <w:bookmarkEnd w:id="459"/>
    </w:p>
    <w:p w14:paraId="699F6CE8" w14:textId="77777777" w:rsidR="007D0977" w:rsidRPr="00D21EA0" w:rsidRDefault="008E11FF">
      <w:pPr>
        <w:pStyle w:val="affffffffffff7"/>
        <w:rPr>
          <w:rFonts w:hint="eastAsia"/>
        </w:rPr>
      </w:pPr>
      <w:r w:rsidRPr="00D21EA0">
        <w:rPr>
          <w:rFonts w:hint="eastAsia"/>
        </w:rPr>
        <w:t>返回码流的随后n个二进制位，MSB在前，同时码流指针前移n个二进制位。如果n等于0，则返回0，码流指针不前移。</w:t>
      </w:r>
    </w:p>
    <w:p w14:paraId="242201C2" w14:textId="77777777" w:rsidR="007D0977" w:rsidRPr="00D21EA0" w:rsidRDefault="008E11FF">
      <w:pPr>
        <w:pStyle w:val="affffffffffff7"/>
        <w:rPr>
          <w:rFonts w:hint="eastAsia"/>
        </w:rPr>
      </w:pPr>
      <w:r w:rsidRPr="00D21EA0">
        <w:rPr>
          <w:rFonts w:hint="eastAsia"/>
        </w:rPr>
        <w:t>函数也用于解析过程和解码过程的描述。</w:t>
      </w:r>
    </w:p>
    <w:p w14:paraId="47AA4485" w14:textId="77777777" w:rsidR="007D0977" w:rsidRPr="00D21EA0" w:rsidRDefault="008E11FF">
      <w:pPr>
        <w:pStyle w:val="affd"/>
        <w:spacing w:before="120" w:after="120"/>
      </w:pPr>
      <w:r w:rsidRPr="00D21EA0">
        <w:rPr>
          <w:rFonts w:hint="eastAsia"/>
        </w:rPr>
        <w:t>set_bitstream_pointer1(</w:t>
      </w:r>
      <w:r w:rsidRPr="00D21EA0">
        <w:t> </w:t>
      </w:r>
      <w:r w:rsidRPr="00D21EA0">
        <w:rPr>
          <w:rFonts w:hint="eastAsia"/>
        </w:rPr>
        <w:t>n</w:t>
      </w:r>
      <w:r w:rsidRPr="00D21EA0">
        <w:t> </w:t>
      </w:r>
      <w:r w:rsidRPr="00D21EA0">
        <w:rPr>
          <w:rFonts w:hint="eastAsia"/>
        </w:rPr>
        <w:t>)</w:t>
      </w:r>
    </w:p>
    <w:p w14:paraId="6A13825F" w14:textId="77777777" w:rsidR="007D0977" w:rsidRPr="00D21EA0" w:rsidRDefault="008E11FF" w:rsidP="007B40DB">
      <w:pPr>
        <w:pStyle w:val="affffffffffff7"/>
        <w:rPr>
          <w:rFonts w:hint="eastAsia"/>
        </w:rPr>
      </w:pPr>
      <w:r w:rsidRPr="00172AF6">
        <w:rPr>
          <w:rFonts w:hint="eastAsia"/>
        </w:rPr>
        <w:t>将</w:t>
      </w:r>
      <w:r w:rsidRPr="00172AF6">
        <w:t>1号码流指针从当前帧码流对应的picture_header()语法结构体之后的位置前进n个字节。</w:t>
      </w:r>
    </w:p>
    <w:p w14:paraId="097D7179" w14:textId="77777777" w:rsidR="007D0977" w:rsidRPr="00D21EA0" w:rsidRDefault="008E11FF">
      <w:pPr>
        <w:pStyle w:val="affd"/>
        <w:spacing w:before="120" w:after="120"/>
      </w:pPr>
      <w:r w:rsidRPr="00D21EA0">
        <w:rPr>
          <w:rFonts w:hint="eastAsia"/>
        </w:rPr>
        <w:t>set_bitstream_pointer2(</w:t>
      </w:r>
      <w:r w:rsidRPr="00D21EA0">
        <w:t> </w:t>
      </w:r>
      <w:r w:rsidRPr="00D21EA0">
        <w:rPr>
          <w:rFonts w:hint="eastAsia"/>
        </w:rPr>
        <w:t>n</w:t>
      </w:r>
      <w:r w:rsidRPr="00D21EA0">
        <w:t> </w:t>
      </w:r>
      <w:r w:rsidRPr="00D21EA0">
        <w:rPr>
          <w:rFonts w:hint="eastAsia"/>
        </w:rPr>
        <w:t>)</w:t>
      </w:r>
    </w:p>
    <w:p w14:paraId="2C76E535" w14:textId="77777777" w:rsidR="007D0977" w:rsidRDefault="008E11FF">
      <w:pPr>
        <w:pStyle w:val="affffffffffff7"/>
        <w:rPr>
          <w:rFonts w:hint="eastAsia"/>
        </w:rPr>
      </w:pPr>
      <w:r w:rsidRPr="00172AF6">
        <w:rPr>
          <w:rFonts w:hint="eastAsia"/>
        </w:rPr>
        <w:t>将</w:t>
      </w:r>
      <w:r w:rsidRPr="00172AF6">
        <w:t>2号码流指针从当前帧码流对应的picture_header()语法结构体之后的位置前进n个字节。</w:t>
      </w:r>
    </w:p>
    <w:p w14:paraId="6843E935" w14:textId="77777777" w:rsidR="007D0977" w:rsidRDefault="008E11FF">
      <w:pPr>
        <w:pStyle w:val="affd"/>
        <w:spacing w:before="120" w:after="120"/>
      </w:pPr>
      <w:r>
        <w:rPr>
          <w:rFonts w:hint="eastAsia"/>
        </w:rPr>
        <w:t>set_bitstream_pointer3(</w:t>
      </w:r>
      <w:r>
        <w:t> </w:t>
      </w:r>
      <w:r>
        <w:rPr>
          <w:rFonts w:hint="eastAsia"/>
        </w:rPr>
        <w:t>n</w:t>
      </w:r>
      <w:r>
        <w:t> </w:t>
      </w:r>
      <w:r>
        <w:rPr>
          <w:rFonts w:hint="eastAsia"/>
        </w:rPr>
        <w:t>)</w:t>
      </w:r>
    </w:p>
    <w:p w14:paraId="105696FC" w14:textId="77777777" w:rsidR="007D0977" w:rsidRPr="0047221D" w:rsidRDefault="008E11FF">
      <w:pPr>
        <w:pStyle w:val="affffffffffff7"/>
        <w:rPr>
          <w:rFonts w:hint="eastAsia"/>
        </w:rPr>
      </w:pPr>
      <w:r w:rsidRPr="00172AF6">
        <w:rPr>
          <w:rFonts w:hint="eastAsia"/>
        </w:rPr>
        <w:t>将</w:t>
      </w:r>
      <w:r w:rsidRPr="00172AF6">
        <w:t>3号码流指针从当前帧码流对应的picture_header()语法结构体之后的位置前进n个字节。</w:t>
      </w:r>
    </w:p>
    <w:p w14:paraId="64EAF745" w14:textId="77777777" w:rsidR="007D0977" w:rsidRPr="00172AF6" w:rsidRDefault="008E11FF" w:rsidP="007B40DB">
      <w:pPr>
        <w:pStyle w:val="affd"/>
        <w:spacing w:before="120" w:after="120"/>
      </w:pPr>
      <w:r w:rsidRPr="0047221D">
        <w:t>set_bitstream_pointer4(</w:t>
      </w:r>
      <w:r w:rsidRPr="0047221D">
        <w:t> </w:t>
      </w:r>
      <w:r w:rsidRPr="0047221D">
        <w:t>n</w:t>
      </w:r>
      <w:r w:rsidRPr="0047221D">
        <w:t> </w:t>
      </w:r>
      <w:r w:rsidRPr="0047221D">
        <w:t>)</w:t>
      </w:r>
    </w:p>
    <w:p w14:paraId="251CF4F9" w14:textId="77777777" w:rsidR="007D0977" w:rsidRPr="0047221D" w:rsidRDefault="008E11FF" w:rsidP="007B40DB">
      <w:pPr>
        <w:pStyle w:val="affffffffffff7"/>
        <w:rPr>
          <w:rFonts w:hint="eastAsia"/>
        </w:rPr>
      </w:pPr>
      <w:r w:rsidRPr="00172AF6">
        <w:rPr>
          <w:rFonts w:hint="eastAsia"/>
        </w:rPr>
        <w:t>将</w:t>
      </w:r>
      <w:r w:rsidRPr="00172AF6">
        <w:t>4号码流指针从当前帧码流对应的picture_header()语法结构体之后的位置前进n个字节。</w:t>
      </w:r>
    </w:p>
    <w:p w14:paraId="473415A9" w14:textId="77777777" w:rsidR="007D0977" w:rsidRPr="00172AF6" w:rsidRDefault="008E11FF">
      <w:pPr>
        <w:pStyle w:val="affd"/>
        <w:spacing w:before="120" w:after="120"/>
      </w:pPr>
      <w:r w:rsidRPr="0047221D">
        <w:t>set_bitstream_pointer5(</w:t>
      </w:r>
      <w:r w:rsidRPr="0047221D">
        <w:t> </w:t>
      </w:r>
      <w:r w:rsidRPr="0047221D">
        <w:t>n</w:t>
      </w:r>
      <w:r w:rsidRPr="0047221D">
        <w:t> </w:t>
      </w:r>
      <w:r w:rsidRPr="0047221D">
        <w:t>)</w:t>
      </w:r>
    </w:p>
    <w:p w14:paraId="6A43E633" w14:textId="77777777" w:rsidR="007D0977" w:rsidRDefault="008E11FF" w:rsidP="007B40DB">
      <w:pPr>
        <w:pStyle w:val="affffffffffff7"/>
        <w:rPr>
          <w:rFonts w:hint="eastAsia"/>
        </w:rPr>
      </w:pPr>
      <w:r w:rsidRPr="00172AF6">
        <w:rPr>
          <w:rFonts w:hint="eastAsia"/>
        </w:rPr>
        <w:t>将</w:t>
      </w:r>
      <w:r w:rsidRPr="00172AF6">
        <w:t>5</w:t>
      </w:r>
      <w:r w:rsidRPr="00172AF6">
        <w:rPr>
          <w:rFonts w:hint="eastAsia"/>
        </w:rPr>
        <w:t>号码流指针从当前帧码流对应的</w:t>
      </w:r>
      <w:r w:rsidRPr="00172AF6">
        <w:t>picture_header()语法结构体之后的位置前进n个字节。</w:t>
      </w:r>
    </w:p>
    <w:p w14:paraId="62EEC54E" w14:textId="77777777" w:rsidR="007D0977" w:rsidRDefault="008E11FF">
      <w:pPr>
        <w:pStyle w:val="affc"/>
        <w:spacing w:before="120" w:after="120"/>
      </w:pPr>
      <w:bookmarkStart w:id="460" w:name="_Toc326585426"/>
      <w:bookmarkStart w:id="461" w:name="_Toc289711734"/>
      <w:bookmarkStart w:id="462" w:name="_Toc289711930"/>
      <w:bookmarkStart w:id="463" w:name="_Toc327457995"/>
      <w:bookmarkStart w:id="464" w:name="_Toc327373402"/>
      <w:bookmarkStart w:id="465" w:name="_Toc327526124"/>
      <w:bookmarkStart w:id="466" w:name="_Toc327459597"/>
      <w:bookmarkStart w:id="467" w:name="_Toc327525570"/>
      <w:bookmarkStart w:id="468" w:name="_Toc327526229"/>
      <w:bookmarkStart w:id="469" w:name="_Toc327526012"/>
      <w:bookmarkStart w:id="470" w:name="_Toc327459724"/>
      <w:bookmarkStart w:id="471" w:name="_Toc327457815"/>
      <w:bookmarkStart w:id="472" w:name="_Toc295814484"/>
      <w:bookmarkStart w:id="473" w:name="_Toc327458640"/>
      <w:bookmarkStart w:id="474" w:name="_Toc295814606"/>
      <w:bookmarkStart w:id="475" w:name="_Toc327459500"/>
      <w:bookmarkStart w:id="476" w:name="_Toc289712114"/>
      <w:bookmarkStart w:id="477" w:name="_Toc265614867"/>
      <w:bookmarkStart w:id="478" w:name="_Toc327398445"/>
      <w:bookmarkStart w:id="479" w:name="_Toc327373298"/>
      <w:bookmarkStart w:id="480" w:name="_Toc326585806"/>
      <w:bookmarkStart w:id="481" w:name="_Toc265614588"/>
      <w:bookmarkStart w:id="482" w:name="_Toc205191890"/>
      <w:r>
        <w:rPr>
          <w:rFonts w:hint="eastAsia"/>
        </w:rPr>
        <w:t>描述符</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7D141ACC" w14:textId="605EA2B9" w:rsidR="007D0977" w:rsidRDefault="008E11FF">
      <w:pPr>
        <w:pStyle w:val="affffffffffff7"/>
        <w:rPr>
          <w:rFonts w:hint="eastAsia"/>
        </w:rPr>
      </w:pPr>
      <w:r>
        <w:rPr>
          <w:rFonts w:hint="eastAsia"/>
        </w:rPr>
        <w:t>描述符表示不同语法元素的解析过程，见</w:t>
      </w:r>
      <w:r>
        <w:rPr>
          <w:rFonts w:hint="eastAsia"/>
        </w:rPr>
        <w:fldChar w:fldCharType="begin"/>
      </w:r>
      <w:r>
        <w:rPr>
          <w:rFonts w:hint="eastAsia"/>
        </w:rPr>
        <w:instrText xml:space="preserve"> REF _Ref478334480 \r \h  \* MERGEFORMAT </w:instrText>
      </w:r>
      <w:r>
        <w:rPr>
          <w:rFonts w:hint="eastAsia"/>
        </w:rPr>
      </w:r>
      <w:r>
        <w:rPr>
          <w:rFonts w:hint="eastAsia"/>
        </w:rPr>
        <w:fldChar w:fldCharType="separate"/>
      </w:r>
      <w:r w:rsidR="002A24A8">
        <w:rPr>
          <w:rFonts w:hint="eastAsia"/>
        </w:rPr>
        <w:t>表</w:t>
      </w:r>
      <w:r w:rsidR="002A24A8">
        <w:t>8</w:t>
      </w:r>
      <w:r>
        <w:rPr>
          <w:rFonts w:hint="eastAsia"/>
        </w:rPr>
        <w:fldChar w:fldCharType="end"/>
      </w:r>
      <w:r>
        <w:rPr>
          <w:rFonts w:hint="eastAsia"/>
        </w:rPr>
        <w:t>。</w:t>
      </w:r>
    </w:p>
    <w:p w14:paraId="0754FFAB" w14:textId="77777777" w:rsidR="007D0977" w:rsidRDefault="008E11FF">
      <w:pPr>
        <w:pStyle w:val="afffffffffffff"/>
        <w:numPr>
          <w:ilvl w:val="0"/>
          <w:numId w:val="36"/>
        </w:numPr>
        <w:spacing w:before="120" w:after="120"/>
        <w:ind w:left="780" w:hanging="360"/>
      </w:pPr>
      <w:bookmarkStart w:id="483" w:name="_Ref478334480"/>
      <w:r>
        <w:rPr>
          <w:rFonts w:hint="eastAsia"/>
        </w:rPr>
        <w:t>描述符</w:t>
      </w:r>
      <w:bookmarkEnd w:id="483"/>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6"/>
        <w:gridCol w:w="7728"/>
      </w:tblGrid>
      <w:tr w:rsidR="007D0977" w14:paraId="55EFCE7B" w14:textId="77777777">
        <w:trPr>
          <w:cantSplit/>
          <w:jc w:val="center"/>
        </w:trPr>
        <w:tc>
          <w:tcPr>
            <w:tcW w:w="856" w:type="pct"/>
            <w:tcBorders>
              <w:top w:val="single" w:sz="12" w:space="0" w:color="auto"/>
              <w:left w:val="single" w:sz="12" w:space="0" w:color="auto"/>
              <w:bottom w:val="single" w:sz="12" w:space="0" w:color="auto"/>
              <w:right w:val="single" w:sz="2" w:space="0" w:color="auto"/>
            </w:tcBorders>
          </w:tcPr>
          <w:p w14:paraId="62E10AD3" w14:textId="77777777" w:rsidR="007D0977" w:rsidRDefault="008E11FF">
            <w:pPr>
              <w:pStyle w:val="afffffffffffff1"/>
              <w:spacing w:before="120" w:after="120" w:line="240" w:lineRule="auto"/>
              <w:jc w:val="center"/>
              <w:rPr>
                <w:rFonts w:ascii="宋体" w:hAnsi="宋体" w:hint="eastAsia"/>
                <w:lang w:val="en-US"/>
              </w:rPr>
            </w:pPr>
            <w:r>
              <w:rPr>
                <w:rFonts w:ascii="宋体" w:hAnsi="宋体" w:hint="eastAsia"/>
                <w:lang w:val="en-US"/>
              </w:rPr>
              <w:lastRenderedPageBreak/>
              <w:t>描述符</w:t>
            </w:r>
          </w:p>
        </w:tc>
        <w:tc>
          <w:tcPr>
            <w:tcW w:w="4144" w:type="pct"/>
            <w:tcBorders>
              <w:top w:val="single" w:sz="12" w:space="0" w:color="auto"/>
              <w:left w:val="single" w:sz="2" w:space="0" w:color="auto"/>
              <w:bottom w:val="single" w:sz="12" w:space="0" w:color="auto"/>
              <w:right w:val="single" w:sz="12" w:space="0" w:color="auto"/>
            </w:tcBorders>
          </w:tcPr>
          <w:p w14:paraId="6E693A55" w14:textId="77777777" w:rsidR="007D0977" w:rsidRDefault="008E11FF">
            <w:pPr>
              <w:pStyle w:val="afffffffffffff1"/>
              <w:spacing w:before="120" w:after="120" w:line="240" w:lineRule="auto"/>
              <w:jc w:val="center"/>
              <w:rPr>
                <w:rFonts w:ascii="宋体" w:hAnsi="宋体" w:hint="eastAsia"/>
              </w:rPr>
            </w:pPr>
            <w:r>
              <w:rPr>
                <w:rFonts w:ascii="宋体" w:hAnsi="宋体" w:hint="eastAsia"/>
              </w:rPr>
              <w:t>说明</w:t>
            </w:r>
          </w:p>
        </w:tc>
      </w:tr>
      <w:tr w:rsidR="007D0977" w14:paraId="5BD7976D" w14:textId="77777777">
        <w:trPr>
          <w:cantSplit/>
          <w:jc w:val="center"/>
        </w:trPr>
        <w:tc>
          <w:tcPr>
            <w:tcW w:w="856" w:type="pct"/>
            <w:tcBorders>
              <w:top w:val="single" w:sz="12" w:space="0" w:color="auto"/>
              <w:left w:val="single" w:sz="12" w:space="0" w:color="auto"/>
              <w:bottom w:val="single" w:sz="2" w:space="0" w:color="auto"/>
              <w:right w:val="single" w:sz="2" w:space="0" w:color="auto"/>
            </w:tcBorders>
            <w:vAlign w:val="center"/>
          </w:tcPr>
          <w:p w14:paraId="6BD12B68" w14:textId="77777777" w:rsidR="007D0977" w:rsidRDefault="008E11FF">
            <w:pPr>
              <w:pStyle w:val="afffffffffffff1"/>
              <w:spacing w:before="60" w:after="60" w:line="240" w:lineRule="auto"/>
              <w:jc w:val="center"/>
              <w:rPr>
                <w:rFonts w:ascii="宋体" w:hAnsi="宋体" w:hint="eastAsia"/>
                <w:bCs/>
                <w:lang w:val="en-US"/>
              </w:rPr>
            </w:pPr>
            <w:r>
              <w:rPr>
                <w:rFonts w:ascii="宋体" w:hAnsi="宋体" w:hint="eastAsia"/>
                <w:bCs/>
                <w:lang w:val="en-US"/>
              </w:rPr>
              <w:t>ae(v)</w:t>
            </w:r>
          </w:p>
        </w:tc>
        <w:tc>
          <w:tcPr>
            <w:tcW w:w="4144" w:type="pct"/>
            <w:tcBorders>
              <w:top w:val="single" w:sz="12" w:space="0" w:color="auto"/>
              <w:left w:val="single" w:sz="2" w:space="0" w:color="auto"/>
              <w:bottom w:val="single" w:sz="2" w:space="0" w:color="auto"/>
              <w:right w:val="single" w:sz="12" w:space="0" w:color="auto"/>
            </w:tcBorders>
            <w:vAlign w:val="center"/>
          </w:tcPr>
          <w:p w14:paraId="527B361B" w14:textId="6843DC46" w:rsidR="007D0977" w:rsidRDefault="008E11FF">
            <w:pPr>
              <w:pStyle w:val="afffffffffffff1"/>
              <w:spacing w:before="60" w:after="60" w:line="240" w:lineRule="auto"/>
            </w:pPr>
            <w:r>
              <w:rPr>
                <w:rFonts w:hint="eastAsia"/>
              </w:rPr>
              <w:t>二元语法元素，用</w:t>
            </w:r>
            <w:r w:rsidR="006A38D1">
              <w:rPr>
                <w:rFonts w:hint="eastAsia"/>
              </w:rPr>
              <w:t>基于上下文</w:t>
            </w:r>
            <w:r w:rsidR="009C204E">
              <w:rPr>
                <w:rFonts w:hint="eastAsia"/>
              </w:rPr>
              <w:t>的</w:t>
            </w:r>
            <w:r>
              <w:t>BAC</w:t>
            </w:r>
            <w:r>
              <w:rPr>
                <w:rFonts w:hint="eastAsia"/>
              </w:rPr>
              <w:t>编码。解析过程在</w:t>
            </w:r>
            <w:r w:rsidR="007F55B9">
              <w:fldChar w:fldCharType="begin"/>
            </w:r>
            <w:r w:rsidR="007F55B9">
              <w:instrText xml:space="preserve"> REF _Ref201600285 \r \h </w:instrText>
            </w:r>
            <w:r w:rsidR="007F55B9">
              <w:fldChar w:fldCharType="separate"/>
            </w:r>
            <w:r w:rsidR="002A24A8">
              <w:t>8.1</w:t>
            </w:r>
            <w:r w:rsidR="007F55B9">
              <w:fldChar w:fldCharType="end"/>
            </w:r>
            <w:r>
              <w:rPr>
                <w:rFonts w:hint="eastAsia"/>
              </w:rPr>
              <w:t>中定义</w:t>
            </w:r>
          </w:p>
        </w:tc>
      </w:tr>
      <w:tr w:rsidR="007D0977" w14:paraId="30C13373" w14:textId="77777777">
        <w:trPr>
          <w:cantSplit/>
          <w:jc w:val="center"/>
        </w:trPr>
        <w:tc>
          <w:tcPr>
            <w:tcW w:w="856" w:type="pct"/>
            <w:tcBorders>
              <w:top w:val="single" w:sz="12" w:space="0" w:color="auto"/>
              <w:left w:val="single" w:sz="12" w:space="0" w:color="auto"/>
              <w:bottom w:val="single" w:sz="2" w:space="0" w:color="auto"/>
              <w:right w:val="single" w:sz="2" w:space="0" w:color="auto"/>
            </w:tcBorders>
            <w:vAlign w:val="center"/>
          </w:tcPr>
          <w:p w14:paraId="78D926D5" w14:textId="77777777" w:rsidR="007D0977" w:rsidRDefault="008E11FF">
            <w:pPr>
              <w:pStyle w:val="afffffffffffff1"/>
              <w:spacing w:before="60" w:after="60" w:line="240" w:lineRule="auto"/>
              <w:jc w:val="center"/>
              <w:rPr>
                <w:rFonts w:ascii="宋体" w:hAnsi="宋体" w:hint="eastAsia"/>
                <w:bCs/>
                <w:lang w:val="en-US"/>
              </w:rPr>
            </w:pPr>
            <w:r>
              <w:rPr>
                <w:rFonts w:ascii="宋体" w:hAnsi="宋体" w:hint="eastAsia"/>
                <w:bCs/>
                <w:lang w:val="en-US"/>
              </w:rPr>
              <w:t>se(v)</w:t>
            </w:r>
          </w:p>
        </w:tc>
        <w:tc>
          <w:tcPr>
            <w:tcW w:w="4144" w:type="pct"/>
            <w:tcBorders>
              <w:top w:val="single" w:sz="12" w:space="0" w:color="auto"/>
              <w:left w:val="single" w:sz="2" w:space="0" w:color="auto"/>
              <w:bottom w:val="single" w:sz="2" w:space="0" w:color="auto"/>
              <w:right w:val="single" w:sz="12" w:space="0" w:color="auto"/>
            </w:tcBorders>
            <w:vAlign w:val="center"/>
          </w:tcPr>
          <w:p w14:paraId="3DB3AB58" w14:textId="6F21F5FA" w:rsidR="007D0977" w:rsidRDefault="008E11FF">
            <w:pPr>
              <w:pStyle w:val="afffffffffffff1"/>
              <w:spacing w:before="60" w:after="60" w:line="240" w:lineRule="auto"/>
              <w:rPr>
                <w:rFonts w:ascii="宋体" w:hAnsi="宋体" w:hint="eastAsia"/>
              </w:rPr>
            </w:pPr>
            <w:r>
              <w:rPr>
                <w:rFonts w:hint="eastAsia"/>
              </w:rPr>
              <w:t>有符号整数语法元素，用指数哥伦布码编码</w:t>
            </w:r>
            <w:r>
              <w:rPr>
                <w:rFonts w:ascii="宋体" w:hAnsi="宋体" w:hint="eastAsia"/>
              </w:rPr>
              <w:t>。解析过程在</w:t>
            </w:r>
            <w:r w:rsidR="007F55B9">
              <w:rPr>
                <w:rFonts w:ascii="宋体"/>
                <w:szCs w:val="20"/>
              </w:rPr>
              <w:fldChar w:fldCharType="begin"/>
            </w:r>
            <w:r w:rsidR="007F55B9">
              <w:rPr>
                <w:rFonts w:ascii="宋体"/>
                <w:szCs w:val="20"/>
              </w:rPr>
              <w:instrText xml:space="preserve"> </w:instrText>
            </w:r>
            <w:r w:rsidR="007F55B9">
              <w:rPr>
                <w:rFonts w:ascii="宋体" w:hint="eastAsia"/>
                <w:szCs w:val="20"/>
              </w:rPr>
              <w:instrText>REF _Ref196414331 \r \h</w:instrText>
            </w:r>
            <w:r w:rsidR="007F55B9">
              <w:rPr>
                <w:rFonts w:ascii="宋体"/>
                <w:szCs w:val="20"/>
              </w:rPr>
              <w:instrText xml:space="preserve"> </w:instrText>
            </w:r>
            <w:r w:rsidR="007F55B9">
              <w:rPr>
                <w:rFonts w:ascii="宋体"/>
                <w:szCs w:val="20"/>
              </w:rPr>
            </w:r>
            <w:r w:rsidR="007F55B9">
              <w:rPr>
                <w:rFonts w:ascii="宋体"/>
                <w:szCs w:val="20"/>
              </w:rPr>
              <w:fldChar w:fldCharType="separate"/>
            </w:r>
            <w:r w:rsidR="002A24A8">
              <w:rPr>
                <w:rFonts w:ascii="宋体"/>
                <w:szCs w:val="20"/>
              </w:rPr>
              <w:t>8.2</w:t>
            </w:r>
            <w:r w:rsidR="007F55B9">
              <w:rPr>
                <w:rFonts w:ascii="宋体"/>
                <w:szCs w:val="20"/>
              </w:rPr>
              <w:fldChar w:fldCharType="end"/>
            </w:r>
            <w:r>
              <w:rPr>
                <w:rFonts w:ascii="宋体" w:hAnsi="宋体" w:hint="eastAsia"/>
              </w:rPr>
              <w:t>中定义</w:t>
            </w:r>
          </w:p>
        </w:tc>
      </w:tr>
      <w:tr w:rsidR="007D0977" w14:paraId="5CC63C82" w14:textId="77777777">
        <w:trPr>
          <w:cantSplit/>
          <w:jc w:val="center"/>
        </w:trPr>
        <w:tc>
          <w:tcPr>
            <w:tcW w:w="856" w:type="pct"/>
            <w:tcBorders>
              <w:top w:val="single" w:sz="12" w:space="0" w:color="auto"/>
              <w:left w:val="single" w:sz="12" w:space="0" w:color="auto"/>
              <w:bottom w:val="single" w:sz="2" w:space="0" w:color="auto"/>
              <w:right w:val="single" w:sz="2" w:space="0" w:color="auto"/>
            </w:tcBorders>
            <w:vAlign w:val="center"/>
          </w:tcPr>
          <w:p w14:paraId="7EDF8C81" w14:textId="77777777" w:rsidR="007D0977" w:rsidRDefault="008E11FF">
            <w:pPr>
              <w:pStyle w:val="afffffffffffff1"/>
              <w:spacing w:before="60" w:after="60" w:line="240" w:lineRule="auto"/>
              <w:jc w:val="center"/>
              <w:rPr>
                <w:rFonts w:ascii="宋体" w:hAnsi="宋体" w:hint="eastAsia"/>
                <w:bCs/>
                <w:lang w:val="en-US"/>
              </w:rPr>
            </w:pPr>
            <w:r>
              <w:rPr>
                <w:rFonts w:ascii="宋体" w:hAnsi="宋体" w:hint="eastAsia"/>
                <w:bCs/>
                <w:lang w:val="en-US"/>
              </w:rPr>
              <w:t>ce(v)</w:t>
            </w:r>
          </w:p>
        </w:tc>
        <w:tc>
          <w:tcPr>
            <w:tcW w:w="4144" w:type="pct"/>
            <w:tcBorders>
              <w:top w:val="single" w:sz="12" w:space="0" w:color="auto"/>
              <w:left w:val="single" w:sz="2" w:space="0" w:color="auto"/>
              <w:bottom w:val="single" w:sz="2" w:space="0" w:color="auto"/>
              <w:right w:val="single" w:sz="12" w:space="0" w:color="auto"/>
            </w:tcBorders>
            <w:vAlign w:val="center"/>
          </w:tcPr>
          <w:p w14:paraId="611E26E0" w14:textId="2DEB1481" w:rsidR="007D0977" w:rsidRDefault="008E11FF">
            <w:pPr>
              <w:pStyle w:val="afffffffffffff1"/>
              <w:spacing w:before="60" w:after="60" w:line="240" w:lineRule="auto"/>
            </w:pPr>
            <w:r>
              <w:rPr>
                <w:rFonts w:hint="eastAsia"/>
              </w:rPr>
              <w:t>变长编码的语法元素。解析过程在</w:t>
            </w:r>
            <w:r w:rsidR="007F55B9">
              <w:fldChar w:fldCharType="begin"/>
            </w:r>
            <w:r w:rsidR="007F55B9">
              <w:instrText xml:space="preserve"> REF _Ref201600314 \r \h </w:instrText>
            </w:r>
            <w:r w:rsidR="007F55B9">
              <w:fldChar w:fldCharType="separate"/>
            </w:r>
            <w:r w:rsidR="002A24A8">
              <w:t>8.3</w:t>
            </w:r>
            <w:r w:rsidR="007F55B9">
              <w:fldChar w:fldCharType="end"/>
            </w:r>
            <w:r>
              <w:rPr>
                <w:rFonts w:hint="eastAsia"/>
              </w:rPr>
              <w:t>中定义。</w:t>
            </w:r>
          </w:p>
        </w:tc>
      </w:tr>
      <w:tr w:rsidR="007D0977" w14:paraId="50321A98" w14:textId="77777777">
        <w:trPr>
          <w:cantSplit/>
          <w:jc w:val="center"/>
        </w:trPr>
        <w:tc>
          <w:tcPr>
            <w:tcW w:w="856" w:type="pct"/>
            <w:tcBorders>
              <w:top w:val="single" w:sz="2" w:space="0" w:color="auto"/>
              <w:left w:val="single" w:sz="12" w:space="0" w:color="auto"/>
              <w:bottom w:val="single" w:sz="4" w:space="0" w:color="auto"/>
              <w:right w:val="single" w:sz="2" w:space="0" w:color="auto"/>
            </w:tcBorders>
            <w:vAlign w:val="center"/>
          </w:tcPr>
          <w:p w14:paraId="3C0C3EF6" w14:textId="77777777" w:rsidR="007D0977" w:rsidRDefault="008E11FF">
            <w:pPr>
              <w:pStyle w:val="afffffffffffff1"/>
              <w:spacing w:before="60" w:after="60" w:line="240" w:lineRule="auto"/>
              <w:jc w:val="center"/>
              <w:rPr>
                <w:rFonts w:ascii="宋体" w:hAnsi="宋体" w:hint="eastAsia"/>
              </w:rPr>
            </w:pPr>
            <w:r>
              <w:rPr>
                <w:rFonts w:ascii="宋体" w:hAnsi="宋体" w:hint="eastAsia"/>
              </w:rPr>
              <w:t>b(n)</w:t>
            </w:r>
          </w:p>
        </w:tc>
        <w:tc>
          <w:tcPr>
            <w:tcW w:w="4144" w:type="pct"/>
            <w:tcBorders>
              <w:top w:val="single" w:sz="2" w:space="0" w:color="auto"/>
              <w:left w:val="single" w:sz="2" w:space="0" w:color="auto"/>
              <w:bottom w:val="single" w:sz="4" w:space="0" w:color="auto"/>
              <w:right w:val="single" w:sz="12" w:space="0" w:color="auto"/>
            </w:tcBorders>
            <w:vAlign w:val="center"/>
          </w:tcPr>
          <w:p w14:paraId="3CD8473F" w14:textId="77777777" w:rsidR="007D0977" w:rsidRDefault="008E11FF">
            <w:pPr>
              <w:pStyle w:val="afffffffffffff1"/>
              <w:spacing w:before="60" w:after="60" w:line="240" w:lineRule="auto"/>
              <w:rPr>
                <w:rFonts w:ascii="宋体" w:hAnsi="宋体" w:hint="eastAsia"/>
              </w:rPr>
            </w:pPr>
            <w:r>
              <w:rPr>
                <w:rFonts w:ascii="宋体" w:hAnsi="宋体" w:hint="eastAsia"/>
              </w:rPr>
              <w:t>一个任意取值的n个二进制位。解析过程由函数read_bits(n)的返回值规定</w:t>
            </w:r>
          </w:p>
        </w:tc>
      </w:tr>
      <w:tr w:rsidR="007D0977" w14:paraId="7ECF5569" w14:textId="77777777">
        <w:trPr>
          <w:cantSplit/>
          <w:jc w:val="center"/>
        </w:trPr>
        <w:tc>
          <w:tcPr>
            <w:tcW w:w="856" w:type="pct"/>
            <w:tcBorders>
              <w:top w:val="single" w:sz="2" w:space="0" w:color="auto"/>
              <w:left w:val="single" w:sz="12" w:space="0" w:color="auto"/>
              <w:bottom w:val="single" w:sz="2" w:space="0" w:color="auto"/>
              <w:right w:val="single" w:sz="2" w:space="0" w:color="auto"/>
            </w:tcBorders>
            <w:vAlign w:val="center"/>
          </w:tcPr>
          <w:p w14:paraId="2D3329D6" w14:textId="77777777" w:rsidR="007D0977" w:rsidRDefault="008E11FF">
            <w:pPr>
              <w:pStyle w:val="afffffffffffff1"/>
              <w:spacing w:before="60" w:after="60" w:line="240" w:lineRule="auto"/>
              <w:jc w:val="center"/>
              <w:rPr>
                <w:rFonts w:ascii="宋体" w:hAnsi="宋体" w:cs="Symbol" w:hint="eastAsia"/>
              </w:rPr>
            </w:pPr>
            <w:r>
              <w:rPr>
                <w:rFonts w:ascii="宋体" w:hAnsi="宋体" w:cs="Symbol" w:hint="eastAsia"/>
              </w:rPr>
              <w:t>f(n)</w:t>
            </w:r>
          </w:p>
        </w:tc>
        <w:tc>
          <w:tcPr>
            <w:tcW w:w="4144" w:type="pct"/>
            <w:tcBorders>
              <w:top w:val="single" w:sz="2" w:space="0" w:color="auto"/>
              <w:left w:val="single" w:sz="2" w:space="0" w:color="auto"/>
              <w:bottom w:val="single" w:sz="2" w:space="0" w:color="auto"/>
              <w:right w:val="single" w:sz="12" w:space="0" w:color="auto"/>
            </w:tcBorders>
            <w:vAlign w:val="center"/>
          </w:tcPr>
          <w:p w14:paraId="1ED8D0CF" w14:textId="77777777" w:rsidR="007D0977" w:rsidRDefault="008E11FF">
            <w:pPr>
              <w:pStyle w:val="afffffffffffff1"/>
              <w:spacing w:before="60" w:after="60" w:line="240" w:lineRule="auto"/>
              <w:rPr>
                <w:rFonts w:ascii="宋体" w:hAnsi="宋体" w:hint="eastAsia"/>
                <w:iCs/>
              </w:rPr>
            </w:pPr>
            <w:r>
              <w:rPr>
                <w:rFonts w:ascii="宋体" w:hAnsi="宋体" w:hint="eastAsia"/>
              </w:rPr>
              <w:t>取特定值的连续n个二进制位。解析过程由函数read_bits(n)的返回值规定</w:t>
            </w:r>
          </w:p>
        </w:tc>
      </w:tr>
      <w:tr w:rsidR="007D0977" w14:paraId="74451185" w14:textId="77777777">
        <w:trPr>
          <w:cantSplit/>
          <w:jc w:val="center"/>
        </w:trPr>
        <w:tc>
          <w:tcPr>
            <w:tcW w:w="856" w:type="pct"/>
            <w:tcBorders>
              <w:top w:val="single" w:sz="2" w:space="0" w:color="auto"/>
              <w:left w:val="single" w:sz="12" w:space="0" w:color="auto"/>
              <w:bottom w:val="single" w:sz="2" w:space="0" w:color="auto"/>
              <w:right w:val="single" w:sz="2" w:space="0" w:color="auto"/>
            </w:tcBorders>
            <w:vAlign w:val="center"/>
          </w:tcPr>
          <w:p w14:paraId="730C9088" w14:textId="77777777" w:rsidR="007D0977" w:rsidRDefault="008E11FF">
            <w:pPr>
              <w:pStyle w:val="afffffffffffff1"/>
              <w:spacing w:before="60" w:after="60" w:line="240" w:lineRule="auto"/>
              <w:jc w:val="center"/>
              <w:rPr>
                <w:rFonts w:ascii="宋体" w:hAnsi="宋体" w:cs="Symbol" w:hint="eastAsia"/>
              </w:rPr>
            </w:pPr>
            <w:r>
              <w:rPr>
                <w:rFonts w:ascii="宋体" w:hAnsi="宋体" w:cs="Symbol" w:hint="eastAsia"/>
              </w:rPr>
              <w:t>r(n)</w:t>
            </w:r>
          </w:p>
        </w:tc>
        <w:tc>
          <w:tcPr>
            <w:tcW w:w="4144" w:type="pct"/>
            <w:tcBorders>
              <w:top w:val="single" w:sz="2" w:space="0" w:color="auto"/>
              <w:left w:val="single" w:sz="2" w:space="0" w:color="auto"/>
              <w:bottom w:val="single" w:sz="2" w:space="0" w:color="auto"/>
              <w:right w:val="single" w:sz="12" w:space="0" w:color="auto"/>
            </w:tcBorders>
            <w:vAlign w:val="center"/>
          </w:tcPr>
          <w:p w14:paraId="4411A71E" w14:textId="77777777" w:rsidR="007D0977" w:rsidRDefault="008E11FF">
            <w:pPr>
              <w:pStyle w:val="afffffffffffff1"/>
              <w:spacing w:before="60" w:after="60" w:line="240" w:lineRule="auto"/>
              <w:rPr>
                <w:rFonts w:ascii="宋体" w:hAnsi="宋体" w:hint="eastAsia"/>
                <w:iCs/>
              </w:rPr>
            </w:pPr>
            <w:r>
              <w:rPr>
                <w:rFonts w:ascii="宋体" w:hAnsi="宋体" w:hint="eastAsia"/>
              </w:rPr>
              <w:t>连续n个‘0’。解析过程由函数read_bits(n)的返回值规定</w:t>
            </w:r>
          </w:p>
        </w:tc>
      </w:tr>
      <w:tr w:rsidR="007D0977" w14:paraId="56185B57" w14:textId="77777777">
        <w:trPr>
          <w:cantSplit/>
          <w:jc w:val="center"/>
        </w:trPr>
        <w:tc>
          <w:tcPr>
            <w:tcW w:w="856" w:type="pct"/>
            <w:tcBorders>
              <w:top w:val="single" w:sz="2" w:space="0" w:color="auto"/>
              <w:left w:val="single" w:sz="12" w:space="0" w:color="auto"/>
              <w:bottom w:val="single" w:sz="12" w:space="0" w:color="auto"/>
              <w:right w:val="single" w:sz="2" w:space="0" w:color="auto"/>
            </w:tcBorders>
            <w:vAlign w:val="center"/>
          </w:tcPr>
          <w:p w14:paraId="18BE238A" w14:textId="77777777" w:rsidR="007D0977" w:rsidRDefault="008E11FF">
            <w:pPr>
              <w:pStyle w:val="afffffffffffff1"/>
              <w:spacing w:before="60" w:after="60" w:line="240" w:lineRule="auto"/>
              <w:jc w:val="center"/>
              <w:rPr>
                <w:rFonts w:ascii="宋体" w:hAnsi="宋体" w:cs="Symbol" w:hint="eastAsia"/>
              </w:rPr>
            </w:pPr>
            <w:r>
              <w:rPr>
                <w:rFonts w:ascii="宋体" w:hAnsi="宋体" w:cs="Symbol" w:hint="eastAsia"/>
              </w:rPr>
              <w:t>u(n)</w:t>
            </w:r>
          </w:p>
        </w:tc>
        <w:tc>
          <w:tcPr>
            <w:tcW w:w="4144" w:type="pct"/>
            <w:tcBorders>
              <w:top w:val="single" w:sz="2" w:space="0" w:color="auto"/>
              <w:left w:val="single" w:sz="2" w:space="0" w:color="auto"/>
              <w:bottom w:val="single" w:sz="12" w:space="0" w:color="auto"/>
              <w:right w:val="single" w:sz="12" w:space="0" w:color="auto"/>
            </w:tcBorders>
            <w:vAlign w:val="center"/>
          </w:tcPr>
          <w:p w14:paraId="5166214D" w14:textId="77777777" w:rsidR="007D0977" w:rsidRDefault="008E11FF">
            <w:pPr>
              <w:pStyle w:val="afffffffffffff1"/>
              <w:spacing w:before="60" w:after="60" w:line="240" w:lineRule="auto"/>
              <w:rPr>
                <w:rFonts w:ascii="宋体" w:hAnsi="宋体" w:hint="eastAsia"/>
                <w:iCs/>
              </w:rPr>
            </w:pPr>
            <w:r>
              <w:rPr>
                <w:rFonts w:ascii="宋体" w:hAnsi="宋体" w:hint="eastAsia"/>
              </w:rPr>
              <w:t>n位无符号整数。在语法表中，如果n是“v”，其</w:t>
            </w:r>
            <w:r>
              <w:rPr>
                <w:rFonts w:hint="eastAsia"/>
              </w:rPr>
              <w:t>位</w:t>
            </w:r>
            <w:r>
              <w:rPr>
                <w:rFonts w:ascii="宋体" w:hAnsi="宋体" w:hint="eastAsia"/>
              </w:rPr>
              <w:t>数由其他语法元素值确定。解析过程由函数read_bits(n)的返回值规定，该返回值用高位在前的二进制表示</w:t>
            </w:r>
          </w:p>
        </w:tc>
      </w:tr>
    </w:tbl>
    <w:p w14:paraId="7F7506AC" w14:textId="77777777" w:rsidR="007D0977" w:rsidRDefault="008E11FF">
      <w:pPr>
        <w:pStyle w:val="affc"/>
        <w:spacing w:before="120" w:after="120"/>
      </w:pPr>
      <w:bookmarkStart w:id="484" w:name="_Toc289711931"/>
      <w:bookmarkStart w:id="485" w:name="_Toc327459598"/>
      <w:bookmarkStart w:id="486" w:name="_Toc289711735"/>
      <w:bookmarkStart w:id="487" w:name="_Toc327457816"/>
      <w:bookmarkStart w:id="488" w:name="_Toc327398446"/>
      <w:bookmarkStart w:id="489" w:name="_Toc327373299"/>
      <w:bookmarkStart w:id="490" w:name="_Toc295814607"/>
      <w:bookmarkStart w:id="491" w:name="_Toc265614868"/>
      <w:bookmarkStart w:id="492" w:name="_Toc265614589"/>
      <w:bookmarkStart w:id="493" w:name="_Toc327373403"/>
      <w:bookmarkStart w:id="494" w:name="_Toc327457996"/>
      <w:bookmarkStart w:id="495" w:name="_Toc327459725"/>
      <w:bookmarkStart w:id="496" w:name="_Toc326585427"/>
      <w:bookmarkStart w:id="497" w:name="_Toc327526125"/>
      <w:bookmarkStart w:id="498" w:name="_Toc327459501"/>
      <w:bookmarkStart w:id="499" w:name="_Toc327526013"/>
      <w:bookmarkStart w:id="500" w:name="_Toc326585807"/>
      <w:bookmarkStart w:id="501" w:name="_Toc295814485"/>
      <w:bookmarkStart w:id="502" w:name="_Toc327458641"/>
      <w:bookmarkStart w:id="503" w:name="_Toc289712115"/>
      <w:bookmarkStart w:id="504" w:name="_Toc327526230"/>
      <w:bookmarkStart w:id="505" w:name="_Toc327525571"/>
      <w:bookmarkStart w:id="506" w:name="_Toc205191891"/>
      <w:r>
        <w:rPr>
          <w:rFonts w:hint="eastAsia"/>
        </w:rPr>
        <w:t>保留、禁止和标记</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Fonts w:hint="eastAsia"/>
        </w:rPr>
        <w:t>位</w:t>
      </w:r>
      <w:bookmarkEnd w:id="506"/>
    </w:p>
    <w:p w14:paraId="478DEE2B" w14:textId="77777777" w:rsidR="007D0977" w:rsidRDefault="008E11FF">
      <w:pPr>
        <w:pStyle w:val="affffffffffff7"/>
        <w:rPr>
          <w:rFonts w:hint="eastAsia"/>
          <w:lang w:val="fr-FR"/>
        </w:rPr>
      </w:pPr>
      <w:r>
        <w:rPr>
          <w:rFonts w:hint="eastAsia"/>
        </w:rPr>
        <w:t>本部分定义的码流语法中</w:t>
      </w:r>
      <w:r>
        <w:rPr>
          <w:rFonts w:hint="eastAsia"/>
          <w:lang w:val="fr-FR"/>
        </w:rPr>
        <w:t>，</w:t>
      </w:r>
      <w:r>
        <w:rPr>
          <w:rFonts w:hint="eastAsia"/>
        </w:rPr>
        <w:t>某些语法元素的值被标注为</w:t>
      </w:r>
      <w:r>
        <w:rPr>
          <w:rFonts w:hint="eastAsia"/>
          <w:lang w:val="fr-FR"/>
        </w:rPr>
        <w:t>“</w:t>
      </w:r>
      <w:r>
        <w:rPr>
          <w:rFonts w:hint="eastAsia"/>
        </w:rPr>
        <w:t>保留</w:t>
      </w:r>
      <w:r>
        <w:rPr>
          <w:rFonts w:hint="eastAsia"/>
          <w:lang w:val="fr-FR"/>
        </w:rPr>
        <w:t>”（reserved）</w:t>
      </w:r>
      <w:r>
        <w:rPr>
          <w:rFonts w:hint="eastAsia"/>
        </w:rPr>
        <w:t>或</w:t>
      </w:r>
      <w:r>
        <w:rPr>
          <w:rFonts w:hint="eastAsia"/>
          <w:lang w:val="fr-FR"/>
        </w:rPr>
        <w:t>“</w:t>
      </w:r>
      <w:r>
        <w:rPr>
          <w:rFonts w:hint="eastAsia"/>
        </w:rPr>
        <w:t>禁止</w:t>
      </w:r>
      <w:r>
        <w:rPr>
          <w:rFonts w:hint="eastAsia"/>
          <w:lang w:val="fr-FR"/>
        </w:rPr>
        <w:t>”（forbidden）</w:t>
      </w:r>
      <w:r>
        <w:rPr>
          <w:rFonts w:hint="eastAsia"/>
        </w:rPr>
        <w:t>。</w:t>
      </w:r>
    </w:p>
    <w:p w14:paraId="2AF6C0DD" w14:textId="77777777" w:rsidR="007D0977" w:rsidRDefault="008E11FF">
      <w:pPr>
        <w:pStyle w:val="affffffffffff7"/>
        <w:rPr>
          <w:rFonts w:hint="eastAsia"/>
        </w:rPr>
      </w:pPr>
      <w:r>
        <w:rPr>
          <w:rFonts w:hint="eastAsia"/>
        </w:rPr>
        <w:t>“保留”</w:t>
      </w:r>
      <w:r>
        <w:rPr>
          <w:rFonts w:hint="eastAsia"/>
          <w:bCs/>
        </w:rPr>
        <w:t>定义了一些特定语法元素值用于将来对本部分的扩展。这些值不应出现在符合本部分的</w:t>
      </w:r>
      <w:r>
        <w:rPr>
          <w:rFonts w:hint="eastAsia"/>
        </w:rPr>
        <w:t>码流</w:t>
      </w:r>
      <w:r>
        <w:rPr>
          <w:rFonts w:hint="eastAsia"/>
          <w:bCs/>
        </w:rPr>
        <w:t>中</w:t>
      </w:r>
      <w:r>
        <w:rPr>
          <w:rFonts w:hint="eastAsia"/>
        </w:rPr>
        <w:t>。</w:t>
      </w:r>
    </w:p>
    <w:p w14:paraId="57519E93" w14:textId="77777777" w:rsidR="007D0977" w:rsidRDefault="008E11FF">
      <w:pPr>
        <w:pStyle w:val="affffffffffff7"/>
        <w:rPr>
          <w:rFonts w:hint="eastAsia"/>
        </w:rPr>
      </w:pPr>
      <w:r>
        <w:rPr>
          <w:rFonts w:hint="eastAsia"/>
        </w:rPr>
        <w:t>“禁止”</w:t>
      </w:r>
      <w:r>
        <w:rPr>
          <w:rFonts w:hint="eastAsia"/>
          <w:bCs/>
        </w:rPr>
        <w:t>定义了一些特定语法元素值，</w:t>
      </w:r>
      <w:r>
        <w:rPr>
          <w:rFonts w:hint="eastAsia"/>
        </w:rPr>
        <w:t>这些值不应出现在</w:t>
      </w:r>
      <w:r>
        <w:rPr>
          <w:rFonts w:hint="eastAsia"/>
          <w:bCs/>
        </w:rPr>
        <w:t>符合本部分的</w:t>
      </w:r>
      <w:r>
        <w:rPr>
          <w:rFonts w:hint="eastAsia"/>
        </w:rPr>
        <w:t>码流中。</w:t>
      </w:r>
    </w:p>
    <w:p w14:paraId="713D4165" w14:textId="77777777" w:rsidR="007D0977" w:rsidRDefault="008E11FF">
      <w:pPr>
        <w:widowControl/>
        <w:jc w:val="left"/>
        <w:rPr>
          <w:rFonts w:ascii="宋体" w:hAnsi="宋体" w:cs="宋体" w:hint="eastAsia"/>
          <w:kern w:val="0"/>
          <w:sz w:val="24"/>
        </w:rPr>
      </w:pPr>
      <w:r>
        <w:rPr>
          <w:rFonts w:hint="eastAsia"/>
        </w:rPr>
        <w:t>码流中的“保留位”（</w:t>
      </w:r>
      <w:r w:rsidRPr="00784E3E">
        <w:rPr>
          <w:rFonts w:ascii="宋体" w:hAnsi="宋体"/>
        </w:rPr>
        <w:t>reserved_bits</w:t>
      </w:r>
      <w:r>
        <w:rPr>
          <w:rFonts w:hint="eastAsia"/>
        </w:rPr>
        <w:t>）表明保留了一些语法单元用于将来对本部分的扩展，解码处理应忽略这些位。</w:t>
      </w:r>
      <w:r>
        <w:rPr>
          <w:rFonts w:ascii="宋体" w:hAnsi="宋体" w:cs="宋体" w:hint="eastAsia"/>
          <w:kern w:val="0"/>
          <w:sz w:val="24"/>
        </w:rPr>
        <w:t xml:space="preserve"> </w:t>
      </w:r>
    </w:p>
    <w:p w14:paraId="4057FF15" w14:textId="77777777" w:rsidR="007D0977" w:rsidRDefault="008E11FF">
      <w:pPr>
        <w:pStyle w:val="affa"/>
        <w:spacing w:before="240" w:after="240"/>
      </w:pPr>
      <w:bookmarkStart w:id="507" w:name="_Toc205191892"/>
      <w:r>
        <w:rPr>
          <w:rFonts w:hint="eastAsia"/>
        </w:rPr>
        <w:t>编码码流的结构</w:t>
      </w:r>
      <w:bookmarkEnd w:id="507"/>
    </w:p>
    <w:p w14:paraId="0CC3CB89" w14:textId="77777777" w:rsidR="007D0977" w:rsidRDefault="008E11FF">
      <w:pPr>
        <w:pStyle w:val="affb"/>
        <w:spacing w:before="120" w:after="120"/>
      </w:pPr>
      <w:bookmarkStart w:id="508" w:name="_Toc205191893"/>
      <w:r>
        <w:rPr>
          <w:rFonts w:hint="eastAsia"/>
        </w:rPr>
        <w:t>概述</w:t>
      </w:r>
      <w:bookmarkEnd w:id="508"/>
    </w:p>
    <w:p w14:paraId="6F94D140" w14:textId="2B09E80A" w:rsidR="007D0977" w:rsidRDefault="008E11FF">
      <w:pPr>
        <w:pStyle w:val="affffffffffff7"/>
        <w:rPr>
          <w:rFonts w:hint="eastAsia"/>
        </w:rPr>
      </w:pPr>
      <w:r>
        <w:rPr>
          <w:rFonts w:hint="eastAsia"/>
        </w:rPr>
        <w:t>视频序列是</w:t>
      </w:r>
      <w:r w:rsidR="008429D4">
        <w:rPr>
          <w:rFonts w:hint="eastAsia"/>
        </w:rPr>
        <w:t>码流</w:t>
      </w:r>
      <w:r>
        <w:rPr>
          <w:rFonts w:hint="eastAsia"/>
        </w:rPr>
        <w:t>的最高层语法结构。视频序列由第一个序列头开始，每个序列头后面跟着序列数据，序列数据包括N个</w:t>
      </w:r>
      <w:r w:rsidR="00964B82">
        <w:rPr>
          <w:rFonts w:hint="eastAsia"/>
        </w:rPr>
        <w:t>编码</w:t>
      </w:r>
      <w:r>
        <w:rPr>
          <w:rFonts w:hint="eastAsia"/>
        </w:rPr>
        <w:t>图像，</w:t>
      </w:r>
      <w:r w:rsidRPr="00BE4F89">
        <w:rPr>
          <w:rFonts w:hint="eastAsia"/>
        </w:rPr>
        <w:t>N是</w:t>
      </w:r>
      <w:r w:rsidR="00A83499">
        <w:t>8</w:t>
      </w:r>
      <w:r w:rsidR="00A83499">
        <w:rPr>
          <w:rFonts w:hint="eastAsia"/>
        </w:rPr>
        <w:t>位无符号整数</w:t>
      </w:r>
      <w:r w:rsidRPr="00BE4F89">
        <w:rPr>
          <w:rFonts w:hint="eastAsia"/>
        </w:rPr>
        <w:t>。</w:t>
      </w:r>
      <w:r w:rsidR="00AB2B5C">
        <w:rPr>
          <w:rFonts w:hint="eastAsia"/>
        </w:rPr>
        <w:t>序列</w:t>
      </w:r>
      <w:r w:rsidR="000976C1">
        <w:rPr>
          <w:rFonts w:hint="eastAsia"/>
        </w:rPr>
        <w:t>的</w:t>
      </w:r>
      <w:r w:rsidRPr="00BE4F89">
        <w:rPr>
          <w:rFonts w:hint="eastAsia"/>
        </w:rPr>
        <w:t>第一帧</w:t>
      </w:r>
      <w:r w:rsidR="00797149" w:rsidRPr="00BE4F89">
        <w:rPr>
          <w:rFonts w:hint="eastAsia"/>
        </w:rPr>
        <w:t>为帧内编码图像</w:t>
      </w:r>
      <w:r w:rsidRPr="00BE4F89">
        <w:rPr>
          <w:rFonts w:hint="eastAsia"/>
        </w:rPr>
        <w:t>，后续</w:t>
      </w:r>
      <w:r w:rsidR="00BE4F89" w:rsidRPr="00BE4F89">
        <w:rPr>
          <w:rFonts w:hint="eastAsia"/>
        </w:rPr>
        <w:t>帧允许为</w:t>
      </w:r>
      <w:r>
        <w:rPr>
          <w:rFonts w:hint="eastAsia"/>
        </w:rPr>
        <w:t>帧间</w:t>
      </w:r>
      <w:r w:rsidR="00964B82">
        <w:rPr>
          <w:rFonts w:hint="eastAsia"/>
        </w:rPr>
        <w:t>编码</w:t>
      </w:r>
      <w:r>
        <w:rPr>
          <w:rFonts w:hint="eastAsia"/>
        </w:rPr>
        <w:t>图像</w:t>
      </w:r>
      <w:r w:rsidR="00BE4F89">
        <w:rPr>
          <w:rFonts w:hint="eastAsia"/>
        </w:rPr>
        <w:t>或帧内编码图像，</w:t>
      </w:r>
      <w:r w:rsidR="000E18F7">
        <w:rPr>
          <w:rFonts w:hint="eastAsia"/>
        </w:rPr>
        <w:t>帧间编码图像</w:t>
      </w:r>
      <w:r w:rsidRPr="00BE4F89">
        <w:rPr>
          <w:rFonts w:hint="eastAsia"/>
        </w:rPr>
        <w:t>必须参考第一帧</w:t>
      </w:r>
      <w:r>
        <w:rPr>
          <w:rFonts w:hint="eastAsia"/>
        </w:rPr>
        <w:t>。每幅图像包含图像头和图像数据。编码图像在码流中按码流顺序排列，码流顺序应与解码顺序相同。解码顺序与显示顺序相同。图像数据包含一个或多个子图。子图数据包含</w:t>
      </w:r>
      <w:r w:rsidR="00C37161">
        <w:rPr>
          <w:rFonts w:hint="eastAsia"/>
        </w:rPr>
        <w:t>子图头信息、</w:t>
      </w:r>
      <w:r>
        <w:rPr>
          <w:rFonts w:hint="eastAsia"/>
        </w:rPr>
        <w:t>低频子带数据和高频子带数据。</w:t>
      </w:r>
      <w:r w:rsidR="00281BCB">
        <w:rPr>
          <w:rFonts w:hint="eastAsia"/>
        </w:rPr>
        <w:t>当含alpha通道时，子图数据还包括alpha通道数据。</w:t>
      </w:r>
      <w:r>
        <w:rPr>
          <w:rFonts w:hint="eastAsia"/>
        </w:rPr>
        <w:t>低频子带数据包含低频子带BAC数据和低频子带VLC数据。高频子带数据包含高频子带</w:t>
      </w:r>
      <w:r>
        <w:t>BAC</w:t>
      </w:r>
      <w:r>
        <w:rPr>
          <w:rFonts w:hint="eastAsia"/>
        </w:rPr>
        <w:t>数据和高频子带VLC数据。</w:t>
      </w:r>
    </w:p>
    <w:p w14:paraId="3B2C777E" w14:textId="3FCC6C1A" w:rsidR="007D0977" w:rsidRDefault="00BE64BB">
      <w:pPr>
        <w:pStyle w:val="affffffffffff7"/>
        <w:spacing w:before="312"/>
        <w:ind w:firstLineChars="0" w:firstLine="0"/>
        <w:jc w:val="center"/>
        <w:rPr>
          <w:rFonts w:hint="eastAsia"/>
          <w:lang w:val="en-GB"/>
        </w:rPr>
      </w:pPr>
      <w:r>
        <w:rPr>
          <w:noProof/>
        </w:rPr>
        <w:drawing>
          <wp:inline distT="0" distB="0" distL="0" distR="0" wp14:anchorId="496B7D20" wp14:editId="1C98BE66">
            <wp:extent cx="5939790" cy="156654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39790" cy="1566545"/>
                    </a:xfrm>
                    <a:prstGeom prst="rect">
                      <a:avLst/>
                    </a:prstGeom>
                  </pic:spPr>
                </pic:pic>
              </a:graphicData>
            </a:graphic>
          </wp:inline>
        </w:drawing>
      </w:r>
    </w:p>
    <w:p w14:paraId="33F0DE56" w14:textId="77777777" w:rsidR="007D0977" w:rsidRDefault="008E11FF">
      <w:pPr>
        <w:pStyle w:val="afffffffffffff2"/>
        <w:numPr>
          <w:ilvl w:val="0"/>
          <w:numId w:val="37"/>
        </w:numPr>
        <w:spacing w:before="120" w:after="120"/>
        <w:rPr>
          <w:lang w:val="fr-FR"/>
        </w:rPr>
      </w:pPr>
      <w:r>
        <w:rPr>
          <w:rFonts w:hint="eastAsia"/>
          <w:lang w:val="fr-FR"/>
        </w:rPr>
        <w:t>序列码流结构示意图</w:t>
      </w:r>
    </w:p>
    <w:p w14:paraId="031D1293" w14:textId="77777777" w:rsidR="007D0977" w:rsidRDefault="008E11FF">
      <w:pPr>
        <w:pStyle w:val="affb"/>
        <w:spacing w:before="120" w:after="120"/>
      </w:pPr>
      <w:bookmarkStart w:id="509" w:name="_Toc205191894"/>
      <w:r>
        <w:rPr>
          <w:rFonts w:hint="eastAsia"/>
        </w:rPr>
        <w:t>序列</w:t>
      </w:r>
      <w:bookmarkEnd w:id="509"/>
    </w:p>
    <w:p w14:paraId="0D5E32F9" w14:textId="1E5D033F" w:rsidR="007D0977" w:rsidRDefault="0010688D">
      <w:pPr>
        <w:pStyle w:val="afffffb"/>
        <w:ind w:firstLine="420"/>
      </w:pPr>
      <w:r>
        <w:rPr>
          <w:rFonts w:hint="eastAsia"/>
        </w:rPr>
        <w:t>本文件</w:t>
      </w:r>
      <w:r w:rsidRPr="00AF181C">
        <w:rPr>
          <w:rFonts w:hint="eastAsia"/>
        </w:rPr>
        <w:t>支持两种序列：逐行序列和隔行序列。</w:t>
      </w:r>
      <w:r>
        <w:rPr>
          <w:rFonts w:hint="eastAsia"/>
        </w:rPr>
        <w:t>对于隔行序列，</w:t>
      </w:r>
      <w:r w:rsidRPr="005D1C83">
        <w:rPr>
          <w:rFonts w:hAnsi="宋体" w:hint="eastAsia"/>
        </w:rPr>
        <w:t>序列中的</w:t>
      </w:r>
      <w:r>
        <w:rPr>
          <w:rFonts w:hAnsi="宋体" w:hint="eastAsia"/>
        </w:rPr>
        <w:t>相邻</w:t>
      </w:r>
      <w:r w:rsidRPr="005D1C83">
        <w:rPr>
          <w:rFonts w:hAnsi="宋体" w:hint="eastAsia"/>
        </w:rPr>
        <w:t>二幅图像分别为顶场和底场</w:t>
      </w:r>
      <w:r>
        <w:rPr>
          <w:rFonts w:hAnsi="宋体" w:hint="eastAsia"/>
        </w:rPr>
        <w:t>，</w:t>
      </w:r>
      <w:r w:rsidRPr="005D1C83">
        <w:rPr>
          <w:rFonts w:hAnsi="宋体" w:hint="eastAsia"/>
        </w:rPr>
        <w:t>序列中的每一幅图像的帧类型均为I帧。</w:t>
      </w:r>
    </w:p>
    <w:p w14:paraId="71D63C52" w14:textId="77777777" w:rsidR="007D0977" w:rsidRDefault="008E11FF">
      <w:pPr>
        <w:pStyle w:val="affb"/>
        <w:spacing w:before="120" w:after="120"/>
      </w:pPr>
      <w:bookmarkStart w:id="510" w:name="_Toc205191895"/>
      <w:r>
        <w:rPr>
          <w:rFonts w:hint="eastAsia"/>
        </w:rPr>
        <w:t>图像</w:t>
      </w:r>
      <w:bookmarkEnd w:id="510"/>
    </w:p>
    <w:p w14:paraId="42D4F9AB" w14:textId="77777777" w:rsidR="007D0977" w:rsidRDefault="008E11FF">
      <w:pPr>
        <w:pStyle w:val="affc"/>
        <w:spacing w:before="120" w:after="120"/>
      </w:pPr>
      <w:bookmarkStart w:id="511" w:name="_Toc205191896"/>
      <w:r>
        <w:rPr>
          <w:rFonts w:hint="eastAsia"/>
        </w:rPr>
        <w:lastRenderedPageBreak/>
        <w:t>概述</w:t>
      </w:r>
      <w:bookmarkEnd w:id="511"/>
    </w:p>
    <w:p w14:paraId="7F7AF3E7" w14:textId="77777777" w:rsidR="007D0977" w:rsidRDefault="008E11FF">
      <w:pPr>
        <w:pStyle w:val="afffffb"/>
        <w:ind w:firstLine="420"/>
      </w:pPr>
      <w:r>
        <w:rPr>
          <w:rFonts w:hint="eastAsia"/>
        </w:rPr>
        <w:t>一幅图像的编码数据由图像头开始。图像数据包含一个或多个子图数据。</w:t>
      </w:r>
    </w:p>
    <w:p w14:paraId="2AEBDC81" w14:textId="77777777" w:rsidR="007D0977" w:rsidRDefault="008E11FF">
      <w:pPr>
        <w:pStyle w:val="afffffb"/>
        <w:ind w:firstLine="420"/>
      </w:pPr>
      <w:r>
        <w:rPr>
          <w:rFonts w:hint="eastAsia"/>
        </w:rPr>
        <w:t>图像由三个样本矩阵构成，包括一个亮度样本矩阵（Y）和两个色度样本矩阵（Cb和Cr，</w:t>
      </w:r>
      <w:r>
        <w:t>或Co和Cg</w:t>
      </w:r>
      <w:r>
        <w:rPr>
          <w:rFonts w:hint="eastAsia"/>
        </w:rPr>
        <w:t>）。样本矩阵元素的值为整数。亮色度之间的关系，包括原始信号的色度和转移特性等可在码流中定义，这些信息不影响解码过程。图像的解码处理包括解析过程和解码过程。</w:t>
      </w:r>
    </w:p>
    <w:p w14:paraId="357716CF" w14:textId="77777777" w:rsidR="007D0977" w:rsidRDefault="008E11FF">
      <w:pPr>
        <w:pStyle w:val="affc"/>
        <w:spacing w:before="120" w:after="120"/>
      </w:pPr>
      <w:bookmarkStart w:id="512" w:name="_Toc205191897"/>
      <w:r>
        <w:rPr>
          <w:rFonts w:hint="eastAsia"/>
        </w:rPr>
        <w:t>图像格式</w:t>
      </w:r>
      <w:bookmarkEnd w:id="512"/>
    </w:p>
    <w:p w14:paraId="35391693" w14:textId="77777777" w:rsidR="007D0977" w:rsidRDefault="008E11FF" w:rsidP="00BA4336">
      <w:pPr>
        <w:pStyle w:val="affd"/>
        <w:spacing w:before="120" w:after="120"/>
      </w:pPr>
      <w:r>
        <w:rPr>
          <w:rFonts w:hint="eastAsia"/>
        </w:rPr>
        <w:t>Y</w:t>
      </w:r>
      <w:r>
        <w:t>UV422</w:t>
      </w:r>
      <w:r>
        <w:rPr>
          <w:rFonts w:hint="eastAsia"/>
        </w:rPr>
        <w:t>格式</w:t>
      </w:r>
    </w:p>
    <w:p w14:paraId="6A23C876" w14:textId="77777777" w:rsidR="007D0977" w:rsidRDefault="008E11FF">
      <w:pPr>
        <w:pStyle w:val="afffffb"/>
        <w:ind w:firstLine="420"/>
      </w:pPr>
      <w:r>
        <w:rPr>
          <w:rFonts w:hint="eastAsia"/>
        </w:rPr>
        <w:t>对于</w:t>
      </w:r>
      <w:r>
        <w:t>YUV422</w:t>
      </w:r>
      <w:r>
        <w:rPr>
          <w:rFonts w:hint="eastAsia"/>
        </w:rPr>
        <w:t>格式，Cb和Cr矩阵在水平方向的尺寸只有Y矩阵的一半，在垂直方向的尺寸和Y相同。Y矩阵的每行样本数应是偶数。</w:t>
      </w:r>
    </w:p>
    <w:p w14:paraId="79CE4682" w14:textId="77777777" w:rsidR="007D0977" w:rsidRDefault="008E11FF">
      <w:pPr>
        <w:pStyle w:val="affd"/>
        <w:spacing w:before="120" w:after="120"/>
      </w:pPr>
      <w:r>
        <w:rPr>
          <w:rFonts w:hint="eastAsia"/>
        </w:rPr>
        <w:t>Y</w:t>
      </w:r>
      <w:r>
        <w:t>UV444</w:t>
      </w:r>
      <w:r>
        <w:rPr>
          <w:rFonts w:hint="eastAsia"/>
        </w:rPr>
        <w:t>格式</w:t>
      </w:r>
    </w:p>
    <w:p w14:paraId="7973DBCA" w14:textId="1B6490AC" w:rsidR="007D0977" w:rsidRDefault="008E11FF">
      <w:pPr>
        <w:pStyle w:val="afffffb"/>
        <w:ind w:firstLine="420"/>
      </w:pPr>
      <w:r>
        <w:rPr>
          <w:rFonts w:hint="eastAsia"/>
        </w:rPr>
        <w:t>对于</w:t>
      </w:r>
      <w:r>
        <w:t>YUV444</w:t>
      </w:r>
      <w:r>
        <w:rPr>
          <w:rFonts w:hint="eastAsia"/>
        </w:rPr>
        <w:t>格式，Cb和Cr矩阵(</w:t>
      </w:r>
      <w:r>
        <w:t>Co</w:t>
      </w:r>
      <w:r>
        <w:rPr>
          <w:rFonts w:hint="eastAsia"/>
        </w:rPr>
        <w:t>和</w:t>
      </w:r>
      <w:r>
        <w:t>Cg矩阵</w:t>
      </w:r>
      <w:r>
        <w:rPr>
          <w:rFonts w:hint="eastAsia"/>
        </w:rPr>
        <w:t>)在水平和垂直方向的尺寸都</w:t>
      </w:r>
      <w:r w:rsidR="00EB550A">
        <w:rPr>
          <w:rFonts w:hint="eastAsia"/>
        </w:rPr>
        <w:t>与</w:t>
      </w:r>
      <w:r>
        <w:rPr>
          <w:rFonts w:hint="eastAsia"/>
        </w:rPr>
        <w:t>Y矩阵</w:t>
      </w:r>
      <w:r w:rsidR="00EB550A">
        <w:rPr>
          <w:rFonts w:hint="eastAsia"/>
        </w:rPr>
        <w:t>相同</w:t>
      </w:r>
      <w:r>
        <w:rPr>
          <w:rFonts w:hint="eastAsia"/>
        </w:rPr>
        <w:t>。</w:t>
      </w:r>
    </w:p>
    <w:p w14:paraId="2E32A216" w14:textId="77777777" w:rsidR="007D0977" w:rsidRDefault="008E11FF" w:rsidP="00455E49">
      <w:pPr>
        <w:pStyle w:val="affb"/>
        <w:spacing w:before="120" w:after="120"/>
      </w:pPr>
      <w:bookmarkStart w:id="513" w:name="_Toc205191898"/>
      <w:r>
        <w:rPr>
          <w:rFonts w:hint="eastAsia"/>
        </w:rPr>
        <w:t>子图</w:t>
      </w:r>
      <w:bookmarkEnd w:id="513"/>
    </w:p>
    <w:p w14:paraId="6780FFAE" w14:textId="066E531A" w:rsidR="007D0977" w:rsidRDefault="008E11FF">
      <w:pPr>
        <w:pStyle w:val="affffffffffff7"/>
        <w:rPr>
          <w:rFonts w:hint="eastAsia"/>
        </w:rPr>
      </w:pPr>
      <w:r>
        <w:rPr>
          <w:rFonts w:hint="eastAsia"/>
        </w:rPr>
        <w:t>子图是图像中的矩形区域，子图之间不应重叠。每个子图数据可独立解码。一种可能的子图结构见</w:t>
      </w:r>
      <w:r>
        <w:fldChar w:fldCharType="begin"/>
      </w:r>
      <w:r>
        <w:instrText xml:space="preserve"> </w:instrText>
      </w:r>
      <w:r>
        <w:rPr>
          <w:rFonts w:hint="eastAsia"/>
        </w:rPr>
        <w:instrText>REF _Ref189842280 \r \h</w:instrText>
      </w:r>
      <w:r>
        <w:instrText xml:space="preserve"> </w:instrText>
      </w:r>
      <w:r>
        <w:fldChar w:fldCharType="separate"/>
      </w:r>
      <w:r w:rsidR="002A24A8">
        <w:rPr>
          <w:rFonts w:hint="eastAsia"/>
        </w:rPr>
        <w:t>图</w:t>
      </w:r>
      <w:r w:rsidR="002A24A8">
        <w:t>2</w:t>
      </w:r>
      <w:r>
        <w:fldChar w:fldCharType="end"/>
      </w:r>
      <w:r>
        <w:rPr>
          <w:rFonts w:hint="eastAsia"/>
        </w:rPr>
        <w:t>，解码顺序为子图0，子图1，子图2，子图3，子图4，子图5。</w:t>
      </w:r>
    </w:p>
    <w:p w14:paraId="5ADDA04F" w14:textId="77777777" w:rsidR="007D0977" w:rsidRDefault="008E11FF">
      <w:pPr>
        <w:pStyle w:val="affffffffffff7"/>
        <w:spacing w:before="312"/>
        <w:ind w:firstLineChars="0" w:firstLine="0"/>
        <w:jc w:val="center"/>
        <w:rPr>
          <w:rFonts w:hint="eastAsia"/>
        </w:rPr>
      </w:pPr>
      <w:r>
        <w:rPr>
          <w:noProof/>
        </w:rPr>
        <w:drawing>
          <wp:inline distT="0" distB="0" distL="0" distR="0" wp14:anchorId="5A40D612" wp14:editId="354E84DC">
            <wp:extent cx="4886476" cy="3259777"/>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86959" cy="3260099"/>
                    </a:xfrm>
                    <a:prstGeom prst="rect">
                      <a:avLst/>
                    </a:prstGeom>
                    <a:noFill/>
                    <a:ln>
                      <a:noFill/>
                    </a:ln>
                  </pic:spPr>
                </pic:pic>
              </a:graphicData>
            </a:graphic>
          </wp:inline>
        </w:drawing>
      </w:r>
    </w:p>
    <w:p w14:paraId="035BD856" w14:textId="77777777" w:rsidR="007D0977" w:rsidRDefault="008E11FF" w:rsidP="00316140">
      <w:pPr>
        <w:pStyle w:val="afd"/>
        <w:spacing w:before="120" w:after="120"/>
      </w:pPr>
      <w:bookmarkStart w:id="514" w:name="_Ref189842280"/>
      <w:r>
        <w:rPr>
          <w:rFonts w:hint="eastAsia"/>
        </w:rPr>
        <w:t>子图结构</w:t>
      </w:r>
      <w:bookmarkEnd w:id="514"/>
    </w:p>
    <w:p w14:paraId="57722FDA" w14:textId="1A508AF2" w:rsidR="007D0977" w:rsidRDefault="008E11FF" w:rsidP="00455E49">
      <w:pPr>
        <w:pStyle w:val="affb"/>
        <w:spacing w:before="120" w:after="120"/>
      </w:pPr>
      <w:bookmarkStart w:id="515" w:name="_Toc205191899"/>
      <w:r>
        <w:rPr>
          <w:rFonts w:hint="eastAsia"/>
        </w:rPr>
        <w:t>子带</w:t>
      </w:r>
      <w:bookmarkEnd w:id="515"/>
    </w:p>
    <w:p w14:paraId="52A2B375" w14:textId="6A7F9D06" w:rsidR="007D0977" w:rsidRDefault="008E11FF">
      <w:pPr>
        <w:pStyle w:val="affffffffffff7"/>
        <w:rPr>
          <w:rFonts w:hint="eastAsia"/>
        </w:rPr>
      </w:pPr>
      <w:r>
        <w:rPr>
          <w:rFonts w:hint="eastAsia"/>
        </w:rPr>
        <w:t>子带是子图经一次水平小波和一次垂直小波分解后形成的矩形区域。小波分解结构图见</w:t>
      </w:r>
      <w:r>
        <w:fldChar w:fldCharType="begin"/>
      </w:r>
      <w:r>
        <w:instrText xml:space="preserve"> </w:instrText>
      </w:r>
      <w:r>
        <w:rPr>
          <w:rFonts w:hint="eastAsia"/>
        </w:rPr>
        <w:instrText>REF _Ref478678711 \r \h</w:instrText>
      </w:r>
      <w:r>
        <w:instrText xml:space="preserve"> </w:instrText>
      </w:r>
      <w:r>
        <w:fldChar w:fldCharType="separate"/>
      </w:r>
      <w:r w:rsidR="002A24A8">
        <w:rPr>
          <w:rFonts w:hint="eastAsia"/>
        </w:rPr>
        <w:t>图</w:t>
      </w:r>
      <w:r w:rsidR="002A24A8">
        <w:t>3</w:t>
      </w:r>
      <w:r>
        <w:fldChar w:fldCharType="end"/>
      </w:r>
      <w:r>
        <w:rPr>
          <w:rFonts w:hint="eastAsia"/>
        </w:rPr>
        <w:t>。一个子图生成4个子带。</w:t>
      </w:r>
    </w:p>
    <w:p w14:paraId="46CB739C" w14:textId="77777777" w:rsidR="007D0977" w:rsidRDefault="008E11FF">
      <w:pPr>
        <w:pStyle w:val="affffffffffff7"/>
        <w:spacing w:before="312"/>
        <w:jc w:val="center"/>
        <w:rPr>
          <w:rFonts w:hint="eastAsia"/>
        </w:rPr>
      </w:pPr>
      <w:r>
        <w:rPr>
          <w:noProof/>
        </w:rPr>
        <w:lastRenderedPageBreak/>
        <w:drawing>
          <wp:inline distT="0" distB="0" distL="0" distR="0" wp14:anchorId="26B3B747" wp14:editId="578AEE37">
            <wp:extent cx="2571750" cy="2527300"/>
            <wp:effectExtent l="0" t="0" r="0" b="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71750" cy="2527300"/>
                    </a:xfrm>
                    <a:prstGeom prst="rect">
                      <a:avLst/>
                    </a:prstGeom>
                    <a:noFill/>
                    <a:ln>
                      <a:noFill/>
                    </a:ln>
                  </pic:spPr>
                </pic:pic>
              </a:graphicData>
            </a:graphic>
          </wp:inline>
        </w:drawing>
      </w:r>
    </w:p>
    <w:p w14:paraId="061EF4ED" w14:textId="77777777" w:rsidR="007D0977" w:rsidRDefault="008E11FF" w:rsidP="00316140">
      <w:pPr>
        <w:pStyle w:val="afd"/>
        <w:spacing w:before="120" w:after="120"/>
      </w:pPr>
      <w:bookmarkStart w:id="516" w:name="_Ref168923436"/>
      <w:bookmarkStart w:id="517" w:name="_Ref478678711"/>
      <w:r>
        <w:rPr>
          <w:rFonts w:hint="eastAsia"/>
        </w:rPr>
        <w:t>小波分解结构</w:t>
      </w:r>
      <w:bookmarkEnd w:id="516"/>
      <w:bookmarkEnd w:id="517"/>
    </w:p>
    <w:p w14:paraId="59D1F619" w14:textId="7C56B3C1" w:rsidR="007D0977" w:rsidRDefault="008E11FF">
      <w:pPr>
        <w:pStyle w:val="affb"/>
        <w:spacing w:before="120" w:after="120"/>
      </w:pPr>
      <w:bookmarkStart w:id="518" w:name="_Toc205191900"/>
      <w:r>
        <w:rPr>
          <w:rFonts w:hint="eastAsia"/>
        </w:rPr>
        <w:t>低频子带编码单元</w:t>
      </w:r>
      <w:bookmarkEnd w:id="518"/>
    </w:p>
    <w:p w14:paraId="66DAF92B" w14:textId="77777777" w:rsidR="007D0977" w:rsidRDefault="008E11FF">
      <w:pPr>
        <w:pStyle w:val="afffffb"/>
        <w:ind w:firstLine="420"/>
      </w:pPr>
      <w:r>
        <w:rPr>
          <w:rFonts w:hint="eastAsia"/>
        </w:rPr>
        <w:t>低频子带编码单元由L</w:t>
      </w:r>
      <w:r>
        <w:t>L</w:t>
      </w:r>
      <w:r>
        <w:rPr>
          <w:rFonts w:hint="eastAsia"/>
        </w:rPr>
        <w:t>子带中宽为</w:t>
      </w:r>
      <w:r>
        <w:t>8</w:t>
      </w:r>
      <w:r>
        <w:rPr>
          <w:rFonts w:hint="eastAsia"/>
        </w:rPr>
        <w:t>高为</w:t>
      </w:r>
      <w:r>
        <w:t>8</w:t>
      </w:r>
      <w:r>
        <w:rPr>
          <w:rFonts w:hint="eastAsia"/>
        </w:rPr>
        <w:t>的亮度宏块及对应的色度宏块组成。</w:t>
      </w:r>
    </w:p>
    <w:p w14:paraId="026110E5" w14:textId="77777777" w:rsidR="007D0977" w:rsidRDefault="008E11FF">
      <w:pPr>
        <w:pStyle w:val="affb"/>
        <w:spacing w:before="120" w:after="120"/>
      </w:pPr>
      <w:bookmarkStart w:id="519" w:name="_Toc205191901"/>
      <w:r>
        <w:rPr>
          <w:rFonts w:hint="eastAsia"/>
        </w:rPr>
        <w:t>高频子带编码单元</w:t>
      </w:r>
      <w:bookmarkEnd w:id="519"/>
    </w:p>
    <w:p w14:paraId="60D1D45E" w14:textId="77777777" w:rsidR="007D0977" w:rsidRDefault="008E11FF">
      <w:pPr>
        <w:pStyle w:val="afffffb"/>
        <w:ind w:firstLine="420"/>
      </w:pPr>
      <w:r>
        <w:rPr>
          <w:rFonts w:hint="eastAsia"/>
        </w:rPr>
        <w:t>高频子带编码单元由</w:t>
      </w:r>
      <w:r>
        <w:t>HL</w:t>
      </w:r>
      <w:r>
        <w:rPr>
          <w:rFonts w:hint="eastAsia"/>
        </w:rPr>
        <w:t>子带或L</w:t>
      </w:r>
      <w:r>
        <w:t>H</w:t>
      </w:r>
      <w:r>
        <w:rPr>
          <w:rFonts w:hint="eastAsia"/>
        </w:rPr>
        <w:t>子带或H</w:t>
      </w:r>
      <w:r>
        <w:t>H</w:t>
      </w:r>
      <w:r>
        <w:rPr>
          <w:rFonts w:hint="eastAsia"/>
        </w:rPr>
        <w:t>子带中宽为</w:t>
      </w:r>
      <w:r>
        <w:t>8</w:t>
      </w:r>
      <w:r>
        <w:rPr>
          <w:rFonts w:hint="eastAsia"/>
        </w:rPr>
        <w:t>高为</w:t>
      </w:r>
      <w:r>
        <w:t>8</w:t>
      </w:r>
      <w:r>
        <w:rPr>
          <w:rFonts w:hint="eastAsia"/>
        </w:rPr>
        <w:t>的亮度宏块及对应的色度宏块组成。</w:t>
      </w:r>
    </w:p>
    <w:p w14:paraId="0E123594" w14:textId="77777777" w:rsidR="007D0977" w:rsidRDefault="008E11FF">
      <w:pPr>
        <w:pStyle w:val="affa"/>
        <w:spacing w:before="240" w:after="240"/>
      </w:pPr>
      <w:bookmarkStart w:id="520" w:name="_Toc438644052"/>
      <w:bookmarkStart w:id="521" w:name="_Toc454788365"/>
      <w:bookmarkStart w:id="522" w:name="_Toc135655461"/>
      <w:bookmarkStart w:id="523" w:name="_Toc407738548"/>
      <w:bookmarkStart w:id="524" w:name="_Toc430682637"/>
      <w:bookmarkStart w:id="525" w:name="_Toc407738490"/>
      <w:bookmarkStart w:id="526" w:name="_Toc447181604"/>
      <w:bookmarkStart w:id="527" w:name="_Toc409735399"/>
      <w:bookmarkStart w:id="528" w:name="_Toc438544578"/>
      <w:bookmarkStart w:id="529" w:name="_Toc394867136"/>
      <w:bookmarkStart w:id="530" w:name="_Toc395034799"/>
      <w:bookmarkStart w:id="531" w:name="_Toc405145705"/>
      <w:bookmarkStart w:id="532" w:name="_Toc394867278"/>
      <w:bookmarkStart w:id="533" w:name="_Toc454785099"/>
      <w:bookmarkStart w:id="534" w:name="_Toc205191902"/>
      <w:r>
        <w:rPr>
          <w:rFonts w:hint="eastAsia"/>
        </w:rPr>
        <w:t>码流的语法和语义</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6B9E326C" w14:textId="77777777" w:rsidR="007D0977" w:rsidRDefault="008E11FF">
      <w:pPr>
        <w:pStyle w:val="affb"/>
        <w:spacing w:before="120" w:after="120"/>
      </w:pPr>
      <w:bookmarkStart w:id="535" w:name="_Toc205191903"/>
      <w:bookmarkStart w:id="536" w:name="_Hlk195517990"/>
      <w:r>
        <w:rPr>
          <w:rFonts w:hint="eastAsia"/>
        </w:rPr>
        <w:t>语法描述</w:t>
      </w:r>
      <w:bookmarkEnd w:id="535"/>
    </w:p>
    <w:p w14:paraId="2F015A43" w14:textId="23BB5927" w:rsidR="007D0977" w:rsidRDefault="008E11FF">
      <w:pPr>
        <w:pStyle w:val="affc"/>
        <w:spacing w:before="120" w:after="120"/>
      </w:pPr>
      <w:bookmarkStart w:id="537" w:name="_Toc205191904"/>
      <w:r>
        <w:rPr>
          <w:rFonts w:hint="eastAsia"/>
        </w:rPr>
        <w:t>序列</w:t>
      </w:r>
      <w:r w:rsidR="00263DA4">
        <w:rPr>
          <w:rFonts w:hint="eastAsia"/>
        </w:rPr>
        <w:t>语法</w:t>
      </w:r>
      <w:bookmarkEnd w:id="537"/>
    </w:p>
    <w:p w14:paraId="73E9B4D9" w14:textId="7E28D72E" w:rsidR="00263DA4" w:rsidRDefault="00263DA4" w:rsidP="00263DA4">
      <w:pPr>
        <w:pStyle w:val="affd"/>
        <w:spacing w:before="120" w:after="120"/>
      </w:pPr>
      <w:r>
        <w:rPr>
          <w:rFonts w:hint="eastAsia"/>
        </w:rPr>
        <w:t>序列定义</w:t>
      </w:r>
    </w:p>
    <w:bookmarkEnd w:id="536"/>
    <w:p w14:paraId="61F08E16" w14:textId="5D63C06A" w:rsidR="007D0977" w:rsidRDefault="008E11FF">
      <w:pPr>
        <w:pStyle w:val="affffffffffff7"/>
        <w:rPr>
          <w:rFonts w:hint="eastAsia"/>
        </w:rPr>
      </w:pPr>
      <w:r>
        <w:rPr>
          <w:rFonts w:hint="eastAsia"/>
        </w:rPr>
        <w:t>序列</w:t>
      </w:r>
      <w:r>
        <w:t>定义见</w:t>
      </w:r>
      <w:r>
        <w:fldChar w:fldCharType="begin"/>
      </w:r>
      <w:r>
        <w:instrText xml:space="preserve"> REF _Ref190442295 \r \h </w:instrText>
      </w:r>
      <w:r>
        <w:fldChar w:fldCharType="separate"/>
      </w:r>
      <w:r w:rsidR="002A24A8">
        <w:t>表9</w:t>
      </w:r>
      <w:r>
        <w:fldChar w:fldCharType="end"/>
      </w:r>
      <w:r>
        <w:t>。</w:t>
      </w:r>
    </w:p>
    <w:p w14:paraId="6487C259" w14:textId="77777777" w:rsidR="007D0977" w:rsidRDefault="008E11FF">
      <w:pPr>
        <w:pStyle w:val="afffffffffffff"/>
        <w:numPr>
          <w:ilvl w:val="0"/>
          <w:numId w:val="16"/>
        </w:numPr>
        <w:spacing w:before="120" w:after="120"/>
      </w:pPr>
      <w:bookmarkStart w:id="538" w:name="_Ref190442295"/>
      <w:r>
        <w:rPr>
          <w:rFonts w:hint="eastAsia"/>
        </w:rPr>
        <w:t>序列定义</w:t>
      </w:r>
      <w:bookmarkEnd w:id="538"/>
    </w:p>
    <w:tbl>
      <w:tblPr>
        <w:tblW w:w="9516" w:type="dxa"/>
        <w:tblInd w:w="108" w:type="dxa"/>
        <w:tblLayout w:type="fixed"/>
        <w:tblLook w:val="04A0" w:firstRow="1" w:lastRow="0" w:firstColumn="1" w:lastColumn="0" w:noHBand="0" w:noVBand="1"/>
      </w:tblPr>
      <w:tblGrid>
        <w:gridCol w:w="7248"/>
        <w:gridCol w:w="1276"/>
        <w:gridCol w:w="992"/>
      </w:tblGrid>
      <w:tr w:rsidR="007D0977" w:rsidRPr="00B3288B" w14:paraId="6D808BB1" w14:textId="77777777">
        <w:trPr>
          <w:cantSplit/>
        </w:trPr>
        <w:tc>
          <w:tcPr>
            <w:tcW w:w="7248" w:type="dxa"/>
            <w:tcBorders>
              <w:top w:val="single" w:sz="12" w:space="0" w:color="auto"/>
              <w:left w:val="single" w:sz="12" w:space="0" w:color="auto"/>
              <w:bottom w:val="single" w:sz="12" w:space="0" w:color="auto"/>
              <w:right w:val="single" w:sz="6" w:space="0" w:color="auto"/>
            </w:tcBorders>
          </w:tcPr>
          <w:p w14:paraId="4737C0CD" w14:textId="77777777" w:rsidR="007D0977" w:rsidRPr="00B3288B" w:rsidRDefault="008E11FF">
            <w:pPr>
              <w:keepLines/>
              <w:tabs>
                <w:tab w:val="left" w:pos="340"/>
                <w:tab w:val="left" w:pos="680"/>
              </w:tabs>
              <w:jc w:val="center"/>
              <w:rPr>
                <w:lang w:val="en-GB"/>
              </w:rPr>
            </w:pPr>
            <w:r w:rsidRPr="00B3288B">
              <w:rPr>
                <w:rFonts w:hint="eastAsia"/>
                <w:lang w:val="en-GB"/>
              </w:rPr>
              <w:t>序列定义</w:t>
            </w:r>
          </w:p>
        </w:tc>
        <w:tc>
          <w:tcPr>
            <w:tcW w:w="1276" w:type="dxa"/>
            <w:tcBorders>
              <w:top w:val="single" w:sz="12" w:space="0" w:color="auto"/>
              <w:left w:val="single" w:sz="6" w:space="0" w:color="auto"/>
              <w:bottom w:val="single" w:sz="12" w:space="0" w:color="auto"/>
              <w:right w:val="single" w:sz="6" w:space="0" w:color="auto"/>
            </w:tcBorders>
          </w:tcPr>
          <w:p w14:paraId="40EC449A" w14:textId="77777777" w:rsidR="007D0977" w:rsidRPr="00B3288B" w:rsidRDefault="008E11FF">
            <w:pPr>
              <w:keepLines/>
              <w:tabs>
                <w:tab w:val="left" w:pos="340"/>
                <w:tab w:val="left" w:pos="680"/>
              </w:tabs>
              <w:jc w:val="center"/>
              <w:rPr>
                <w:lang w:val="en-GB"/>
              </w:rPr>
            </w:pPr>
            <w:r w:rsidRPr="00B3288B">
              <w:rPr>
                <w:rFonts w:ascii="宋体" w:hAnsi="宋体" w:hint="eastAsia"/>
              </w:rPr>
              <w:t>码流指针ID</w:t>
            </w:r>
          </w:p>
        </w:tc>
        <w:tc>
          <w:tcPr>
            <w:tcW w:w="992" w:type="dxa"/>
            <w:tcBorders>
              <w:top w:val="single" w:sz="12" w:space="0" w:color="auto"/>
              <w:left w:val="single" w:sz="6" w:space="0" w:color="auto"/>
              <w:bottom w:val="single" w:sz="12" w:space="0" w:color="auto"/>
              <w:right w:val="single" w:sz="12" w:space="0" w:color="auto"/>
            </w:tcBorders>
          </w:tcPr>
          <w:p w14:paraId="43109067" w14:textId="77777777" w:rsidR="007D0977" w:rsidRPr="00B3288B" w:rsidRDefault="008E11FF">
            <w:pPr>
              <w:keepLines/>
              <w:tabs>
                <w:tab w:val="left" w:pos="340"/>
                <w:tab w:val="left" w:pos="680"/>
              </w:tabs>
              <w:jc w:val="center"/>
            </w:pPr>
            <w:r w:rsidRPr="00B3288B">
              <w:rPr>
                <w:rFonts w:hint="eastAsia"/>
                <w:lang w:val="en-GB"/>
              </w:rPr>
              <w:t>描述符</w:t>
            </w:r>
          </w:p>
        </w:tc>
      </w:tr>
      <w:tr w:rsidR="007D0977" w14:paraId="7BCBFFA0" w14:textId="77777777">
        <w:trPr>
          <w:cantSplit/>
        </w:trPr>
        <w:tc>
          <w:tcPr>
            <w:tcW w:w="7248" w:type="dxa"/>
            <w:tcBorders>
              <w:top w:val="single" w:sz="12" w:space="0" w:color="auto"/>
              <w:left w:val="single" w:sz="12" w:space="0" w:color="auto"/>
              <w:bottom w:val="single" w:sz="4" w:space="0" w:color="auto"/>
              <w:right w:val="single" w:sz="6" w:space="0" w:color="auto"/>
            </w:tcBorders>
          </w:tcPr>
          <w:p w14:paraId="777C020E" w14:textId="77777777" w:rsidR="007D0977" w:rsidRDefault="008E11FF">
            <w:pPr>
              <w:keepLines/>
              <w:tabs>
                <w:tab w:val="left" w:pos="336"/>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rPr>
              <w:t>sequence () {</w:t>
            </w:r>
          </w:p>
        </w:tc>
        <w:tc>
          <w:tcPr>
            <w:tcW w:w="1276" w:type="dxa"/>
            <w:tcBorders>
              <w:top w:val="single" w:sz="12" w:space="0" w:color="auto"/>
              <w:left w:val="single" w:sz="6" w:space="0" w:color="auto"/>
              <w:bottom w:val="single" w:sz="4" w:space="0" w:color="auto"/>
              <w:right w:val="single" w:sz="6" w:space="0" w:color="auto"/>
            </w:tcBorders>
          </w:tcPr>
          <w:p w14:paraId="6B67BD8F" w14:textId="77777777" w:rsidR="007D0977" w:rsidRDefault="007D0977">
            <w:pPr>
              <w:keepLines/>
              <w:tabs>
                <w:tab w:val="left" w:pos="340"/>
                <w:tab w:val="left" w:pos="680"/>
              </w:tabs>
              <w:jc w:val="center"/>
              <w:rPr>
                <w:sz w:val="18"/>
                <w:szCs w:val="18"/>
                <w:lang w:val="en-GB"/>
              </w:rPr>
            </w:pPr>
          </w:p>
        </w:tc>
        <w:tc>
          <w:tcPr>
            <w:tcW w:w="992" w:type="dxa"/>
            <w:tcBorders>
              <w:top w:val="single" w:sz="12" w:space="0" w:color="auto"/>
              <w:left w:val="single" w:sz="6" w:space="0" w:color="auto"/>
              <w:bottom w:val="single" w:sz="4" w:space="0" w:color="auto"/>
              <w:right w:val="single" w:sz="12" w:space="0" w:color="auto"/>
            </w:tcBorders>
          </w:tcPr>
          <w:p w14:paraId="05DFF523" w14:textId="77777777" w:rsidR="007D0977" w:rsidRDefault="007D0977">
            <w:pPr>
              <w:keepLines/>
              <w:tabs>
                <w:tab w:val="left" w:pos="340"/>
                <w:tab w:val="left" w:pos="680"/>
              </w:tabs>
              <w:jc w:val="center"/>
              <w:rPr>
                <w:sz w:val="18"/>
                <w:szCs w:val="18"/>
                <w:lang w:val="en-GB"/>
              </w:rPr>
            </w:pPr>
          </w:p>
        </w:tc>
      </w:tr>
      <w:tr w:rsidR="007D0977" w14:paraId="239A37F5" w14:textId="77777777">
        <w:trPr>
          <w:cantSplit/>
        </w:trPr>
        <w:tc>
          <w:tcPr>
            <w:tcW w:w="7248" w:type="dxa"/>
            <w:tcBorders>
              <w:top w:val="single" w:sz="4" w:space="0" w:color="auto"/>
              <w:left w:val="single" w:sz="12" w:space="0" w:color="auto"/>
              <w:bottom w:val="single" w:sz="4" w:space="0" w:color="auto"/>
              <w:right w:val="single" w:sz="6" w:space="0" w:color="auto"/>
            </w:tcBorders>
          </w:tcPr>
          <w:p w14:paraId="5C1A9B01"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rPr>
              <w:tab/>
              <w:t>sequence_header( )</w:t>
            </w:r>
          </w:p>
        </w:tc>
        <w:tc>
          <w:tcPr>
            <w:tcW w:w="1276" w:type="dxa"/>
            <w:tcBorders>
              <w:top w:val="single" w:sz="4" w:space="0" w:color="auto"/>
              <w:left w:val="single" w:sz="6" w:space="0" w:color="auto"/>
              <w:bottom w:val="single" w:sz="4" w:space="0" w:color="auto"/>
              <w:right w:val="single" w:sz="6" w:space="0" w:color="auto"/>
            </w:tcBorders>
          </w:tcPr>
          <w:p w14:paraId="03B95533" w14:textId="77777777" w:rsidR="007D0977" w:rsidRDefault="007D0977">
            <w:pPr>
              <w:keepLines/>
              <w:tabs>
                <w:tab w:val="left" w:pos="340"/>
                <w:tab w:val="left" w:pos="680"/>
              </w:tabs>
              <w:jc w:val="center"/>
              <w:rPr>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78064537" w14:textId="77777777" w:rsidR="007D0977" w:rsidRDefault="007D0977">
            <w:pPr>
              <w:keepLines/>
              <w:tabs>
                <w:tab w:val="left" w:pos="340"/>
                <w:tab w:val="left" w:pos="680"/>
              </w:tabs>
              <w:jc w:val="center"/>
              <w:rPr>
                <w:sz w:val="18"/>
                <w:szCs w:val="18"/>
                <w:lang w:val="en-GB"/>
              </w:rPr>
            </w:pPr>
          </w:p>
        </w:tc>
      </w:tr>
      <w:tr w:rsidR="007D0977" w14:paraId="291260E2" w14:textId="77777777">
        <w:trPr>
          <w:cantSplit/>
        </w:trPr>
        <w:tc>
          <w:tcPr>
            <w:tcW w:w="7248" w:type="dxa"/>
            <w:tcBorders>
              <w:top w:val="single" w:sz="4" w:space="0" w:color="auto"/>
              <w:left w:val="single" w:sz="12" w:space="0" w:color="auto"/>
              <w:bottom w:val="single" w:sz="4" w:space="0" w:color="auto"/>
              <w:right w:val="single" w:sz="6" w:space="0" w:color="auto"/>
            </w:tcBorders>
          </w:tcPr>
          <w:p w14:paraId="6E6177E9"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t>while( NumOfFrame--) {</w:t>
            </w:r>
          </w:p>
        </w:tc>
        <w:tc>
          <w:tcPr>
            <w:tcW w:w="1276" w:type="dxa"/>
            <w:tcBorders>
              <w:top w:val="single" w:sz="4" w:space="0" w:color="auto"/>
              <w:left w:val="single" w:sz="6" w:space="0" w:color="auto"/>
              <w:bottom w:val="single" w:sz="4" w:space="0" w:color="auto"/>
              <w:right w:val="single" w:sz="6" w:space="0" w:color="auto"/>
            </w:tcBorders>
          </w:tcPr>
          <w:p w14:paraId="2C42118B" w14:textId="77777777" w:rsidR="007D0977" w:rsidRDefault="007D0977">
            <w:pPr>
              <w:keepLines/>
              <w:tabs>
                <w:tab w:val="left" w:pos="340"/>
                <w:tab w:val="left" w:pos="680"/>
              </w:tabs>
              <w:jc w:val="center"/>
              <w:rPr>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7DA7CA8C" w14:textId="77777777" w:rsidR="007D0977" w:rsidRDefault="007D0977">
            <w:pPr>
              <w:keepLines/>
              <w:tabs>
                <w:tab w:val="left" w:pos="340"/>
                <w:tab w:val="left" w:pos="680"/>
              </w:tabs>
              <w:jc w:val="center"/>
              <w:rPr>
                <w:sz w:val="18"/>
                <w:szCs w:val="18"/>
                <w:lang w:val="en-GB"/>
              </w:rPr>
            </w:pPr>
          </w:p>
        </w:tc>
      </w:tr>
      <w:tr w:rsidR="007D0977" w14:paraId="0E6740FD" w14:textId="77777777">
        <w:trPr>
          <w:cantSplit/>
        </w:trPr>
        <w:tc>
          <w:tcPr>
            <w:tcW w:w="7248" w:type="dxa"/>
            <w:tcBorders>
              <w:top w:val="single" w:sz="4" w:space="0" w:color="auto"/>
              <w:left w:val="single" w:sz="12" w:space="0" w:color="auto"/>
              <w:bottom w:val="single" w:sz="4" w:space="0" w:color="auto"/>
              <w:right w:val="single" w:sz="6" w:space="0" w:color="auto"/>
            </w:tcBorders>
          </w:tcPr>
          <w:p w14:paraId="411B9A0A"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t>picture( )</w:t>
            </w:r>
          </w:p>
        </w:tc>
        <w:tc>
          <w:tcPr>
            <w:tcW w:w="1276" w:type="dxa"/>
            <w:tcBorders>
              <w:top w:val="single" w:sz="4" w:space="0" w:color="auto"/>
              <w:left w:val="single" w:sz="6" w:space="0" w:color="auto"/>
              <w:bottom w:val="single" w:sz="4" w:space="0" w:color="auto"/>
              <w:right w:val="single" w:sz="6" w:space="0" w:color="auto"/>
            </w:tcBorders>
          </w:tcPr>
          <w:p w14:paraId="5AF1469A" w14:textId="77777777" w:rsidR="007D0977" w:rsidRDefault="007D0977">
            <w:pPr>
              <w:keepLines/>
              <w:tabs>
                <w:tab w:val="left" w:pos="340"/>
                <w:tab w:val="left" w:pos="680"/>
              </w:tabs>
              <w:jc w:val="center"/>
              <w:rPr>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752E5B08" w14:textId="77777777" w:rsidR="007D0977" w:rsidRDefault="007D0977">
            <w:pPr>
              <w:keepLines/>
              <w:tabs>
                <w:tab w:val="left" w:pos="340"/>
                <w:tab w:val="left" w:pos="680"/>
              </w:tabs>
              <w:jc w:val="center"/>
              <w:rPr>
                <w:sz w:val="18"/>
                <w:szCs w:val="18"/>
                <w:lang w:val="en-GB"/>
              </w:rPr>
            </w:pPr>
          </w:p>
        </w:tc>
      </w:tr>
      <w:tr w:rsidR="007D0977" w14:paraId="7C4DED05" w14:textId="77777777">
        <w:trPr>
          <w:cantSplit/>
        </w:trPr>
        <w:tc>
          <w:tcPr>
            <w:tcW w:w="7248" w:type="dxa"/>
            <w:tcBorders>
              <w:top w:val="single" w:sz="4" w:space="0" w:color="auto"/>
              <w:left w:val="single" w:sz="12" w:space="0" w:color="auto"/>
              <w:bottom w:val="single" w:sz="4" w:space="0" w:color="auto"/>
              <w:right w:val="single" w:sz="6" w:space="0" w:color="auto"/>
            </w:tcBorders>
          </w:tcPr>
          <w:p w14:paraId="2A34DFC9" w14:textId="77777777" w:rsidR="007D0977" w:rsidRDefault="008E11FF">
            <w:pPr>
              <w:keepLines/>
              <w:tabs>
                <w:tab w:val="left" w:pos="311"/>
                <w:tab w:val="left" w:pos="725"/>
                <w:tab w:val="left" w:pos="1021"/>
                <w:tab w:val="left" w:pos="1359"/>
                <w:tab w:val="left" w:pos="1701"/>
                <w:tab w:val="left" w:pos="2041"/>
                <w:tab w:val="left" w:pos="2381"/>
                <w:tab w:val="left" w:pos="2722"/>
              </w:tabs>
              <w:rPr>
                <w:rFonts w:ascii="Times New Roman" w:hAnsi="Times New Roman"/>
              </w:rPr>
            </w:pPr>
            <w:r>
              <w:rPr>
                <w:rFonts w:ascii="Times New Roman" w:hAnsi="Times New Roman"/>
              </w:rPr>
              <w:tab/>
              <w:t>}</w:t>
            </w:r>
          </w:p>
        </w:tc>
        <w:tc>
          <w:tcPr>
            <w:tcW w:w="1276" w:type="dxa"/>
            <w:tcBorders>
              <w:top w:val="single" w:sz="4" w:space="0" w:color="auto"/>
              <w:left w:val="single" w:sz="6" w:space="0" w:color="auto"/>
              <w:bottom w:val="single" w:sz="4" w:space="0" w:color="auto"/>
              <w:right w:val="single" w:sz="6" w:space="0" w:color="auto"/>
            </w:tcBorders>
          </w:tcPr>
          <w:p w14:paraId="4979EC7F" w14:textId="77777777" w:rsidR="007D0977" w:rsidRDefault="007D0977">
            <w:pPr>
              <w:keepLines/>
              <w:tabs>
                <w:tab w:val="left" w:pos="340"/>
                <w:tab w:val="left" w:pos="680"/>
              </w:tabs>
              <w:jc w:val="center"/>
              <w:rPr>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6572B31B" w14:textId="77777777" w:rsidR="007D0977" w:rsidRDefault="007D0977">
            <w:pPr>
              <w:keepLines/>
              <w:tabs>
                <w:tab w:val="left" w:pos="340"/>
                <w:tab w:val="left" w:pos="680"/>
              </w:tabs>
              <w:jc w:val="center"/>
              <w:rPr>
                <w:sz w:val="18"/>
                <w:szCs w:val="18"/>
                <w:lang w:val="en-GB"/>
              </w:rPr>
            </w:pPr>
          </w:p>
        </w:tc>
      </w:tr>
      <w:tr w:rsidR="007D0977" w14:paraId="7D53EB1A" w14:textId="77777777">
        <w:trPr>
          <w:cantSplit/>
        </w:trPr>
        <w:tc>
          <w:tcPr>
            <w:tcW w:w="7248" w:type="dxa"/>
            <w:tcBorders>
              <w:top w:val="single" w:sz="4" w:space="0" w:color="auto"/>
              <w:left w:val="single" w:sz="12" w:space="0" w:color="auto"/>
              <w:bottom w:val="single" w:sz="12" w:space="0" w:color="auto"/>
              <w:right w:val="single" w:sz="6" w:space="0" w:color="auto"/>
            </w:tcBorders>
          </w:tcPr>
          <w:p w14:paraId="548ACD54" w14:textId="77777777" w:rsidR="007D0977" w:rsidRDefault="008E11FF">
            <w:pPr>
              <w:keepLines/>
              <w:tabs>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bCs/>
                <w:szCs w:val="18"/>
                <w:lang w:val="en-GB"/>
              </w:rPr>
              <w:t>}</w:t>
            </w:r>
          </w:p>
        </w:tc>
        <w:tc>
          <w:tcPr>
            <w:tcW w:w="1276" w:type="dxa"/>
            <w:tcBorders>
              <w:top w:val="single" w:sz="4" w:space="0" w:color="auto"/>
              <w:left w:val="single" w:sz="6" w:space="0" w:color="auto"/>
              <w:bottom w:val="single" w:sz="12" w:space="0" w:color="auto"/>
              <w:right w:val="single" w:sz="6" w:space="0" w:color="auto"/>
            </w:tcBorders>
          </w:tcPr>
          <w:p w14:paraId="6BF3FABC" w14:textId="77777777" w:rsidR="007D0977" w:rsidRDefault="007D0977">
            <w:pPr>
              <w:keepLines/>
              <w:tabs>
                <w:tab w:val="left" w:pos="340"/>
                <w:tab w:val="left" w:pos="680"/>
              </w:tabs>
              <w:jc w:val="center"/>
              <w:rPr>
                <w:sz w:val="18"/>
                <w:szCs w:val="18"/>
                <w:lang w:val="en-GB"/>
              </w:rPr>
            </w:pPr>
          </w:p>
        </w:tc>
        <w:tc>
          <w:tcPr>
            <w:tcW w:w="992" w:type="dxa"/>
            <w:tcBorders>
              <w:top w:val="single" w:sz="4" w:space="0" w:color="auto"/>
              <w:left w:val="single" w:sz="6" w:space="0" w:color="auto"/>
              <w:bottom w:val="single" w:sz="12" w:space="0" w:color="auto"/>
              <w:right w:val="single" w:sz="12" w:space="0" w:color="auto"/>
            </w:tcBorders>
          </w:tcPr>
          <w:p w14:paraId="09E6FBBB" w14:textId="77777777" w:rsidR="007D0977" w:rsidRDefault="007D0977">
            <w:pPr>
              <w:keepLines/>
              <w:tabs>
                <w:tab w:val="left" w:pos="340"/>
                <w:tab w:val="left" w:pos="680"/>
              </w:tabs>
              <w:jc w:val="center"/>
              <w:rPr>
                <w:sz w:val="18"/>
                <w:szCs w:val="18"/>
                <w:lang w:val="en-GB"/>
              </w:rPr>
            </w:pPr>
          </w:p>
        </w:tc>
      </w:tr>
    </w:tbl>
    <w:p w14:paraId="176F512A" w14:textId="77777777" w:rsidR="007D0977" w:rsidRDefault="007D0977">
      <w:pPr>
        <w:pStyle w:val="afffffb"/>
        <w:ind w:firstLine="420"/>
      </w:pPr>
    </w:p>
    <w:p w14:paraId="24897088" w14:textId="77777777" w:rsidR="007D0977" w:rsidRDefault="008E11FF">
      <w:pPr>
        <w:pStyle w:val="affd"/>
        <w:spacing w:before="120" w:after="120"/>
      </w:pPr>
      <w:r>
        <w:rPr>
          <w:rFonts w:hint="eastAsia"/>
        </w:rPr>
        <w:t>序列头定义</w:t>
      </w:r>
    </w:p>
    <w:p w14:paraId="47AED4B1" w14:textId="4D5EB444" w:rsidR="007D0977" w:rsidRDefault="008E11FF">
      <w:pPr>
        <w:pStyle w:val="affffffffffff7"/>
        <w:rPr>
          <w:rFonts w:hint="eastAsia"/>
        </w:rPr>
      </w:pPr>
      <w:r>
        <w:rPr>
          <w:rFonts w:hint="eastAsia"/>
        </w:rPr>
        <w:t>序列头定义见</w:t>
      </w:r>
      <w:r>
        <w:fldChar w:fldCharType="begin"/>
      </w:r>
      <w:r>
        <w:instrText xml:space="preserve"> </w:instrText>
      </w:r>
      <w:r>
        <w:rPr>
          <w:rFonts w:hint="eastAsia"/>
        </w:rPr>
        <w:instrText>REF _Ref190442286 \r \h</w:instrText>
      </w:r>
      <w:r>
        <w:instrText xml:space="preserve"> </w:instrText>
      </w:r>
      <w:r>
        <w:fldChar w:fldCharType="separate"/>
      </w:r>
      <w:r w:rsidR="002A24A8">
        <w:rPr>
          <w:rFonts w:hint="eastAsia"/>
        </w:rPr>
        <w:t>表</w:t>
      </w:r>
      <w:r w:rsidR="002A24A8">
        <w:t>10</w:t>
      </w:r>
      <w:r>
        <w:fldChar w:fldCharType="end"/>
      </w:r>
      <w:r>
        <w:rPr>
          <w:rFonts w:hint="eastAsia"/>
        </w:rPr>
        <w:t>。</w:t>
      </w:r>
    </w:p>
    <w:p w14:paraId="1922687D" w14:textId="77777777" w:rsidR="007D0977" w:rsidRDefault="008E11FF">
      <w:pPr>
        <w:pStyle w:val="afffffffffffff"/>
        <w:numPr>
          <w:ilvl w:val="0"/>
          <w:numId w:val="16"/>
        </w:numPr>
        <w:spacing w:before="120" w:after="120"/>
      </w:pPr>
      <w:bookmarkStart w:id="539" w:name="_Ref190442286"/>
      <w:r>
        <w:rPr>
          <w:rFonts w:hint="eastAsia"/>
        </w:rPr>
        <w:t>序列头定义</w:t>
      </w:r>
      <w:bookmarkEnd w:id="539"/>
    </w:p>
    <w:tbl>
      <w:tblPr>
        <w:tblW w:w="9516" w:type="dxa"/>
        <w:tblInd w:w="108" w:type="dxa"/>
        <w:tblLayout w:type="fixed"/>
        <w:tblLook w:val="04A0" w:firstRow="1" w:lastRow="0" w:firstColumn="1" w:lastColumn="0" w:noHBand="0" w:noVBand="1"/>
      </w:tblPr>
      <w:tblGrid>
        <w:gridCol w:w="7390"/>
        <w:gridCol w:w="1134"/>
        <w:gridCol w:w="992"/>
      </w:tblGrid>
      <w:tr w:rsidR="007D0977" w14:paraId="72A3577D" w14:textId="77777777">
        <w:trPr>
          <w:cantSplit/>
        </w:trPr>
        <w:tc>
          <w:tcPr>
            <w:tcW w:w="7390" w:type="dxa"/>
            <w:tcBorders>
              <w:top w:val="single" w:sz="12" w:space="0" w:color="auto"/>
              <w:left w:val="single" w:sz="12" w:space="0" w:color="auto"/>
              <w:bottom w:val="single" w:sz="12" w:space="0" w:color="auto"/>
              <w:right w:val="single" w:sz="6" w:space="0" w:color="auto"/>
            </w:tcBorders>
          </w:tcPr>
          <w:p w14:paraId="580F433F" w14:textId="77777777" w:rsidR="007D0977" w:rsidRPr="00B3288B" w:rsidRDefault="008E11FF">
            <w:pPr>
              <w:keepLines/>
              <w:tabs>
                <w:tab w:val="left" w:pos="340"/>
                <w:tab w:val="left" w:pos="680"/>
              </w:tabs>
              <w:jc w:val="center"/>
              <w:rPr>
                <w:lang w:val="en-GB"/>
              </w:rPr>
            </w:pPr>
            <w:r w:rsidRPr="00B3288B">
              <w:rPr>
                <w:rFonts w:hint="eastAsia"/>
                <w:lang w:val="en-GB"/>
              </w:rPr>
              <w:lastRenderedPageBreak/>
              <w:t>序列头定义</w:t>
            </w:r>
          </w:p>
        </w:tc>
        <w:tc>
          <w:tcPr>
            <w:tcW w:w="1134" w:type="dxa"/>
            <w:tcBorders>
              <w:top w:val="single" w:sz="12" w:space="0" w:color="auto"/>
              <w:left w:val="single" w:sz="6" w:space="0" w:color="auto"/>
              <w:bottom w:val="single" w:sz="12" w:space="0" w:color="auto"/>
              <w:right w:val="single" w:sz="6" w:space="0" w:color="auto"/>
            </w:tcBorders>
          </w:tcPr>
          <w:p w14:paraId="5C93BECC" w14:textId="77777777" w:rsidR="007D0977" w:rsidRPr="00B3288B" w:rsidRDefault="008E11FF">
            <w:pPr>
              <w:keepLines/>
              <w:tabs>
                <w:tab w:val="left" w:pos="340"/>
                <w:tab w:val="left" w:pos="680"/>
              </w:tabs>
              <w:jc w:val="center"/>
              <w:rPr>
                <w:lang w:val="en-GB"/>
              </w:rPr>
            </w:pPr>
            <w:r w:rsidRPr="00B3288B">
              <w:rPr>
                <w:rFonts w:ascii="宋体" w:hAnsi="宋体" w:hint="eastAsia"/>
              </w:rPr>
              <w:t>码流指针ID</w:t>
            </w:r>
          </w:p>
        </w:tc>
        <w:tc>
          <w:tcPr>
            <w:tcW w:w="992" w:type="dxa"/>
            <w:tcBorders>
              <w:top w:val="single" w:sz="12" w:space="0" w:color="auto"/>
              <w:left w:val="single" w:sz="6" w:space="0" w:color="auto"/>
              <w:bottom w:val="single" w:sz="12" w:space="0" w:color="auto"/>
              <w:right w:val="single" w:sz="12" w:space="0" w:color="auto"/>
            </w:tcBorders>
          </w:tcPr>
          <w:p w14:paraId="2B0B7C11" w14:textId="77777777" w:rsidR="007D0977" w:rsidRPr="00B3288B" w:rsidRDefault="008E11FF">
            <w:pPr>
              <w:keepLines/>
              <w:tabs>
                <w:tab w:val="left" w:pos="340"/>
                <w:tab w:val="left" w:pos="680"/>
              </w:tabs>
              <w:jc w:val="center"/>
            </w:pPr>
            <w:r w:rsidRPr="00B3288B">
              <w:rPr>
                <w:rFonts w:hint="eastAsia"/>
                <w:lang w:val="en-GB"/>
              </w:rPr>
              <w:t>描述符</w:t>
            </w:r>
          </w:p>
        </w:tc>
      </w:tr>
      <w:tr w:rsidR="007D0977" w14:paraId="72BD0F35" w14:textId="77777777">
        <w:trPr>
          <w:cantSplit/>
        </w:trPr>
        <w:tc>
          <w:tcPr>
            <w:tcW w:w="7390" w:type="dxa"/>
            <w:tcBorders>
              <w:top w:val="single" w:sz="12" w:space="0" w:color="auto"/>
              <w:left w:val="single" w:sz="12" w:space="0" w:color="auto"/>
              <w:bottom w:val="single" w:sz="4" w:space="0" w:color="auto"/>
              <w:right w:val="single" w:sz="6" w:space="0" w:color="auto"/>
            </w:tcBorders>
          </w:tcPr>
          <w:p w14:paraId="7F6042E7" w14:textId="77777777" w:rsidR="007D0977" w:rsidRDefault="008E11FF">
            <w:pPr>
              <w:keepLines/>
              <w:tabs>
                <w:tab w:val="left" w:pos="336"/>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rPr>
              <w:t>sequence_header () {</w:t>
            </w:r>
          </w:p>
        </w:tc>
        <w:tc>
          <w:tcPr>
            <w:tcW w:w="1134" w:type="dxa"/>
            <w:tcBorders>
              <w:top w:val="single" w:sz="12" w:space="0" w:color="auto"/>
              <w:left w:val="single" w:sz="6" w:space="0" w:color="auto"/>
              <w:bottom w:val="single" w:sz="4" w:space="0" w:color="auto"/>
              <w:right w:val="single" w:sz="6" w:space="0" w:color="auto"/>
            </w:tcBorders>
          </w:tcPr>
          <w:p w14:paraId="2AF398B9"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12" w:space="0" w:color="auto"/>
              <w:left w:val="single" w:sz="6" w:space="0" w:color="auto"/>
              <w:bottom w:val="single" w:sz="4" w:space="0" w:color="auto"/>
              <w:right w:val="single" w:sz="12" w:space="0" w:color="auto"/>
            </w:tcBorders>
          </w:tcPr>
          <w:p w14:paraId="5E36ADF9"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14A3C14F"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9FD57B8"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rPr>
              <w:tab/>
            </w:r>
            <w:r>
              <w:rPr>
                <w:rFonts w:ascii="Times New Roman" w:hAnsi="Times New Roman"/>
                <w:b/>
              </w:rPr>
              <w:t>profile_idc</w:t>
            </w:r>
          </w:p>
        </w:tc>
        <w:tc>
          <w:tcPr>
            <w:tcW w:w="1134" w:type="dxa"/>
            <w:tcBorders>
              <w:top w:val="single" w:sz="4" w:space="0" w:color="auto"/>
              <w:left w:val="single" w:sz="6" w:space="0" w:color="auto"/>
              <w:bottom w:val="single" w:sz="4" w:space="0" w:color="auto"/>
              <w:right w:val="single" w:sz="6" w:space="0" w:color="auto"/>
            </w:tcBorders>
          </w:tcPr>
          <w:p w14:paraId="671B043C"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127E5C33"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rPr>
              <w:t>u(8)</w:t>
            </w:r>
          </w:p>
        </w:tc>
      </w:tr>
      <w:tr w:rsidR="007D0977" w14:paraId="07E5713C"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93BB0B0"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level_idc</w:t>
            </w:r>
          </w:p>
        </w:tc>
        <w:tc>
          <w:tcPr>
            <w:tcW w:w="1134" w:type="dxa"/>
            <w:tcBorders>
              <w:top w:val="single" w:sz="4" w:space="0" w:color="auto"/>
              <w:left w:val="single" w:sz="6" w:space="0" w:color="auto"/>
              <w:bottom w:val="single" w:sz="4" w:space="0" w:color="auto"/>
              <w:right w:val="single" w:sz="6" w:space="0" w:color="auto"/>
            </w:tcBorders>
          </w:tcPr>
          <w:p w14:paraId="31F64A99"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50989052"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rPr>
              <w:t>u(8)</w:t>
            </w:r>
          </w:p>
        </w:tc>
      </w:tr>
      <w:tr w:rsidR="007D0977" w14:paraId="6CB29054"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0835BD4D"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num_of_frames_minus1</w:t>
            </w:r>
          </w:p>
        </w:tc>
        <w:tc>
          <w:tcPr>
            <w:tcW w:w="1134" w:type="dxa"/>
            <w:tcBorders>
              <w:top w:val="single" w:sz="4" w:space="0" w:color="auto"/>
              <w:left w:val="single" w:sz="6" w:space="0" w:color="auto"/>
              <w:bottom w:val="single" w:sz="4" w:space="0" w:color="auto"/>
              <w:right w:val="single" w:sz="6" w:space="0" w:color="auto"/>
            </w:tcBorders>
          </w:tcPr>
          <w:p w14:paraId="10ABF6C9"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30273F42" w14:textId="77777777" w:rsidR="007D0977" w:rsidRDefault="008E11FF">
            <w:pPr>
              <w:keepLines/>
              <w:tabs>
                <w:tab w:val="left" w:pos="340"/>
                <w:tab w:val="left" w:pos="680"/>
              </w:tabs>
              <w:jc w:val="center"/>
              <w:rPr>
                <w:rFonts w:ascii="Times New Roman" w:hAnsi="Times New Roman"/>
              </w:rPr>
            </w:pPr>
            <w:r>
              <w:rPr>
                <w:rFonts w:ascii="Times New Roman" w:hAnsi="Times New Roman"/>
              </w:rPr>
              <w:t>u(8)</w:t>
            </w:r>
          </w:p>
        </w:tc>
      </w:tr>
      <w:tr w:rsidR="007D0977" w14:paraId="01D16EEF"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1957E00D"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t>NumOfFrame</w:t>
            </w:r>
            <w:r>
              <w:rPr>
                <w:rFonts w:ascii="Times New Roman" w:hAnsi="Times New Roman"/>
                <w:b/>
              </w:rPr>
              <w:t xml:space="preserve"> = </w:t>
            </w:r>
            <w:r>
              <w:rPr>
                <w:rFonts w:ascii="Times New Roman" w:hAnsi="Times New Roman"/>
              </w:rPr>
              <w:t>num_of_frames_minus1 + 1</w:t>
            </w:r>
          </w:p>
        </w:tc>
        <w:tc>
          <w:tcPr>
            <w:tcW w:w="1134" w:type="dxa"/>
            <w:tcBorders>
              <w:top w:val="single" w:sz="4" w:space="0" w:color="auto"/>
              <w:left w:val="single" w:sz="6" w:space="0" w:color="auto"/>
              <w:bottom w:val="single" w:sz="4" w:space="0" w:color="auto"/>
              <w:right w:val="single" w:sz="6" w:space="0" w:color="auto"/>
            </w:tcBorders>
          </w:tcPr>
          <w:p w14:paraId="5B3B1E2D" w14:textId="77777777" w:rsidR="007D0977" w:rsidRDefault="007D0977">
            <w:pPr>
              <w:keepLines/>
              <w:tabs>
                <w:tab w:val="left" w:pos="340"/>
                <w:tab w:val="left" w:pos="680"/>
              </w:tabs>
              <w:jc w:val="center"/>
              <w:rPr>
                <w:rFonts w:ascii="Times New Roman" w:hAnsi="Times New Roman"/>
                <w:lang w:val="en-GB"/>
              </w:rPr>
            </w:pPr>
          </w:p>
        </w:tc>
        <w:tc>
          <w:tcPr>
            <w:tcW w:w="992" w:type="dxa"/>
            <w:tcBorders>
              <w:top w:val="single" w:sz="4" w:space="0" w:color="auto"/>
              <w:left w:val="single" w:sz="6" w:space="0" w:color="auto"/>
              <w:bottom w:val="single" w:sz="4" w:space="0" w:color="auto"/>
              <w:right w:val="single" w:sz="12" w:space="0" w:color="auto"/>
            </w:tcBorders>
          </w:tcPr>
          <w:p w14:paraId="06017AD2" w14:textId="77777777" w:rsidR="007D0977" w:rsidRDefault="007D0977">
            <w:pPr>
              <w:keepLines/>
              <w:tabs>
                <w:tab w:val="left" w:pos="340"/>
                <w:tab w:val="left" w:pos="680"/>
              </w:tabs>
              <w:jc w:val="center"/>
              <w:rPr>
                <w:rFonts w:ascii="Times New Roman" w:hAnsi="Times New Roman"/>
              </w:rPr>
            </w:pPr>
          </w:p>
        </w:tc>
      </w:tr>
      <w:tr w:rsidR="007D0977" w14:paraId="4381BCF3"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A99737B"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b/>
              </w:rPr>
            </w:pPr>
            <w:r>
              <w:rPr>
                <w:rFonts w:ascii="Times New Roman" w:hAnsi="Times New Roman"/>
              </w:rPr>
              <w:tab/>
            </w:r>
            <w:r>
              <w:rPr>
                <w:rFonts w:ascii="Times New Roman" w:hAnsi="Times New Roman"/>
                <w:b/>
              </w:rPr>
              <w:t>frame_rate</w:t>
            </w:r>
          </w:p>
        </w:tc>
        <w:tc>
          <w:tcPr>
            <w:tcW w:w="1134" w:type="dxa"/>
            <w:tcBorders>
              <w:top w:val="single" w:sz="4" w:space="0" w:color="auto"/>
              <w:left w:val="single" w:sz="6" w:space="0" w:color="auto"/>
              <w:bottom w:val="single" w:sz="4" w:space="0" w:color="auto"/>
              <w:right w:val="single" w:sz="6" w:space="0" w:color="auto"/>
            </w:tcBorders>
          </w:tcPr>
          <w:p w14:paraId="4BF0196A"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550BDF48" w14:textId="77777777" w:rsidR="007D0977" w:rsidRDefault="008E11FF">
            <w:pPr>
              <w:keepLines/>
              <w:tabs>
                <w:tab w:val="left" w:pos="340"/>
                <w:tab w:val="left" w:pos="680"/>
              </w:tabs>
              <w:jc w:val="center"/>
              <w:rPr>
                <w:rFonts w:ascii="Times New Roman" w:hAnsi="Times New Roman"/>
              </w:rPr>
            </w:pPr>
            <w:r>
              <w:rPr>
                <w:rFonts w:ascii="Times New Roman" w:hAnsi="Times New Roman"/>
              </w:rPr>
              <w:t>u(8)</w:t>
            </w:r>
          </w:p>
        </w:tc>
      </w:tr>
      <w:tr w:rsidR="007D0977" w14:paraId="44D4BCFF"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33A906A"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b/>
              </w:rPr>
            </w:pPr>
            <w:r>
              <w:rPr>
                <w:rFonts w:ascii="Times New Roman" w:hAnsi="Times New Roman"/>
              </w:rPr>
              <w:tab/>
            </w:r>
            <w:r>
              <w:rPr>
                <w:rFonts w:ascii="Times New Roman" w:hAnsi="Times New Roman"/>
                <w:b/>
              </w:rPr>
              <w:t>input_picture_width</w:t>
            </w:r>
          </w:p>
        </w:tc>
        <w:tc>
          <w:tcPr>
            <w:tcW w:w="1134" w:type="dxa"/>
            <w:tcBorders>
              <w:top w:val="single" w:sz="4" w:space="0" w:color="auto"/>
              <w:left w:val="single" w:sz="6" w:space="0" w:color="auto"/>
              <w:bottom w:val="single" w:sz="4" w:space="0" w:color="auto"/>
              <w:right w:val="single" w:sz="6" w:space="0" w:color="auto"/>
            </w:tcBorders>
          </w:tcPr>
          <w:p w14:paraId="58C3200D"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50B181FE" w14:textId="77777777" w:rsidR="007D0977" w:rsidRDefault="008E11FF">
            <w:pPr>
              <w:keepLines/>
              <w:tabs>
                <w:tab w:val="left" w:pos="340"/>
                <w:tab w:val="left" w:pos="680"/>
              </w:tabs>
              <w:jc w:val="center"/>
              <w:rPr>
                <w:rFonts w:ascii="Times New Roman" w:hAnsi="Times New Roman"/>
              </w:rPr>
            </w:pPr>
            <w:r>
              <w:rPr>
                <w:rFonts w:ascii="Times New Roman" w:hAnsi="Times New Roman"/>
              </w:rPr>
              <w:t>u(16)</w:t>
            </w:r>
          </w:p>
        </w:tc>
      </w:tr>
      <w:tr w:rsidR="007D0977" w14:paraId="1975F5A3"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306366AB"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b/>
              </w:rPr>
            </w:pPr>
            <w:r>
              <w:rPr>
                <w:rFonts w:ascii="Times New Roman" w:hAnsi="Times New Roman"/>
              </w:rPr>
              <w:tab/>
            </w:r>
            <w:r>
              <w:rPr>
                <w:rFonts w:ascii="Times New Roman" w:hAnsi="Times New Roman"/>
                <w:b/>
              </w:rPr>
              <w:t>input_picture_height</w:t>
            </w:r>
          </w:p>
        </w:tc>
        <w:tc>
          <w:tcPr>
            <w:tcW w:w="1134" w:type="dxa"/>
            <w:tcBorders>
              <w:top w:val="single" w:sz="4" w:space="0" w:color="auto"/>
              <w:left w:val="single" w:sz="6" w:space="0" w:color="auto"/>
              <w:bottom w:val="single" w:sz="4" w:space="0" w:color="auto"/>
              <w:right w:val="single" w:sz="6" w:space="0" w:color="auto"/>
            </w:tcBorders>
          </w:tcPr>
          <w:p w14:paraId="70667467"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258C7BCC" w14:textId="77777777" w:rsidR="007D0977" w:rsidRDefault="008E11FF">
            <w:pPr>
              <w:keepLines/>
              <w:tabs>
                <w:tab w:val="left" w:pos="340"/>
                <w:tab w:val="left" w:pos="680"/>
              </w:tabs>
              <w:jc w:val="center"/>
              <w:rPr>
                <w:rFonts w:ascii="Times New Roman" w:hAnsi="Times New Roman"/>
              </w:rPr>
            </w:pPr>
            <w:r>
              <w:rPr>
                <w:rFonts w:ascii="Times New Roman" w:hAnsi="Times New Roman"/>
              </w:rPr>
              <w:t>u(16)</w:t>
            </w:r>
          </w:p>
        </w:tc>
      </w:tr>
      <w:tr w:rsidR="007D0977" w14:paraId="29951E54"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D5D2E5A"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sub_pic_width_in_128_minus2</w:t>
            </w:r>
          </w:p>
        </w:tc>
        <w:tc>
          <w:tcPr>
            <w:tcW w:w="1134" w:type="dxa"/>
            <w:tcBorders>
              <w:top w:val="single" w:sz="4" w:space="0" w:color="auto"/>
              <w:left w:val="single" w:sz="6" w:space="0" w:color="auto"/>
              <w:bottom w:val="single" w:sz="4" w:space="0" w:color="auto"/>
              <w:right w:val="single" w:sz="6" w:space="0" w:color="auto"/>
            </w:tcBorders>
          </w:tcPr>
          <w:p w14:paraId="5AC81F1E"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4A5E955E" w14:textId="77777777" w:rsidR="007D0977" w:rsidRDefault="008E11FF">
            <w:pPr>
              <w:keepLines/>
              <w:tabs>
                <w:tab w:val="left" w:pos="340"/>
                <w:tab w:val="left" w:pos="680"/>
              </w:tabs>
              <w:jc w:val="center"/>
              <w:rPr>
                <w:rFonts w:ascii="Times New Roman" w:hAnsi="Times New Roman"/>
              </w:rPr>
            </w:pPr>
            <w:r>
              <w:rPr>
                <w:rFonts w:ascii="Times New Roman" w:hAnsi="Times New Roman"/>
              </w:rPr>
              <w:t>u(8)</w:t>
            </w:r>
          </w:p>
        </w:tc>
      </w:tr>
      <w:tr w:rsidR="007D0977" w14:paraId="7ED2B7ED"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8B93490"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sub_pic_height_in_128_minus1</w:t>
            </w:r>
          </w:p>
        </w:tc>
        <w:tc>
          <w:tcPr>
            <w:tcW w:w="1134" w:type="dxa"/>
            <w:tcBorders>
              <w:top w:val="single" w:sz="4" w:space="0" w:color="auto"/>
              <w:left w:val="single" w:sz="6" w:space="0" w:color="auto"/>
              <w:bottom w:val="single" w:sz="4" w:space="0" w:color="auto"/>
              <w:right w:val="single" w:sz="6" w:space="0" w:color="auto"/>
            </w:tcBorders>
          </w:tcPr>
          <w:p w14:paraId="54224D0E"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42F2FCA2" w14:textId="77777777" w:rsidR="007D0977" w:rsidRDefault="008E11FF">
            <w:pPr>
              <w:keepLines/>
              <w:tabs>
                <w:tab w:val="left" w:pos="340"/>
                <w:tab w:val="left" w:pos="680"/>
              </w:tabs>
              <w:jc w:val="center"/>
              <w:rPr>
                <w:rFonts w:ascii="Times New Roman" w:hAnsi="Times New Roman"/>
              </w:rPr>
            </w:pPr>
            <w:r>
              <w:rPr>
                <w:rFonts w:ascii="Times New Roman" w:hAnsi="Times New Roman"/>
              </w:rPr>
              <w:t>u(8)</w:t>
            </w:r>
          </w:p>
        </w:tc>
      </w:tr>
      <w:tr w:rsidR="007D0977" w14:paraId="56AF936C"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4E70092"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bit_depth_minus8</w:t>
            </w:r>
          </w:p>
        </w:tc>
        <w:tc>
          <w:tcPr>
            <w:tcW w:w="1134" w:type="dxa"/>
            <w:tcBorders>
              <w:top w:val="single" w:sz="4" w:space="0" w:color="auto"/>
              <w:left w:val="single" w:sz="6" w:space="0" w:color="auto"/>
              <w:bottom w:val="single" w:sz="4" w:space="0" w:color="auto"/>
              <w:right w:val="single" w:sz="6" w:space="0" w:color="auto"/>
            </w:tcBorders>
          </w:tcPr>
          <w:p w14:paraId="5D0DDC72"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77CEE18B" w14:textId="77777777" w:rsidR="007D0977" w:rsidRDefault="008E11FF">
            <w:pPr>
              <w:keepLines/>
              <w:tabs>
                <w:tab w:val="left" w:pos="340"/>
                <w:tab w:val="left" w:pos="680"/>
              </w:tabs>
              <w:jc w:val="center"/>
              <w:rPr>
                <w:rFonts w:ascii="Times New Roman" w:hAnsi="Times New Roman"/>
              </w:rPr>
            </w:pPr>
            <w:r>
              <w:rPr>
                <w:rFonts w:ascii="Times New Roman" w:hAnsi="Times New Roman"/>
              </w:rPr>
              <w:t>u(4)</w:t>
            </w:r>
          </w:p>
        </w:tc>
      </w:tr>
      <w:tr w:rsidR="007D0977" w14:paraId="003540BB"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28B76EE0"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chroma_format</w:t>
            </w:r>
          </w:p>
        </w:tc>
        <w:tc>
          <w:tcPr>
            <w:tcW w:w="1134" w:type="dxa"/>
            <w:tcBorders>
              <w:top w:val="single" w:sz="4" w:space="0" w:color="auto"/>
              <w:left w:val="single" w:sz="6" w:space="0" w:color="auto"/>
              <w:bottom w:val="single" w:sz="4" w:space="0" w:color="auto"/>
              <w:right w:val="single" w:sz="6" w:space="0" w:color="auto"/>
            </w:tcBorders>
          </w:tcPr>
          <w:p w14:paraId="20255CA5"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545FF48A" w14:textId="77777777" w:rsidR="007D0977" w:rsidRDefault="008E11FF">
            <w:pPr>
              <w:keepLines/>
              <w:tabs>
                <w:tab w:val="left" w:pos="340"/>
                <w:tab w:val="left" w:pos="680"/>
              </w:tabs>
              <w:jc w:val="center"/>
              <w:rPr>
                <w:rFonts w:ascii="Times New Roman" w:hAnsi="Times New Roman"/>
              </w:rPr>
            </w:pPr>
            <w:r>
              <w:rPr>
                <w:rFonts w:ascii="Times New Roman" w:hAnsi="Times New Roman"/>
              </w:rPr>
              <w:t>u(4)</w:t>
            </w:r>
          </w:p>
        </w:tc>
      </w:tr>
      <w:tr w:rsidR="007D0977" w14:paraId="031CB1F5"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0F2258D" w14:textId="4F420CDA" w:rsidR="007D0977" w:rsidRPr="00162FC6" w:rsidRDefault="008E11FF" w:rsidP="00EF15D6">
            <w:pPr>
              <w:keepLines/>
              <w:tabs>
                <w:tab w:val="left" w:pos="336"/>
                <w:tab w:val="left" w:pos="691"/>
                <w:tab w:val="left" w:pos="1021"/>
                <w:tab w:val="left" w:pos="1361"/>
                <w:tab w:val="left" w:pos="1701"/>
                <w:tab w:val="left" w:pos="2041"/>
                <w:tab w:val="left" w:pos="2381"/>
                <w:tab w:val="left" w:pos="2722"/>
              </w:tabs>
              <w:rPr>
                <w:rFonts w:ascii="Times New Roman" w:hAnsi="Times New Roman"/>
                <w:b/>
              </w:rPr>
            </w:pPr>
            <w:r>
              <w:rPr>
                <w:rFonts w:ascii="Times New Roman" w:hAnsi="Times New Roman"/>
              </w:rPr>
              <w:tab/>
            </w:r>
            <w:r w:rsidR="00EF0C1B">
              <w:rPr>
                <w:rFonts w:ascii="Times New Roman" w:hAnsi="Times New Roman"/>
                <w:b/>
              </w:rPr>
              <w:t>interlace_mode</w:t>
            </w:r>
            <w:r>
              <w:rPr>
                <w:rFonts w:ascii="Times New Roman" w:hAnsi="Times New Roman"/>
                <w:b/>
              </w:rPr>
              <w:t xml:space="preserve"> </w:t>
            </w:r>
          </w:p>
        </w:tc>
        <w:tc>
          <w:tcPr>
            <w:tcW w:w="1134" w:type="dxa"/>
            <w:tcBorders>
              <w:top w:val="single" w:sz="4" w:space="0" w:color="auto"/>
              <w:left w:val="single" w:sz="6" w:space="0" w:color="auto"/>
              <w:bottom w:val="single" w:sz="4" w:space="0" w:color="auto"/>
              <w:right w:val="single" w:sz="6" w:space="0" w:color="auto"/>
            </w:tcBorders>
          </w:tcPr>
          <w:p w14:paraId="44976A57"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hint="eastAsia"/>
                <w:lang w:val="en-GB"/>
              </w:rPr>
              <w:t>1</w:t>
            </w:r>
          </w:p>
        </w:tc>
        <w:tc>
          <w:tcPr>
            <w:tcW w:w="992" w:type="dxa"/>
            <w:tcBorders>
              <w:top w:val="single" w:sz="4" w:space="0" w:color="auto"/>
              <w:left w:val="single" w:sz="6" w:space="0" w:color="auto"/>
              <w:bottom w:val="single" w:sz="4" w:space="0" w:color="auto"/>
              <w:right w:val="single" w:sz="12" w:space="0" w:color="auto"/>
            </w:tcBorders>
          </w:tcPr>
          <w:p w14:paraId="7FD75675" w14:textId="04D7578B" w:rsidR="007D0977" w:rsidRDefault="008E11FF" w:rsidP="00543F96">
            <w:pPr>
              <w:keepLines/>
              <w:tabs>
                <w:tab w:val="left" w:pos="340"/>
                <w:tab w:val="left" w:pos="680"/>
              </w:tabs>
              <w:jc w:val="center"/>
              <w:rPr>
                <w:rFonts w:ascii="Times New Roman" w:hAnsi="Times New Roman"/>
              </w:rPr>
            </w:pPr>
            <w:r>
              <w:rPr>
                <w:rFonts w:ascii="Times New Roman" w:hAnsi="Times New Roman" w:hint="eastAsia"/>
              </w:rPr>
              <w:t>u</w:t>
            </w:r>
            <w:r>
              <w:rPr>
                <w:rFonts w:ascii="Times New Roman" w:hAnsi="Times New Roman"/>
              </w:rPr>
              <w:t>(</w:t>
            </w:r>
            <w:r w:rsidR="00543F96">
              <w:rPr>
                <w:rFonts w:ascii="Times New Roman" w:hAnsi="Times New Roman"/>
              </w:rPr>
              <w:t>2</w:t>
            </w:r>
            <w:r>
              <w:rPr>
                <w:rFonts w:ascii="Times New Roman" w:hAnsi="Times New Roman"/>
              </w:rPr>
              <w:t>)</w:t>
            </w:r>
          </w:p>
        </w:tc>
      </w:tr>
      <w:tr w:rsidR="007D0977" w14:paraId="455EFCD1"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E585AAB" w14:textId="4FDE31DF" w:rsidR="007D0977" w:rsidRPr="00162FC6"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b/>
              </w:rPr>
            </w:pPr>
            <w:r>
              <w:rPr>
                <w:rFonts w:ascii="Times New Roman" w:hAnsi="Times New Roman"/>
              </w:rPr>
              <w:tab/>
            </w:r>
            <w:r>
              <w:rPr>
                <w:rFonts w:ascii="Times New Roman" w:hAnsi="Times New Roman"/>
                <w:b/>
              </w:rPr>
              <w:t>yuv444_</w:t>
            </w:r>
            <w:r w:rsidR="000A275E">
              <w:rPr>
                <w:rFonts w:ascii="Times New Roman" w:hAnsi="Times New Roman"/>
                <w:b/>
              </w:rPr>
              <w:t>packed_</w:t>
            </w:r>
            <w:r>
              <w:rPr>
                <w:rFonts w:ascii="Times New Roman" w:hAnsi="Times New Roman"/>
                <w:b/>
              </w:rPr>
              <w:t>by_yuv422_</w:t>
            </w:r>
            <w:r>
              <w:rPr>
                <w:rFonts w:ascii="Times New Roman" w:hAnsi="Times New Roman" w:hint="eastAsia"/>
                <w:b/>
              </w:rPr>
              <w:t>flag</w:t>
            </w:r>
          </w:p>
        </w:tc>
        <w:tc>
          <w:tcPr>
            <w:tcW w:w="1134" w:type="dxa"/>
            <w:tcBorders>
              <w:top w:val="single" w:sz="4" w:space="0" w:color="auto"/>
              <w:left w:val="single" w:sz="6" w:space="0" w:color="auto"/>
              <w:bottom w:val="single" w:sz="4" w:space="0" w:color="auto"/>
              <w:right w:val="single" w:sz="6" w:space="0" w:color="auto"/>
            </w:tcBorders>
          </w:tcPr>
          <w:p w14:paraId="1E9B6030"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hint="eastAsia"/>
                <w:lang w:val="en-GB"/>
              </w:rPr>
              <w:t>1</w:t>
            </w:r>
          </w:p>
        </w:tc>
        <w:tc>
          <w:tcPr>
            <w:tcW w:w="992" w:type="dxa"/>
            <w:tcBorders>
              <w:top w:val="single" w:sz="4" w:space="0" w:color="auto"/>
              <w:left w:val="single" w:sz="6" w:space="0" w:color="auto"/>
              <w:bottom w:val="single" w:sz="4" w:space="0" w:color="auto"/>
              <w:right w:val="single" w:sz="12" w:space="0" w:color="auto"/>
            </w:tcBorders>
          </w:tcPr>
          <w:p w14:paraId="49C5D3E6" w14:textId="77777777" w:rsidR="007D0977" w:rsidRDefault="008E11FF">
            <w:pPr>
              <w:keepLines/>
              <w:tabs>
                <w:tab w:val="left" w:pos="340"/>
                <w:tab w:val="left" w:pos="680"/>
              </w:tabs>
              <w:jc w:val="center"/>
              <w:rPr>
                <w:rFonts w:ascii="Times New Roman" w:hAnsi="Times New Roman"/>
              </w:rPr>
            </w:pPr>
            <w:r>
              <w:rPr>
                <w:rFonts w:ascii="Times New Roman" w:hAnsi="Times New Roman" w:hint="eastAsia"/>
              </w:rPr>
              <w:t>u</w:t>
            </w:r>
            <w:r>
              <w:rPr>
                <w:rFonts w:ascii="Times New Roman" w:hAnsi="Times New Roman"/>
              </w:rPr>
              <w:t>(1)</w:t>
            </w:r>
          </w:p>
        </w:tc>
      </w:tr>
      <w:tr w:rsidR="007D0977" w14:paraId="3BF35E5D"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F4F7EEB" w14:textId="35DDA8CA" w:rsidR="007D0977" w:rsidRDefault="008E11FF" w:rsidP="00BB619E">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t xml:space="preserve">for(i = 0; i &lt; </w:t>
            </w:r>
            <w:r w:rsidR="00BB619E">
              <w:rPr>
                <w:rFonts w:ascii="Times New Roman" w:hAnsi="Times New Roman"/>
              </w:rPr>
              <w:t>69</w:t>
            </w:r>
            <w:r>
              <w:rPr>
                <w:rFonts w:ascii="Times New Roman" w:hAnsi="Times New Roman"/>
              </w:rPr>
              <w:t>; i ++) {</w:t>
            </w:r>
          </w:p>
        </w:tc>
        <w:tc>
          <w:tcPr>
            <w:tcW w:w="1134" w:type="dxa"/>
            <w:tcBorders>
              <w:top w:val="single" w:sz="4" w:space="0" w:color="auto"/>
              <w:left w:val="single" w:sz="6" w:space="0" w:color="auto"/>
              <w:bottom w:val="single" w:sz="4" w:space="0" w:color="auto"/>
              <w:right w:val="single" w:sz="6" w:space="0" w:color="auto"/>
            </w:tcBorders>
          </w:tcPr>
          <w:p w14:paraId="27C4F290" w14:textId="77777777" w:rsidR="007D0977" w:rsidRDefault="007D0977">
            <w:pPr>
              <w:keepLines/>
              <w:tabs>
                <w:tab w:val="left" w:pos="340"/>
                <w:tab w:val="left" w:pos="680"/>
              </w:tabs>
              <w:jc w:val="center"/>
              <w:rPr>
                <w:rFonts w:ascii="Times New Roman" w:hAnsi="Times New Roman"/>
                <w:lang w:val="en-GB"/>
              </w:rPr>
            </w:pPr>
          </w:p>
        </w:tc>
        <w:tc>
          <w:tcPr>
            <w:tcW w:w="992" w:type="dxa"/>
            <w:tcBorders>
              <w:top w:val="single" w:sz="4" w:space="0" w:color="auto"/>
              <w:left w:val="single" w:sz="6" w:space="0" w:color="auto"/>
              <w:bottom w:val="single" w:sz="4" w:space="0" w:color="auto"/>
              <w:right w:val="single" w:sz="12" w:space="0" w:color="auto"/>
            </w:tcBorders>
          </w:tcPr>
          <w:p w14:paraId="499A3516" w14:textId="77777777" w:rsidR="007D0977" w:rsidRDefault="007D0977">
            <w:pPr>
              <w:keepLines/>
              <w:tabs>
                <w:tab w:val="left" w:pos="340"/>
                <w:tab w:val="left" w:pos="680"/>
              </w:tabs>
              <w:jc w:val="center"/>
              <w:rPr>
                <w:rFonts w:ascii="Times New Roman" w:hAnsi="Times New Roman"/>
              </w:rPr>
            </w:pPr>
          </w:p>
        </w:tc>
      </w:tr>
      <w:tr w:rsidR="007D0977" w14:paraId="02A45245"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053B23B0"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sidRPr="00162FC6">
              <w:rPr>
                <w:rFonts w:ascii="Times New Roman" w:hAnsi="Times New Roman"/>
                <w:b/>
              </w:rPr>
              <w:t>seq_header_</w:t>
            </w:r>
            <w:r>
              <w:rPr>
                <w:rFonts w:ascii="Times New Roman" w:hAnsi="Times New Roman"/>
                <w:b/>
                <w:bCs/>
              </w:rPr>
              <w:t>reserved_flag</w:t>
            </w:r>
            <w:r w:rsidRPr="00CF3C71">
              <w:rPr>
                <w:rFonts w:ascii="Times New Roman" w:hAnsi="Times New Roman"/>
                <w:b/>
                <w:bCs/>
              </w:rPr>
              <w:t>[i]</w:t>
            </w:r>
          </w:p>
        </w:tc>
        <w:tc>
          <w:tcPr>
            <w:tcW w:w="1134" w:type="dxa"/>
            <w:tcBorders>
              <w:top w:val="single" w:sz="4" w:space="0" w:color="auto"/>
              <w:left w:val="single" w:sz="6" w:space="0" w:color="auto"/>
              <w:bottom w:val="single" w:sz="4" w:space="0" w:color="auto"/>
              <w:right w:val="single" w:sz="6" w:space="0" w:color="auto"/>
            </w:tcBorders>
          </w:tcPr>
          <w:p w14:paraId="48D4B9DB"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23EAD2C3" w14:textId="77777777" w:rsidR="007D0977" w:rsidRDefault="008E11FF">
            <w:pPr>
              <w:keepLines/>
              <w:tabs>
                <w:tab w:val="left" w:pos="340"/>
                <w:tab w:val="left" w:pos="680"/>
              </w:tabs>
              <w:jc w:val="center"/>
              <w:rPr>
                <w:rFonts w:ascii="Times New Roman" w:hAnsi="Times New Roman"/>
              </w:rPr>
            </w:pPr>
            <w:r>
              <w:rPr>
                <w:rFonts w:ascii="Times New Roman" w:hAnsi="Times New Roman"/>
              </w:rPr>
              <w:t>u(1)</w:t>
            </w:r>
          </w:p>
        </w:tc>
      </w:tr>
      <w:tr w:rsidR="007D0977" w14:paraId="2676B32B"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4206BE87"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t>}</w:t>
            </w:r>
          </w:p>
        </w:tc>
        <w:tc>
          <w:tcPr>
            <w:tcW w:w="1134" w:type="dxa"/>
            <w:tcBorders>
              <w:top w:val="single" w:sz="4" w:space="0" w:color="auto"/>
              <w:left w:val="single" w:sz="6" w:space="0" w:color="auto"/>
              <w:bottom w:val="single" w:sz="4" w:space="0" w:color="auto"/>
              <w:right w:val="single" w:sz="6" w:space="0" w:color="auto"/>
            </w:tcBorders>
          </w:tcPr>
          <w:p w14:paraId="17C82287" w14:textId="77777777" w:rsidR="007D0977" w:rsidRDefault="007D0977">
            <w:pPr>
              <w:keepLines/>
              <w:tabs>
                <w:tab w:val="left" w:pos="340"/>
                <w:tab w:val="left" w:pos="680"/>
              </w:tabs>
              <w:jc w:val="center"/>
              <w:rPr>
                <w:rFonts w:ascii="Times New Roman" w:hAnsi="Times New Roman"/>
                <w:lang w:val="en-GB"/>
              </w:rPr>
            </w:pPr>
          </w:p>
        </w:tc>
        <w:tc>
          <w:tcPr>
            <w:tcW w:w="992" w:type="dxa"/>
            <w:tcBorders>
              <w:top w:val="single" w:sz="4" w:space="0" w:color="auto"/>
              <w:left w:val="single" w:sz="6" w:space="0" w:color="auto"/>
              <w:bottom w:val="single" w:sz="4" w:space="0" w:color="auto"/>
              <w:right w:val="single" w:sz="12" w:space="0" w:color="auto"/>
            </w:tcBorders>
          </w:tcPr>
          <w:p w14:paraId="73E15494" w14:textId="77777777" w:rsidR="007D0977" w:rsidRDefault="007D0977">
            <w:pPr>
              <w:keepLines/>
              <w:tabs>
                <w:tab w:val="left" w:pos="340"/>
                <w:tab w:val="left" w:pos="680"/>
              </w:tabs>
              <w:jc w:val="center"/>
              <w:rPr>
                <w:rFonts w:ascii="Times New Roman" w:hAnsi="Times New Roman"/>
              </w:rPr>
            </w:pPr>
          </w:p>
        </w:tc>
      </w:tr>
      <w:tr w:rsidR="007D0977" w14:paraId="005C4037"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418DB52D"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t>rendering_information()</w:t>
            </w:r>
          </w:p>
        </w:tc>
        <w:tc>
          <w:tcPr>
            <w:tcW w:w="1134" w:type="dxa"/>
            <w:tcBorders>
              <w:top w:val="single" w:sz="4" w:space="0" w:color="auto"/>
              <w:left w:val="single" w:sz="6" w:space="0" w:color="auto"/>
              <w:bottom w:val="single" w:sz="4" w:space="0" w:color="auto"/>
              <w:right w:val="single" w:sz="6" w:space="0" w:color="auto"/>
            </w:tcBorders>
          </w:tcPr>
          <w:p w14:paraId="746C5B95" w14:textId="77777777" w:rsidR="007D0977" w:rsidRDefault="007D0977">
            <w:pPr>
              <w:keepLines/>
              <w:tabs>
                <w:tab w:val="left" w:pos="340"/>
                <w:tab w:val="left" w:pos="680"/>
              </w:tabs>
              <w:jc w:val="center"/>
              <w:rPr>
                <w:rFonts w:ascii="Times New Roman" w:hAnsi="Times New Roman"/>
                <w:lang w:val="en-GB"/>
              </w:rPr>
            </w:pPr>
          </w:p>
        </w:tc>
        <w:tc>
          <w:tcPr>
            <w:tcW w:w="992" w:type="dxa"/>
            <w:tcBorders>
              <w:top w:val="single" w:sz="4" w:space="0" w:color="auto"/>
              <w:left w:val="single" w:sz="6" w:space="0" w:color="auto"/>
              <w:bottom w:val="single" w:sz="4" w:space="0" w:color="auto"/>
              <w:right w:val="single" w:sz="12" w:space="0" w:color="auto"/>
            </w:tcBorders>
          </w:tcPr>
          <w:p w14:paraId="7C0253F8" w14:textId="77777777" w:rsidR="007D0977" w:rsidRDefault="007D0977">
            <w:pPr>
              <w:keepLines/>
              <w:tabs>
                <w:tab w:val="left" w:pos="340"/>
                <w:tab w:val="left" w:pos="680"/>
              </w:tabs>
              <w:jc w:val="center"/>
              <w:rPr>
                <w:rFonts w:ascii="Times New Roman" w:hAnsi="Times New Roman"/>
              </w:rPr>
            </w:pPr>
          </w:p>
        </w:tc>
      </w:tr>
      <w:tr w:rsidR="007D0977" w14:paraId="108B2082" w14:textId="77777777">
        <w:trPr>
          <w:cantSplit/>
        </w:trPr>
        <w:tc>
          <w:tcPr>
            <w:tcW w:w="7390" w:type="dxa"/>
            <w:tcBorders>
              <w:top w:val="single" w:sz="4" w:space="0" w:color="auto"/>
              <w:left w:val="single" w:sz="12" w:space="0" w:color="auto"/>
              <w:bottom w:val="single" w:sz="12" w:space="0" w:color="auto"/>
              <w:right w:val="single" w:sz="6" w:space="0" w:color="auto"/>
            </w:tcBorders>
          </w:tcPr>
          <w:p w14:paraId="795C634A" w14:textId="77777777" w:rsidR="007D0977" w:rsidRDefault="008E11FF">
            <w:pPr>
              <w:keepLines/>
              <w:tabs>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bCs/>
                <w:szCs w:val="18"/>
                <w:lang w:val="en-GB"/>
              </w:rPr>
              <w:t>}</w:t>
            </w:r>
          </w:p>
        </w:tc>
        <w:tc>
          <w:tcPr>
            <w:tcW w:w="1134" w:type="dxa"/>
            <w:tcBorders>
              <w:top w:val="single" w:sz="4" w:space="0" w:color="auto"/>
              <w:left w:val="single" w:sz="6" w:space="0" w:color="auto"/>
              <w:bottom w:val="single" w:sz="12" w:space="0" w:color="auto"/>
              <w:right w:val="single" w:sz="6" w:space="0" w:color="auto"/>
            </w:tcBorders>
          </w:tcPr>
          <w:p w14:paraId="6859F3B5"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12" w:space="0" w:color="auto"/>
              <w:right w:val="single" w:sz="12" w:space="0" w:color="auto"/>
            </w:tcBorders>
          </w:tcPr>
          <w:p w14:paraId="5DE76143" w14:textId="77777777" w:rsidR="007D0977" w:rsidRDefault="007D0977">
            <w:pPr>
              <w:keepLines/>
              <w:tabs>
                <w:tab w:val="left" w:pos="340"/>
                <w:tab w:val="left" w:pos="680"/>
              </w:tabs>
              <w:jc w:val="center"/>
              <w:rPr>
                <w:rFonts w:ascii="Times New Roman" w:hAnsi="Times New Roman"/>
                <w:sz w:val="18"/>
                <w:szCs w:val="18"/>
                <w:lang w:val="en-GB"/>
              </w:rPr>
            </w:pPr>
          </w:p>
        </w:tc>
      </w:tr>
    </w:tbl>
    <w:p w14:paraId="446AD48C" w14:textId="77777777" w:rsidR="007D0977" w:rsidRDefault="007D0977">
      <w:pPr>
        <w:pStyle w:val="afffffb"/>
        <w:ind w:firstLine="420"/>
      </w:pPr>
    </w:p>
    <w:tbl>
      <w:tblPr>
        <w:tblW w:w="9516" w:type="dxa"/>
        <w:tblInd w:w="108" w:type="dxa"/>
        <w:tblLayout w:type="fixed"/>
        <w:tblLook w:val="04A0" w:firstRow="1" w:lastRow="0" w:firstColumn="1" w:lastColumn="0" w:noHBand="0" w:noVBand="1"/>
      </w:tblPr>
      <w:tblGrid>
        <w:gridCol w:w="7390"/>
        <w:gridCol w:w="1134"/>
        <w:gridCol w:w="992"/>
      </w:tblGrid>
      <w:tr w:rsidR="007D0977" w14:paraId="2ACC7F20" w14:textId="77777777">
        <w:trPr>
          <w:cantSplit/>
        </w:trPr>
        <w:tc>
          <w:tcPr>
            <w:tcW w:w="7390" w:type="dxa"/>
            <w:tcBorders>
              <w:top w:val="single" w:sz="12" w:space="0" w:color="auto"/>
              <w:left w:val="single" w:sz="12" w:space="0" w:color="auto"/>
              <w:bottom w:val="single" w:sz="12" w:space="0" w:color="auto"/>
              <w:right w:val="single" w:sz="6" w:space="0" w:color="auto"/>
            </w:tcBorders>
          </w:tcPr>
          <w:p w14:paraId="0A9B05E3"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渲染信息定义</w:t>
            </w:r>
          </w:p>
        </w:tc>
        <w:tc>
          <w:tcPr>
            <w:tcW w:w="1134" w:type="dxa"/>
            <w:tcBorders>
              <w:top w:val="single" w:sz="12" w:space="0" w:color="auto"/>
              <w:left w:val="single" w:sz="6" w:space="0" w:color="auto"/>
              <w:bottom w:val="single" w:sz="12" w:space="0" w:color="auto"/>
              <w:right w:val="single" w:sz="6" w:space="0" w:color="auto"/>
            </w:tcBorders>
          </w:tcPr>
          <w:p w14:paraId="783D80B2"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992" w:type="dxa"/>
            <w:tcBorders>
              <w:top w:val="single" w:sz="12" w:space="0" w:color="auto"/>
              <w:left w:val="single" w:sz="6" w:space="0" w:color="auto"/>
              <w:bottom w:val="single" w:sz="12" w:space="0" w:color="auto"/>
              <w:right w:val="single" w:sz="12" w:space="0" w:color="auto"/>
            </w:tcBorders>
          </w:tcPr>
          <w:p w14:paraId="6A7F2572"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3763BDCB" w14:textId="77777777">
        <w:trPr>
          <w:cantSplit/>
        </w:trPr>
        <w:tc>
          <w:tcPr>
            <w:tcW w:w="7390" w:type="dxa"/>
            <w:tcBorders>
              <w:top w:val="single" w:sz="12" w:space="0" w:color="auto"/>
              <w:left w:val="single" w:sz="12" w:space="0" w:color="auto"/>
              <w:bottom w:val="single" w:sz="4" w:space="0" w:color="auto"/>
              <w:right w:val="single" w:sz="6" w:space="0" w:color="auto"/>
            </w:tcBorders>
          </w:tcPr>
          <w:p w14:paraId="0235BA02" w14:textId="77777777" w:rsidR="007D0977" w:rsidRDefault="008E11FF">
            <w:pPr>
              <w:keepLines/>
              <w:tabs>
                <w:tab w:val="left" w:pos="336"/>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Cambria" w:eastAsia="Malgun Gothic" w:hAnsi="Cambria" w:cs="Cambria"/>
                <w:sz w:val="22"/>
                <w:szCs w:val="22"/>
                <w:lang w:val="en-GB" w:eastAsia="en-US"/>
              </w:rPr>
              <w:t>rendering_information</w:t>
            </w:r>
            <w:r>
              <w:rPr>
                <w:rFonts w:ascii="Times New Roman" w:hAnsi="Times New Roman"/>
              </w:rPr>
              <w:t xml:space="preserve"> () {</w:t>
            </w:r>
          </w:p>
        </w:tc>
        <w:tc>
          <w:tcPr>
            <w:tcW w:w="1134" w:type="dxa"/>
            <w:tcBorders>
              <w:top w:val="single" w:sz="12" w:space="0" w:color="auto"/>
              <w:left w:val="single" w:sz="6" w:space="0" w:color="auto"/>
              <w:bottom w:val="single" w:sz="4" w:space="0" w:color="auto"/>
              <w:right w:val="single" w:sz="6" w:space="0" w:color="auto"/>
            </w:tcBorders>
          </w:tcPr>
          <w:p w14:paraId="622D87DC"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12" w:space="0" w:color="auto"/>
              <w:left w:val="single" w:sz="6" w:space="0" w:color="auto"/>
              <w:bottom w:val="single" w:sz="4" w:space="0" w:color="auto"/>
              <w:right w:val="single" w:sz="12" w:space="0" w:color="auto"/>
            </w:tcBorders>
          </w:tcPr>
          <w:p w14:paraId="07C1F86A"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47C7404A"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0874F2EF"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lang w:val="en-GB"/>
              </w:rPr>
            </w:pPr>
            <w:r>
              <w:rPr>
                <w:rFonts w:ascii="Times New Roman" w:hAnsi="Times New Roman"/>
              </w:rPr>
              <w:tab/>
            </w:r>
            <w:r>
              <w:rPr>
                <w:rFonts w:ascii="Times New Roman" w:hAnsi="Times New Roman"/>
                <w:b/>
                <w:lang w:val="en-GB"/>
              </w:rPr>
              <w:t>cicp_info_present_flag</w:t>
            </w:r>
          </w:p>
        </w:tc>
        <w:tc>
          <w:tcPr>
            <w:tcW w:w="1134" w:type="dxa"/>
            <w:tcBorders>
              <w:top w:val="single" w:sz="4" w:space="0" w:color="auto"/>
              <w:left w:val="single" w:sz="6" w:space="0" w:color="auto"/>
              <w:bottom w:val="single" w:sz="4" w:space="0" w:color="auto"/>
              <w:right w:val="single" w:sz="6" w:space="0" w:color="auto"/>
            </w:tcBorders>
          </w:tcPr>
          <w:p w14:paraId="09987AAB"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39A69C4E"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rPr>
              <w:t>u(1)</w:t>
            </w:r>
          </w:p>
        </w:tc>
      </w:tr>
      <w:tr w:rsidR="007D0977" w14:paraId="73B5373F"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41FA3C90"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lang w:val="en-GB"/>
              </w:rPr>
              <w:t>mdcv_info_present_flag</w:t>
            </w:r>
          </w:p>
        </w:tc>
        <w:tc>
          <w:tcPr>
            <w:tcW w:w="1134" w:type="dxa"/>
            <w:tcBorders>
              <w:top w:val="single" w:sz="4" w:space="0" w:color="auto"/>
              <w:left w:val="single" w:sz="6" w:space="0" w:color="auto"/>
              <w:bottom w:val="single" w:sz="4" w:space="0" w:color="auto"/>
              <w:right w:val="single" w:sz="6" w:space="0" w:color="auto"/>
            </w:tcBorders>
          </w:tcPr>
          <w:p w14:paraId="37F22672"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5FB9BDDA"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rPr>
              <w:t>u(1)</w:t>
            </w:r>
          </w:p>
        </w:tc>
      </w:tr>
      <w:tr w:rsidR="007D0977" w14:paraId="59AC795F"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972A508"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eastAsia="Malgun Gothic" w:hAnsi="Times New Roman"/>
                <w:b/>
                <w:lang w:val="en-GB" w:eastAsia="en-US"/>
              </w:rPr>
              <w:t>dm</w:t>
            </w:r>
            <w:r>
              <w:rPr>
                <w:rFonts w:ascii="Times New Roman" w:hAnsi="Times New Roman"/>
                <w:b/>
                <w:lang w:val="en-GB"/>
              </w:rPr>
              <w:t>_present_flag</w:t>
            </w:r>
          </w:p>
        </w:tc>
        <w:tc>
          <w:tcPr>
            <w:tcW w:w="1134" w:type="dxa"/>
            <w:tcBorders>
              <w:top w:val="single" w:sz="4" w:space="0" w:color="auto"/>
              <w:left w:val="single" w:sz="6" w:space="0" w:color="auto"/>
              <w:bottom w:val="single" w:sz="4" w:space="0" w:color="auto"/>
              <w:right w:val="single" w:sz="6" w:space="0" w:color="auto"/>
            </w:tcBorders>
          </w:tcPr>
          <w:p w14:paraId="6E32017D"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0F701398" w14:textId="77777777" w:rsidR="007D0977" w:rsidRDefault="008E11FF">
            <w:pPr>
              <w:keepLines/>
              <w:tabs>
                <w:tab w:val="left" w:pos="340"/>
                <w:tab w:val="left" w:pos="680"/>
              </w:tabs>
              <w:jc w:val="center"/>
              <w:rPr>
                <w:rFonts w:ascii="Times New Roman" w:hAnsi="Times New Roman"/>
              </w:rPr>
            </w:pPr>
            <w:r>
              <w:rPr>
                <w:rFonts w:ascii="Times New Roman" w:hAnsi="Times New Roman"/>
              </w:rPr>
              <w:t>u(1)</w:t>
            </w:r>
          </w:p>
        </w:tc>
      </w:tr>
      <w:tr w:rsidR="007D0977" w14:paraId="1F2887A0"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48B91278" w14:textId="6898820C"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b/>
              </w:rPr>
            </w:pPr>
            <w:r>
              <w:rPr>
                <w:rFonts w:ascii="Times New Roman" w:hAnsi="Times New Roman"/>
              </w:rPr>
              <w:tab/>
            </w:r>
            <w:r w:rsidR="0067709E" w:rsidRPr="00CF3C71">
              <w:rPr>
                <w:rFonts w:ascii="Times New Roman" w:hAnsi="Times New Roman" w:hint="eastAsia"/>
                <w:b/>
              </w:rPr>
              <w:t>render</w:t>
            </w:r>
            <w:r w:rsidR="0067709E" w:rsidRPr="00CF3C71">
              <w:rPr>
                <w:rFonts w:ascii="Times New Roman" w:hAnsi="Times New Roman"/>
                <w:b/>
              </w:rPr>
              <w:t>_</w:t>
            </w:r>
            <w:r>
              <w:rPr>
                <w:rFonts w:ascii="Times New Roman" w:hAnsi="Times New Roman"/>
                <w:b/>
              </w:rPr>
              <w:t>reserved</w:t>
            </w:r>
          </w:p>
        </w:tc>
        <w:tc>
          <w:tcPr>
            <w:tcW w:w="1134" w:type="dxa"/>
            <w:tcBorders>
              <w:top w:val="single" w:sz="4" w:space="0" w:color="auto"/>
              <w:left w:val="single" w:sz="6" w:space="0" w:color="auto"/>
              <w:bottom w:val="single" w:sz="4" w:space="0" w:color="auto"/>
              <w:right w:val="single" w:sz="6" w:space="0" w:color="auto"/>
            </w:tcBorders>
          </w:tcPr>
          <w:p w14:paraId="7F066114"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32C73427" w14:textId="77777777" w:rsidR="007D0977" w:rsidRDefault="008E11FF">
            <w:pPr>
              <w:keepLines/>
              <w:tabs>
                <w:tab w:val="left" w:pos="340"/>
                <w:tab w:val="left" w:pos="680"/>
              </w:tabs>
              <w:jc w:val="center"/>
              <w:rPr>
                <w:rFonts w:ascii="Times New Roman" w:hAnsi="Times New Roman"/>
              </w:rPr>
            </w:pPr>
            <w:r>
              <w:rPr>
                <w:rFonts w:ascii="Times New Roman" w:hAnsi="Times New Roman"/>
              </w:rPr>
              <w:t>u(5)</w:t>
            </w:r>
          </w:p>
        </w:tc>
      </w:tr>
      <w:tr w:rsidR="007D0977" w14:paraId="5D72ED5A"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0E7B53A"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t>if( cicp_info_present_flag )</w:t>
            </w:r>
          </w:p>
        </w:tc>
        <w:tc>
          <w:tcPr>
            <w:tcW w:w="1134" w:type="dxa"/>
            <w:tcBorders>
              <w:top w:val="single" w:sz="4" w:space="0" w:color="auto"/>
              <w:left w:val="single" w:sz="6" w:space="0" w:color="auto"/>
              <w:bottom w:val="single" w:sz="4" w:space="0" w:color="auto"/>
              <w:right w:val="single" w:sz="6" w:space="0" w:color="auto"/>
            </w:tcBorders>
          </w:tcPr>
          <w:p w14:paraId="04206371"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699392C8" w14:textId="77777777" w:rsidR="007D0977" w:rsidRDefault="007D0977">
            <w:pPr>
              <w:keepLines/>
              <w:tabs>
                <w:tab w:val="left" w:pos="340"/>
                <w:tab w:val="left" w:pos="680"/>
              </w:tabs>
              <w:jc w:val="center"/>
              <w:rPr>
                <w:rFonts w:ascii="Times New Roman" w:hAnsi="Times New Roman"/>
              </w:rPr>
            </w:pPr>
          </w:p>
        </w:tc>
      </w:tr>
      <w:tr w:rsidR="007D0977" w14:paraId="2C8EB57B"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1D0888B6"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eastAsia="Malgun Gothic" w:hAnsi="Times New Roman"/>
                <w:sz w:val="22"/>
                <w:szCs w:val="22"/>
                <w:lang w:val="en-GB" w:eastAsia="en-US"/>
              </w:rPr>
              <w:t>cicp_rendering_info()</w:t>
            </w:r>
          </w:p>
        </w:tc>
        <w:tc>
          <w:tcPr>
            <w:tcW w:w="1134" w:type="dxa"/>
            <w:tcBorders>
              <w:top w:val="single" w:sz="4" w:space="0" w:color="auto"/>
              <w:left w:val="single" w:sz="6" w:space="0" w:color="auto"/>
              <w:bottom w:val="single" w:sz="4" w:space="0" w:color="auto"/>
              <w:right w:val="single" w:sz="6" w:space="0" w:color="auto"/>
            </w:tcBorders>
          </w:tcPr>
          <w:p w14:paraId="6B7180FC"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7C6E3FB3" w14:textId="77777777" w:rsidR="007D0977" w:rsidRDefault="007D0977">
            <w:pPr>
              <w:keepLines/>
              <w:tabs>
                <w:tab w:val="left" w:pos="340"/>
                <w:tab w:val="left" w:pos="680"/>
              </w:tabs>
              <w:jc w:val="center"/>
              <w:rPr>
                <w:rFonts w:ascii="Times New Roman" w:hAnsi="Times New Roman"/>
              </w:rPr>
            </w:pPr>
          </w:p>
        </w:tc>
      </w:tr>
      <w:tr w:rsidR="007D0977" w14:paraId="1A0CB875"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9D50878"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eastAsia="Malgun Gothic" w:hAnsi="Times New Roman"/>
                <w:bCs/>
                <w:sz w:val="22"/>
                <w:szCs w:val="22"/>
                <w:lang w:val="en-GB" w:eastAsia="en-US"/>
              </w:rPr>
              <w:t xml:space="preserve">if( </w:t>
            </w:r>
            <w:r>
              <w:rPr>
                <w:rFonts w:ascii="Times New Roman" w:hAnsi="Times New Roman"/>
                <w:bCs/>
                <w:sz w:val="22"/>
                <w:szCs w:val="22"/>
                <w:lang w:val="en-GB"/>
              </w:rPr>
              <w:t>mdcv_info_present_flag</w:t>
            </w:r>
            <w:r>
              <w:rPr>
                <w:rFonts w:ascii="Times New Roman" w:eastAsia="Malgun Gothic" w:hAnsi="Times New Roman"/>
                <w:bCs/>
                <w:sz w:val="22"/>
                <w:szCs w:val="22"/>
                <w:lang w:val="en-GB" w:eastAsia="en-US"/>
              </w:rPr>
              <w:t xml:space="preserve"> )</w:t>
            </w:r>
          </w:p>
        </w:tc>
        <w:tc>
          <w:tcPr>
            <w:tcW w:w="1134" w:type="dxa"/>
            <w:tcBorders>
              <w:top w:val="single" w:sz="4" w:space="0" w:color="auto"/>
              <w:left w:val="single" w:sz="6" w:space="0" w:color="auto"/>
              <w:bottom w:val="single" w:sz="4" w:space="0" w:color="auto"/>
              <w:right w:val="single" w:sz="6" w:space="0" w:color="auto"/>
            </w:tcBorders>
          </w:tcPr>
          <w:p w14:paraId="7CB2ED29"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77412A9D" w14:textId="77777777" w:rsidR="007D0977" w:rsidRDefault="007D0977">
            <w:pPr>
              <w:keepLines/>
              <w:tabs>
                <w:tab w:val="left" w:pos="340"/>
                <w:tab w:val="left" w:pos="680"/>
              </w:tabs>
              <w:jc w:val="center"/>
              <w:rPr>
                <w:rFonts w:ascii="Times New Roman" w:hAnsi="Times New Roman"/>
              </w:rPr>
            </w:pPr>
          </w:p>
        </w:tc>
      </w:tr>
      <w:tr w:rsidR="007D0977" w14:paraId="3E71C1CA"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50D17DF"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eastAsia="Malgun Gothic" w:hAnsi="Times New Roman"/>
                <w:sz w:val="22"/>
                <w:szCs w:val="22"/>
                <w:lang w:val="en-GB" w:eastAsia="en-US"/>
              </w:rPr>
              <w:t>hdr_static_metadata()</w:t>
            </w:r>
          </w:p>
        </w:tc>
        <w:tc>
          <w:tcPr>
            <w:tcW w:w="1134" w:type="dxa"/>
            <w:tcBorders>
              <w:top w:val="single" w:sz="4" w:space="0" w:color="auto"/>
              <w:left w:val="single" w:sz="6" w:space="0" w:color="auto"/>
              <w:bottom w:val="single" w:sz="4" w:space="0" w:color="auto"/>
              <w:right w:val="single" w:sz="6" w:space="0" w:color="auto"/>
            </w:tcBorders>
          </w:tcPr>
          <w:p w14:paraId="1259CF22"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1A6C0E6A" w14:textId="77777777" w:rsidR="007D0977" w:rsidRDefault="007D0977">
            <w:pPr>
              <w:keepLines/>
              <w:tabs>
                <w:tab w:val="left" w:pos="340"/>
                <w:tab w:val="left" w:pos="680"/>
              </w:tabs>
              <w:jc w:val="center"/>
              <w:rPr>
                <w:rFonts w:ascii="Times New Roman" w:hAnsi="Times New Roman"/>
              </w:rPr>
            </w:pPr>
          </w:p>
        </w:tc>
      </w:tr>
      <w:tr w:rsidR="007D0977" w14:paraId="7DA082DE"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CB6AD44"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lastRenderedPageBreak/>
              <w:tab/>
              <w:t>if( dm_present_flag )</w:t>
            </w:r>
          </w:p>
        </w:tc>
        <w:tc>
          <w:tcPr>
            <w:tcW w:w="1134" w:type="dxa"/>
            <w:tcBorders>
              <w:top w:val="single" w:sz="4" w:space="0" w:color="auto"/>
              <w:left w:val="single" w:sz="6" w:space="0" w:color="auto"/>
              <w:bottom w:val="single" w:sz="4" w:space="0" w:color="auto"/>
              <w:right w:val="single" w:sz="6" w:space="0" w:color="auto"/>
            </w:tcBorders>
          </w:tcPr>
          <w:p w14:paraId="37220D5A"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30671515" w14:textId="77777777" w:rsidR="007D0977" w:rsidRDefault="007D0977">
            <w:pPr>
              <w:keepLines/>
              <w:tabs>
                <w:tab w:val="left" w:pos="340"/>
                <w:tab w:val="left" w:pos="680"/>
              </w:tabs>
              <w:jc w:val="center"/>
              <w:rPr>
                <w:rFonts w:ascii="Times New Roman" w:hAnsi="Times New Roman"/>
              </w:rPr>
            </w:pPr>
          </w:p>
        </w:tc>
      </w:tr>
      <w:tr w:rsidR="007D0977" w14:paraId="1021B3F5"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11C9805A"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Cambria" w:eastAsia="Malgun Gothic" w:hAnsi="Cambria" w:cs="Cambria"/>
                <w:sz w:val="22"/>
                <w:szCs w:val="22"/>
                <w:lang w:val="en-GB" w:eastAsia="en-US"/>
              </w:rPr>
              <w:t>dynamic_metadata()</w:t>
            </w:r>
          </w:p>
        </w:tc>
        <w:tc>
          <w:tcPr>
            <w:tcW w:w="1134" w:type="dxa"/>
            <w:tcBorders>
              <w:top w:val="single" w:sz="4" w:space="0" w:color="auto"/>
              <w:left w:val="single" w:sz="6" w:space="0" w:color="auto"/>
              <w:bottom w:val="single" w:sz="4" w:space="0" w:color="auto"/>
              <w:right w:val="single" w:sz="6" w:space="0" w:color="auto"/>
            </w:tcBorders>
          </w:tcPr>
          <w:p w14:paraId="7A4DC05A"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13D93DBA" w14:textId="77777777" w:rsidR="007D0977" w:rsidRDefault="007D0977">
            <w:pPr>
              <w:keepLines/>
              <w:tabs>
                <w:tab w:val="left" w:pos="340"/>
                <w:tab w:val="left" w:pos="680"/>
              </w:tabs>
              <w:jc w:val="center"/>
              <w:rPr>
                <w:rFonts w:ascii="Times New Roman" w:hAnsi="Times New Roman"/>
              </w:rPr>
            </w:pPr>
          </w:p>
        </w:tc>
      </w:tr>
      <w:tr w:rsidR="007D0977" w14:paraId="65EE503B" w14:textId="77777777">
        <w:trPr>
          <w:cantSplit/>
        </w:trPr>
        <w:tc>
          <w:tcPr>
            <w:tcW w:w="7390" w:type="dxa"/>
            <w:tcBorders>
              <w:top w:val="single" w:sz="4" w:space="0" w:color="auto"/>
              <w:left w:val="single" w:sz="12" w:space="0" w:color="auto"/>
              <w:bottom w:val="single" w:sz="12" w:space="0" w:color="auto"/>
              <w:right w:val="single" w:sz="6" w:space="0" w:color="auto"/>
            </w:tcBorders>
          </w:tcPr>
          <w:p w14:paraId="51FCEBFB" w14:textId="77777777" w:rsidR="007D0977" w:rsidRDefault="008E11FF">
            <w:pPr>
              <w:keepLines/>
              <w:tabs>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bCs/>
                <w:szCs w:val="18"/>
                <w:lang w:val="en-GB"/>
              </w:rPr>
              <w:t>}</w:t>
            </w:r>
          </w:p>
        </w:tc>
        <w:tc>
          <w:tcPr>
            <w:tcW w:w="1134" w:type="dxa"/>
            <w:tcBorders>
              <w:top w:val="single" w:sz="4" w:space="0" w:color="auto"/>
              <w:left w:val="single" w:sz="6" w:space="0" w:color="auto"/>
              <w:bottom w:val="single" w:sz="12" w:space="0" w:color="auto"/>
              <w:right w:val="single" w:sz="6" w:space="0" w:color="auto"/>
            </w:tcBorders>
          </w:tcPr>
          <w:p w14:paraId="6EF5CED4"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12" w:space="0" w:color="auto"/>
              <w:right w:val="single" w:sz="12" w:space="0" w:color="auto"/>
            </w:tcBorders>
          </w:tcPr>
          <w:p w14:paraId="670C8244" w14:textId="77777777" w:rsidR="007D0977" w:rsidRDefault="007D0977">
            <w:pPr>
              <w:keepLines/>
              <w:tabs>
                <w:tab w:val="left" w:pos="340"/>
                <w:tab w:val="left" w:pos="680"/>
              </w:tabs>
              <w:jc w:val="center"/>
              <w:rPr>
                <w:rFonts w:ascii="Times New Roman" w:hAnsi="Times New Roman"/>
                <w:sz w:val="18"/>
                <w:szCs w:val="18"/>
                <w:lang w:val="en-GB"/>
              </w:rPr>
            </w:pPr>
          </w:p>
        </w:tc>
      </w:tr>
    </w:tbl>
    <w:p w14:paraId="6C0AA0A2" w14:textId="77777777" w:rsidR="007D0977" w:rsidRDefault="007D0977">
      <w:pPr>
        <w:pStyle w:val="afffffb"/>
        <w:ind w:firstLine="420"/>
      </w:pPr>
    </w:p>
    <w:tbl>
      <w:tblPr>
        <w:tblW w:w="9516" w:type="dxa"/>
        <w:tblInd w:w="108" w:type="dxa"/>
        <w:tblLayout w:type="fixed"/>
        <w:tblLook w:val="04A0" w:firstRow="1" w:lastRow="0" w:firstColumn="1" w:lastColumn="0" w:noHBand="0" w:noVBand="1"/>
      </w:tblPr>
      <w:tblGrid>
        <w:gridCol w:w="7390"/>
        <w:gridCol w:w="1134"/>
        <w:gridCol w:w="992"/>
      </w:tblGrid>
      <w:tr w:rsidR="007D0977" w14:paraId="2377911F" w14:textId="77777777">
        <w:trPr>
          <w:cantSplit/>
        </w:trPr>
        <w:tc>
          <w:tcPr>
            <w:tcW w:w="7390" w:type="dxa"/>
            <w:tcBorders>
              <w:top w:val="single" w:sz="12" w:space="0" w:color="auto"/>
              <w:left w:val="single" w:sz="12" w:space="0" w:color="auto"/>
              <w:bottom w:val="single" w:sz="12" w:space="0" w:color="auto"/>
              <w:right w:val="single" w:sz="6" w:space="0" w:color="auto"/>
            </w:tcBorders>
          </w:tcPr>
          <w:p w14:paraId="4979EE8C" w14:textId="721CB0E7" w:rsidR="007D0977" w:rsidRPr="00230EAD" w:rsidRDefault="00230EAD">
            <w:pPr>
              <w:keepLines/>
              <w:tabs>
                <w:tab w:val="left" w:pos="340"/>
                <w:tab w:val="left" w:pos="680"/>
              </w:tabs>
              <w:jc w:val="center"/>
              <w:rPr>
                <w:rFonts w:ascii="宋体" w:hAnsi="宋体" w:hint="eastAsia"/>
                <w:lang w:val="en-GB"/>
              </w:rPr>
            </w:pPr>
            <w:r>
              <w:rPr>
                <w:rFonts w:ascii="宋体" w:hAnsi="宋体" w:hint="eastAsia"/>
                <w:lang w:val="en-GB"/>
              </w:rPr>
              <w:t>色彩</w:t>
            </w:r>
            <w:r w:rsidR="008E11FF" w:rsidRPr="00230EAD">
              <w:rPr>
                <w:rFonts w:ascii="宋体" w:hAnsi="宋体" w:hint="eastAsia"/>
                <w:lang w:val="en-GB"/>
              </w:rPr>
              <w:t>信息定义</w:t>
            </w:r>
          </w:p>
        </w:tc>
        <w:tc>
          <w:tcPr>
            <w:tcW w:w="1134" w:type="dxa"/>
            <w:tcBorders>
              <w:top w:val="single" w:sz="12" w:space="0" w:color="auto"/>
              <w:left w:val="single" w:sz="6" w:space="0" w:color="auto"/>
              <w:bottom w:val="single" w:sz="12" w:space="0" w:color="auto"/>
              <w:right w:val="single" w:sz="6" w:space="0" w:color="auto"/>
            </w:tcBorders>
          </w:tcPr>
          <w:p w14:paraId="65C14779" w14:textId="77777777" w:rsidR="007D0977" w:rsidRPr="00230EAD" w:rsidRDefault="008E11FF">
            <w:pPr>
              <w:keepLines/>
              <w:tabs>
                <w:tab w:val="left" w:pos="340"/>
                <w:tab w:val="left" w:pos="680"/>
              </w:tabs>
              <w:jc w:val="center"/>
              <w:rPr>
                <w:rFonts w:ascii="宋体" w:hAnsi="宋体" w:hint="eastAsia"/>
                <w:lang w:val="en-GB"/>
              </w:rPr>
            </w:pPr>
            <w:r w:rsidRPr="00230EAD">
              <w:rPr>
                <w:rFonts w:ascii="宋体" w:hAnsi="宋体" w:hint="eastAsia"/>
                <w:lang w:val="en-GB"/>
              </w:rPr>
              <w:t>码流指针ID</w:t>
            </w:r>
          </w:p>
        </w:tc>
        <w:tc>
          <w:tcPr>
            <w:tcW w:w="992" w:type="dxa"/>
            <w:tcBorders>
              <w:top w:val="single" w:sz="12" w:space="0" w:color="auto"/>
              <w:left w:val="single" w:sz="6" w:space="0" w:color="auto"/>
              <w:bottom w:val="single" w:sz="12" w:space="0" w:color="auto"/>
              <w:right w:val="single" w:sz="12" w:space="0" w:color="auto"/>
            </w:tcBorders>
          </w:tcPr>
          <w:p w14:paraId="42DFEC43" w14:textId="77777777" w:rsidR="007D0977" w:rsidRPr="00230EAD" w:rsidRDefault="008E11FF">
            <w:pPr>
              <w:keepLines/>
              <w:tabs>
                <w:tab w:val="left" w:pos="340"/>
                <w:tab w:val="left" w:pos="680"/>
              </w:tabs>
              <w:jc w:val="center"/>
              <w:rPr>
                <w:rFonts w:ascii="宋体" w:hAnsi="宋体" w:hint="eastAsia"/>
                <w:lang w:val="en-GB"/>
              </w:rPr>
            </w:pPr>
            <w:r w:rsidRPr="00230EAD">
              <w:rPr>
                <w:rFonts w:ascii="宋体" w:hAnsi="宋体" w:hint="eastAsia"/>
                <w:lang w:val="en-GB"/>
              </w:rPr>
              <w:t>描述符</w:t>
            </w:r>
          </w:p>
        </w:tc>
      </w:tr>
      <w:tr w:rsidR="007D0977" w14:paraId="6EE77D15" w14:textId="77777777">
        <w:trPr>
          <w:cantSplit/>
        </w:trPr>
        <w:tc>
          <w:tcPr>
            <w:tcW w:w="7390" w:type="dxa"/>
            <w:tcBorders>
              <w:top w:val="single" w:sz="12" w:space="0" w:color="auto"/>
              <w:left w:val="single" w:sz="12" w:space="0" w:color="auto"/>
              <w:bottom w:val="single" w:sz="4" w:space="0" w:color="auto"/>
              <w:right w:val="single" w:sz="6" w:space="0" w:color="auto"/>
            </w:tcBorders>
          </w:tcPr>
          <w:p w14:paraId="3D071061" w14:textId="77777777" w:rsidR="007D0977" w:rsidRDefault="008E11FF">
            <w:pPr>
              <w:keepLines/>
              <w:tabs>
                <w:tab w:val="left" w:pos="336"/>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eastAsia="Malgun Gothic" w:hAnsi="Times New Roman"/>
                <w:sz w:val="22"/>
                <w:szCs w:val="22"/>
                <w:lang w:val="en-GB" w:eastAsia="en-US"/>
              </w:rPr>
              <w:t>cicp_rendering_info</w:t>
            </w:r>
            <w:r>
              <w:rPr>
                <w:rFonts w:ascii="Times New Roman" w:hAnsi="Times New Roman"/>
              </w:rPr>
              <w:t xml:space="preserve"> () {</w:t>
            </w:r>
          </w:p>
        </w:tc>
        <w:tc>
          <w:tcPr>
            <w:tcW w:w="1134" w:type="dxa"/>
            <w:tcBorders>
              <w:top w:val="single" w:sz="12" w:space="0" w:color="auto"/>
              <w:left w:val="single" w:sz="6" w:space="0" w:color="auto"/>
              <w:bottom w:val="single" w:sz="4" w:space="0" w:color="auto"/>
              <w:right w:val="single" w:sz="6" w:space="0" w:color="auto"/>
            </w:tcBorders>
          </w:tcPr>
          <w:p w14:paraId="530C22F8"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12" w:space="0" w:color="auto"/>
              <w:left w:val="single" w:sz="6" w:space="0" w:color="auto"/>
              <w:bottom w:val="single" w:sz="4" w:space="0" w:color="auto"/>
              <w:right w:val="single" w:sz="12" w:space="0" w:color="auto"/>
            </w:tcBorders>
          </w:tcPr>
          <w:p w14:paraId="13A653BF"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3AC14DE2"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41B67F65"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lang w:val="en-GB"/>
              </w:rPr>
            </w:pPr>
            <w:r>
              <w:rPr>
                <w:rFonts w:ascii="Times New Roman" w:hAnsi="Times New Roman"/>
              </w:rPr>
              <w:tab/>
            </w:r>
            <w:r>
              <w:rPr>
                <w:rFonts w:ascii="Times New Roman" w:hAnsi="Times New Roman"/>
                <w:b/>
                <w:lang w:val="en-GB"/>
              </w:rPr>
              <w:t>colour_primaries</w:t>
            </w:r>
          </w:p>
        </w:tc>
        <w:tc>
          <w:tcPr>
            <w:tcW w:w="1134" w:type="dxa"/>
            <w:tcBorders>
              <w:top w:val="single" w:sz="4" w:space="0" w:color="auto"/>
              <w:left w:val="single" w:sz="6" w:space="0" w:color="auto"/>
              <w:bottom w:val="single" w:sz="4" w:space="0" w:color="auto"/>
              <w:right w:val="single" w:sz="6" w:space="0" w:color="auto"/>
            </w:tcBorders>
          </w:tcPr>
          <w:p w14:paraId="11422DC5"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32E29D82"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rPr>
              <w:t>u(8)</w:t>
            </w:r>
          </w:p>
        </w:tc>
      </w:tr>
      <w:tr w:rsidR="007D0977" w14:paraId="2FF539E0"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24D59FC9"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lang w:val="en-GB"/>
              </w:rPr>
              <w:t>transfer_characteristics</w:t>
            </w:r>
          </w:p>
        </w:tc>
        <w:tc>
          <w:tcPr>
            <w:tcW w:w="1134" w:type="dxa"/>
            <w:tcBorders>
              <w:top w:val="single" w:sz="4" w:space="0" w:color="auto"/>
              <w:left w:val="single" w:sz="6" w:space="0" w:color="auto"/>
              <w:bottom w:val="single" w:sz="4" w:space="0" w:color="auto"/>
              <w:right w:val="single" w:sz="6" w:space="0" w:color="auto"/>
            </w:tcBorders>
          </w:tcPr>
          <w:p w14:paraId="325F9CD7"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1910AE23"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rPr>
              <w:t>u(8)</w:t>
            </w:r>
          </w:p>
        </w:tc>
      </w:tr>
      <w:tr w:rsidR="007D0977" w14:paraId="3D8F40A8"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DBA12F3"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lang w:val="en-GB"/>
              </w:rPr>
              <w:t>matrix_coefficients</w:t>
            </w:r>
          </w:p>
        </w:tc>
        <w:tc>
          <w:tcPr>
            <w:tcW w:w="1134" w:type="dxa"/>
            <w:tcBorders>
              <w:top w:val="single" w:sz="4" w:space="0" w:color="auto"/>
              <w:left w:val="single" w:sz="6" w:space="0" w:color="auto"/>
              <w:bottom w:val="single" w:sz="4" w:space="0" w:color="auto"/>
              <w:right w:val="single" w:sz="6" w:space="0" w:color="auto"/>
            </w:tcBorders>
          </w:tcPr>
          <w:p w14:paraId="1675E68C"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441A3C7C" w14:textId="77777777" w:rsidR="007D0977" w:rsidRDefault="008E11FF">
            <w:pPr>
              <w:keepLines/>
              <w:tabs>
                <w:tab w:val="left" w:pos="340"/>
                <w:tab w:val="left" w:pos="680"/>
              </w:tabs>
              <w:jc w:val="center"/>
              <w:rPr>
                <w:rFonts w:ascii="Times New Roman" w:hAnsi="Times New Roman"/>
              </w:rPr>
            </w:pPr>
            <w:r>
              <w:rPr>
                <w:rFonts w:ascii="Times New Roman" w:hAnsi="Times New Roman"/>
              </w:rPr>
              <w:t>u(8)</w:t>
            </w:r>
          </w:p>
        </w:tc>
      </w:tr>
      <w:tr w:rsidR="007D0977" w14:paraId="17357E83"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3BB03E2E"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video</w:t>
            </w:r>
            <w:r>
              <w:rPr>
                <w:rFonts w:ascii="Times New Roman" w:hAnsi="Times New Roman"/>
                <w:b/>
                <w:lang w:eastAsia="ja-JP"/>
              </w:rPr>
              <w:t>_</w:t>
            </w:r>
            <w:r>
              <w:rPr>
                <w:rFonts w:ascii="Times New Roman" w:eastAsia="Malgun Gothic" w:hAnsi="Times New Roman"/>
                <w:b/>
                <w:lang w:val="en-GB" w:eastAsia="en-US"/>
              </w:rPr>
              <w:t>full_range_flag</w:t>
            </w:r>
          </w:p>
        </w:tc>
        <w:tc>
          <w:tcPr>
            <w:tcW w:w="1134" w:type="dxa"/>
            <w:tcBorders>
              <w:top w:val="single" w:sz="4" w:space="0" w:color="auto"/>
              <w:left w:val="single" w:sz="6" w:space="0" w:color="auto"/>
              <w:bottom w:val="single" w:sz="4" w:space="0" w:color="auto"/>
              <w:right w:val="single" w:sz="6" w:space="0" w:color="auto"/>
            </w:tcBorders>
          </w:tcPr>
          <w:p w14:paraId="734E39AF"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1B07D9A6" w14:textId="77777777" w:rsidR="007D0977" w:rsidRDefault="008E11FF">
            <w:pPr>
              <w:keepLines/>
              <w:tabs>
                <w:tab w:val="left" w:pos="340"/>
                <w:tab w:val="left" w:pos="680"/>
              </w:tabs>
              <w:jc w:val="center"/>
              <w:rPr>
                <w:rFonts w:ascii="Times New Roman" w:hAnsi="Times New Roman"/>
              </w:rPr>
            </w:pPr>
            <w:r>
              <w:rPr>
                <w:rFonts w:ascii="Times New Roman" w:hAnsi="Times New Roman"/>
              </w:rPr>
              <w:t>u(1)</w:t>
            </w:r>
          </w:p>
        </w:tc>
      </w:tr>
      <w:tr w:rsidR="007D0977" w14:paraId="4F4E2AEF"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A432CD2" w14:textId="1FF01486"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b/>
              </w:rPr>
            </w:pPr>
            <w:r>
              <w:rPr>
                <w:rFonts w:ascii="Times New Roman" w:hAnsi="Times New Roman"/>
              </w:rPr>
              <w:tab/>
            </w:r>
            <w:r w:rsidR="003E0FCB" w:rsidRPr="00CF3C71">
              <w:rPr>
                <w:rFonts w:ascii="Times New Roman" w:hAnsi="Times New Roman" w:hint="eastAsia"/>
                <w:b/>
              </w:rPr>
              <w:t>cicp</w:t>
            </w:r>
            <w:r w:rsidR="003E0FCB" w:rsidRPr="00CF3C71">
              <w:rPr>
                <w:rFonts w:ascii="Times New Roman" w:hAnsi="Times New Roman"/>
                <w:b/>
              </w:rPr>
              <w:t>_</w:t>
            </w:r>
            <w:r>
              <w:rPr>
                <w:rFonts w:ascii="Times New Roman" w:hAnsi="Times New Roman"/>
                <w:b/>
              </w:rPr>
              <w:t>reserved</w:t>
            </w:r>
          </w:p>
        </w:tc>
        <w:tc>
          <w:tcPr>
            <w:tcW w:w="1134" w:type="dxa"/>
            <w:tcBorders>
              <w:top w:val="single" w:sz="4" w:space="0" w:color="auto"/>
              <w:left w:val="single" w:sz="6" w:space="0" w:color="auto"/>
              <w:bottom w:val="single" w:sz="4" w:space="0" w:color="auto"/>
              <w:right w:val="single" w:sz="6" w:space="0" w:color="auto"/>
            </w:tcBorders>
          </w:tcPr>
          <w:p w14:paraId="7E1B6E32"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7D5F6261" w14:textId="77777777" w:rsidR="007D0977" w:rsidRDefault="008E11FF">
            <w:pPr>
              <w:keepLines/>
              <w:tabs>
                <w:tab w:val="left" w:pos="340"/>
                <w:tab w:val="left" w:pos="680"/>
              </w:tabs>
              <w:jc w:val="center"/>
              <w:rPr>
                <w:rFonts w:ascii="Times New Roman" w:hAnsi="Times New Roman"/>
              </w:rPr>
            </w:pPr>
            <w:r>
              <w:rPr>
                <w:rFonts w:ascii="Times New Roman" w:hAnsi="Times New Roman"/>
              </w:rPr>
              <w:t>u(7)</w:t>
            </w:r>
          </w:p>
        </w:tc>
      </w:tr>
      <w:tr w:rsidR="007D0977" w14:paraId="67C09D63" w14:textId="77777777">
        <w:trPr>
          <w:cantSplit/>
        </w:trPr>
        <w:tc>
          <w:tcPr>
            <w:tcW w:w="7390" w:type="dxa"/>
            <w:tcBorders>
              <w:top w:val="single" w:sz="4" w:space="0" w:color="auto"/>
              <w:left w:val="single" w:sz="12" w:space="0" w:color="auto"/>
              <w:bottom w:val="single" w:sz="12" w:space="0" w:color="auto"/>
              <w:right w:val="single" w:sz="6" w:space="0" w:color="auto"/>
            </w:tcBorders>
          </w:tcPr>
          <w:p w14:paraId="583FD5DF" w14:textId="77777777" w:rsidR="007D0977" w:rsidRDefault="008E11FF">
            <w:pPr>
              <w:keepLines/>
              <w:tabs>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bCs/>
                <w:szCs w:val="18"/>
                <w:lang w:val="en-GB"/>
              </w:rPr>
              <w:t>}</w:t>
            </w:r>
          </w:p>
        </w:tc>
        <w:tc>
          <w:tcPr>
            <w:tcW w:w="1134" w:type="dxa"/>
            <w:tcBorders>
              <w:top w:val="single" w:sz="4" w:space="0" w:color="auto"/>
              <w:left w:val="single" w:sz="6" w:space="0" w:color="auto"/>
              <w:bottom w:val="single" w:sz="12" w:space="0" w:color="auto"/>
              <w:right w:val="single" w:sz="6" w:space="0" w:color="auto"/>
            </w:tcBorders>
          </w:tcPr>
          <w:p w14:paraId="23FCB4B0"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12" w:space="0" w:color="auto"/>
              <w:right w:val="single" w:sz="12" w:space="0" w:color="auto"/>
            </w:tcBorders>
          </w:tcPr>
          <w:p w14:paraId="30AC9443" w14:textId="77777777" w:rsidR="007D0977" w:rsidRDefault="007D0977">
            <w:pPr>
              <w:keepLines/>
              <w:tabs>
                <w:tab w:val="left" w:pos="340"/>
                <w:tab w:val="left" w:pos="680"/>
              </w:tabs>
              <w:jc w:val="center"/>
              <w:rPr>
                <w:rFonts w:ascii="Times New Roman" w:hAnsi="Times New Roman"/>
                <w:sz w:val="18"/>
                <w:szCs w:val="18"/>
                <w:lang w:val="en-GB"/>
              </w:rPr>
            </w:pPr>
          </w:p>
        </w:tc>
      </w:tr>
    </w:tbl>
    <w:p w14:paraId="0FB46524" w14:textId="77777777" w:rsidR="007D0977" w:rsidRDefault="007D0977">
      <w:pPr>
        <w:pStyle w:val="afffffb"/>
        <w:ind w:firstLine="420"/>
      </w:pPr>
    </w:p>
    <w:tbl>
      <w:tblPr>
        <w:tblW w:w="9516" w:type="dxa"/>
        <w:tblInd w:w="108" w:type="dxa"/>
        <w:tblLayout w:type="fixed"/>
        <w:tblLook w:val="04A0" w:firstRow="1" w:lastRow="0" w:firstColumn="1" w:lastColumn="0" w:noHBand="0" w:noVBand="1"/>
      </w:tblPr>
      <w:tblGrid>
        <w:gridCol w:w="7390"/>
        <w:gridCol w:w="1134"/>
        <w:gridCol w:w="992"/>
      </w:tblGrid>
      <w:tr w:rsidR="007D0977" w14:paraId="32DB7AF5" w14:textId="77777777">
        <w:trPr>
          <w:cantSplit/>
        </w:trPr>
        <w:tc>
          <w:tcPr>
            <w:tcW w:w="7390" w:type="dxa"/>
            <w:tcBorders>
              <w:top w:val="single" w:sz="12" w:space="0" w:color="auto"/>
              <w:left w:val="single" w:sz="12" w:space="0" w:color="auto"/>
              <w:bottom w:val="single" w:sz="12" w:space="0" w:color="auto"/>
              <w:right w:val="single" w:sz="6" w:space="0" w:color="auto"/>
            </w:tcBorders>
          </w:tcPr>
          <w:p w14:paraId="6655B2CE"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H</w:t>
            </w:r>
            <w:r w:rsidRPr="00B3288B">
              <w:rPr>
                <w:rFonts w:ascii="宋体" w:hAnsi="宋体"/>
                <w:lang w:val="en-GB"/>
              </w:rPr>
              <w:t>DR</w:t>
            </w:r>
            <w:r w:rsidRPr="00B3288B">
              <w:rPr>
                <w:rFonts w:ascii="宋体" w:hAnsi="宋体" w:hint="eastAsia"/>
                <w:lang w:val="en-GB"/>
              </w:rPr>
              <w:t>动态元数据信息定义</w:t>
            </w:r>
          </w:p>
        </w:tc>
        <w:tc>
          <w:tcPr>
            <w:tcW w:w="1134" w:type="dxa"/>
            <w:tcBorders>
              <w:top w:val="single" w:sz="12" w:space="0" w:color="auto"/>
              <w:left w:val="single" w:sz="6" w:space="0" w:color="auto"/>
              <w:bottom w:val="single" w:sz="12" w:space="0" w:color="auto"/>
              <w:right w:val="single" w:sz="6" w:space="0" w:color="auto"/>
            </w:tcBorders>
          </w:tcPr>
          <w:p w14:paraId="00B97FFA"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992" w:type="dxa"/>
            <w:tcBorders>
              <w:top w:val="single" w:sz="12" w:space="0" w:color="auto"/>
              <w:left w:val="single" w:sz="6" w:space="0" w:color="auto"/>
              <w:bottom w:val="single" w:sz="12" w:space="0" w:color="auto"/>
              <w:right w:val="single" w:sz="12" w:space="0" w:color="auto"/>
            </w:tcBorders>
          </w:tcPr>
          <w:p w14:paraId="676F45F3"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7348A68E" w14:textId="77777777">
        <w:trPr>
          <w:cantSplit/>
        </w:trPr>
        <w:tc>
          <w:tcPr>
            <w:tcW w:w="7390" w:type="dxa"/>
            <w:tcBorders>
              <w:top w:val="single" w:sz="12" w:space="0" w:color="auto"/>
              <w:left w:val="single" w:sz="12" w:space="0" w:color="auto"/>
              <w:bottom w:val="single" w:sz="4" w:space="0" w:color="auto"/>
              <w:right w:val="single" w:sz="6" w:space="0" w:color="auto"/>
            </w:tcBorders>
          </w:tcPr>
          <w:p w14:paraId="2908DBBA" w14:textId="77777777" w:rsidR="007D0977" w:rsidRDefault="008E11FF">
            <w:pPr>
              <w:keepLines/>
              <w:tabs>
                <w:tab w:val="left" w:pos="336"/>
                <w:tab w:val="left" w:pos="680"/>
                <w:tab w:val="left" w:pos="1021"/>
                <w:tab w:val="left" w:pos="1361"/>
                <w:tab w:val="left" w:pos="1701"/>
                <w:tab w:val="left" w:pos="2041"/>
                <w:tab w:val="left" w:pos="2381"/>
                <w:tab w:val="left" w:pos="2722"/>
              </w:tabs>
              <w:rPr>
                <w:rFonts w:ascii="Times New Roman" w:hAnsi="Times New Roman"/>
                <w:lang w:val="en-GB"/>
              </w:rPr>
            </w:pPr>
            <w:r>
              <w:rPr>
                <w:rFonts w:ascii="Times New Roman" w:eastAsia="Malgun Gothic" w:hAnsi="Times New Roman"/>
                <w:lang w:val="en-GB" w:eastAsia="en-US"/>
              </w:rPr>
              <w:t>dynamic_metadata</w:t>
            </w:r>
            <w:r>
              <w:rPr>
                <w:rFonts w:ascii="Times New Roman" w:hAnsi="Times New Roman"/>
              </w:rPr>
              <w:t xml:space="preserve"> () {</w:t>
            </w:r>
          </w:p>
        </w:tc>
        <w:tc>
          <w:tcPr>
            <w:tcW w:w="1134" w:type="dxa"/>
            <w:tcBorders>
              <w:top w:val="single" w:sz="12" w:space="0" w:color="auto"/>
              <w:left w:val="single" w:sz="6" w:space="0" w:color="auto"/>
              <w:bottom w:val="single" w:sz="4" w:space="0" w:color="auto"/>
              <w:right w:val="single" w:sz="6" w:space="0" w:color="auto"/>
            </w:tcBorders>
          </w:tcPr>
          <w:p w14:paraId="53E2366D" w14:textId="77777777" w:rsidR="007D0977" w:rsidRDefault="007D0977">
            <w:pPr>
              <w:keepLines/>
              <w:tabs>
                <w:tab w:val="left" w:pos="340"/>
                <w:tab w:val="left" w:pos="680"/>
              </w:tabs>
              <w:jc w:val="center"/>
              <w:rPr>
                <w:rFonts w:ascii="Times New Roman" w:hAnsi="Times New Roman"/>
                <w:lang w:val="en-GB"/>
              </w:rPr>
            </w:pPr>
          </w:p>
        </w:tc>
        <w:tc>
          <w:tcPr>
            <w:tcW w:w="992" w:type="dxa"/>
            <w:tcBorders>
              <w:top w:val="single" w:sz="12" w:space="0" w:color="auto"/>
              <w:left w:val="single" w:sz="6" w:space="0" w:color="auto"/>
              <w:bottom w:val="single" w:sz="4" w:space="0" w:color="auto"/>
              <w:right w:val="single" w:sz="12" w:space="0" w:color="auto"/>
            </w:tcBorders>
          </w:tcPr>
          <w:p w14:paraId="284ED4DB" w14:textId="77777777" w:rsidR="007D0977" w:rsidRDefault="007D0977">
            <w:pPr>
              <w:keepLines/>
              <w:tabs>
                <w:tab w:val="left" w:pos="340"/>
                <w:tab w:val="left" w:pos="680"/>
              </w:tabs>
              <w:jc w:val="center"/>
              <w:rPr>
                <w:rFonts w:ascii="Times New Roman" w:hAnsi="Times New Roman"/>
                <w:lang w:val="en-GB"/>
              </w:rPr>
            </w:pPr>
          </w:p>
        </w:tc>
      </w:tr>
      <w:tr w:rsidR="007D0977" w14:paraId="1EDA456F" w14:textId="77777777">
        <w:trPr>
          <w:cantSplit/>
        </w:trPr>
        <w:tc>
          <w:tcPr>
            <w:tcW w:w="7390" w:type="dxa"/>
            <w:tcBorders>
              <w:top w:val="single" w:sz="12" w:space="0" w:color="auto"/>
              <w:left w:val="single" w:sz="12" w:space="0" w:color="auto"/>
              <w:bottom w:val="single" w:sz="4" w:space="0" w:color="auto"/>
              <w:right w:val="single" w:sz="6" w:space="0" w:color="auto"/>
            </w:tcBorders>
          </w:tcPr>
          <w:p w14:paraId="452A7CFD" w14:textId="77777777" w:rsidR="007D0977" w:rsidRDefault="008E11FF">
            <w:pPr>
              <w:keepLines/>
              <w:tabs>
                <w:tab w:val="left" w:pos="336"/>
                <w:tab w:val="left" w:pos="680"/>
                <w:tab w:val="left" w:pos="1021"/>
                <w:tab w:val="left" w:pos="1361"/>
                <w:tab w:val="left" w:pos="1701"/>
                <w:tab w:val="left" w:pos="2041"/>
                <w:tab w:val="left" w:pos="2381"/>
                <w:tab w:val="left" w:pos="2722"/>
              </w:tabs>
              <w:rPr>
                <w:rFonts w:ascii="Times New Roman" w:eastAsia="Malgun Gothic" w:hAnsi="Times New Roman"/>
                <w:lang w:val="en-GB" w:eastAsia="en-US"/>
              </w:rPr>
            </w:pPr>
            <w:r>
              <w:rPr>
                <w:rFonts w:ascii="Times New Roman" w:eastAsia="Malgun Gothic" w:hAnsi="Times New Roman"/>
                <w:lang w:val="en-GB" w:eastAsia="en-US"/>
              </w:rPr>
              <w:tab/>
            </w:r>
            <w:r>
              <w:rPr>
                <w:rFonts w:ascii="Times New Roman" w:eastAsia="Malgun Gothic" w:hAnsi="Times New Roman"/>
                <w:b/>
                <w:lang w:val="en-GB" w:eastAsia="en-US"/>
              </w:rPr>
              <w:t>dm_type</w:t>
            </w:r>
          </w:p>
        </w:tc>
        <w:tc>
          <w:tcPr>
            <w:tcW w:w="1134" w:type="dxa"/>
            <w:tcBorders>
              <w:top w:val="single" w:sz="12" w:space="0" w:color="auto"/>
              <w:left w:val="single" w:sz="6" w:space="0" w:color="auto"/>
              <w:bottom w:val="single" w:sz="4" w:space="0" w:color="auto"/>
              <w:right w:val="single" w:sz="6" w:space="0" w:color="auto"/>
            </w:tcBorders>
          </w:tcPr>
          <w:p w14:paraId="0A09C2DD"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12" w:space="0" w:color="auto"/>
              <w:left w:val="single" w:sz="6" w:space="0" w:color="auto"/>
              <w:bottom w:val="single" w:sz="4" w:space="0" w:color="auto"/>
              <w:right w:val="single" w:sz="12" w:space="0" w:color="auto"/>
            </w:tcBorders>
          </w:tcPr>
          <w:p w14:paraId="338560AB"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rPr>
              <w:t>u(8)</w:t>
            </w:r>
          </w:p>
        </w:tc>
      </w:tr>
      <w:tr w:rsidR="007D0977" w14:paraId="3CA94EAA"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409BB3A4"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eastAsia="Malgun Gothic" w:hAnsi="Times New Roman"/>
                <w:b/>
                <w:lang w:val="en-GB" w:eastAsia="en-US"/>
              </w:rPr>
              <w:t>dm_size</w:t>
            </w:r>
          </w:p>
        </w:tc>
        <w:tc>
          <w:tcPr>
            <w:tcW w:w="1134" w:type="dxa"/>
            <w:tcBorders>
              <w:top w:val="single" w:sz="4" w:space="0" w:color="auto"/>
              <w:left w:val="single" w:sz="6" w:space="0" w:color="auto"/>
              <w:bottom w:val="single" w:sz="4" w:space="0" w:color="auto"/>
              <w:right w:val="single" w:sz="6" w:space="0" w:color="auto"/>
            </w:tcBorders>
          </w:tcPr>
          <w:p w14:paraId="30476FC6"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3F97C690" w14:textId="77777777" w:rsidR="007D0977" w:rsidRDefault="008E11FF">
            <w:pPr>
              <w:keepLines/>
              <w:tabs>
                <w:tab w:val="left" w:pos="340"/>
                <w:tab w:val="left" w:pos="680"/>
              </w:tabs>
              <w:jc w:val="center"/>
              <w:rPr>
                <w:rFonts w:ascii="Times New Roman" w:hAnsi="Times New Roman"/>
              </w:rPr>
            </w:pPr>
            <w:r>
              <w:rPr>
                <w:rFonts w:ascii="Times New Roman" w:hAnsi="Times New Roman"/>
              </w:rPr>
              <w:t>u(16)</w:t>
            </w:r>
          </w:p>
        </w:tc>
      </w:tr>
      <w:tr w:rsidR="007D0977" w14:paraId="4E18E97A"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3CC9B39A"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eastAsia="Malgun Gothic" w:hAnsi="Times New Roman"/>
                <w:lang w:val="en-GB" w:eastAsia="en-US"/>
              </w:rPr>
              <w:t>for( i = 0; i &lt; dm_size; i++ ) {</w:t>
            </w:r>
          </w:p>
        </w:tc>
        <w:tc>
          <w:tcPr>
            <w:tcW w:w="1134" w:type="dxa"/>
            <w:tcBorders>
              <w:top w:val="single" w:sz="4" w:space="0" w:color="auto"/>
              <w:left w:val="single" w:sz="6" w:space="0" w:color="auto"/>
              <w:bottom w:val="single" w:sz="4" w:space="0" w:color="auto"/>
              <w:right w:val="single" w:sz="6" w:space="0" w:color="auto"/>
            </w:tcBorders>
          </w:tcPr>
          <w:p w14:paraId="20FBFE87" w14:textId="77777777" w:rsidR="007D0977" w:rsidRDefault="007D0977">
            <w:pPr>
              <w:keepLines/>
              <w:tabs>
                <w:tab w:val="left" w:pos="340"/>
                <w:tab w:val="left" w:pos="680"/>
              </w:tabs>
              <w:jc w:val="center"/>
              <w:rPr>
                <w:rFonts w:ascii="Times New Roman" w:hAnsi="Times New Roman"/>
                <w:lang w:val="en-GB"/>
              </w:rPr>
            </w:pPr>
          </w:p>
        </w:tc>
        <w:tc>
          <w:tcPr>
            <w:tcW w:w="992" w:type="dxa"/>
            <w:tcBorders>
              <w:top w:val="single" w:sz="4" w:space="0" w:color="auto"/>
              <w:left w:val="single" w:sz="6" w:space="0" w:color="auto"/>
              <w:bottom w:val="single" w:sz="4" w:space="0" w:color="auto"/>
              <w:right w:val="single" w:sz="12" w:space="0" w:color="auto"/>
            </w:tcBorders>
          </w:tcPr>
          <w:p w14:paraId="7E6043E0" w14:textId="77777777" w:rsidR="007D0977" w:rsidRDefault="007D0977">
            <w:pPr>
              <w:keepLines/>
              <w:tabs>
                <w:tab w:val="left" w:pos="340"/>
                <w:tab w:val="left" w:pos="680"/>
              </w:tabs>
              <w:jc w:val="center"/>
              <w:rPr>
                <w:rFonts w:ascii="Times New Roman" w:hAnsi="Times New Roman"/>
              </w:rPr>
            </w:pPr>
          </w:p>
        </w:tc>
      </w:tr>
      <w:tr w:rsidR="007D0977" w14:paraId="5C63376D"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36A6677A"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eastAsia="Malgun Gothic" w:hAnsi="Times New Roman"/>
                <w:b/>
                <w:lang w:val="en-GB" w:eastAsia="en-US"/>
              </w:rPr>
              <w:t>dm_data_byte</w:t>
            </w:r>
            <w:r w:rsidRPr="00CF3C71">
              <w:rPr>
                <w:rFonts w:ascii="Times New Roman" w:eastAsia="Malgun Gothic" w:hAnsi="Times New Roman"/>
                <w:b/>
                <w:bCs/>
                <w:lang w:val="en-GB" w:eastAsia="en-US"/>
              </w:rPr>
              <w:t>[i]</w:t>
            </w:r>
          </w:p>
        </w:tc>
        <w:tc>
          <w:tcPr>
            <w:tcW w:w="1134" w:type="dxa"/>
            <w:tcBorders>
              <w:top w:val="single" w:sz="4" w:space="0" w:color="auto"/>
              <w:left w:val="single" w:sz="6" w:space="0" w:color="auto"/>
              <w:bottom w:val="single" w:sz="4" w:space="0" w:color="auto"/>
              <w:right w:val="single" w:sz="6" w:space="0" w:color="auto"/>
            </w:tcBorders>
          </w:tcPr>
          <w:p w14:paraId="28DC76FB"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2CCD55D9" w14:textId="77777777" w:rsidR="007D0977" w:rsidRDefault="008E11FF">
            <w:pPr>
              <w:keepLines/>
              <w:tabs>
                <w:tab w:val="left" w:pos="340"/>
                <w:tab w:val="left" w:pos="680"/>
              </w:tabs>
              <w:jc w:val="center"/>
              <w:rPr>
                <w:rFonts w:ascii="Times New Roman" w:hAnsi="Times New Roman"/>
              </w:rPr>
            </w:pPr>
            <w:r>
              <w:rPr>
                <w:rFonts w:ascii="Times New Roman" w:hAnsi="Times New Roman" w:hint="eastAsia"/>
              </w:rPr>
              <w:t>b</w:t>
            </w:r>
            <w:r>
              <w:rPr>
                <w:rFonts w:ascii="Times New Roman" w:hAnsi="Times New Roman"/>
              </w:rPr>
              <w:t>(8)</w:t>
            </w:r>
          </w:p>
        </w:tc>
      </w:tr>
      <w:tr w:rsidR="007D0977" w14:paraId="3C6F1EB0"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5BC7B4D"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t>}</w:t>
            </w:r>
          </w:p>
        </w:tc>
        <w:tc>
          <w:tcPr>
            <w:tcW w:w="1134" w:type="dxa"/>
            <w:tcBorders>
              <w:top w:val="single" w:sz="4" w:space="0" w:color="auto"/>
              <w:left w:val="single" w:sz="6" w:space="0" w:color="auto"/>
              <w:bottom w:val="single" w:sz="4" w:space="0" w:color="auto"/>
              <w:right w:val="single" w:sz="6" w:space="0" w:color="auto"/>
            </w:tcBorders>
          </w:tcPr>
          <w:p w14:paraId="3AD31536" w14:textId="77777777" w:rsidR="007D0977" w:rsidRDefault="007D0977">
            <w:pPr>
              <w:keepLines/>
              <w:tabs>
                <w:tab w:val="left" w:pos="340"/>
                <w:tab w:val="left" w:pos="680"/>
              </w:tabs>
              <w:jc w:val="center"/>
              <w:rPr>
                <w:rFonts w:ascii="Times New Roman" w:hAnsi="Times New Roman"/>
                <w:lang w:val="en-GB"/>
              </w:rPr>
            </w:pPr>
          </w:p>
        </w:tc>
        <w:tc>
          <w:tcPr>
            <w:tcW w:w="992" w:type="dxa"/>
            <w:tcBorders>
              <w:top w:val="single" w:sz="4" w:space="0" w:color="auto"/>
              <w:left w:val="single" w:sz="6" w:space="0" w:color="auto"/>
              <w:bottom w:val="single" w:sz="4" w:space="0" w:color="auto"/>
              <w:right w:val="single" w:sz="12" w:space="0" w:color="auto"/>
            </w:tcBorders>
          </w:tcPr>
          <w:p w14:paraId="4EE18318" w14:textId="77777777" w:rsidR="007D0977" w:rsidRDefault="007D0977">
            <w:pPr>
              <w:keepLines/>
              <w:tabs>
                <w:tab w:val="left" w:pos="340"/>
                <w:tab w:val="left" w:pos="680"/>
              </w:tabs>
              <w:jc w:val="center"/>
              <w:rPr>
                <w:rFonts w:ascii="Times New Roman" w:hAnsi="Times New Roman"/>
              </w:rPr>
            </w:pPr>
          </w:p>
        </w:tc>
      </w:tr>
      <w:tr w:rsidR="007D0977" w14:paraId="0E5CF389" w14:textId="77777777">
        <w:trPr>
          <w:cantSplit/>
        </w:trPr>
        <w:tc>
          <w:tcPr>
            <w:tcW w:w="7390" w:type="dxa"/>
            <w:tcBorders>
              <w:top w:val="single" w:sz="4" w:space="0" w:color="auto"/>
              <w:left w:val="single" w:sz="12" w:space="0" w:color="auto"/>
              <w:bottom w:val="single" w:sz="12" w:space="0" w:color="auto"/>
              <w:right w:val="single" w:sz="6" w:space="0" w:color="auto"/>
            </w:tcBorders>
          </w:tcPr>
          <w:p w14:paraId="65524961" w14:textId="77777777" w:rsidR="007D0977" w:rsidRDefault="008E11FF">
            <w:pPr>
              <w:keepLines/>
              <w:tabs>
                <w:tab w:val="left" w:pos="680"/>
                <w:tab w:val="left" w:pos="1021"/>
                <w:tab w:val="left" w:pos="1361"/>
                <w:tab w:val="left" w:pos="1701"/>
                <w:tab w:val="left" w:pos="2041"/>
                <w:tab w:val="left" w:pos="2381"/>
                <w:tab w:val="left" w:pos="2722"/>
              </w:tabs>
              <w:rPr>
                <w:rFonts w:ascii="Times New Roman" w:hAnsi="Times New Roman"/>
                <w:lang w:val="en-GB"/>
              </w:rPr>
            </w:pPr>
            <w:r>
              <w:rPr>
                <w:rFonts w:ascii="Times New Roman" w:hAnsi="Times New Roman"/>
                <w:bCs/>
                <w:lang w:val="en-GB"/>
              </w:rPr>
              <w:t>}</w:t>
            </w:r>
          </w:p>
        </w:tc>
        <w:tc>
          <w:tcPr>
            <w:tcW w:w="1134" w:type="dxa"/>
            <w:tcBorders>
              <w:top w:val="single" w:sz="4" w:space="0" w:color="auto"/>
              <w:left w:val="single" w:sz="6" w:space="0" w:color="auto"/>
              <w:bottom w:val="single" w:sz="12" w:space="0" w:color="auto"/>
              <w:right w:val="single" w:sz="6" w:space="0" w:color="auto"/>
            </w:tcBorders>
          </w:tcPr>
          <w:p w14:paraId="20D606F3" w14:textId="77777777" w:rsidR="007D0977" w:rsidRDefault="007D0977">
            <w:pPr>
              <w:keepLines/>
              <w:tabs>
                <w:tab w:val="left" w:pos="340"/>
                <w:tab w:val="left" w:pos="680"/>
              </w:tabs>
              <w:jc w:val="center"/>
              <w:rPr>
                <w:rFonts w:ascii="Times New Roman" w:hAnsi="Times New Roman"/>
                <w:lang w:val="en-GB"/>
              </w:rPr>
            </w:pPr>
          </w:p>
        </w:tc>
        <w:tc>
          <w:tcPr>
            <w:tcW w:w="992" w:type="dxa"/>
            <w:tcBorders>
              <w:top w:val="single" w:sz="4" w:space="0" w:color="auto"/>
              <w:left w:val="single" w:sz="6" w:space="0" w:color="auto"/>
              <w:bottom w:val="single" w:sz="12" w:space="0" w:color="auto"/>
              <w:right w:val="single" w:sz="12" w:space="0" w:color="auto"/>
            </w:tcBorders>
          </w:tcPr>
          <w:p w14:paraId="4DD563A8" w14:textId="77777777" w:rsidR="007D0977" w:rsidRDefault="007D0977">
            <w:pPr>
              <w:keepLines/>
              <w:tabs>
                <w:tab w:val="left" w:pos="340"/>
                <w:tab w:val="left" w:pos="680"/>
              </w:tabs>
              <w:jc w:val="center"/>
              <w:rPr>
                <w:rFonts w:ascii="Times New Roman" w:hAnsi="Times New Roman"/>
                <w:lang w:val="en-GB"/>
              </w:rPr>
            </w:pPr>
          </w:p>
        </w:tc>
      </w:tr>
    </w:tbl>
    <w:p w14:paraId="3945509F" w14:textId="77777777" w:rsidR="007D0977" w:rsidRDefault="007D0977">
      <w:pPr>
        <w:pStyle w:val="afffffb"/>
        <w:ind w:firstLine="420"/>
      </w:pPr>
    </w:p>
    <w:p w14:paraId="5168D6F9" w14:textId="7CA3F78C" w:rsidR="007D0977" w:rsidRDefault="008E11FF">
      <w:pPr>
        <w:pStyle w:val="affc"/>
        <w:spacing w:beforeLines="0" w:before="0" w:afterLines="0" w:after="0"/>
      </w:pPr>
      <w:bookmarkStart w:id="540" w:name="_Toc205191905"/>
      <w:bookmarkStart w:id="541" w:name="_Hlk195517182"/>
      <w:r>
        <w:rPr>
          <w:rFonts w:hint="eastAsia"/>
        </w:rPr>
        <w:t>图像</w:t>
      </w:r>
      <w:r w:rsidR="003F049A">
        <w:rPr>
          <w:rFonts w:hint="eastAsia"/>
        </w:rPr>
        <w:t>语法</w:t>
      </w:r>
      <w:bookmarkEnd w:id="540"/>
    </w:p>
    <w:p w14:paraId="50EEC1A4" w14:textId="39768E75" w:rsidR="003F049A" w:rsidRDefault="003F049A" w:rsidP="003F049A">
      <w:pPr>
        <w:pStyle w:val="affd"/>
        <w:spacing w:before="120" w:after="120"/>
      </w:pPr>
      <w:r>
        <w:rPr>
          <w:rFonts w:hint="eastAsia"/>
        </w:rPr>
        <w:t>图像定义</w:t>
      </w:r>
    </w:p>
    <w:p w14:paraId="3E0BFFAD" w14:textId="6A984F83" w:rsidR="007D0977" w:rsidRDefault="008E11FF">
      <w:pPr>
        <w:pStyle w:val="affffffffffff7"/>
        <w:spacing w:before="312"/>
        <w:rPr>
          <w:rFonts w:hint="eastAsia"/>
        </w:rPr>
      </w:pPr>
      <w:r>
        <w:rPr>
          <w:rFonts w:hint="eastAsia"/>
        </w:rPr>
        <w:t>图像</w:t>
      </w:r>
      <w:r>
        <w:t>定义见</w:t>
      </w:r>
      <w:r>
        <w:fldChar w:fldCharType="begin"/>
      </w:r>
      <w:r>
        <w:instrText xml:space="preserve"> REF _Ref112157464 \w \h </w:instrText>
      </w:r>
      <w:r>
        <w:fldChar w:fldCharType="separate"/>
      </w:r>
      <w:r w:rsidR="002A24A8">
        <w:t>表11</w:t>
      </w:r>
      <w:r>
        <w:fldChar w:fldCharType="end"/>
      </w:r>
      <w:r>
        <w:t>。</w:t>
      </w:r>
    </w:p>
    <w:p w14:paraId="6D5C54EE" w14:textId="77777777" w:rsidR="007D0977" w:rsidRDefault="008E11FF">
      <w:pPr>
        <w:pStyle w:val="afffffffffffff"/>
        <w:numPr>
          <w:ilvl w:val="0"/>
          <w:numId w:val="16"/>
        </w:numPr>
        <w:spacing w:before="120" w:after="120"/>
      </w:pPr>
      <w:bookmarkStart w:id="542" w:name="_Ref112157464"/>
      <w:bookmarkEnd w:id="541"/>
      <w:r>
        <w:rPr>
          <w:rFonts w:hint="eastAsia"/>
        </w:rPr>
        <w:t>图像定义</w:t>
      </w:r>
      <w:bookmarkEnd w:id="542"/>
    </w:p>
    <w:tbl>
      <w:tblPr>
        <w:tblW w:w="9516" w:type="dxa"/>
        <w:tblInd w:w="108" w:type="dxa"/>
        <w:tblLayout w:type="fixed"/>
        <w:tblLook w:val="04A0" w:firstRow="1" w:lastRow="0" w:firstColumn="1" w:lastColumn="0" w:noHBand="0" w:noVBand="1"/>
      </w:tblPr>
      <w:tblGrid>
        <w:gridCol w:w="7390"/>
        <w:gridCol w:w="1134"/>
        <w:gridCol w:w="992"/>
      </w:tblGrid>
      <w:tr w:rsidR="007D0977" w14:paraId="6789C810" w14:textId="77777777">
        <w:trPr>
          <w:cantSplit/>
        </w:trPr>
        <w:tc>
          <w:tcPr>
            <w:tcW w:w="7390" w:type="dxa"/>
            <w:tcBorders>
              <w:top w:val="single" w:sz="12" w:space="0" w:color="auto"/>
              <w:left w:val="single" w:sz="12" w:space="0" w:color="auto"/>
              <w:bottom w:val="single" w:sz="12" w:space="0" w:color="auto"/>
              <w:right w:val="single" w:sz="6" w:space="0" w:color="auto"/>
            </w:tcBorders>
          </w:tcPr>
          <w:p w14:paraId="0A331A70"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图像定义</w:t>
            </w:r>
          </w:p>
        </w:tc>
        <w:tc>
          <w:tcPr>
            <w:tcW w:w="1134" w:type="dxa"/>
            <w:tcBorders>
              <w:top w:val="single" w:sz="12" w:space="0" w:color="auto"/>
              <w:left w:val="single" w:sz="6" w:space="0" w:color="auto"/>
              <w:bottom w:val="single" w:sz="12" w:space="0" w:color="auto"/>
              <w:right w:val="single" w:sz="6" w:space="0" w:color="auto"/>
            </w:tcBorders>
          </w:tcPr>
          <w:p w14:paraId="6589E46C"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992" w:type="dxa"/>
            <w:tcBorders>
              <w:top w:val="single" w:sz="12" w:space="0" w:color="auto"/>
              <w:left w:val="single" w:sz="6" w:space="0" w:color="auto"/>
              <w:bottom w:val="single" w:sz="12" w:space="0" w:color="auto"/>
              <w:right w:val="single" w:sz="12" w:space="0" w:color="auto"/>
            </w:tcBorders>
          </w:tcPr>
          <w:p w14:paraId="760CE3BD"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5E62268B" w14:textId="77777777">
        <w:trPr>
          <w:cantSplit/>
        </w:trPr>
        <w:tc>
          <w:tcPr>
            <w:tcW w:w="7390" w:type="dxa"/>
            <w:tcBorders>
              <w:top w:val="single" w:sz="12" w:space="0" w:color="auto"/>
              <w:left w:val="single" w:sz="12" w:space="0" w:color="auto"/>
              <w:bottom w:val="single" w:sz="4" w:space="0" w:color="auto"/>
              <w:right w:val="single" w:sz="6" w:space="0" w:color="auto"/>
            </w:tcBorders>
          </w:tcPr>
          <w:p w14:paraId="2BCCF823" w14:textId="77777777" w:rsidR="007D0977" w:rsidRDefault="008E11FF">
            <w:pPr>
              <w:keepLines/>
              <w:tabs>
                <w:tab w:val="left" w:pos="336"/>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rPr>
              <w:t>picture () {</w:t>
            </w:r>
          </w:p>
        </w:tc>
        <w:tc>
          <w:tcPr>
            <w:tcW w:w="1134" w:type="dxa"/>
            <w:tcBorders>
              <w:top w:val="single" w:sz="12" w:space="0" w:color="auto"/>
              <w:left w:val="single" w:sz="6" w:space="0" w:color="auto"/>
              <w:bottom w:val="single" w:sz="4" w:space="0" w:color="auto"/>
              <w:right w:val="single" w:sz="6" w:space="0" w:color="auto"/>
            </w:tcBorders>
          </w:tcPr>
          <w:p w14:paraId="715826E3"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12" w:space="0" w:color="auto"/>
              <w:left w:val="single" w:sz="6" w:space="0" w:color="auto"/>
              <w:bottom w:val="single" w:sz="4" w:space="0" w:color="auto"/>
              <w:right w:val="single" w:sz="12" w:space="0" w:color="auto"/>
            </w:tcBorders>
          </w:tcPr>
          <w:p w14:paraId="5DD8B9F0"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47D8096D"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66D9416"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rPr>
              <w:tab/>
              <w:t>picture_header( frame_idx )</w:t>
            </w:r>
          </w:p>
        </w:tc>
        <w:tc>
          <w:tcPr>
            <w:tcW w:w="1134" w:type="dxa"/>
            <w:tcBorders>
              <w:top w:val="single" w:sz="4" w:space="0" w:color="auto"/>
              <w:left w:val="single" w:sz="6" w:space="0" w:color="auto"/>
              <w:bottom w:val="single" w:sz="4" w:space="0" w:color="auto"/>
              <w:right w:val="single" w:sz="6" w:space="0" w:color="auto"/>
            </w:tcBorders>
          </w:tcPr>
          <w:p w14:paraId="64D6F7EA"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25F1C9D0"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5B2A5E86"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506C1FB" w14:textId="7C0EC696"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t>f</w:t>
            </w:r>
            <w:r>
              <w:rPr>
                <w:rFonts w:ascii="Times New Roman" w:hAnsi="Times New Roman" w:hint="eastAsia"/>
              </w:rPr>
              <w:t>rame</w:t>
            </w:r>
            <w:r>
              <w:rPr>
                <w:rFonts w:ascii="Times New Roman" w:hAnsi="Times New Roman"/>
              </w:rPr>
              <w:t xml:space="preserve">DataSize = </w:t>
            </w:r>
            <w:r w:rsidR="00575085">
              <w:rPr>
                <w:rFonts w:ascii="Times New Roman" w:hAnsi="Times New Roman"/>
              </w:rPr>
              <w:t>8</w:t>
            </w:r>
          </w:p>
        </w:tc>
        <w:tc>
          <w:tcPr>
            <w:tcW w:w="1134" w:type="dxa"/>
            <w:tcBorders>
              <w:top w:val="single" w:sz="4" w:space="0" w:color="auto"/>
              <w:left w:val="single" w:sz="6" w:space="0" w:color="auto"/>
              <w:bottom w:val="single" w:sz="4" w:space="0" w:color="auto"/>
              <w:right w:val="single" w:sz="6" w:space="0" w:color="auto"/>
            </w:tcBorders>
          </w:tcPr>
          <w:p w14:paraId="4F4CB703"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4D15DF75"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4E2E88C4"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19EBBCEC"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lastRenderedPageBreak/>
              <w:tab/>
              <w:t>curSubPicHeight</w:t>
            </w:r>
            <w:r>
              <w:rPr>
                <w:rFonts w:ascii="Times New Roman" w:hAnsi="Times New Roman"/>
                <w:szCs w:val="18"/>
                <w:lang w:val="en-GB"/>
              </w:rPr>
              <w:t xml:space="preserve"> = </w:t>
            </w:r>
            <w:r>
              <w:rPr>
                <w:rFonts w:ascii="Times New Roman" w:hAnsi="Times New Roman"/>
                <w:szCs w:val="24"/>
              </w:rPr>
              <w:t>SubPictureHeight</w:t>
            </w:r>
          </w:p>
        </w:tc>
        <w:tc>
          <w:tcPr>
            <w:tcW w:w="1134" w:type="dxa"/>
            <w:tcBorders>
              <w:top w:val="single" w:sz="4" w:space="0" w:color="auto"/>
              <w:left w:val="single" w:sz="6" w:space="0" w:color="auto"/>
              <w:bottom w:val="single" w:sz="4" w:space="0" w:color="auto"/>
              <w:right w:val="single" w:sz="6" w:space="0" w:color="auto"/>
            </w:tcBorders>
          </w:tcPr>
          <w:p w14:paraId="03BB6D53"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485DB67C"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06194DFF"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45EE84C5"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t>for ( i = 0; i &lt; NumSubPictureVer; ++i ) {</w:t>
            </w:r>
          </w:p>
        </w:tc>
        <w:tc>
          <w:tcPr>
            <w:tcW w:w="1134" w:type="dxa"/>
            <w:tcBorders>
              <w:top w:val="single" w:sz="4" w:space="0" w:color="auto"/>
              <w:left w:val="single" w:sz="6" w:space="0" w:color="auto"/>
              <w:bottom w:val="single" w:sz="4" w:space="0" w:color="auto"/>
              <w:right w:val="single" w:sz="6" w:space="0" w:color="auto"/>
            </w:tcBorders>
          </w:tcPr>
          <w:p w14:paraId="6A68622A"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418AD4FA"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1BABBA11"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38A9E46F"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t>cur</w:t>
            </w:r>
            <w:r>
              <w:rPr>
                <w:rFonts w:ascii="Times New Roman" w:hAnsi="Times New Roman"/>
                <w:szCs w:val="18"/>
                <w:lang w:val="en-GB"/>
              </w:rPr>
              <w:t xml:space="preserve">SubPicWidth = </w:t>
            </w:r>
            <w:r>
              <w:rPr>
                <w:rFonts w:ascii="Times New Roman" w:hAnsi="Times New Roman"/>
                <w:kern w:val="0"/>
                <w:szCs w:val="20"/>
              </w:rPr>
              <w:t>SubPictureWidth</w:t>
            </w:r>
          </w:p>
        </w:tc>
        <w:tc>
          <w:tcPr>
            <w:tcW w:w="1134" w:type="dxa"/>
            <w:tcBorders>
              <w:top w:val="single" w:sz="4" w:space="0" w:color="auto"/>
              <w:left w:val="single" w:sz="6" w:space="0" w:color="auto"/>
              <w:bottom w:val="single" w:sz="4" w:space="0" w:color="auto"/>
              <w:right w:val="single" w:sz="6" w:space="0" w:color="auto"/>
            </w:tcBorders>
          </w:tcPr>
          <w:p w14:paraId="68AD466C"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5A737DBE"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3FC78BE8"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13D1D494"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szCs w:val="18"/>
                <w:lang w:val="en-GB"/>
              </w:rPr>
              <w:t>for ( j = 0; j &lt; NumSubPictureHor; ++j) {</w:t>
            </w:r>
          </w:p>
        </w:tc>
        <w:tc>
          <w:tcPr>
            <w:tcW w:w="1134" w:type="dxa"/>
            <w:tcBorders>
              <w:top w:val="single" w:sz="4" w:space="0" w:color="auto"/>
              <w:left w:val="single" w:sz="6" w:space="0" w:color="auto"/>
              <w:bottom w:val="single" w:sz="4" w:space="0" w:color="auto"/>
              <w:right w:val="single" w:sz="6" w:space="0" w:color="auto"/>
            </w:tcBorders>
          </w:tcPr>
          <w:p w14:paraId="73D4FA4B"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4C9308DB" w14:textId="77777777" w:rsidR="007D0977" w:rsidRDefault="007D0977">
            <w:pPr>
              <w:keepLines/>
              <w:tabs>
                <w:tab w:val="left" w:pos="340"/>
                <w:tab w:val="left" w:pos="680"/>
              </w:tabs>
              <w:jc w:val="center"/>
              <w:rPr>
                <w:rFonts w:ascii="Times New Roman" w:hAnsi="Times New Roman"/>
              </w:rPr>
            </w:pPr>
          </w:p>
        </w:tc>
      </w:tr>
      <w:tr w:rsidR="007D0977" w14:paraId="46C02FDD"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24F238E5"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Cs w:val="18"/>
                <w:lang w:val="en-GB"/>
              </w:rPr>
              <w:t>if ( j == NumSubPictureHor – 1) {</w:t>
            </w:r>
          </w:p>
        </w:tc>
        <w:tc>
          <w:tcPr>
            <w:tcW w:w="1134" w:type="dxa"/>
            <w:tcBorders>
              <w:top w:val="single" w:sz="4" w:space="0" w:color="auto"/>
              <w:left w:val="single" w:sz="6" w:space="0" w:color="auto"/>
              <w:bottom w:val="single" w:sz="4" w:space="0" w:color="auto"/>
              <w:right w:val="single" w:sz="6" w:space="0" w:color="auto"/>
            </w:tcBorders>
          </w:tcPr>
          <w:p w14:paraId="7B7D7850"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177D8E13" w14:textId="77777777" w:rsidR="007D0977" w:rsidRDefault="007D0977">
            <w:pPr>
              <w:keepLines/>
              <w:tabs>
                <w:tab w:val="left" w:pos="340"/>
                <w:tab w:val="left" w:pos="680"/>
              </w:tabs>
              <w:jc w:val="center"/>
              <w:rPr>
                <w:rFonts w:ascii="Times New Roman" w:hAnsi="Times New Roman"/>
              </w:rPr>
            </w:pPr>
          </w:p>
        </w:tc>
      </w:tr>
      <w:tr w:rsidR="007D0977" w14:paraId="6EBCD54E"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5F91DA1" w14:textId="5DE559DB"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cur</w:t>
            </w:r>
            <w:r>
              <w:rPr>
                <w:rFonts w:ascii="Times New Roman" w:hAnsi="Times New Roman"/>
                <w:szCs w:val="18"/>
                <w:lang w:val="en-GB"/>
              </w:rPr>
              <w:t xml:space="preserve">SubPicWidth = </w:t>
            </w:r>
            <w:r>
              <w:rPr>
                <w:rFonts w:ascii="Times New Roman" w:hAnsi="Times New Roman"/>
              </w:rPr>
              <w:t>CodedPictureWidth</w:t>
            </w:r>
            <w:r>
              <w:rPr>
                <w:rFonts w:ascii="Times New Roman" w:hAnsi="Times New Roman"/>
                <w:szCs w:val="18"/>
                <w:lang w:val="en-GB"/>
              </w:rPr>
              <w:t xml:space="preserve"> – SubPictureWidth </w:t>
            </w:r>
            <w:r w:rsidR="00E22E33">
              <w:rPr>
                <w:rFonts w:ascii="Times New Roman" w:hAnsi="Times New Roman" w:hint="eastAsia"/>
                <w:szCs w:val="18"/>
                <w:lang w:val="en-GB"/>
              </w:rPr>
              <w:t>*</w:t>
            </w:r>
            <w:r>
              <w:rPr>
                <w:rFonts w:ascii="宋体" w:hAnsi="宋体"/>
              </w:rPr>
              <w:t xml:space="preserve"> </w:t>
            </w:r>
            <w:r>
              <w:rPr>
                <w:rFonts w:ascii="Times New Roman" w:hAnsi="Times New Roman"/>
                <w:szCs w:val="18"/>
                <w:lang w:val="en-GB"/>
              </w:rPr>
              <w:t xml:space="preserve">j </w:t>
            </w:r>
          </w:p>
        </w:tc>
        <w:tc>
          <w:tcPr>
            <w:tcW w:w="1134" w:type="dxa"/>
            <w:tcBorders>
              <w:top w:val="single" w:sz="4" w:space="0" w:color="auto"/>
              <w:left w:val="single" w:sz="6" w:space="0" w:color="auto"/>
              <w:bottom w:val="single" w:sz="4" w:space="0" w:color="auto"/>
              <w:right w:val="single" w:sz="6" w:space="0" w:color="auto"/>
            </w:tcBorders>
          </w:tcPr>
          <w:p w14:paraId="50F29C5A"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066513FF" w14:textId="77777777" w:rsidR="007D0977" w:rsidRDefault="007D0977">
            <w:pPr>
              <w:keepLines/>
              <w:tabs>
                <w:tab w:val="left" w:pos="340"/>
                <w:tab w:val="left" w:pos="680"/>
              </w:tabs>
              <w:jc w:val="center"/>
              <w:rPr>
                <w:rFonts w:ascii="Times New Roman" w:hAnsi="Times New Roman"/>
              </w:rPr>
            </w:pPr>
          </w:p>
        </w:tc>
      </w:tr>
      <w:tr w:rsidR="007D0977" w14:paraId="3A79A2D2"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D500FF7"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t>
            </w:r>
          </w:p>
        </w:tc>
        <w:tc>
          <w:tcPr>
            <w:tcW w:w="1134" w:type="dxa"/>
            <w:tcBorders>
              <w:top w:val="single" w:sz="4" w:space="0" w:color="auto"/>
              <w:left w:val="single" w:sz="6" w:space="0" w:color="auto"/>
              <w:bottom w:val="single" w:sz="4" w:space="0" w:color="auto"/>
              <w:right w:val="single" w:sz="6" w:space="0" w:color="auto"/>
            </w:tcBorders>
          </w:tcPr>
          <w:p w14:paraId="63814FAB"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72DA4443" w14:textId="77777777" w:rsidR="007D0977" w:rsidRDefault="007D0977">
            <w:pPr>
              <w:keepLines/>
              <w:tabs>
                <w:tab w:val="left" w:pos="340"/>
                <w:tab w:val="left" w:pos="680"/>
              </w:tabs>
              <w:jc w:val="center"/>
              <w:rPr>
                <w:rFonts w:ascii="Times New Roman" w:hAnsi="Times New Roman"/>
              </w:rPr>
            </w:pPr>
          </w:p>
        </w:tc>
      </w:tr>
      <w:tr w:rsidR="007D0977" w14:paraId="184D93AD"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200A9B57"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Cs w:val="18"/>
                <w:lang w:val="en-GB"/>
              </w:rPr>
              <w:t>if ( i == NumSubPictureVer – 1 ) {</w:t>
            </w:r>
          </w:p>
        </w:tc>
        <w:tc>
          <w:tcPr>
            <w:tcW w:w="1134" w:type="dxa"/>
            <w:tcBorders>
              <w:top w:val="single" w:sz="4" w:space="0" w:color="auto"/>
              <w:left w:val="single" w:sz="6" w:space="0" w:color="auto"/>
              <w:bottom w:val="single" w:sz="4" w:space="0" w:color="auto"/>
              <w:right w:val="single" w:sz="6" w:space="0" w:color="auto"/>
            </w:tcBorders>
          </w:tcPr>
          <w:p w14:paraId="51F60B2E"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6717D4DA" w14:textId="77777777" w:rsidR="007D0977" w:rsidRDefault="007D0977">
            <w:pPr>
              <w:keepLines/>
              <w:tabs>
                <w:tab w:val="left" w:pos="340"/>
                <w:tab w:val="left" w:pos="680"/>
              </w:tabs>
              <w:jc w:val="center"/>
              <w:rPr>
                <w:rFonts w:ascii="Times New Roman" w:hAnsi="Times New Roman"/>
              </w:rPr>
            </w:pPr>
          </w:p>
        </w:tc>
      </w:tr>
      <w:tr w:rsidR="007D0977" w14:paraId="549E2450"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3271D93" w14:textId="42B52004"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curSubPicHeight = CodedPictureHeight </w:t>
            </w:r>
            <w:r>
              <w:rPr>
                <w:rFonts w:ascii="Times New Roman" w:hAnsi="Times New Roman"/>
                <w:szCs w:val="18"/>
                <w:lang w:val="en-GB"/>
              </w:rPr>
              <w:t>–</w:t>
            </w:r>
            <w:r>
              <w:rPr>
                <w:rFonts w:ascii="Times New Roman" w:hAnsi="Times New Roman"/>
              </w:rPr>
              <w:t xml:space="preserve"> SubPictureHeight </w:t>
            </w:r>
            <w:r w:rsidR="00E22E33">
              <w:rPr>
                <w:rFonts w:ascii="Times New Roman" w:hAnsi="Times New Roman" w:hint="eastAsia"/>
              </w:rPr>
              <w:t>*</w:t>
            </w:r>
            <w:r>
              <w:rPr>
                <w:rFonts w:ascii="宋体" w:hAnsi="宋体"/>
              </w:rPr>
              <w:t xml:space="preserve"> </w:t>
            </w:r>
            <w:r>
              <w:rPr>
                <w:rFonts w:ascii="Times New Roman" w:hAnsi="Times New Roman"/>
              </w:rPr>
              <w:t>i</w:t>
            </w:r>
          </w:p>
        </w:tc>
        <w:tc>
          <w:tcPr>
            <w:tcW w:w="1134" w:type="dxa"/>
            <w:tcBorders>
              <w:top w:val="single" w:sz="4" w:space="0" w:color="auto"/>
              <w:left w:val="single" w:sz="6" w:space="0" w:color="auto"/>
              <w:bottom w:val="single" w:sz="4" w:space="0" w:color="auto"/>
              <w:right w:val="single" w:sz="6" w:space="0" w:color="auto"/>
            </w:tcBorders>
          </w:tcPr>
          <w:p w14:paraId="3EA6866A"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157F6DA6" w14:textId="77777777" w:rsidR="007D0977" w:rsidRDefault="007D0977">
            <w:pPr>
              <w:keepLines/>
              <w:tabs>
                <w:tab w:val="left" w:pos="340"/>
                <w:tab w:val="left" w:pos="680"/>
              </w:tabs>
              <w:jc w:val="center"/>
              <w:rPr>
                <w:rFonts w:ascii="Times New Roman" w:hAnsi="Times New Roman"/>
              </w:rPr>
            </w:pPr>
          </w:p>
        </w:tc>
      </w:tr>
      <w:tr w:rsidR="007D0977" w14:paraId="297C4549"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1E3F4F1"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t>
            </w:r>
          </w:p>
        </w:tc>
        <w:tc>
          <w:tcPr>
            <w:tcW w:w="1134" w:type="dxa"/>
            <w:tcBorders>
              <w:top w:val="single" w:sz="4" w:space="0" w:color="auto"/>
              <w:left w:val="single" w:sz="6" w:space="0" w:color="auto"/>
              <w:bottom w:val="single" w:sz="4" w:space="0" w:color="auto"/>
              <w:right w:val="single" w:sz="6" w:space="0" w:color="auto"/>
            </w:tcBorders>
          </w:tcPr>
          <w:p w14:paraId="3138A043"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6468F498" w14:textId="77777777" w:rsidR="007D0977" w:rsidRDefault="007D0977">
            <w:pPr>
              <w:keepLines/>
              <w:tabs>
                <w:tab w:val="left" w:pos="340"/>
                <w:tab w:val="left" w:pos="680"/>
              </w:tabs>
              <w:jc w:val="center"/>
              <w:rPr>
                <w:rFonts w:ascii="Times New Roman" w:hAnsi="Times New Roman"/>
              </w:rPr>
            </w:pPr>
          </w:p>
        </w:tc>
      </w:tr>
      <w:tr w:rsidR="007D0977" w14:paraId="23D43F0E"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1F7AC1BC" w14:textId="399A242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subPicIdx</w:t>
            </w:r>
            <w:r>
              <w:rPr>
                <w:rFonts w:ascii="Times New Roman" w:hAnsi="Times New Roman"/>
                <w:szCs w:val="18"/>
                <w:lang w:val="en-GB"/>
              </w:rPr>
              <w:t xml:space="preserve"> = i </w:t>
            </w:r>
            <w:r w:rsidR="00EB056E">
              <w:rPr>
                <w:rFonts w:ascii="Times New Roman" w:hAnsi="Times New Roman" w:hint="eastAsia"/>
                <w:szCs w:val="18"/>
                <w:lang w:val="en-GB"/>
              </w:rPr>
              <w:t>*</w:t>
            </w:r>
            <w:r>
              <w:rPr>
                <w:rFonts w:ascii="宋体" w:hAnsi="宋体"/>
              </w:rPr>
              <w:t xml:space="preserve"> </w:t>
            </w:r>
            <w:r>
              <w:rPr>
                <w:rFonts w:ascii="Times New Roman" w:hAnsi="Times New Roman"/>
                <w:szCs w:val="18"/>
                <w:lang w:val="en-GB"/>
              </w:rPr>
              <w:t>NumSubPictureHor + j</w:t>
            </w:r>
          </w:p>
        </w:tc>
        <w:tc>
          <w:tcPr>
            <w:tcW w:w="1134" w:type="dxa"/>
            <w:tcBorders>
              <w:top w:val="single" w:sz="4" w:space="0" w:color="auto"/>
              <w:left w:val="single" w:sz="6" w:space="0" w:color="auto"/>
              <w:bottom w:val="single" w:sz="4" w:space="0" w:color="auto"/>
              <w:right w:val="single" w:sz="6" w:space="0" w:color="auto"/>
            </w:tcBorders>
          </w:tcPr>
          <w:p w14:paraId="43671653"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64D03D80" w14:textId="77777777" w:rsidR="007D0977" w:rsidRDefault="007D0977">
            <w:pPr>
              <w:keepLines/>
              <w:tabs>
                <w:tab w:val="left" w:pos="340"/>
                <w:tab w:val="left" w:pos="680"/>
              </w:tabs>
              <w:jc w:val="center"/>
              <w:rPr>
                <w:rFonts w:ascii="Times New Roman" w:hAnsi="Times New Roman"/>
              </w:rPr>
            </w:pPr>
          </w:p>
        </w:tc>
      </w:tr>
      <w:tr w:rsidR="007D0977" w14:paraId="3C54C93D"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87C67C0"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sub_pic_info (subPicIdx)</w:t>
            </w:r>
          </w:p>
        </w:tc>
        <w:tc>
          <w:tcPr>
            <w:tcW w:w="1134" w:type="dxa"/>
            <w:tcBorders>
              <w:top w:val="single" w:sz="4" w:space="0" w:color="auto"/>
              <w:left w:val="single" w:sz="6" w:space="0" w:color="auto"/>
              <w:bottom w:val="single" w:sz="4" w:space="0" w:color="auto"/>
              <w:right w:val="single" w:sz="6" w:space="0" w:color="auto"/>
            </w:tcBorders>
          </w:tcPr>
          <w:p w14:paraId="37A51E99"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549391FF" w14:textId="77777777" w:rsidR="007D0977" w:rsidRDefault="007D0977">
            <w:pPr>
              <w:keepLines/>
              <w:tabs>
                <w:tab w:val="left" w:pos="340"/>
                <w:tab w:val="left" w:pos="680"/>
              </w:tabs>
              <w:jc w:val="center"/>
              <w:rPr>
                <w:rFonts w:ascii="Times New Roman" w:hAnsi="Times New Roman"/>
              </w:rPr>
            </w:pPr>
          </w:p>
        </w:tc>
      </w:tr>
      <w:tr w:rsidR="007D0977" w14:paraId="7BC48C53"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2083B09D"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Cs w:val="18"/>
              </w:rPr>
              <w:t>sub_pic</w:t>
            </w:r>
            <w:r>
              <w:rPr>
                <w:rFonts w:ascii="Times New Roman" w:hAnsi="Times New Roman"/>
                <w:szCs w:val="18"/>
                <w:lang w:val="en-GB"/>
              </w:rPr>
              <w:t>_data(</w:t>
            </w:r>
            <w:r>
              <w:rPr>
                <w:rFonts w:ascii="Times New Roman" w:hAnsi="Times New Roman"/>
              </w:rPr>
              <w:t>subPicIdx, cur</w:t>
            </w:r>
            <w:r>
              <w:rPr>
                <w:rFonts w:ascii="Times New Roman" w:hAnsi="Times New Roman"/>
                <w:szCs w:val="18"/>
                <w:lang w:val="en-GB"/>
              </w:rPr>
              <w:t>SubPicWidth &gt;&gt; 1, curSubPicHeight&gt;&gt; 1)</w:t>
            </w:r>
          </w:p>
        </w:tc>
        <w:tc>
          <w:tcPr>
            <w:tcW w:w="1134" w:type="dxa"/>
            <w:tcBorders>
              <w:top w:val="single" w:sz="4" w:space="0" w:color="auto"/>
              <w:left w:val="single" w:sz="6" w:space="0" w:color="auto"/>
              <w:bottom w:val="single" w:sz="4" w:space="0" w:color="auto"/>
              <w:right w:val="single" w:sz="6" w:space="0" w:color="auto"/>
            </w:tcBorders>
          </w:tcPr>
          <w:p w14:paraId="771B372C"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6A207F67" w14:textId="77777777" w:rsidR="007D0977" w:rsidRDefault="007D0977">
            <w:pPr>
              <w:keepLines/>
              <w:tabs>
                <w:tab w:val="left" w:pos="340"/>
                <w:tab w:val="left" w:pos="680"/>
              </w:tabs>
              <w:jc w:val="center"/>
              <w:rPr>
                <w:rFonts w:ascii="Times New Roman" w:hAnsi="Times New Roman"/>
              </w:rPr>
            </w:pPr>
          </w:p>
        </w:tc>
      </w:tr>
      <w:tr w:rsidR="007D0977" w14:paraId="0A7473BD"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6FCDCD3" w14:textId="77777777" w:rsidR="007D0977" w:rsidRDefault="008E11FF">
            <w:pPr>
              <w:keepLines/>
              <w:tabs>
                <w:tab w:val="left" w:pos="311"/>
                <w:tab w:val="left" w:pos="725"/>
                <w:tab w:val="left" w:pos="1021"/>
                <w:tab w:val="left" w:pos="1359"/>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frame</w:t>
            </w:r>
            <w:r>
              <w:rPr>
                <w:rFonts w:ascii="Times New Roman" w:hAnsi="Times New Roman"/>
              </w:rPr>
              <w:t xml:space="preserve">DataSize += </w:t>
            </w:r>
            <w:r w:rsidRPr="003E72B0">
              <w:rPr>
                <w:rFonts w:ascii="Times New Roman" w:hAnsi="Times New Roman"/>
              </w:rPr>
              <w:t>subpic_len</w:t>
            </w:r>
          </w:p>
        </w:tc>
        <w:tc>
          <w:tcPr>
            <w:tcW w:w="1134" w:type="dxa"/>
            <w:tcBorders>
              <w:top w:val="single" w:sz="4" w:space="0" w:color="auto"/>
              <w:left w:val="single" w:sz="6" w:space="0" w:color="auto"/>
              <w:bottom w:val="single" w:sz="4" w:space="0" w:color="auto"/>
              <w:right w:val="single" w:sz="6" w:space="0" w:color="auto"/>
            </w:tcBorders>
          </w:tcPr>
          <w:p w14:paraId="5DB0883B"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5867354B"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7DF42470"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3E483A4C" w14:textId="77777777" w:rsidR="007D0977" w:rsidRDefault="008E11FF">
            <w:pPr>
              <w:keepLines/>
              <w:tabs>
                <w:tab w:val="left" w:pos="311"/>
                <w:tab w:val="left" w:pos="725"/>
                <w:tab w:val="left" w:pos="1021"/>
                <w:tab w:val="left" w:pos="1359"/>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t>}</w:t>
            </w:r>
          </w:p>
        </w:tc>
        <w:tc>
          <w:tcPr>
            <w:tcW w:w="1134" w:type="dxa"/>
            <w:tcBorders>
              <w:top w:val="single" w:sz="4" w:space="0" w:color="auto"/>
              <w:left w:val="single" w:sz="6" w:space="0" w:color="auto"/>
              <w:bottom w:val="single" w:sz="4" w:space="0" w:color="auto"/>
              <w:right w:val="single" w:sz="6" w:space="0" w:color="auto"/>
            </w:tcBorders>
          </w:tcPr>
          <w:p w14:paraId="73F1500C"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0B98BF6B"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3C24BE3B"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1A26E236" w14:textId="77777777" w:rsidR="007D0977" w:rsidRDefault="008E11FF">
            <w:pPr>
              <w:keepLines/>
              <w:tabs>
                <w:tab w:val="left" w:pos="311"/>
                <w:tab w:val="left" w:pos="725"/>
                <w:tab w:val="left" w:pos="1021"/>
                <w:tab w:val="left" w:pos="1359"/>
                <w:tab w:val="left" w:pos="1701"/>
                <w:tab w:val="left" w:pos="2041"/>
                <w:tab w:val="left" w:pos="2381"/>
                <w:tab w:val="left" w:pos="2722"/>
              </w:tabs>
              <w:rPr>
                <w:rFonts w:ascii="Times New Roman" w:hAnsi="Times New Roman"/>
              </w:rPr>
            </w:pPr>
            <w:r>
              <w:rPr>
                <w:rFonts w:ascii="Times New Roman" w:hAnsi="Times New Roman"/>
              </w:rPr>
              <w:tab/>
              <w:t>}</w:t>
            </w:r>
          </w:p>
        </w:tc>
        <w:tc>
          <w:tcPr>
            <w:tcW w:w="1134" w:type="dxa"/>
            <w:tcBorders>
              <w:top w:val="single" w:sz="4" w:space="0" w:color="auto"/>
              <w:left w:val="single" w:sz="6" w:space="0" w:color="auto"/>
              <w:bottom w:val="single" w:sz="4" w:space="0" w:color="auto"/>
              <w:right w:val="single" w:sz="6" w:space="0" w:color="auto"/>
            </w:tcBorders>
          </w:tcPr>
          <w:p w14:paraId="60C0FF77"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67156DDE"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6018FC4F"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2945881A" w14:textId="77777777" w:rsidR="007D0977" w:rsidRDefault="008E11FF">
            <w:pPr>
              <w:keepLines/>
              <w:tabs>
                <w:tab w:val="left" w:pos="311"/>
                <w:tab w:val="left" w:pos="725"/>
                <w:tab w:val="left" w:pos="1021"/>
                <w:tab w:val="left" w:pos="1359"/>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hint="eastAsia"/>
              </w:rPr>
              <w:t>while</w:t>
            </w:r>
            <w:r>
              <w:rPr>
                <w:rFonts w:ascii="Times New Roman" w:hAnsi="Times New Roman"/>
              </w:rPr>
              <w:t xml:space="preserve"> (</w:t>
            </w:r>
            <w:r>
              <w:rPr>
                <w:rFonts w:ascii="Times New Roman" w:hAnsi="Times New Roman" w:hint="eastAsia"/>
              </w:rPr>
              <w:t>frame</w:t>
            </w:r>
            <w:r>
              <w:rPr>
                <w:rFonts w:ascii="Times New Roman" w:hAnsi="Times New Roman"/>
              </w:rPr>
              <w:t>DataSize &lt; picture_len) {</w:t>
            </w:r>
          </w:p>
        </w:tc>
        <w:tc>
          <w:tcPr>
            <w:tcW w:w="1134" w:type="dxa"/>
            <w:tcBorders>
              <w:top w:val="single" w:sz="4" w:space="0" w:color="auto"/>
              <w:left w:val="single" w:sz="6" w:space="0" w:color="auto"/>
              <w:bottom w:val="single" w:sz="4" w:space="0" w:color="auto"/>
              <w:right w:val="single" w:sz="6" w:space="0" w:color="auto"/>
            </w:tcBorders>
          </w:tcPr>
          <w:p w14:paraId="6B832482"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211C91FB"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15B60C9E"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162F3583" w14:textId="7B9DAD0C" w:rsidR="007D0977" w:rsidRDefault="008E11FF">
            <w:pPr>
              <w:keepLines/>
              <w:tabs>
                <w:tab w:val="left" w:pos="311"/>
                <w:tab w:val="left" w:pos="725"/>
                <w:tab w:val="left" w:pos="1021"/>
                <w:tab w:val="left" w:pos="1359"/>
                <w:tab w:val="left" w:pos="1701"/>
                <w:tab w:val="left" w:pos="2041"/>
                <w:tab w:val="left" w:pos="2381"/>
                <w:tab w:val="left" w:pos="2722"/>
              </w:tabs>
              <w:rPr>
                <w:rFonts w:ascii="Times New Roman" w:hAnsi="Times New Roman"/>
                <w:b/>
              </w:rPr>
            </w:pPr>
            <w:r>
              <w:rPr>
                <w:rFonts w:ascii="Times New Roman" w:hAnsi="Times New Roman"/>
              </w:rPr>
              <w:tab/>
            </w:r>
            <w:r>
              <w:rPr>
                <w:rFonts w:ascii="Times New Roman" w:hAnsi="Times New Roman"/>
              </w:rPr>
              <w:tab/>
            </w:r>
            <w:r w:rsidR="00942B4B" w:rsidRPr="00CF3C71">
              <w:rPr>
                <w:rFonts w:ascii="Times New Roman" w:hAnsi="Times New Roman"/>
                <w:b/>
              </w:rPr>
              <w:t>frame_</w:t>
            </w:r>
            <w:r>
              <w:rPr>
                <w:rFonts w:ascii="Times New Roman" w:hAnsi="Times New Roman"/>
                <w:b/>
              </w:rPr>
              <w:t>zero_byte</w:t>
            </w:r>
          </w:p>
        </w:tc>
        <w:tc>
          <w:tcPr>
            <w:tcW w:w="1134" w:type="dxa"/>
            <w:tcBorders>
              <w:top w:val="single" w:sz="4" w:space="0" w:color="auto"/>
              <w:left w:val="single" w:sz="6" w:space="0" w:color="auto"/>
              <w:bottom w:val="single" w:sz="4" w:space="0" w:color="auto"/>
              <w:right w:val="single" w:sz="6" w:space="0" w:color="auto"/>
            </w:tcBorders>
          </w:tcPr>
          <w:p w14:paraId="2C249D56" w14:textId="77777777" w:rsidR="007D0977" w:rsidRDefault="008E11FF">
            <w:pPr>
              <w:keepLines/>
              <w:tabs>
                <w:tab w:val="left" w:pos="340"/>
                <w:tab w:val="left" w:pos="680"/>
              </w:tabs>
              <w:jc w:val="center"/>
              <w:rPr>
                <w:rFonts w:ascii="Times New Roman" w:hAnsi="Times New Roman"/>
                <w:sz w:val="18"/>
                <w:szCs w:val="18"/>
                <w:lang w:val="en-GB"/>
              </w:rPr>
            </w:pPr>
            <w:r>
              <w:rPr>
                <w:rFonts w:ascii="Times New Roman" w:hAnsi="Times New Roman" w:hint="eastAsia"/>
                <w:sz w:val="18"/>
                <w:szCs w:val="18"/>
                <w:lang w:val="en-GB"/>
              </w:rPr>
              <w:t>1</w:t>
            </w:r>
          </w:p>
        </w:tc>
        <w:tc>
          <w:tcPr>
            <w:tcW w:w="992" w:type="dxa"/>
            <w:tcBorders>
              <w:top w:val="single" w:sz="4" w:space="0" w:color="auto"/>
              <w:left w:val="single" w:sz="6" w:space="0" w:color="auto"/>
              <w:bottom w:val="single" w:sz="4" w:space="0" w:color="auto"/>
              <w:right w:val="single" w:sz="12" w:space="0" w:color="auto"/>
            </w:tcBorders>
          </w:tcPr>
          <w:p w14:paraId="13B4AF4E" w14:textId="77777777" w:rsidR="007D0977" w:rsidRDefault="008E11FF">
            <w:pPr>
              <w:keepLines/>
              <w:tabs>
                <w:tab w:val="left" w:pos="340"/>
                <w:tab w:val="left" w:pos="680"/>
              </w:tabs>
              <w:jc w:val="center"/>
              <w:rPr>
                <w:rFonts w:ascii="Times New Roman" w:hAnsi="Times New Roman"/>
                <w:sz w:val="18"/>
                <w:szCs w:val="18"/>
                <w:lang w:val="en-GB"/>
              </w:rPr>
            </w:pPr>
            <w:r>
              <w:rPr>
                <w:rFonts w:ascii="Times New Roman" w:hAnsi="Times New Roman"/>
              </w:rPr>
              <w:t>u(8)</w:t>
            </w:r>
          </w:p>
        </w:tc>
      </w:tr>
      <w:tr w:rsidR="007D0977" w14:paraId="4EEB6D2B"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0419F10A" w14:textId="77777777" w:rsidR="007D0977" w:rsidRDefault="008E11FF">
            <w:pPr>
              <w:keepLines/>
              <w:tabs>
                <w:tab w:val="left" w:pos="311"/>
                <w:tab w:val="left" w:pos="725"/>
                <w:tab w:val="left" w:pos="1021"/>
                <w:tab w:val="left" w:pos="1359"/>
                <w:tab w:val="left" w:pos="1701"/>
                <w:tab w:val="left" w:pos="2041"/>
                <w:tab w:val="left" w:pos="2381"/>
                <w:tab w:val="left" w:pos="2722"/>
              </w:tabs>
              <w:rPr>
                <w:rFonts w:ascii="Times New Roman" w:hAnsi="Times New Roman"/>
              </w:rPr>
            </w:pPr>
            <w:r>
              <w:rPr>
                <w:rFonts w:ascii="Times New Roman" w:hAnsi="Times New Roman"/>
              </w:rPr>
              <w:tab/>
              <w:t>}</w:t>
            </w:r>
          </w:p>
        </w:tc>
        <w:tc>
          <w:tcPr>
            <w:tcW w:w="1134" w:type="dxa"/>
            <w:tcBorders>
              <w:top w:val="single" w:sz="4" w:space="0" w:color="auto"/>
              <w:left w:val="single" w:sz="6" w:space="0" w:color="auto"/>
              <w:bottom w:val="single" w:sz="4" w:space="0" w:color="auto"/>
              <w:right w:val="single" w:sz="6" w:space="0" w:color="auto"/>
            </w:tcBorders>
          </w:tcPr>
          <w:p w14:paraId="7240C56D"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39E2DAAA"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3ACD1DF5" w14:textId="77777777">
        <w:trPr>
          <w:cantSplit/>
        </w:trPr>
        <w:tc>
          <w:tcPr>
            <w:tcW w:w="7390" w:type="dxa"/>
            <w:tcBorders>
              <w:top w:val="single" w:sz="4" w:space="0" w:color="auto"/>
              <w:left w:val="single" w:sz="12" w:space="0" w:color="auto"/>
              <w:bottom w:val="single" w:sz="12" w:space="0" w:color="auto"/>
              <w:right w:val="single" w:sz="6" w:space="0" w:color="auto"/>
            </w:tcBorders>
          </w:tcPr>
          <w:p w14:paraId="68A2BC71" w14:textId="77777777" w:rsidR="007D0977" w:rsidRDefault="008E11FF">
            <w:pPr>
              <w:keepLines/>
              <w:tabs>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bCs/>
                <w:szCs w:val="18"/>
                <w:lang w:val="en-GB"/>
              </w:rPr>
              <w:t>}</w:t>
            </w:r>
          </w:p>
        </w:tc>
        <w:tc>
          <w:tcPr>
            <w:tcW w:w="1134" w:type="dxa"/>
            <w:tcBorders>
              <w:top w:val="single" w:sz="4" w:space="0" w:color="auto"/>
              <w:left w:val="single" w:sz="6" w:space="0" w:color="auto"/>
              <w:bottom w:val="single" w:sz="12" w:space="0" w:color="auto"/>
              <w:right w:val="single" w:sz="6" w:space="0" w:color="auto"/>
            </w:tcBorders>
          </w:tcPr>
          <w:p w14:paraId="4624212E"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12" w:space="0" w:color="auto"/>
              <w:right w:val="single" w:sz="12" w:space="0" w:color="auto"/>
            </w:tcBorders>
          </w:tcPr>
          <w:p w14:paraId="7319AB4A" w14:textId="77777777" w:rsidR="007D0977" w:rsidRDefault="007D0977">
            <w:pPr>
              <w:keepLines/>
              <w:tabs>
                <w:tab w:val="left" w:pos="340"/>
                <w:tab w:val="left" w:pos="680"/>
              </w:tabs>
              <w:jc w:val="center"/>
              <w:rPr>
                <w:rFonts w:ascii="Times New Roman" w:hAnsi="Times New Roman"/>
                <w:sz w:val="18"/>
                <w:szCs w:val="18"/>
                <w:lang w:val="en-GB"/>
              </w:rPr>
            </w:pPr>
          </w:p>
        </w:tc>
      </w:tr>
    </w:tbl>
    <w:p w14:paraId="6A032561" w14:textId="77777777" w:rsidR="007D0977" w:rsidRDefault="007D0977">
      <w:pPr>
        <w:pStyle w:val="afffffb"/>
        <w:ind w:firstLine="420"/>
      </w:pPr>
    </w:p>
    <w:p w14:paraId="15BDF13A" w14:textId="77777777" w:rsidR="007D0977" w:rsidRDefault="008E11FF">
      <w:pPr>
        <w:pStyle w:val="affd"/>
        <w:spacing w:before="120" w:after="120"/>
      </w:pPr>
      <w:r>
        <w:rPr>
          <w:rFonts w:hint="eastAsia"/>
        </w:rPr>
        <w:t>图像头及子图头定义</w:t>
      </w:r>
    </w:p>
    <w:p w14:paraId="32DC02A1" w14:textId="32319CE9" w:rsidR="007D0977" w:rsidRDefault="008E11FF">
      <w:pPr>
        <w:pStyle w:val="affffffffffff7"/>
        <w:spacing w:before="312"/>
        <w:rPr>
          <w:rFonts w:hint="eastAsia"/>
        </w:rPr>
      </w:pPr>
      <w:r>
        <w:rPr>
          <w:rFonts w:hint="eastAsia"/>
        </w:rPr>
        <w:t>图像头定义见</w:t>
      </w:r>
      <w:r>
        <w:fldChar w:fldCharType="begin"/>
      </w:r>
      <w:r>
        <w:instrText xml:space="preserve"> </w:instrText>
      </w:r>
      <w:r>
        <w:rPr>
          <w:rFonts w:hint="eastAsia"/>
        </w:rPr>
        <w:instrText>REF _Ref478679087 \r \h</w:instrText>
      </w:r>
      <w:r>
        <w:instrText xml:space="preserve">  \* MERGEFORMAT </w:instrText>
      </w:r>
      <w:r>
        <w:fldChar w:fldCharType="separate"/>
      </w:r>
      <w:r w:rsidR="002A24A8">
        <w:rPr>
          <w:rFonts w:hint="eastAsia"/>
        </w:rPr>
        <w:t>表</w:t>
      </w:r>
      <w:r w:rsidR="002A24A8">
        <w:t>12</w:t>
      </w:r>
      <w:r>
        <w:fldChar w:fldCharType="end"/>
      </w:r>
      <w:r>
        <w:rPr>
          <w:rFonts w:hint="eastAsia"/>
        </w:rPr>
        <w:t>。</w:t>
      </w:r>
    </w:p>
    <w:p w14:paraId="3D5DBC0C" w14:textId="77777777" w:rsidR="007D0977" w:rsidRDefault="008E11FF">
      <w:pPr>
        <w:pStyle w:val="afffffffffffff"/>
        <w:numPr>
          <w:ilvl w:val="0"/>
          <w:numId w:val="16"/>
        </w:numPr>
        <w:spacing w:before="120" w:after="120"/>
      </w:pPr>
      <w:bookmarkStart w:id="543" w:name="_Ref478679087"/>
      <w:r>
        <w:rPr>
          <w:rFonts w:hint="eastAsia"/>
        </w:rPr>
        <w:t>图像头定义</w:t>
      </w:r>
      <w:bookmarkEnd w:id="543"/>
    </w:p>
    <w:tbl>
      <w:tblPr>
        <w:tblW w:w="9516" w:type="dxa"/>
        <w:tblInd w:w="108" w:type="dxa"/>
        <w:tblLayout w:type="fixed"/>
        <w:tblLook w:val="04A0" w:firstRow="1" w:lastRow="0" w:firstColumn="1" w:lastColumn="0" w:noHBand="0" w:noVBand="1"/>
      </w:tblPr>
      <w:tblGrid>
        <w:gridCol w:w="7390"/>
        <w:gridCol w:w="1134"/>
        <w:gridCol w:w="992"/>
      </w:tblGrid>
      <w:tr w:rsidR="007D0977" w14:paraId="2C98FA49" w14:textId="77777777">
        <w:trPr>
          <w:cantSplit/>
        </w:trPr>
        <w:tc>
          <w:tcPr>
            <w:tcW w:w="7390" w:type="dxa"/>
            <w:tcBorders>
              <w:top w:val="single" w:sz="12" w:space="0" w:color="auto"/>
              <w:left w:val="single" w:sz="12" w:space="0" w:color="auto"/>
              <w:bottom w:val="single" w:sz="12" w:space="0" w:color="auto"/>
              <w:right w:val="single" w:sz="6" w:space="0" w:color="auto"/>
            </w:tcBorders>
          </w:tcPr>
          <w:p w14:paraId="5003DEDE"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图像头定义</w:t>
            </w:r>
          </w:p>
        </w:tc>
        <w:tc>
          <w:tcPr>
            <w:tcW w:w="1134" w:type="dxa"/>
            <w:tcBorders>
              <w:top w:val="single" w:sz="12" w:space="0" w:color="auto"/>
              <w:left w:val="single" w:sz="6" w:space="0" w:color="auto"/>
              <w:bottom w:val="single" w:sz="12" w:space="0" w:color="auto"/>
              <w:right w:val="single" w:sz="6" w:space="0" w:color="auto"/>
            </w:tcBorders>
          </w:tcPr>
          <w:p w14:paraId="3F89C191"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992" w:type="dxa"/>
            <w:tcBorders>
              <w:top w:val="single" w:sz="12" w:space="0" w:color="auto"/>
              <w:left w:val="single" w:sz="6" w:space="0" w:color="auto"/>
              <w:bottom w:val="single" w:sz="12" w:space="0" w:color="auto"/>
              <w:right w:val="single" w:sz="12" w:space="0" w:color="auto"/>
            </w:tcBorders>
          </w:tcPr>
          <w:p w14:paraId="22D3A621"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40B48281" w14:textId="77777777">
        <w:trPr>
          <w:cantSplit/>
        </w:trPr>
        <w:tc>
          <w:tcPr>
            <w:tcW w:w="7390" w:type="dxa"/>
            <w:tcBorders>
              <w:top w:val="single" w:sz="12" w:space="0" w:color="auto"/>
              <w:left w:val="single" w:sz="12" w:space="0" w:color="auto"/>
              <w:bottom w:val="single" w:sz="4" w:space="0" w:color="auto"/>
              <w:right w:val="single" w:sz="6" w:space="0" w:color="auto"/>
            </w:tcBorders>
          </w:tcPr>
          <w:p w14:paraId="03C68223" w14:textId="77777777" w:rsidR="007D0977" w:rsidRDefault="008E11FF">
            <w:pPr>
              <w:keepLines/>
              <w:tabs>
                <w:tab w:val="left" w:pos="336"/>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rPr>
              <w:t>picture_header () {</w:t>
            </w:r>
          </w:p>
        </w:tc>
        <w:tc>
          <w:tcPr>
            <w:tcW w:w="1134" w:type="dxa"/>
            <w:tcBorders>
              <w:top w:val="single" w:sz="12" w:space="0" w:color="auto"/>
              <w:left w:val="single" w:sz="6" w:space="0" w:color="auto"/>
              <w:bottom w:val="single" w:sz="4" w:space="0" w:color="auto"/>
              <w:right w:val="single" w:sz="6" w:space="0" w:color="auto"/>
            </w:tcBorders>
          </w:tcPr>
          <w:p w14:paraId="717B345B"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12" w:space="0" w:color="auto"/>
              <w:left w:val="single" w:sz="6" w:space="0" w:color="auto"/>
              <w:bottom w:val="single" w:sz="4" w:space="0" w:color="auto"/>
              <w:right w:val="single" w:sz="12" w:space="0" w:color="auto"/>
            </w:tcBorders>
          </w:tcPr>
          <w:p w14:paraId="1E947761" w14:textId="77777777" w:rsidR="007D0977" w:rsidRDefault="007D0977">
            <w:pPr>
              <w:keepLines/>
              <w:tabs>
                <w:tab w:val="left" w:pos="340"/>
                <w:tab w:val="left" w:pos="680"/>
              </w:tabs>
              <w:jc w:val="center"/>
              <w:rPr>
                <w:rFonts w:ascii="Times New Roman" w:hAnsi="Times New Roman"/>
                <w:sz w:val="18"/>
                <w:szCs w:val="18"/>
                <w:lang w:val="en-GB"/>
              </w:rPr>
            </w:pPr>
          </w:p>
        </w:tc>
      </w:tr>
      <w:tr w:rsidR="007D0977" w14:paraId="44ADD13C"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7FF6687"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rPr>
              <w:tab/>
            </w:r>
            <w:r>
              <w:rPr>
                <w:rFonts w:ascii="Times New Roman" w:hAnsi="Times New Roman"/>
                <w:b/>
              </w:rPr>
              <w:t>picture_len</w:t>
            </w:r>
          </w:p>
        </w:tc>
        <w:tc>
          <w:tcPr>
            <w:tcW w:w="1134" w:type="dxa"/>
            <w:tcBorders>
              <w:top w:val="single" w:sz="4" w:space="0" w:color="auto"/>
              <w:left w:val="single" w:sz="6" w:space="0" w:color="auto"/>
              <w:bottom w:val="single" w:sz="4" w:space="0" w:color="auto"/>
              <w:right w:val="single" w:sz="6" w:space="0" w:color="auto"/>
            </w:tcBorders>
          </w:tcPr>
          <w:p w14:paraId="4C0D36D0"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31FCA760"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rPr>
              <w:t>u(32)</w:t>
            </w:r>
          </w:p>
        </w:tc>
      </w:tr>
      <w:tr w:rsidR="007D0977" w14:paraId="606CB966"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B40CFF3"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frame_type</w:t>
            </w:r>
          </w:p>
        </w:tc>
        <w:tc>
          <w:tcPr>
            <w:tcW w:w="1134" w:type="dxa"/>
            <w:tcBorders>
              <w:top w:val="single" w:sz="4" w:space="0" w:color="auto"/>
              <w:left w:val="single" w:sz="6" w:space="0" w:color="auto"/>
              <w:bottom w:val="single" w:sz="4" w:space="0" w:color="auto"/>
              <w:right w:val="single" w:sz="6" w:space="0" w:color="auto"/>
            </w:tcBorders>
          </w:tcPr>
          <w:p w14:paraId="60767F5B"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3D00BD58"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rPr>
              <w:t>u(1)</w:t>
            </w:r>
          </w:p>
        </w:tc>
      </w:tr>
      <w:tr w:rsidR="007D0977" w14:paraId="5AB8093C"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464361E8"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alpha_map_flag</w:t>
            </w:r>
          </w:p>
        </w:tc>
        <w:tc>
          <w:tcPr>
            <w:tcW w:w="1134" w:type="dxa"/>
            <w:tcBorders>
              <w:top w:val="single" w:sz="4" w:space="0" w:color="auto"/>
              <w:left w:val="single" w:sz="6" w:space="0" w:color="auto"/>
              <w:bottom w:val="single" w:sz="4" w:space="0" w:color="auto"/>
              <w:right w:val="single" w:sz="6" w:space="0" w:color="auto"/>
            </w:tcBorders>
          </w:tcPr>
          <w:p w14:paraId="220FC94A"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hint="eastAsia"/>
                <w:lang w:val="en-GB"/>
              </w:rPr>
              <w:t>1</w:t>
            </w:r>
          </w:p>
        </w:tc>
        <w:tc>
          <w:tcPr>
            <w:tcW w:w="992" w:type="dxa"/>
            <w:tcBorders>
              <w:top w:val="single" w:sz="4" w:space="0" w:color="auto"/>
              <w:left w:val="single" w:sz="6" w:space="0" w:color="auto"/>
              <w:bottom w:val="single" w:sz="4" w:space="0" w:color="auto"/>
              <w:right w:val="single" w:sz="12" w:space="0" w:color="auto"/>
            </w:tcBorders>
          </w:tcPr>
          <w:p w14:paraId="52A9E4B6" w14:textId="77777777" w:rsidR="007D0977" w:rsidRDefault="008E11FF">
            <w:pPr>
              <w:keepLines/>
              <w:tabs>
                <w:tab w:val="left" w:pos="340"/>
                <w:tab w:val="left" w:pos="680"/>
              </w:tabs>
              <w:jc w:val="center"/>
              <w:rPr>
                <w:rFonts w:ascii="Times New Roman" w:hAnsi="Times New Roman"/>
              </w:rPr>
            </w:pPr>
            <w:r>
              <w:rPr>
                <w:rFonts w:ascii="Times New Roman" w:hAnsi="Times New Roman"/>
              </w:rPr>
              <w:t>u(1)</w:t>
            </w:r>
          </w:p>
        </w:tc>
      </w:tr>
      <w:tr w:rsidR="007D0977" w14:paraId="3DA76657" w14:textId="1BF072BD">
        <w:trPr>
          <w:cantSplit/>
        </w:trPr>
        <w:tc>
          <w:tcPr>
            <w:tcW w:w="7390" w:type="dxa"/>
            <w:tcBorders>
              <w:top w:val="single" w:sz="4" w:space="0" w:color="auto"/>
              <w:left w:val="single" w:sz="12" w:space="0" w:color="auto"/>
              <w:bottom w:val="single" w:sz="4" w:space="0" w:color="auto"/>
              <w:right w:val="single" w:sz="6" w:space="0" w:color="auto"/>
            </w:tcBorders>
          </w:tcPr>
          <w:p w14:paraId="15DB1AB0" w14:textId="2111D034"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alpha_map_16bit_flag</w:t>
            </w:r>
          </w:p>
        </w:tc>
        <w:tc>
          <w:tcPr>
            <w:tcW w:w="1134" w:type="dxa"/>
            <w:tcBorders>
              <w:top w:val="single" w:sz="4" w:space="0" w:color="auto"/>
              <w:left w:val="single" w:sz="6" w:space="0" w:color="auto"/>
              <w:bottom w:val="single" w:sz="4" w:space="0" w:color="auto"/>
              <w:right w:val="single" w:sz="6" w:space="0" w:color="auto"/>
            </w:tcBorders>
          </w:tcPr>
          <w:p w14:paraId="119B8F88" w14:textId="4C849E86"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17DE13B9" w14:textId="3825C482" w:rsidR="007D0977" w:rsidRDefault="008E11FF">
            <w:pPr>
              <w:keepLines/>
              <w:tabs>
                <w:tab w:val="left" w:pos="340"/>
                <w:tab w:val="left" w:pos="680"/>
              </w:tabs>
              <w:jc w:val="center"/>
              <w:rPr>
                <w:rFonts w:ascii="Times New Roman" w:hAnsi="Times New Roman"/>
              </w:rPr>
            </w:pPr>
            <w:r>
              <w:rPr>
                <w:rFonts w:ascii="Times New Roman" w:hAnsi="Times New Roman"/>
              </w:rPr>
              <w:t>u(1)</w:t>
            </w:r>
          </w:p>
        </w:tc>
      </w:tr>
      <w:tr w:rsidR="006C4B48" w14:paraId="0C574323" w14:textId="41103507">
        <w:trPr>
          <w:cantSplit/>
        </w:trPr>
        <w:tc>
          <w:tcPr>
            <w:tcW w:w="7390" w:type="dxa"/>
            <w:tcBorders>
              <w:top w:val="single" w:sz="4" w:space="0" w:color="auto"/>
              <w:left w:val="single" w:sz="12" w:space="0" w:color="auto"/>
              <w:bottom w:val="single" w:sz="4" w:space="0" w:color="auto"/>
              <w:right w:val="single" w:sz="6" w:space="0" w:color="auto"/>
            </w:tcBorders>
          </w:tcPr>
          <w:p w14:paraId="5A6FD3CC" w14:textId="65B98215" w:rsidR="006C4B48" w:rsidRDefault="006C4B48">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sidRPr="00A80135">
              <w:rPr>
                <w:rFonts w:ascii="Times New Roman" w:hAnsi="Times New Roman"/>
                <w:b/>
              </w:rPr>
              <w:t>alpha_map_</w:t>
            </w:r>
            <w:r>
              <w:rPr>
                <w:rFonts w:ascii="Times New Roman" w:hAnsi="Times New Roman" w:hint="eastAsia"/>
                <w:b/>
              </w:rPr>
              <w:t>c</w:t>
            </w:r>
            <w:r>
              <w:rPr>
                <w:rFonts w:ascii="Times New Roman" w:hAnsi="Times New Roman"/>
                <w:b/>
              </w:rPr>
              <w:t>ode_mode</w:t>
            </w:r>
          </w:p>
        </w:tc>
        <w:tc>
          <w:tcPr>
            <w:tcW w:w="1134" w:type="dxa"/>
            <w:tcBorders>
              <w:top w:val="single" w:sz="4" w:space="0" w:color="auto"/>
              <w:left w:val="single" w:sz="6" w:space="0" w:color="auto"/>
              <w:bottom w:val="single" w:sz="4" w:space="0" w:color="auto"/>
              <w:right w:val="single" w:sz="6" w:space="0" w:color="auto"/>
            </w:tcBorders>
          </w:tcPr>
          <w:p w14:paraId="0F1D2B4E" w14:textId="229474D1" w:rsidR="006C4B48" w:rsidRDefault="005837DC">
            <w:pPr>
              <w:keepLines/>
              <w:tabs>
                <w:tab w:val="left" w:pos="340"/>
                <w:tab w:val="left" w:pos="680"/>
              </w:tabs>
              <w:jc w:val="center"/>
              <w:rPr>
                <w:rFonts w:ascii="Times New Roman" w:hAnsi="Times New Roman"/>
                <w:lang w:val="en-GB"/>
              </w:rPr>
            </w:pPr>
            <w:r>
              <w:rPr>
                <w:rFonts w:ascii="Times New Roman" w:hAnsi="Times New Roman" w:hint="eastAsia"/>
                <w:lang w:val="en-GB"/>
              </w:rPr>
              <w:t>1</w:t>
            </w:r>
          </w:p>
        </w:tc>
        <w:tc>
          <w:tcPr>
            <w:tcW w:w="992" w:type="dxa"/>
            <w:tcBorders>
              <w:top w:val="single" w:sz="4" w:space="0" w:color="auto"/>
              <w:left w:val="single" w:sz="6" w:space="0" w:color="auto"/>
              <w:bottom w:val="single" w:sz="4" w:space="0" w:color="auto"/>
              <w:right w:val="single" w:sz="12" w:space="0" w:color="auto"/>
            </w:tcBorders>
          </w:tcPr>
          <w:p w14:paraId="6D12FBEA" w14:textId="62A0775E" w:rsidR="006C4B48" w:rsidRDefault="005837DC" w:rsidP="005837DC">
            <w:pPr>
              <w:keepLines/>
              <w:tabs>
                <w:tab w:val="left" w:pos="340"/>
                <w:tab w:val="left" w:pos="680"/>
              </w:tabs>
              <w:jc w:val="center"/>
              <w:rPr>
                <w:rFonts w:ascii="Times New Roman" w:hAnsi="Times New Roman"/>
              </w:rPr>
            </w:pPr>
            <w:r>
              <w:rPr>
                <w:rFonts w:ascii="Times New Roman" w:hAnsi="Times New Roman" w:hint="eastAsia"/>
              </w:rPr>
              <w:t>u</w:t>
            </w:r>
            <w:r>
              <w:rPr>
                <w:rFonts w:ascii="Times New Roman" w:hAnsi="Times New Roman"/>
              </w:rPr>
              <w:t>(4)</w:t>
            </w:r>
          </w:p>
        </w:tc>
      </w:tr>
      <w:tr w:rsidR="007D0977" w14:paraId="05AD9B2B"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4611757E"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lastRenderedPageBreak/>
              <w:tab/>
            </w:r>
            <w:r>
              <w:rPr>
                <w:rFonts w:ascii="Times New Roman" w:hAnsi="Times New Roman"/>
                <w:b/>
              </w:rPr>
              <w:t>mb_qp_delta_enabled_flag</w:t>
            </w:r>
          </w:p>
        </w:tc>
        <w:tc>
          <w:tcPr>
            <w:tcW w:w="1134" w:type="dxa"/>
            <w:tcBorders>
              <w:top w:val="single" w:sz="4" w:space="0" w:color="auto"/>
              <w:left w:val="single" w:sz="6" w:space="0" w:color="auto"/>
              <w:bottom w:val="single" w:sz="4" w:space="0" w:color="auto"/>
              <w:right w:val="single" w:sz="6" w:space="0" w:color="auto"/>
            </w:tcBorders>
          </w:tcPr>
          <w:p w14:paraId="26D52AC8"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5AD7037C" w14:textId="77777777" w:rsidR="007D0977" w:rsidRDefault="008E11FF">
            <w:pPr>
              <w:keepLines/>
              <w:tabs>
                <w:tab w:val="left" w:pos="340"/>
                <w:tab w:val="left" w:pos="680"/>
              </w:tabs>
              <w:jc w:val="center"/>
              <w:rPr>
                <w:rFonts w:ascii="Times New Roman" w:hAnsi="Times New Roman"/>
              </w:rPr>
            </w:pPr>
            <w:r>
              <w:rPr>
                <w:rFonts w:ascii="Times New Roman" w:hAnsi="Times New Roman"/>
              </w:rPr>
              <w:t>u(1)</w:t>
            </w:r>
          </w:p>
        </w:tc>
      </w:tr>
      <w:tr w:rsidR="007D0977" w14:paraId="642EBEB0"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0268268"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hf_transform_skip_enable_flag</w:t>
            </w:r>
          </w:p>
        </w:tc>
        <w:tc>
          <w:tcPr>
            <w:tcW w:w="1134" w:type="dxa"/>
            <w:tcBorders>
              <w:top w:val="single" w:sz="4" w:space="0" w:color="auto"/>
              <w:left w:val="single" w:sz="6" w:space="0" w:color="auto"/>
              <w:bottom w:val="single" w:sz="4" w:space="0" w:color="auto"/>
              <w:right w:val="single" w:sz="6" w:space="0" w:color="auto"/>
            </w:tcBorders>
          </w:tcPr>
          <w:p w14:paraId="1065BC0E"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29EC2AB2" w14:textId="77777777" w:rsidR="007D0977" w:rsidRDefault="008E11FF">
            <w:pPr>
              <w:keepLines/>
              <w:tabs>
                <w:tab w:val="left" w:pos="340"/>
                <w:tab w:val="left" w:pos="680"/>
              </w:tabs>
              <w:jc w:val="center"/>
              <w:rPr>
                <w:rFonts w:ascii="Times New Roman" w:hAnsi="Times New Roman"/>
              </w:rPr>
            </w:pPr>
            <w:r>
              <w:rPr>
                <w:rFonts w:ascii="Times New Roman" w:hAnsi="Times New Roman"/>
              </w:rPr>
              <w:t>u(1)</w:t>
            </w:r>
          </w:p>
        </w:tc>
      </w:tr>
      <w:tr w:rsidR="007D0977" w14:paraId="4189716B"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0563F79"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hint="eastAsia"/>
                <w:b/>
              </w:rPr>
              <w:t>c</w:t>
            </w:r>
            <w:r>
              <w:rPr>
                <w:rFonts w:ascii="Times New Roman" w:hAnsi="Times New Roman"/>
                <w:b/>
              </w:rPr>
              <w:t>clm_enable_flag</w:t>
            </w:r>
          </w:p>
        </w:tc>
        <w:tc>
          <w:tcPr>
            <w:tcW w:w="1134" w:type="dxa"/>
            <w:tcBorders>
              <w:top w:val="single" w:sz="4" w:space="0" w:color="auto"/>
              <w:left w:val="single" w:sz="6" w:space="0" w:color="auto"/>
              <w:bottom w:val="single" w:sz="4" w:space="0" w:color="auto"/>
              <w:right w:val="single" w:sz="6" w:space="0" w:color="auto"/>
            </w:tcBorders>
          </w:tcPr>
          <w:p w14:paraId="37CE077C"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7601E3B4" w14:textId="77777777" w:rsidR="007D0977" w:rsidRDefault="008E11FF">
            <w:pPr>
              <w:keepLines/>
              <w:tabs>
                <w:tab w:val="left" w:pos="340"/>
                <w:tab w:val="left" w:pos="680"/>
              </w:tabs>
              <w:jc w:val="center"/>
              <w:rPr>
                <w:rFonts w:ascii="Times New Roman" w:hAnsi="Times New Roman"/>
              </w:rPr>
            </w:pPr>
            <w:r>
              <w:rPr>
                <w:rFonts w:ascii="Times New Roman" w:hAnsi="Times New Roman"/>
              </w:rPr>
              <w:t>u(1)</w:t>
            </w:r>
          </w:p>
        </w:tc>
      </w:tr>
      <w:tr w:rsidR="007D0977" w14:paraId="466F4521"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436BCEDD" w14:textId="77777777" w:rsidR="007D0977" w:rsidRPr="00162FC6"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b/>
              </w:rPr>
            </w:pPr>
            <w:r>
              <w:rPr>
                <w:rFonts w:ascii="Times New Roman" w:hAnsi="Times New Roman"/>
              </w:rPr>
              <w:tab/>
            </w:r>
            <w:r w:rsidRPr="00162FC6">
              <w:rPr>
                <w:rFonts w:ascii="Times New Roman" w:hAnsi="Times New Roman"/>
                <w:b/>
              </w:rPr>
              <w:t>pic_output_flag</w:t>
            </w:r>
          </w:p>
        </w:tc>
        <w:tc>
          <w:tcPr>
            <w:tcW w:w="1134" w:type="dxa"/>
            <w:tcBorders>
              <w:top w:val="single" w:sz="4" w:space="0" w:color="auto"/>
              <w:left w:val="single" w:sz="6" w:space="0" w:color="auto"/>
              <w:bottom w:val="single" w:sz="4" w:space="0" w:color="auto"/>
              <w:right w:val="single" w:sz="6" w:space="0" w:color="auto"/>
            </w:tcBorders>
          </w:tcPr>
          <w:p w14:paraId="19EBD851"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hint="eastAsia"/>
                <w:lang w:val="en-GB"/>
              </w:rPr>
              <w:t>1</w:t>
            </w:r>
          </w:p>
        </w:tc>
        <w:tc>
          <w:tcPr>
            <w:tcW w:w="992" w:type="dxa"/>
            <w:tcBorders>
              <w:top w:val="single" w:sz="4" w:space="0" w:color="auto"/>
              <w:left w:val="single" w:sz="6" w:space="0" w:color="auto"/>
              <w:bottom w:val="single" w:sz="4" w:space="0" w:color="auto"/>
              <w:right w:val="single" w:sz="12" w:space="0" w:color="auto"/>
            </w:tcBorders>
          </w:tcPr>
          <w:p w14:paraId="07D661B6" w14:textId="77777777" w:rsidR="007D0977" w:rsidRDefault="008E11FF">
            <w:pPr>
              <w:keepLines/>
              <w:tabs>
                <w:tab w:val="left" w:pos="340"/>
                <w:tab w:val="left" w:pos="680"/>
              </w:tabs>
              <w:jc w:val="center"/>
              <w:rPr>
                <w:rFonts w:ascii="Times New Roman" w:hAnsi="Times New Roman"/>
              </w:rPr>
            </w:pPr>
            <w:r>
              <w:rPr>
                <w:rFonts w:ascii="Times New Roman" w:hAnsi="Times New Roman" w:hint="eastAsia"/>
              </w:rPr>
              <w:t>u</w:t>
            </w:r>
            <w:r>
              <w:rPr>
                <w:rFonts w:ascii="Times New Roman" w:hAnsi="Times New Roman"/>
              </w:rPr>
              <w:t>(1)</w:t>
            </w:r>
          </w:p>
        </w:tc>
      </w:tr>
      <w:tr w:rsidR="007D0977" w14:paraId="536BC29F"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9E68604" w14:textId="2E3DC03D" w:rsidR="007D0977" w:rsidRPr="00CF3C71"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b/>
              </w:rPr>
            </w:pPr>
            <w:r>
              <w:rPr>
                <w:rFonts w:ascii="Times New Roman" w:hAnsi="Times New Roman"/>
              </w:rPr>
              <w:tab/>
            </w:r>
            <w:r w:rsidR="00100052" w:rsidRPr="00CF3C71">
              <w:rPr>
                <w:rFonts w:ascii="Times New Roman" w:hAnsi="Times New Roman"/>
                <w:b/>
              </w:rPr>
              <w:t>p</w:t>
            </w:r>
            <w:r w:rsidR="00100052" w:rsidRPr="00CF3C71">
              <w:rPr>
                <w:rFonts w:ascii="Times New Roman" w:hAnsi="Times New Roman" w:hint="eastAsia"/>
                <w:b/>
              </w:rPr>
              <w:t>ic_header</w:t>
            </w:r>
            <w:r w:rsidR="00100052" w:rsidRPr="00CF3C71">
              <w:rPr>
                <w:rFonts w:ascii="Times New Roman" w:hAnsi="Times New Roman"/>
                <w:b/>
              </w:rPr>
              <w:t>_</w:t>
            </w:r>
            <w:r w:rsidRPr="00100052">
              <w:rPr>
                <w:rFonts w:ascii="Times New Roman" w:hAnsi="Times New Roman"/>
                <w:b/>
              </w:rPr>
              <w:t>reserved</w:t>
            </w:r>
            <w:r w:rsidR="00266B55">
              <w:rPr>
                <w:rFonts w:ascii="Times New Roman" w:hAnsi="Times New Roman" w:hint="eastAsia"/>
                <w:b/>
              </w:rPr>
              <w:t>_</w:t>
            </w:r>
            <w:r w:rsidR="00266B55">
              <w:rPr>
                <w:rFonts w:ascii="Times New Roman" w:hAnsi="Times New Roman"/>
                <w:b/>
              </w:rPr>
              <w:t>bits</w:t>
            </w:r>
          </w:p>
        </w:tc>
        <w:tc>
          <w:tcPr>
            <w:tcW w:w="1134" w:type="dxa"/>
            <w:tcBorders>
              <w:top w:val="single" w:sz="4" w:space="0" w:color="auto"/>
              <w:left w:val="single" w:sz="6" w:space="0" w:color="auto"/>
              <w:bottom w:val="single" w:sz="4" w:space="0" w:color="auto"/>
              <w:right w:val="single" w:sz="6" w:space="0" w:color="auto"/>
            </w:tcBorders>
          </w:tcPr>
          <w:p w14:paraId="1BB03932"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528F02D0" w14:textId="49147E74" w:rsidR="007D0977" w:rsidRDefault="008E11FF" w:rsidP="00DE7CB3">
            <w:pPr>
              <w:keepLines/>
              <w:tabs>
                <w:tab w:val="left" w:pos="340"/>
                <w:tab w:val="left" w:pos="680"/>
              </w:tabs>
              <w:jc w:val="center"/>
              <w:rPr>
                <w:rFonts w:ascii="Times New Roman" w:hAnsi="Times New Roman"/>
              </w:rPr>
            </w:pPr>
            <w:r>
              <w:rPr>
                <w:rFonts w:ascii="Times New Roman" w:hAnsi="Times New Roman"/>
              </w:rPr>
              <w:t>u(</w:t>
            </w:r>
            <w:r w:rsidR="00DE7CB3">
              <w:rPr>
                <w:rFonts w:ascii="Times New Roman" w:hAnsi="Times New Roman"/>
              </w:rPr>
              <w:t>21</w:t>
            </w:r>
            <w:r>
              <w:rPr>
                <w:rFonts w:ascii="Times New Roman" w:hAnsi="Times New Roman"/>
              </w:rPr>
              <w:t>)</w:t>
            </w:r>
          </w:p>
        </w:tc>
      </w:tr>
      <w:tr w:rsidR="007D0977" w14:paraId="084500A0"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49C6C75"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w:t>
            </w:r>
          </w:p>
        </w:tc>
        <w:tc>
          <w:tcPr>
            <w:tcW w:w="1134" w:type="dxa"/>
            <w:tcBorders>
              <w:top w:val="single" w:sz="4" w:space="0" w:color="auto"/>
              <w:left w:val="single" w:sz="6" w:space="0" w:color="auto"/>
              <w:bottom w:val="single" w:sz="4" w:space="0" w:color="auto"/>
              <w:right w:val="single" w:sz="6" w:space="0" w:color="auto"/>
            </w:tcBorders>
          </w:tcPr>
          <w:p w14:paraId="2FF9B533" w14:textId="77777777" w:rsidR="007D0977" w:rsidRDefault="007D0977">
            <w:pPr>
              <w:keepLines/>
              <w:tabs>
                <w:tab w:val="left" w:pos="340"/>
                <w:tab w:val="left" w:pos="680"/>
              </w:tabs>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19A92033" w14:textId="77777777" w:rsidR="007D0977" w:rsidRDefault="007D0977">
            <w:pPr>
              <w:keepLines/>
              <w:tabs>
                <w:tab w:val="left" w:pos="340"/>
                <w:tab w:val="left" w:pos="680"/>
              </w:tabs>
              <w:jc w:val="center"/>
              <w:rPr>
                <w:rFonts w:ascii="Times New Roman" w:hAnsi="Times New Roman"/>
              </w:rPr>
            </w:pPr>
          </w:p>
        </w:tc>
      </w:tr>
    </w:tbl>
    <w:p w14:paraId="5A35A129" w14:textId="123FCED8" w:rsidR="007D0977" w:rsidRDefault="008E11FF">
      <w:pPr>
        <w:pStyle w:val="affffffffffff7"/>
        <w:spacing w:before="312"/>
        <w:rPr>
          <w:rFonts w:hint="eastAsia"/>
        </w:rPr>
      </w:pPr>
      <w:r>
        <w:rPr>
          <w:rFonts w:hint="eastAsia"/>
        </w:rPr>
        <w:t>子图信息定义见</w:t>
      </w:r>
      <w:r>
        <w:fldChar w:fldCharType="begin"/>
      </w:r>
      <w:r>
        <w:instrText xml:space="preserve"> </w:instrText>
      </w:r>
      <w:r>
        <w:rPr>
          <w:rFonts w:hint="eastAsia"/>
        </w:rPr>
        <w:instrText>REF _Ref190442268 \r \h</w:instrText>
      </w:r>
      <w:r>
        <w:instrText xml:space="preserve"> </w:instrText>
      </w:r>
      <w:r>
        <w:fldChar w:fldCharType="separate"/>
      </w:r>
      <w:r w:rsidR="002A24A8">
        <w:rPr>
          <w:rFonts w:hint="eastAsia"/>
        </w:rPr>
        <w:t>表</w:t>
      </w:r>
      <w:r w:rsidR="002A24A8">
        <w:t>13</w:t>
      </w:r>
      <w:r>
        <w:fldChar w:fldCharType="end"/>
      </w:r>
      <w:r>
        <w:rPr>
          <w:rFonts w:hint="eastAsia"/>
        </w:rPr>
        <w:t>。</w:t>
      </w:r>
    </w:p>
    <w:p w14:paraId="56749416" w14:textId="77777777" w:rsidR="007D0977" w:rsidRDefault="008E11FF">
      <w:pPr>
        <w:pStyle w:val="afffffffffffff"/>
        <w:numPr>
          <w:ilvl w:val="0"/>
          <w:numId w:val="16"/>
        </w:numPr>
        <w:spacing w:before="120" w:after="120"/>
      </w:pPr>
      <w:bookmarkStart w:id="544" w:name="_Ref190442268"/>
      <w:r>
        <w:rPr>
          <w:rFonts w:hint="eastAsia"/>
        </w:rPr>
        <w:t>子图信息定义</w:t>
      </w:r>
      <w:bookmarkEnd w:id="544"/>
    </w:p>
    <w:tbl>
      <w:tblPr>
        <w:tblW w:w="9516" w:type="dxa"/>
        <w:tblInd w:w="108" w:type="dxa"/>
        <w:tblLayout w:type="fixed"/>
        <w:tblLook w:val="04A0" w:firstRow="1" w:lastRow="0" w:firstColumn="1" w:lastColumn="0" w:noHBand="0" w:noVBand="1"/>
      </w:tblPr>
      <w:tblGrid>
        <w:gridCol w:w="7390"/>
        <w:gridCol w:w="1134"/>
        <w:gridCol w:w="992"/>
      </w:tblGrid>
      <w:tr w:rsidR="007D0977" w14:paraId="72E7621A" w14:textId="77777777">
        <w:trPr>
          <w:cantSplit/>
        </w:trPr>
        <w:tc>
          <w:tcPr>
            <w:tcW w:w="7390" w:type="dxa"/>
            <w:tcBorders>
              <w:top w:val="single" w:sz="12" w:space="0" w:color="auto"/>
              <w:left w:val="single" w:sz="12" w:space="0" w:color="auto"/>
              <w:bottom w:val="single" w:sz="12" w:space="0" w:color="auto"/>
              <w:right w:val="single" w:sz="6" w:space="0" w:color="auto"/>
            </w:tcBorders>
          </w:tcPr>
          <w:p w14:paraId="5161E2F0"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子图信息定义</w:t>
            </w:r>
          </w:p>
        </w:tc>
        <w:tc>
          <w:tcPr>
            <w:tcW w:w="1134" w:type="dxa"/>
            <w:tcBorders>
              <w:top w:val="single" w:sz="12" w:space="0" w:color="auto"/>
              <w:left w:val="single" w:sz="6" w:space="0" w:color="auto"/>
              <w:bottom w:val="single" w:sz="12" w:space="0" w:color="auto"/>
              <w:right w:val="single" w:sz="6" w:space="0" w:color="auto"/>
            </w:tcBorders>
          </w:tcPr>
          <w:p w14:paraId="334BEDF3"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992" w:type="dxa"/>
            <w:tcBorders>
              <w:top w:val="single" w:sz="12" w:space="0" w:color="auto"/>
              <w:left w:val="single" w:sz="6" w:space="0" w:color="auto"/>
              <w:bottom w:val="single" w:sz="12" w:space="0" w:color="auto"/>
              <w:right w:val="single" w:sz="12" w:space="0" w:color="auto"/>
            </w:tcBorders>
          </w:tcPr>
          <w:p w14:paraId="02F4582D" w14:textId="77777777" w:rsidR="007D0977" w:rsidRPr="00B3288B" w:rsidRDefault="008E11FF">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0A6FEE64" w14:textId="77777777">
        <w:trPr>
          <w:cantSplit/>
        </w:trPr>
        <w:tc>
          <w:tcPr>
            <w:tcW w:w="7390" w:type="dxa"/>
            <w:tcBorders>
              <w:top w:val="single" w:sz="12" w:space="0" w:color="auto"/>
              <w:left w:val="single" w:sz="12" w:space="0" w:color="auto"/>
              <w:bottom w:val="single" w:sz="4" w:space="0" w:color="auto"/>
              <w:right w:val="single" w:sz="6" w:space="0" w:color="auto"/>
            </w:tcBorders>
          </w:tcPr>
          <w:p w14:paraId="31AB82A6" w14:textId="77777777" w:rsidR="007D0977" w:rsidRDefault="008E11FF">
            <w:pPr>
              <w:keepLines/>
              <w:tabs>
                <w:tab w:val="left" w:pos="336"/>
                <w:tab w:val="left" w:pos="680"/>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rPr>
              <w:t>sub_pic_info (idx) {</w:t>
            </w:r>
          </w:p>
        </w:tc>
        <w:tc>
          <w:tcPr>
            <w:tcW w:w="1134" w:type="dxa"/>
            <w:tcBorders>
              <w:top w:val="single" w:sz="12" w:space="0" w:color="auto"/>
              <w:left w:val="single" w:sz="6" w:space="0" w:color="auto"/>
              <w:bottom w:val="single" w:sz="4" w:space="0" w:color="auto"/>
              <w:right w:val="single" w:sz="6" w:space="0" w:color="auto"/>
            </w:tcBorders>
          </w:tcPr>
          <w:p w14:paraId="1BBFE6CF" w14:textId="77777777" w:rsidR="007D0977" w:rsidRDefault="007D0977">
            <w:pPr>
              <w:keepLines/>
              <w:tabs>
                <w:tab w:val="left" w:pos="340"/>
                <w:tab w:val="left" w:pos="680"/>
              </w:tabs>
              <w:jc w:val="center"/>
              <w:rPr>
                <w:sz w:val="18"/>
                <w:szCs w:val="18"/>
                <w:lang w:val="en-GB"/>
              </w:rPr>
            </w:pPr>
          </w:p>
        </w:tc>
        <w:tc>
          <w:tcPr>
            <w:tcW w:w="992" w:type="dxa"/>
            <w:tcBorders>
              <w:top w:val="single" w:sz="12" w:space="0" w:color="auto"/>
              <w:left w:val="single" w:sz="6" w:space="0" w:color="auto"/>
              <w:bottom w:val="single" w:sz="4" w:space="0" w:color="auto"/>
              <w:right w:val="single" w:sz="12" w:space="0" w:color="auto"/>
            </w:tcBorders>
          </w:tcPr>
          <w:p w14:paraId="2C065823" w14:textId="77777777" w:rsidR="007D0977" w:rsidRDefault="007D0977">
            <w:pPr>
              <w:keepLines/>
              <w:tabs>
                <w:tab w:val="left" w:pos="340"/>
                <w:tab w:val="left" w:pos="680"/>
              </w:tabs>
              <w:jc w:val="center"/>
              <w:rPr>
                <w:sz w:val="18"/>
                <w:szCs w:val="18"/>
                <w:lang w:val="en-GB"/>
              </w:rPr>
            </w:pPr>
          </w:p>
        </w:tc>
      </w:tr>
      <w:tr w:rsidR="007D0977" w14:paraId="16BB6B72"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0319243C" w14:textId="0A695CE6"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sz w:val="18"/>
                <w:szCs w:val="18"/>
                <w:lang w:val="en-GB"/>
              </w:rPr>
            </w:pPr>
            <w:r>
              <w:rPr>
                <w:rFonts w:ascii="Times New Roman" w:hAnsi="Times New Roman"/>
              </w:rPr>
              <w:tab/>
            </w:r>
            <w:r>
              <w:rPr>
                <w:rFonts w:ascii="Times New Roman" w:hAnsi="Times New Roman"/>
                <w:b/>
              </w:rPr>
              <w:t>subpic_ll_qp_index</w:t>
            </w:r>
            <w:r w:rsidR="008E1836">
              <w:rPr>
                <w:rFonts w:ascii="Times New Roman" w:hAnsi="Times New Roman"/>
                <w:b/>
              </w:rPr>
              <w:t>[</w:t>
            </w:r>
            <w:r w:rsidR="008E1836" w:rsidRPr="006B4209">
              <w:rPr>
                <w:rFonts w:ascii="Times New Roman" w:hAnsi="Times New Roman"/>
                <w:b/>
              </w:rPr>
              <w:t>idx</w:t>
            </w:r>
            <w:r w:rsidR="008E1836" w:rsidRPr="00B67FE3">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768FC438"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0467A1EB"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rPr>
              <w:t>u(6)</w:t>
            </w:r>
          </w:p>
        </w:tc>
      </w:tr>
      <w:tr w:rsidR="007D0977" w14:paraId="13E4C793"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2F15BB4C" w14:textId="72A422DB"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subpic_hl_qp_index_offset_plus12</w:t>
            </w:r>
            <w:r w:rsidR="00B55362">
              <w:rPr>
                <w:rFonts w:ascii="Times New Roman" w:hAnsi="Times New Roman"/>
                <w:b/>
              </w:rPr>
              <w:t>[</w:t>
            </w:r>
            <w:r w:rsidR="00B55362" w:rsidRPr="006B4209">
              <w:rPr>
                <w:rFonts w:ascii="Times New Roman" w:hAnsi="Times New Roman"/>
                <w:b/>
              </w:rPr>
              <w:t>idx</w:t>
            </w:r>
            <w:r w:rsidR="00B55362" w:rsidRPr="00B67FE3">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6FBF2601"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1321D493"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rPr>
              <w:t>u(5)</w:t>
            </w:r>
          </w:p>
        </w:tc>
      </w:tr>
      <w:tr w:rsidR="007D0977" w14:paraId="4C624231"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4AC90068" w14:textId="7BFFF8B0"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subpic_lh_qp_index_offset_plus12</w:t>
            </w:r>
            <w:r w:rsidR="00B55362">
              <w:rPr>
                <w:rFonts w:ascii="Times New Roman" w:hAnsi="Times New Roman"/>
                <w:b/>
              </w:rPr>
              <w:t>[</w:t>
            </w:r>
            <w:r w:rsidR="00B55362" w:rsidRPr="006B4209">
              <w:rPr>
                <w:rFonts w:ascii="Times New Roman" w:hAnsi="Times New Roman"/>
                <w:b/>
              </w:rPr>
              <w:t>idx</w:t>
            </w:r>
            <w:r w:rsidR="00B55362" w:rsidRPr="00B67FE3">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1C2183DA"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4CCC1584" w14:textId="77777777" w:rsidR="007D0977" w:rsidRDefault="008E11FF">
            <w:pPr>
              <w:keepLines/>
              <w:tabs>
                <w:tab w:val="left" w:pos="340"/>
                <w:tab w:val="left" w:pos="680"/>
              </w:tabs>
              <w:jc w:val="center"/>
              <w:rPr>
                <w:rFonts w:ascii="Times New Roman" w:hAnsi="Times New Roman"/>
              </w:rPr>
            </w:pPr>
            <w:r>
              <w:rPr>
                <w:rFonts w:ascii="Times New Roman" w:hAnsi="Times New Roman"/>
              </w:rPr>
              <w:t>u(5)</w:t>
            </w:r>
          </w:p>
        </w:tc>
      </w:tr>
      <w:tr w:rsidR="007D0977" w14:paraId="1748A85A"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0923873" w14:textId="51C17962"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subpic_hh_qp_index_offset_plus12</w:t>
            </w:r>
            <w:r w:rsidR="00B55362">
              <w:rPr>
                <w:rFonts w:ascii="Times New Roman" w:hAnsi="Times New Roman"/>
                <w:b/>
              </w:rPr>
              <w:t>[</w:t>
            </w:r>
            <w:r w:rsidR="00B55362" w:rsidRPr="006B4209">
              <w:rPr>
                <w:rFonts w:ascii="Times New Roman" w:hAnsi="Times New Roman"/>
                <w:b/>
              </w:rPr>
              <w:t>idx</w:t>
            </w:r>
            <w:r w:rsidR="00B55362" w:rsidRPr="00B67FE3">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348C8E23"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0F35A005" w14:textId="77777777" w:rsidR="007D0977" w:rsidRDefault="008E11FF">
            <w:pPr>
              <w:keepLines/>
              <w:tabs>
                <w:tab w:val="left" w:pos="340"/>
                <w:tab w:val="left" w:pos="680"/>
              </w:tabs>
              <w:jc w:val="center"/>
              <w:rPr>
                <w:rFonts w:ascii="Times New Roman" w:hAnsi="Times New Roman"/>
              </w:rPr>
            </w:pPr>
            <w:r>
              <w:rPr>
                <w:rFonts w:ascii="Times New Roman" w:hAnsi="Times New Roman"/>
              </w:rPr>
              <w:t>u(5)</w:t>
            </w:r>
          </w:p>
        </w:tc>
      </w:tr>
      <w:tr w:rsidR="007D0977" w14:paraId="3344229E"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96F3193" w14:textId="2D7E8190"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subpic_cb_qp_index_offset_plus12</w:t>
            </w:r>
            <w:r w:rsidR="00B55362">
              <w:rPr>
                <w:rFonts w:ascii="Times New Roman" w:hAnsi="Times New Roman"/>
                <w:b/>
              </w:rPr>
              <w:t>[</w:t>
            </w:r>
            <w:r w:rsidR="00B55362" w:rsidRPr="006B4209">
              <w:rPr>
                <w:rFonts w:ascii="Times New Roman" w:hAnsi="Times New Roman"/>
                <w:b/>
              </w:rPr>
              <w:t>idx</w:t>
            </w:r>
            <w:r w:rsidR="00B55362" w:rsidRPr="00B67FE3">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19CDCD0A"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073FBD0C" w14:textId="77777777" w:rsidR="007D0977" w:rsidRDefault="008E11FF">
            <w:pPr>
              <w:keepLines/>
              <w:tabs>
                <w:tab w:val="left" w:pos="340"/>
                <w:tab w:val="left" w:pos="680"/>
              </w:tabs>
              <w:jc w:val="center"/>
              <w:rPr>
                <w:rFonts w:ascii="Times New Roman" w:hAnsi="Times New Roman"/>
              </w:rPr>
            </w:pPr>
            <w:r>
              <w:rPr>
                <w:rFonts w:ascii="Times New Roman" w:hAnsi="Times New Roman"/>
              </w:rPr>
              <w:t>u(5)</w:t>
            </w:r>
          </w:p>
        </w:tc>
      </w:tr>
      <w:tr w:rsidR="007D0977" w14:paraId="5701EBC8"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7F0D626" w14:textId="66B601A1"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subpic_cr_qp_index_offset_plus12</w:t>
            </w:r>
            <w:r w:rsidR="00B55362">
              <w:rPr>
                <w:rFonts w:ascii="Times New Roman" w:hAnsi="Times New Roman"/>
                <w:b/>
              </w:rPr>
              <w:t>[</w:t>
            </w:r>
            <w:r w:rsidR="00B55362" w:rsidRPr="006B4209">
              <w:rPr>
                <w:rFonts w:ascii="Times New Roman" w:hAnsi="Times New Roman"/>
                <w:b/>
              </w:rPr>
              <w:t>idx</w:t>
            </w:r>
            <w:r w:rsidR="00B55362" w:rsidRPr="00B67FE3">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4D5445F9"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350D36F4" w14:textId="77777777" w:rsidR="007D0977" w:rsidRDefault="008E11FF">
            <w:pPr>
              <w:keepLines/>
              <w:tabs>
                <w:tab w:val="left" w:pos="340"/>
                <w:tab w:val="left" w:pos="680"/>
              </w:tabs>
              <w:jc w:val="center"/>
              <w:rPr>
                <w:rFonts w:ascii="Times New Roman" w:hAnsi="Times New Roman"/>
              </w:rPr>
            </w:pPr>
            <w:r>
              <w:rPr>
                <w:rFonts w:ascii="Times New Roman" w:hAnsi="Times New Roman"/>
              </w:rPr>
              <w:t>u(5)</w:t>
            </w:r>
          </w:p>
        </w:tc>
      </w:tr>
      <w:tr w:rsidR="007D0977" w14:paraId="64AA4188"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FBF39E2" w14:textId="40A657E9" w:rsidR="007D0977" w:rsidRPr="002C156D"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b/>
              </w:rPr>
            </w:pPr>
            <w:r>
              <w:rPr>
                <w:rFonts w:ascii="Times New Roman" w:hAnsi="Times New Roman"/>
              </w:rPr>
              <w:tab/>
            </w:r>
            <w:r w:rsidR="00513DC8" w:rsidRPr="00CF3C71">
              <w:rPr>
                <w:rFonts w:ascii="Times New Roman" w:hAnsi="Times New Roman"/>
                <w:b/>
              </w:rPr>
              <w:t>s</w:t>
            </w:r>
            <w:r w:rsidR="00513DC8" w:rsidRPr="00CF3C71">
              <w:rPr>
                <w:rFonts w:ascii="Times New Roman" w:hAnsi="Times New Roman" w:hint="eastAsia"/>
                <w:b/>
              </w:rPr>
              <w:t>ub</w:t>
            </w:r>
            <w:r w:rsidR="00513DC8" w:rsidRPr="00CF3C71">
              <w:rPr>
                <w:rFonts w:ascii="Times New Roman" w:hAnsi="Times New Roman"/>
                <w:b/>
              </w:rPr>
              <w:t>pic_</w:t>
            </w:r>
            <w:r w:rsidRPr="002C156D">
              <w:rPr>
                <w:rFonts w:ascii="Times New Roman" w:hAnsi="Times New Roman"/>
                <w:b/>
              </w:rPr>
              <w:t>reserved</w:t>
            </w:r>
            <w:r w:rsidR="00DC2C5E">
              <w:rPr>
                <w:rFonts w:ascii="Times New Roman" w:hAnsi="Times New Roman"/>
                <w:b/>
              </w:rPr>
              <w:t>_bits</w:t>
            </w:r>
            <w:r w:rsidR="00513DC8" w:rsidRPr="002C156D">
              <w:rPr>
                <w:rFonts w:ascii="Times New Roman" w:hAnsi="Times New Roman"/>
                <w:b/>
              </w:rPr>
              <w:t>[</w:t>
            </w:r>
            <w:r w:rsidR="00513DC8" w:rsidRPr="00CF3C71">
              <w:rPr>
                <w:rFonts w:ascii="Times New Roman" w:hAnsi="Times New Roman"/>
                <w:b/>
              </w:rPr>
              <w:t>idx</w:t>
            </w:r>
            <w:r w:rsidR="00513DC8" w:rsidRPr="002C156D">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661C9852"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720C807D" w14:textId="77777777" w:rsidR="007D0977" w:rsidRDefault="008E11FF">
            <w:pPr>
              <w:keepLines/>
              <w:tabs>
                <w:tab w:val="left" w:pos="340"/>
                <w:tab w:val="left" w:pos="680"/>
              </w:tabs>
              <w:jc w:val="center"/>
              <w:rPr>
                <w:rFonts w:ascii="Times New Roman" w:hAnsi="Times New Roman"/>
              </w:rPr>
            </w:pPr>
            <w:r>
              <w:rPr>
                <w:rFonts w:ascii="Times New Roman" w:hAnsi="Times New Roman"/>
              </w:rPr>
              <w:t>u(9)</w:t>
            </w:r>
          </w:p>
        </w:tc>
      </w:tr>
      <w:tr w:rsidR="007D0977" w14:paraId="59ABFB2B"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2A0DDA3" w14:textId="01FFCB93"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subpic_len</w:t>
            </w:r>
            <w:r w:rsidR="00B55362">
              <w:rPr>
                <w:rFonts w:ascii="Times New Roman" w:hAnsi="Times New Roman"/>
                <w:b/>
              </w:rPr>
              <w:t>[</w:t>
            </w:r>
            <w:r w:rsidR="00B55362" w:rsidRPr="002B23BA">
              <w:rPr>
                <w:rFonts w:ascii="Times New Roman" w:hAnsi="Times New Roman"/>
                <w:b/>
              </w:rPr>
              <w:t>idx</w:t>
            </w:r>
            <w:r w:rsidR="00B55362">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2063B140"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2B93A19E" w14:textId="6969B8D1" w:rsidR="007D0977" w:rsidRDefault="008E11FF">
            <w:pPr>
              <w:keepLines/>
              <w:tabs>
                <w:tab w:val="left" w:pos="340"/>
                <w:tab w:val="left" w:pos="680"/>
              </w:tabs>
              <w:jc w:val="center"/>
              <w:rPr>
                <w:rFonts w:ascii="Times New Roman" w:hAnsi="Times New Roman"/>
              </w:rPr>
            </w:pPr>
            <w:r>
              <w:rPr>
                <w:rFonts w:ascii="Times New Roman" w:hAnsi="Times New Roman"/>
              </w:rPr>
              <w:t>u(</w:t>
            </w:r>
            <w:r w:rsidR="00EA7AFF">
              <w:rPr>
                <w:rFonts w:ascii="Times New Roman" w:hAnsi="Times New Roman"/>
              </w:rPr>
              <w:t>32</w:t>
            </w:r>
            <w:r>
              <w:rPr>
                <w:rFonts w:ascii="Times New Roman" w:hAnsi="Times New Roman"/>
              </w:rPr>
              <w:t>)</w:t>
            </w:r>
          </w:p>
        </w:tc>
      </w:tr>
      <w:tr w:rsidR="007D0977" w14:paraId="479283ED"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35CF997B" w14:textId="1CC71AC9"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ll_band_lbac_len</w:t>
            </w:r>
            <w:r w:rsidR="00B55362">
              <w:rPr>
                <w:rFonts w:ascii="Times New Roman" w:hAnsi="Times New Roman"/>
                <w:b/>
              </w:rPr>
              <w:t>[</w:t>
            </w:r>
            <w:r w:rsidR="00B55362" w:rsidRPr="006B4209">
              <w:rPr>
                <w:rFonts w:ascii="Times New Roman" w:hAnsi="Times New Roman"/>
                <w:b/>
              </w:rPr>
              <w:t>idx</w:t>
            </w:r>
            <w:r w:rsidR="00B55362" w:rsidRPr="00B67FE3">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783FDCFF"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450E1042" w14:textId="17E4232A" w:rsidR="007D0977" w:rsidRDefault="008E11FF">
            <w:pPr>
              <w:keepLines/>
              <w:tabs>
                <w:tab w:val="left" w:pos="340"/>
                <w:tab w:val="left" w:pos="680"/>
              </w:tabs>
              <w:jc w:val="center"/>
              <w:rPr>
                <w:rFonts w:ascii="Times New Roman" w:hAnsi="Times New Roman"/>
              </w:rPr>
            </w:pPr>
            <w:r>
              <w:rPr>
                <w:rFonts w:ascii="Times New Roman" w:hAnsi="Times New Roman"/>
              </w:rPr>
              <w:t>u(</w:t>
            </w:r>
            <w:r w:rsidR="00EA7AFF">
              <w:rPr>
                <w:rFonts w:ascii="Times New Roman" w:hAnsi="Times New Roman"/>
              </w:rPr>
              <w:t>32</w:t>
            </w:r>
            <w:r>
              <w:rPr>
                <w:rFonts w:ascii="Times New Roman" w:hAnsi="Times New Roman"/>
              </w:rPr>
              <w:t>)</w:t>
            </w:r>
          </w:p>
        </w:tc>
      </w:tr>
      <w:tr w:rsidR="007D0977" w14:paraId="55BA209E"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ADBEDAB" w14:textId="1BC09F2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ll_band_vlc_len</w:t>
            </w:r>
            <w:r w:rsidR="00B55362">
              <w:rPr>
                <w:rFonts w:ascii="Times New Roman" w:hAnsi="Times New Roman"/>
                <w:b/>
              </w:rPr>
              <w:t>[</w:t>
            </w:r>
            <w:r w:rsidR="00B55362" w:rsidRPr="006B4209">
              <w:rPr>
                <w:rFonts w:ascii="Times New Roman" w:hAnsi="Times New Roman"/>
                <w:b/>
              </w:rPr>
              <w:t>idx</w:t>
            </w:r>
            <w:r w:rsidR="00B55362" w:rsidRPr="00B67FE3">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42399967"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36BEEDEB" w14:textId="2625B1B0" w:rsidR="007D0977" w:rsidRDefault="008E11FF">
            <w:pPr>
              <w:keepLines/>
              <w:tabs>
                <w:tab w:val="left" w:pos="340"/>
                <w:tab w:val="left" w:pos="680"/>
              </w:tabs>
              <w:jc w:val="center"/>
              <w:rPr>
                <w:rFonts w:ascii="Times New Roman" w:hAnsi="Times New Roman"/>
              </w:rPr>
            </w:pPr>
            <w:r>
              <w:rPr>
                <w:rFonts w:ascii="Times New Roman" w:hAnsi="Times New Roman"/>
              </w:rPr>
              <w:t>u(</w:t>
            </w:r>
            <w:r w:rsidR="00EA7AFF">
              <w:rPr>
                <w:rFonts w:ascii="Times New Roman" w:hAnsi="Times New Roman"/>
              </w:rPr>
              <w:t>32</w:t>
            </w:r>
            <w:r>
              <w:rPr>
                <w:rFonts w:ascii="Times New Roman" w:hAnsi="Times New Roman"/>
              </w:rPr>
              <w:t>)</w:t>
            </w:r>
          </w:p>
        </w:tc>
      </w:tr>
      <w:tr w:rsidR="007D0977" w14:paraId="25A0CF8E"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0823BD7" w14:textId="53132EE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b/>
              </w:rPr>
              <w:t>hf_band_lbac_len</w:t>
            </w:r>
            <w:r w:rsidR="00B55362">
              <w:rPr>
                <w:rFonts w:ascii="Times New Roman" w:hAnsi="Times New Roman"/>
                <w:b/>
              </w:rPr>
              <w:t>[</w:t>
            </w:r>
            <w:r w:rsidR="00B55362" w:rsidRPr="006B4209">
              <w:rPr>
                <w:rFonts w:ascii="Times New Roman" w:hAnsi="Times New Roman"/>
                <w:b/>
              </w:rPr>
              <w:t>idx</w:t>
            </w:r>
            <w:r w:rsidR="00B55362">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7F3E9D44" w14:textId="77777777" w:rsidR="007D0977" w:rsidRDefault="008E11FF">
            <w:pPr>
              <w:keepLines/>
              <w:tabs>
                <w:tab w:val="left" w:pos="340"/>
                <w:tab w:val="left" w:pos="680"/>
              </w:tabs>
              <w:jc w:val="center"/>
              <w:rPr>
                <w:rFonts w:ascii="Times New Roman" w:hAnsi="Times New Roman"/>
                <w:lang w:val="en-GB"/>
              </w:rPr>
            </w:pPr>
            <w:r>
              <w:rPr>
                <w:rFonts w:ascii="Times New Roman" w:hAnsi="Times New Roman"/>
                <w:lang w:val="en-GB"/>
              </w:rPr>
              <w:t>1</w:t>
            </w:r>
          </w:p>
        </w:tc>
        <w:tc>
          <w:tcPr>
            <w:tcW w:w="992" w:type="dxa"/>
            <w:tcBorders>
              <w:top w:val="single" w:sz="4" w:space="0" w:color="auto"/>
              <w:left w:val="single" w:sz="6" w:space="0" w:color="auto"/>
              <w:bottom w:val="single" w:sz="4" w:space="0" w:color="auto"/>
              <w:right w:val="single" w:sz="12" w:space="0" w:color="auto"/>
            </w:tcBorders>
          </w:tcPr>
          <w:p w14:paraId="202424B4" w14:textId="0F1E85F5" w:rsidR="007D0977" w:rsidRDefault="008E11FF">
            <w:pPr>
              <w:keepLines/>
              <w:tabs>
                <w:tab w:val="left" w:pos="340"/>
                <w:tab w:val="left" w:pos="680"/>
              </w:tabs>
              <w:jc w:val="center"/>
              <w:rPr>
                <w:rFonts w:ascii="Times New Roman" w:hAnsi="Times New Roman"/>
              </w:rPr>
            </w:pPr>
            <w:r>
              <w:rPr>
                <w:rFonts w:ascii="Times New Roman" w:hAnsi="Times New Roman"/>
              </w:rPr>
              <w:t>u(</w:t>
            </w:r>
            <w:r w:rsidR="00EA7AFF">
              <w:rPr>
                <w:rFonts w:ascii="Times New Roman" w:hAnsi="Times New Roman"/>
              </w:rPr>
              <w:t>32</w:t>
            </w:r>
            <w:r>
              <w:rPr>
                <w:rFonts w:ascii="Times New Roman" w:hAnsi="Times New Roman"/>
              </w:rPr>
              <w:t>)</w:t>
            </w:r>
          </w:p>
        </w:tc>
      </w:tr>
      <w:tr w:rsidR="007D0977" w14:paraId="2C5A6089"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1C9F422"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t>if (alpha_map_flag) {</w:t>
            </w:r>
          </w:p>
        </w:tc>
        <w:tc>
          <w:tcPr>
            <w:tcW w:w="1134" w:type="dxa"/>
            <w:tcBorders>
              <w:top w:val="single" w:sz="4" w:space="0" w:color="auto"/>
              <w:left w:val="single" w:sz="6" w:space="0" w:color="auto"/>
              <w:bottom w:val="single" w:sz="4" w:space="0" w:color="auto"/>
              <w:right w:val="single" w:sz="6" w:space="0" w:color="auto"/>
            </w:tcBorders>
          </w:tcPr>
          <w:p w14:paraId="1BA794B2" w14:textId="77777777" w:rsidR="007D0977" w:rsidRDefault="007D0977">
            <w:pPr>
              <w:keepLines/>
              <w:tabs>
                <w:tab w:val="left" w:pos="340"/>
                <w:tab w:val="left" w:pos="680"/>
              </w:tabs>
              <w:jc w:val="center"/>
              <w:rPr>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07002A10" w14:textId="77777777" w:rsidR="007D0977" w:rsidRDefault="007D0977">
            <w:pPr>
              <w:keepLines/>
              <w:tabs>
                <w:tab w:val="left" w:pos="340"/>
                <w:tab w:val="left" w:pos="680"/>
              </w:tabs>
              <w:jc w:val="center"/>
            </w:pPr>
          </w:p>
        </w:tc>
      </w:tr>
      <w:tr w:rsidR="007D0977" w14:paraId="6C2617FD"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17B9BF72" w14:textId="2A0D8D8C"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hf_band_vlc_len</w:t>
            </w:r>
            <w:r w:rsidR="00B55362">
              <w:rPr>
                <w:rFonts w:ascii="Times New Roman" w:hAnsi="Times New Roman"/>
                <w:b/>
              </w:rPr>
              <w:t>[</w:t>
            </w:r>
            <w:r w:rsidR="00B55362" w:rsidRPr="006B4209">
              <w:rPr>
                <w:rFonts w:ascii="Times New Roman" w:hAnsi="Times New Roman"/>
                <w:b/>
              </w:rPr>
              <w:t>idx</w:t>
            </w:r>
            <w:r w:rsidR="00B55362">
              <w:rPr>
                <w:rFonts w:ascii="Times New Roman" w:hAnsi="Times New Roman"/>
                <w:b/>
              </w:rPr>
              <w:t>]</w:t>
            </w:r>
          </w:p>
        </w:tc>
        <w:tc>
          <w:tcPr>
            <w:tcW w:w="1134" w:type="dxa"/>
            <w:tcBorders>
              <w:top w:val="single" w:sz="4" w:space="0" w:color="auto"/>
              <w:left w:val="single" w:sz="6" w:space="0" w:color="auto"/>
              <w:bottom w:val="single" w:sz="4" w:space="0" w:color="auto"/>
              <w:right w:val="single" w:sz="6" w:space="0" w:color="auto"/>
            </w:tcBorders>
          </w:tcPr>
          <w:p w14:paraId="4BF23E52" w14:textId="77777777" w:rsidR="007D0977" w:rsidRDefault="008E11FF">
            <w:pPr>
              <w:keepLines/>
              <w:tabs>
                <w:tab w:val="left" w:pos="340"/>
                <w:tab w:val="left" w:pos="680"/>
              </w:tabs>
              <w:jc w:val="center"/>
              <w:rPr>
                <w:sz w:val="18"/>
                <w:szCs w:val="18"/>
                <w:lang w:val="en-GB"/>
              </w:rPr>
            </w:pPr>
            <w:r>
              <w:rPr>
                <w:rFonts w:hint="eastAsia"/>
                <w:sz w:val="18"/>
                <w:szCs w:val="18"/>
                <w:lang w:val="en-GB"/>
              </w:rPr>
              <w:t>1</w:t>
            </w:r>
          </w:p>
        </w:tc>
        <w:tc>
          <w:tcPr>
            <w:tcW w:w="992" w:type="dxa"/>
            <w:tcBorders>
              <w:top w:val="single" w:sz="4" w:space="0" w:color="auto"/>
              <w:left w:val="single" w:sz="6" w:space="0" w:color="auto"/>
              <w:bottom w:val="single" w:sz="4" w:space="0" w:color="auto"/>
              <w:right w:val="single" w:sz="12" w:space="0" w:color="auto"/>
            </w:tcBorders>
          </w:tcPr>
          <w:p w14:paraId="274DBBB0" w14:textId="2105B364" w:rsidR="007D0977" w:rsidRDefault="008E11FF">
            <w:pPr>
              <w:keepLines/>
              <w:tabs>
                <w:tab w:val="left" w:pos="340"/>
                <w:tab w:val="left" w:pos="680"/>
              </w:tabs>
              <w:jc w:val="center"/>
            </w:pPr>
            <w:r>
              <w:rPr>
                <w:rFonts w:ascii="Times New Roman" w:hAnsi="Times New Roman"/>
              </w:rPr>
              <w:t>u(</w:t>
            </w:r>
            <w:r w:rsidR="00EA7AFF">
              <w:rPr>
                <w:rFonts w:ascii="Times New Roman" w:hAnsi="Times New Roman"/>
              </w:rPr>
              <w:t>32</w:t>
            </w:r>
            <w:r>
              <w:rPr>
                <w:rFonts w:ascii="Times New Roman" w:hAnsi="Times New Roman"/>
              </w:rPr>
              <w:t>)</w:t>
            </w:r>
          </w:p>
        </w:tc>
      </w:tr>
      <w:tr w:rsidR="007D0977" w14:paraId="445CFBB8"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2B9481E1"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ab/>
              <w:t>}</w:t>
            </w:r>
          </w:p>
        </w:tc>
        <w:tc>
          <w:tcPr>
            <w:tcW w:w="1134" w:type="dxa"/>
            <w:tcBorders>
              <w:top w:val="single" w:sz="4" w:space="0" w:color="auto"/>
              <w:left w:val="single" w:sz="6" w:space="0" w:color="auto"/>
              <w:bottom w:val="single" w:sz="4" w:space="0" w:color="auto"/>
              <w:right w:val="single" w:sz="6" w:space="0" w:color="auto"/>
            </w:tcBorders>
          </w:tcPr>
          <w:p w14:paraId="7B475DCA" w14:textId="77777777" w:rsidR="007D0977" w:rsidRDefault="007D0977">
            <w:pPr>
              <w:keepLines/>
              <w:tabs>
                <w:tab w:val="left" w:pos="340"/>
                <w:tab w:val="left" w:pos="680"/>
              </w:tabs>
              <w:jc w:val="center"/>
              <w:rPr>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7BE61267" w14:textId="77777777" w:rsidR="007D0977" w:rsidRDefault="007D0977">
            <w:pPr>
              <w:keepLines/>
              <w:tabs>
                <w:tab w:val="left" w:pos="340"/>
                <w:tab w:val="left" w:pos="680"/>
              </w:tabs>
              <w:jc w:val="center"/>
            </w:pPr>
          </w:p>
        </w:tc>
      </w:tr>
      <w:tr w:rsidR="007D0977" w14:paraId="740FFA43"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25473CF9" w14:textId="77777777" w:rsidR="007D0977" w:rsidRDefault="008E11FF">
            <w:pPr>
              <w:keepLines/>
              <w:tabs>
                <w:tab w:val="left" w:pos="336"/>
                <w:tab w:val="left" w:pos="691"/>
                <w:tab w:val="left" w:pos="1021"/>
                <w:tab w:val="left" w:pos="1361"/>
                <w:tab w:val="left" w:pos="1701"/>
                <w:tab w:val="left" w:pos="2041"/>
                <w:tab w:val="left" w:pos="2381"/>
                <w:tab w:val="left" w:pos="2722"/>
              </w:tabs>
              <w:rPr>
                <w:rFonts w:ascii="Times New Roman" w:hAnsi="Times New Roman"/>
              </w:rPr>
            </w:pPr>
            <w:r>
              <w:rPr>
                <w:rFonts w:ascii="Times New Roman" w:hAnsi="Times New Roman"/>
              </w:rPr>
              <w:t>}</w:t>
            </w:r>
          </w:p>
        </w:tc>
        <w:tc>
          <w:tcPr>
            <w:tcW w:w="1134" w:type="dxa"/>
            <w:tcBorders>
              <w:top w:val="single" w:sz="4" w:space="0" w:color="auto"/>
              <w:left w:val="single" w:sz="6" w:space="0" w:color="auto"/>
              <w:bottom w:val="single" w:sz="4" w:space="0" w:color="auto"/>
              <w:right w:val="single" w:sz="6" w:space="0" w:color="auto"/>
            </w:tcBorders>
          </w:tcPr>
          <w:p w14:paraId="38FAF3C0" w14:textId="77777777" w:rsidR="007D0977" w:rsidRDefault="007D0977">
            <w:pPr>
              <w:keepLines/>
              <w:tabs>
                <w:tab w:val="left" w:pos="340"/>
                <w:tab w:val="left" w:pos="680"/>
              </w:tabs>
              <w:jc w:val="center"/>
              <w:rPr>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0E65D7AF" w14:textId="77777777" w:rsidR="007D0977" w:rsidRDefault="007D0977">
            <w:pPr>
              <w:keepLines/>
              <w:tabs>
                <w:tab w:val="left" w:pos="340"/>
                <w:tab w:val="left" w:pos="680"/>
              </w:tabs>
              <w:jc w:val="center"/>
            </w:pPr>
          </w:p>
        </w:tc>
      </w:tr>
    </w:tbl>
    <w:p w14:paraId="4C735C59" w14:textId="77777777" w:rsidR="007D0977" w:rsidRDefault="007D0977">
      <w:pPr>
        <w:pStyle w:val="afffffb"/>
        <w:ind w:firstLineChars="0" w:firstLine="0"/>
      </w:pPr>
    </w:p>
    <w:p w14:paraId="00AAA64A" w14:textId="3F0CFF62" w:rsidR="007D0977" w:rsidRDefault="008E11FF">
      <w:pPr>
        <w:pStyle w:val="affc"/>
        <w:spacing w:beforeLines="0" w:before="0" w:afterLines="0" w:after="0"/>
      </w:pPr>
      <w:bookmarkStart w:id="545" w:name="_Toc205191906"/>
      <w:bookmarkStart w:id="546" w:name="_Hlk195516985"/>
      <w:r>
        <w:rPr>
          <w:rFonts w:hint="eastAsia"/>
        </w:rPr>
        <w:t>子图</w:t>
      </w:r>
      <w:r w:rsidR="002F255A">
        <w:rPr>
          <w:rFonts w:hint="eastAsia"/>
        </w:rPr>
        <w:t>语法</w:t>
      </w:r>
      <w:bookmarkEnd w:id="545"/>
    </w:p>
    <w:bookmarkEnd w:id="546"/>
    <w:p w14:paraId="213B00CB" w14:textId="316E7A0F" w:rsidR="002F255A" w:rsidRDefault="002F255A" w:rsidP="002F255A">
      <w:pPr>
        <w:pStyle w:val="affd"/>
        <w:spacing w:before="120" w:after="120"/>
      </w:pPr>
      <w:r>
        <w:rPr>
          <w:rFonts w:hint="eastAsia"/>
        </w:rPr>
        <w:t>子图数据定义</w:t>
      </w:r>
    </w:p>
    <w:p w14:paraId="2DBA2433" w14:textId="0EC9A970" w:rsidR="007D0977" w:rsidRDefault="008E11FF" w:rsidP="00C54626">
      <w:pPr>
        <w:pStyle w:val="affffffffffff7"/>
        <w:spacing w:before="312"/>
        <w:rPr>
          <w:rFonts w:hint="eastAsia"/>
        </w:rPr>
      </w:pPr>
      <w:r>
        <w:rPr>
          <w:rFonts w:hint="eastAsia"/>
        </w:rPr>
        <w:t>子图数据定义见</w:t>
      </w:r>
      <w:r>
        <w:fldChar w:fldCharType="begin"/>
      </w:r>
      <w:r>
        <w:instrText xml:space="preserve"> </w:instrText>
      </w:r>
      <w:r>
        <w:rPr>
          <w:rFonts w:hint="eastAsia"/>
        </w:rPr>
        <w:instrText>REF _Ref190442225 \r \h</w:instrText>
      </w:r>
      <w:r>
        <w:instrText xml:space="preserve"> </w:instrText>
      </w:r>
      <w:r>
        <w:fldChar w:fldCharType="separate"/>
      </w:r>
      <w:r w:rsidR="002A24A8">
        <w:rPr>
          <w:rFonts w:hint="eastAsia"/>
        </w:rPr>
        <w:t>表</w:t>
      </w:r>
      <w:r w:rsidR="002A24A8">
        <w:t>14</w:t>
      </w:r>
      <w:r>
        <w:fldChar w:fldCharType="end"/>
      </w:r>
      <w:r>
        <w:rPr>
          <w:rFonts w:hint="eastAsia"/>
        </w:rPr>
        <w:t>。</w:t>
      </w:r>
    </w:p>
    <w:p w14:paraId="2ADB6D9F" w14:textId="77777777" w:rsidR="007D0977" w:rsidRDefault="008E11FF">
      <w:pPr>
        <w:pStyle w:val="afffffffffffff"/>
        <w:numPr>
          <w:ilvl w:val="0"/>
          <w:numId w:val="16"/>
        </w:numPr>
        <w:spacing w:before="120" w:after="120"/>
      </w:pPr>
      <w:bookmarkStart w:id="547" w:name="_Ref190442225"/>
      <w:r>
        <w:rPr>
          <w:rFonts w:hint="eastAsia"/>
        </w:rPr>
        <w:t>子图数据定义</w:t>
      </w:r>
      <w:bookmarkEnd w:id="547"/>
    </w:p>
    <w:tbl>
      <w:tblPr>
        <w:tblW w:w="9516" w:type="dxa"/>
        <w:tblInd w:w="108" w:type="dxa"/>
        <w:tblLayout w:type="fixed"/>
        <w:tblLook w:val="04A0" w:firstRow="1" w:lastRow="0" w:firstColumn="1" w:lastColumn="0" w:noHBand="0" w:noVBand="1"/>
      </w:tblPr>
      <w:tblGrid>
        <w:gridCol w:w="7390"/>
        <w:gridCol w:w="1134"/>
        <w:gridCol w:w="992"/>
      </w:tblGrid>
      <w:tr w:rsidR="007D0977" w14:paraId="6869C004" w14:textId="77777777">
        <w:trPr>
          <w:cantSplit/>
        </w:trPr>
        <w:tc>
          <w:tcPr>
            <w:tcW w:w="7390" w:type="dxa"/>
            <w:tcBorders>
              <w:top w:val="single" w:sz="12" w:space="0" w:color="auto"/>
              <w:left w:val="single" w:sz="12" w:space="0" w:color="auto"/>
              <w:bottom w:val="single" w:sz="12" w:space="0" w:color="auto"/>
              <w:right w:val="single" w:sz="6" w:space="0" w:color="auto"/>
            </w:tcBorders>
          </w:tcPr>
          <w:p w14:paraId="3F093C09"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lang w:val="en-GB"/>
              </w:rPr>
              <w:lastRenderedPageBreak/>
              <w:t>子图数据定义</w:t>
            </w:r>
          </w:p>
        </w:tc>
        <w:tc>
          <w:tcPr>
            <w:tcW w:w="1134" w:type="dxa"/>
            <w:tcBorders>
              <w:top w:val="single" w:sz="12" w:space="0" w:color="auto"/>
              <w:left w:val="single" w:sz="6" w:space="0" w:color="auto"/>
              <w:bottom w:val="single" w:sz="12" w:space="0" w:color="auto"/>
              <w:right w:val="single" w:sz="6" w:space="0" w:color="auto"/>
            </w:tcBorders>
          </w:tcPr>
          <w:p w14:paraId="605105DA"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lang w:val="en-GB"/>
              </w:rPr>
              <w:t>码流指针ID</w:t>
            </w:r>
          </w:p>
        </w:tc>
        <w:tc>
          <w:tcPr>
            <w:tcW w:w="992" w:type="dxa"/>
            <w:tcBorders>
              <w:top w:val="single" w:sz="12" w:space="0" w:color="auto"/>
              <w:left w:val="single" w:sz="6" w:space="0" w:color="auto"/>
              <w:bottom w:val="single" w:sz="12" w:space="0" w:color="auto"/>
              <w:right w:val="single" w:sz="12" w:space="0" w:color="auto"/>
            </w:tcBorders>
          </w:tcPr>
          <w:p w14:paraId="1F5A5B35"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lang w:val="en-GB"/>
              </w:rPr>
              <w:t>描述符</w:t>
            </w:r>
          </w:p>
        </w:tc>
      </w:tr>
      <w:tr w:rsidR="007D0977" w14:paraId="01DA3FE3" w14:textId="77777777">
        <w:trPr>
          <w:cantSplit/>
        </w:trPr>
        <w:tc>
          <w:tcPr>
            <w:tcW w:w="7390" w:type="dxa"/>
            <w:tcBorders>
              <w:top w:val="single" w:sz="12" w:space="0" w:color="auto"/>
              <w:left w:val="single" w:sz="12" w:space="0" w:color="auto"/>
              <w:bottom w:val="single" w:sz="4" w:space="0" w:color="auto"/>
              <w:right w:val="single" w:sz="6" w:space="0" w:color="auto"/>
            </w:tcBorders>
          </w:tcPr>
          <w:p w14:paraId="3BF84966" w14:textId="77777777" w:rsidR="007D0977" w:rsidRDefault="008E11FF" w:rsidP="006B4209">
            <w:pPr>
              <w:keepLines/>
              <w:tabs>
                <w:tab w:val="left" w:pos="336"/>
                <w:tab w:val="left" w:pos="680"/>
                <w:tab w:val="left" w:pos="1021"/>
                <w:tab w:val="left" w:pos="1361"/>
                <w:tab w:val="left" w:pos="1701"/>
                <w:tab w:val="left" w:pos="2041"/>
                <w:tab w:val="left" w:pos="2381"/>
                <w:tab w:val="left" w:pos="2722"/>
              </w:tabs>
              <w:spacing w:before="60" w:after="60" w:line="240" w:lineRule="auto"/>
              <w:rPr>
                <w:rFonts w:ascii="Times New Roman" w:hAnsi="Times New Roman"/>
                <w:sz w:val="18"/>
                <w:szCs w:val="18"/>
                <w:lang w:val="en-GB"/>
              </w:rPr>
            </w:pPr>
            <w:r>
              <w:rPr>
                <w:rFonts w:ascii="Times New Roman" w:hAnsi="Times New Roman"/>
                <w:szCs w:val="18"/>
              </w:rPr>
              <w:t>sub_pic</w:t>
            </w:r>
            <w:r>
              <w:rPr>
                <w:rFonts w:ascii="Times New Roman" w:hAnsi="Times New Roman"/>
                <w:szCs w:val="18"/>
                <w:lang w:val="en-GB"/>
              </w:rPr>
              <w:t>_data</w:t>
            </w:r>
            <w:r>
              <w:rPr>
                <w:rFonts w:ascii="Times New Roman" w:hAnsi="Times New Roman"/>
              </w:rPr>
              <w:t xml:space="preserve"> (subPicIdx,</w:t>
            </w:r>
            <w:r w:rsidRPr="00CF3C71">
              <w:rPr>
                <w:rFonts w:ascii="Times New Roman" w:hAnsi="Times New Roman"/>
              </w:rPr>
              <w:t xml:space="preserve"> </w:t>
            </w:r>
            <w:r w:rsidRPr="00B25F66">
              <w:rPr>
                <w:rFonts w:ascii="Times New Roman" w:hAnsi="Times New Roman"/>
              </w:rPr>
              <w:t>B</w:t>
            </w:r>
            <w:r>
              <w:rPr>
                <w:rFonts w:ascii="Times New Roman" w:hAnsi="Times New Roman"/>
              </w:rPr>
              <w:t>andWidth, BandHeight) {</w:t>
            </w:r>
          </w:p>
        </w:tc>
        <w:tc>
          <w:tcPr>
            <w:tcW w:w="1134" w:type="dxa"/>
            <w:tcBorders>
              <w:top w:val="single" w:sz="12" w:space="0" w:color="auto"/>
              <w:left w:val="single" w:sz="6" w:space="0" w:color="auto"/>
              <w:bottom w:val="single" w:sz="4" w:space="0" w:color="auto"/>
              <w:right w:val="single" w:sz="6" w:space="0" w:color="auto"/>
            </w:tcBorders>
          </w:tcPr>
          <w:p w14:paraId="3F248FC4"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12" w:space="0" w:color="auto"/>
              <w:left w:val="single" w:sz="6" w:space="0" w:color="auto"/>
              <w:bottom w:val="single" w:sz="4" w:space="0" w:color="auto"/>
              <w:right w:val="single" w:sz="12" w:space="0" w:color="auto"/>
            </w:tcBorders>
          </w:tcPr>
          <w:p w14:paraId="78AC3781"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r>
      <w:tr w:rsidR="007D0977" w14:paraId="0B6F9460"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2CD189DC" w14:textId="77777777" w:rsidR="007D0977" w:rsidRPr="00B25F66"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sidRPr="00B25F66">
              <w:rPr>
                <w:rFonts w:ascii="Times New Roman" w:hAnsi="Times New Roman"/>
              </w:rPr>
              <w:tab/>
            </w:r>
            <w:r w:rsidRPr="00CF3C71">
              <w:rPr>
                <w:rFonts w:ascii="Times New Roman" w:hAnsi="Times New Roman"/>
              </w:rPr>
              <w:t>offset1 = calcOffset(</w:t>
            </w:r>
            <w:r w:rsidRPr="00B25F66">
              <w:rPr>
                <w:rFonts w:ascii="Times New Roman" w:hAnsi="Times New Roman"/>
              </w:rPr>
              <w:t>subPicIdx</w:t>
            </w:r>
            <w:r w:rsidRPr="00CF3C71">
              <w:rPr>
                <w:rFonts w:ascii="Times New Roman" w:hAnsi="Times New Roman"/>
              </w:rPr>
              <w:t>, LL_BAND, 0)</w:t>
            </w:r>
          </w:p>
        </w:tc>
        <w:tc>
          <w:tcPr>
            <w:tcW w:w="1134" w:type="dxa"/>
            <w:tcBorders>
              <w:top w:val="single" w:sz="4" w:space="0" w:color="auto"/>
              <w:left w:val="single" w:sz="6" w:space="0" w:color="auto"/>
              <w:bottom w:val="single" w:sz="4" w:space="0" w:color="auto"/>
              <w:right w:val="single" w:sz="6" w:space="0" w:color="auto"/>
            </w:tcBorders>
          </w:tcPr>
          <w:p w14:paraId="7DA27EB5"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5DE3E907"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401E7BFC"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29BF0C1" w14:textId="77777777" w:rsidR="007D0977" w:rsidRPr="00B25F66"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sidRPr="00B25F66">
              <w:rPr>
                <w:rFonts w:ascii="Times New Roman" w:hAnsi="Times New Roman"/>
              </w:rPr>
              <w:tab/>
            </w:r>
            <w:r w:rsidRPr="00CF3C71">
              <w:rPr>
                <w:rFonts w:ascii="Times New Roman" w:hAnsi="Times New Roman"/>
              </w:rPr>
              <w:t>offset2 = calcOffset(</w:t>
            </w:r>
            <w:r w:rsidRPr="00B25F66">
              <w:rPr>
                <w:rFonts w:ascii="Times New Roman" w:hAnsi="Times New Roman"/>
              </w:rPr>
              <w:t>subPicIdx</w:t>
            </w:r>
            <w:r w:rsidRPr="00CF3C71">
              <w:rPr>
                <w:rFonts w:ascii="Times New Roman" w:hAnsi="Times New Roman"/>
              </w:rPr>
              <w:t>, LL_BAND, 1)</w:t>
            </w:r>
          </w:p>
        </w:tc>
        <w:tc>
          <w:tcPr>
            <w:tcW w:w="1134" w:type="dxa"/>
            <w:tcBorders>
              <w:top w:val="single" w:sz="4" w:space="0" w:color="auto"/>
              <w:left w:val="single" w:sz="6" w:space="0" w:color="auto"/>
              <w:bottom w:val="single" w:sz="4" w:space="0" w:color="auto"/>
              <w:right w:val="single" w:sz="6" w:space="0" w:color="auto"/>
            </w:tcBorders>
          </w:tcPr>
          <w:p w14:paraId="436FF9B3"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39CB1CD9"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7B6CB4AA"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C875380" w14:textId="77777777" w:rsidR="007D0977" w:rsidRPr="00B25F66"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sidRPr="00B25F66">
              <w:rPr>
                <w:rFonts w:ascii="Times New Roman" w:hAnsi="Times New Roman"/>
              </w:rPr>
              <w:tab/>
            </w:r>
            <w:r w:rsidRPr="00CF3C71">
              <w:rPr>
                <w:rFonts w:ascii="Times New Roman" w:hAnsi="Times New Roman"/>
              </w:rPr>
              <w:t>offset3 = calcOffset(</w:t>
            </w:r>
            <w:r w:rsidRPr="00B25F66">
              <w:rPr>
                <w:rFonts w:ascii="Times New Roman" w:hAnsi="Times New Roman"/>
              </w:rPr>
              <w:t>subPicIdx</w:t>
            </w:r>
            <w:r w:rsidRPr="00CF3C71">
              <w:rPr>
                <w:rFonts w:ascii="Times New Roman" w:hAnsi="Times New Roman"/>
              </w:rPr>
              <w:t>, HF_BAND, 0)</w:t>
            </w:r>
          </w:p>
        </w:tc>
        <w:tc>
          <w:tcPr>
            <w:tcW w:w="1134" w:type="dxa"/>
            <w:tcBorders>
              <w:top w:val="single" w:sz="4" w:space="0" w:color="auto"/>
              <w:left w:val="single" w:sz="6" w:space="0" w:color="auto"/>
              <w:bottom w:val="single" w:sz="4" w:space="0" w:color="auto"/>
              <w:right w:val="single" w:sz="6" w:space="0" w:color="auto"/>
            </w:tcBorders>
          </w:tcPr>
          <w:p w14:paraId="1E9B575A"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4872E94B"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1F99D705"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145BD678" w14:textId="77777777" w:rsidR="007D0977" w:rsidRPr="00B25F66"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sidRPr="00B25F66">
              <w:rPr>
                <w:rFonts w:ascii="Times New Roman" w:hAnsi="Times New Roman"/>
              </w:rPr>
              <w:tab/>
            </w:r>
            <w:r w:rsidRPr="00CF3C71">
              <w:rPr>
                <w:rFonts w:ascii="Times New Roman" w:hAnsi="Times New Roman"/>
              </w:rPr>
              <w:t>offset4 = calcOffset(</w:t>
            </w:r>
            <w:r w:rsidRPr="00B25F66">
              <w:rPr>
                <w:rFonts w:ascii="Times New Roman" w:hAnsi="Times New Roman"/>
              </w:rPr>
              <w:t>subPicIdx</w:t>
            </w:r>
            <w:r w:rsidRPr="00CF3C71">
              <w:rPr>
                <w:rFonts w:ascii="Times New Roman" w:hAnsi="Times New Roman"/>
              </w:rPr>
              <w:t>, HF_BAND, 1)</w:t>
            </w:r>
          </w:p>
        </w:tc>
        <w:tc>
          <w:tcPr>
            <w:tcW w:w="1134" w:type="dxa"/>
            <w:tcBorders>
              <w:top w:val="single" w:sz="4" w:space="0" w:color="auto"/>
              <w:left w:val="single" w:sz="6" w:space="0" w:color="auto"/>
              <w:bottom w:val="single" w:sz="4" w:space="0" w:color="auto"/>
              <w:right w:val="single" w:sz="6" w:space="0" w:color="auto"/>
            </w:tcBorders>
          </w:tcPr>
          <w:p w14:paraId="223F850C"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79DFF3D3"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6B69125C"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7ACF2C61" w14:textId="77777777" w:rsidR="007D0977"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Pr>
                <w:rFonts w:ascii="Times New Roman" w:hAnsi="Times New Roman"/>
              </w:rPr>
              <w:tab/>
              <w:t>if (alpha_map</w:t>
            </w:r>
            <w:r>
              <w:rPr>
                <w:rFonts w:ascii="Times New Roman" w:hAnsi="Times New Roman" w:hint="eastAsia"/>
              </w:rPr>
              <w:t>_</w:t>
            </w:r>
            <w:r>
              <w:rPr>
                <w:rFonts w:ascii="Times New Roman" w:hAnsi="Times New Roman"/>
              </w:rPr>
              <w:t>flag) {</w:t>
            </w:r>
          </w:p>
        </w:tc>
        <w:tc>
          <w:tcPr>
            <w:tcW w:w="1134" w:type="dxa"/>
            <w:tcBorders>
              <w:top w:val="single" w:sz="4" w:space="0" w:color="auto"/>
              <w:left w:val="single" w:sz="6" w:space="0" w:color="auto"/>
              <w:bottom w:val="single" w:sz="4" w:space="0" w:color="auto"/>
              <w:right w:val="single" w:sz="6" w:space="0" w:color="auto"/>
            </w:tcBorders>
          </w:tcPr>
          <w:p w14:paraId="78E66F09"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3B3E9864"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3BE899E5"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38188B02" w14:textId="77777777" w:rsidR="007D0977"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Pr>
                <w:rFonts w:ascii="Times New Roman" w:hAnsi="Times New Roman"/>
              </w:rPr>
              <w:tab/>
            </w:r>
            <w:r>
              <w:rPr>
                <w:rFonts w:ascii="Times New Roman" w:hAnsi="Times New Roman"/>
              </w:rPr>
              <w:tab/>
              <w:t>offset5 = calcOffset(subPicIdx, ALPHA_MAP, 0)</w:t>
            </w:r>
          </w:p>
        </w:tc>
        <w:tc>
          <w:tcPr>
            <w:tcW w:w="1134" w:type="dxa"/>
            <w:tcBorders>
              <w:top w:val="single" w:sz="4" w:space="0" w:color="auto"/>
              <w:left w:val="single" w:sz="6" w:space="0" w:color="auto"/>
              <w:bottom w:val="single" w:sz="4" w:space="0" w:color="auto"/>
              <w:right w:val="single" w:sz="6" w:space="0" w:color="auto"/>
            </w:tcBorders>
          </w:tcPr>
          <w:p w14:paraId="2099A365"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411E2119"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67122DEC"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53EC39FF" w14:textId="77777777" w:rsidR="007D0977"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Pr>
                <w:rFonts w:ascii="Times New Roman" w:hAnsi="Times New Roman"/>
              </w:rPr>
              <w:tab/>
              <w:t>}</w:t>
            </w:r>
          </w:p>
        </w:tc>
        <w:tc>
          <w:tcPr>
            <w:tcW w:w="1134" w:type="dxa"/>
            <w:tcBorders>
              <w:top w:val="single" w:sz="4" w:space="0" w:color="auto"/>
              <w:left w:val="single" w:sz="6" w:space="0" w:color="auto"/>
              <w:bottom w:val="single" w:sz="4" w:space="0" w:color="auto"/>
              <w:right w:val="single" w:sz="6" w:space="0" w:color="auto"/>
            </w:tcBorders>
          </w:tcPr>
          <w:p w14:paraId="2879D9DC"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65A787D0"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6C39D0A1"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BDAADE9" w14:textId="77777777" w:rsidR="007D0977"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Pr>
                <w:rFonts w:ascii="Times New Roman" w:hAnsi="Times New Roman"/>
              </w:rPr>
              <w:tab/>
            </w:r>
            <w:r>
              <w:rPr>
                <w:rFonts w:ascii="Times New Roman" w:hAnsi="Times New Roman"/>
                <w:szCs w:val="18"/>
                <w:lang w:val="en-GB"/>
              </w:rPr>
              <w:t>ll_band_data(</w:t>
            </w:r>
            <w:r w:rsidRPr="00CF3C71">
              <w:rPr>
                <w:rFonts w:ascii="Times New Roman" w:hAnsi="Times New Roman"/>
              </w:rPr>
              <w:t>offset1</w:t>
            </w:r>
            <w:r w:rsidRPr="00B25F66">
              <w:rPr>
                <w:rFonts w:ascii="Times New Roman" w:hAnsi="Times New Roman"/>
              </w:rPr>
              <w:t xml:space="preserve">, </w:t>
            </w:r>
            <w:r w:rsidRPr="00CF3C71">
              <w:rPr>
                <w:rFonts w:ascii="Times New Roman" w:hAnsi="Times New Roman"/>
              </w:rPr>
              <w:t>offset2</w:t>
            </w:r>
            <w:r w:rsidRPr="00B25F66">
              <w:rPr>
                <w:rFonts w:ascii="Times New Roman" w:hAnsi="Times New Roman"/>
              </w:rPr>
              <w:t>,</w:t>
            </w:r>
            <w:r>
              <w:rPr>
                <w:rFonts w:ascii="Times New Roman" w:hAnsi="Times New Roman"/>
              </w:rPr>
              <w:t xml:space="preserve"> BandWidth</w:t>
            </w:r>
            <w:r>
              <w:rPr>
                <w:rFonts w:ascii="Times New Roman" w:hAnsi="Times New Roman"/>
                <w:szCs w:val="18"/>
                <w:lang w:val="en-GB"/>
              </w:rPr>
              <w:t xml:space="preserve">, </w:t>
            </w:r>
            <w:r>
              <w:rPr>
                <w:rFonts w:ascii="Times New Roman" w:hAnsi="Times New Roman"/>
              </w:rPr>
              <w:t>BandHeight</w:t>
            </w:r>
            <w:r>
              <w:rPr>
                <w:rFonts w:ascii="Times New Roman" w:hAnsi="Times New Roman"/>
                <w:szCs w:val="18"/>
                <w:lang w:val="en-GB"/>
              </w:rPr>
              <w:t>)</w:t>
            </w:r>
          </w:p>
        </w:tc>
        <w:tc>
          <w:tcPr>
            <w:tcW w:w="1134" w:type="dxa"/>
            <w:tcBorders>
              <w:top w:val="single" w:sz="4" w:space="0" w:color="auto"/>
              <w:left w:val="single" w:sz="6" w:space="0" w:color="auto"/>
              <w:bottom w:val="single" w:sz="4" w:space="0" w:color="auto"/>
              <w:right w:val="single" w:sz="6" w:space="0" w:color="auto"/>
            </w:tcBorders>
          </w:tcPr>
          <w:p w14:paraId="3F4EAE58"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4883329F"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77648176"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0105ACA6" w14:textId="77777777" w:rsidR="007D0977"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Pr>
                <w:rFonts w:ascii="Times New Roman" w:hAnsi="Times New Roman"/>
              </w:rPr>
              <w:tab/>
            </w:r>
            <w:r>
              <w:rPr>
                <w:rFonts w:ascii="Times New Roman" w:hAnsi="Times New Roman"/>
                <w:szCs w:val="18"/>
                <w:lang w:val="en-GB"/>
              </w:rPr>
              <w:t>hf_band_data(</w:t>
            </w:r>
            <w:r w:rsidRPr="00CF3C71">
              <w:rPr>
                <w:rFonts w:ascii="Times New Roman" w:hAnsi="Times New Roman"/>
              </w:rPr>
              <w:t>offset3</w:t>
            </w:r>
            <w:r w:rsidRPr="00B25F66">
              <w:rPr>
                <w:rFonts w:ascii="Times New Roman" w:hAnsi="Times New Roman"/>
              </w:rPr>
              <w:t xml:space="preserve">, </w:t>
            </w:r>
            <w:r w:rsidRPr="00CF3C71">
              <w:rPr>
                <w:rFonts w:ascii="Times New Roman" w:hAnsi="Times New Roman"/>
              </w:rPr>
              <w:t>offset4</w:t>
            </w:r>
            <w:r>
              <w:rPr>
                <w:rFonts w:ascii="Times New Roman" w:hAnsi="Times New Roman"/>
              </w:rPr>
              <w:t>, BandWidth</w:t>
            </w:r>
            <w:r>
              <w:rPr>
                <w:rFonts w:ascii="Times New Roman" w:hAnsi="Times New Roman"/>
                <w:szCs w:val="18"/>
                <w:lang w:val="en-GB"/>
              </w:rPr>
              <w:t xml:space="preserve">, </w:t>
            </w:r>
            <w:r>
              <w:rPr>
                <w:rFonts w:ascii="Times New Roman" w:hAnsi="Times New Roman"/>
              </w:rPr>
              <w:t>BandHeight</w:t>
            </w:r>
            <w:r>
              <w:rPr>
                <w:rFonts w:ascii="Times New Roman" w:hAnsi="Times New Roman"/>
                <w:szCs w:val="18"/>
                <w:lang w:val="en-GB"/>
              </w:rPr>
              <w:t>)</w:t>
            </w:r>
          </w:p>
        </w:tc>
        <w:tc>
          <w:tcPr>
            <w:tcW w:w="1134" w:type="dxa"/>
            <w:tcBorders>
              <w:top w:val="single" w:sz="4" w:space="0" w:color="auto"/>
              <w:left w:val="single" w:sz="6" w:space="0" w:color="auto"/>
              <w:bottom w:val="single" w:sz="4" w:space="0" w:color="auto"/>
              <w:right w:val="single" w:sz="6" w:space="0" w:color="auto"/>
            </w:tcBorders>
          </w:tcPr>
          <w:p w14:paraId="51BD0F08"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5CF67E9F"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5A9D462D"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0D507EE1" w14:textId="77777777" w:rsidR="007D0977"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Pr>
                <w:rFonts w:ascii="Times New Roman" w:hAnsi="Times New Roman"/>
              </w:rPr>
              <w:tab/>
              <w:t>if (alpha_map</w:t>
            </w:r>
            <w:r>
              <w:rPr>
                <w:rFonts w:ascii="Times New Roman" w:hAnsi="Times New Roman" w:hint="eastAsia"/>
              </w:rPr>
              <w:t>_</w:t>
            </w:r>
            <w:r>
              <w:rPr>
                <w:rFonts w:ascii="Times New Roman" w:hAnsi="Times New Roman"/>
              </w:rPr>
              <w:t>flag) {</w:t>
            </w:r>
          </w:p>
        </w:tc>
        <w:tc>
          <w:tcPr>
            <w:tcW w:w="1134" w:type="dxa"/>
            <w:tcBorders>
              <w:top w:val="single" w:sz="4" w:space="0" w:color="auto"/>
              <w:left w:val="single" w:sz="6" w:space="0" w:color="auto"/>
              <w:bottom w:val="single" w:sz="4" w:space="0" w:color="auto"/>
              <w:right w:val="single" w:sz="6" w:space="0" w:color="auto"/>
            </w:tcBorders>
          </w:tcPr>
          <w:p w14:paraId="64204452"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44E9DBAD"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61821F91"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3F9BCD5C" w14:textId="178D41A5" w:rsidR="007D0977"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Pr>
                <w:rFonts w:ascii="Times New Roman" w:hAnsi="Times New Roman"/>
              </w:rPr>
              <w:tab/>
            </w:r>
            <w:r>
              <w:rPr>
                <w:rFonts w:ascii="Times New Roman" w:hAnsi="Times New Roman"/>
              </w:rPr>
              <w:tab/>
              <w:t>alpha_map_data (offset5, BandWidth</w:t>
            </w:r>
            <w:r w:rsidR="00C657BF">
              <w:rPr>
                <w:rFonts w:ascii="Times New Roman" w:hAnsi="Times New Roman"/>
              </w:rPr>
              <w:t xml:space="preserve"> &lt;&lt; 1</w:t>
            </w:r>
            <w:r>
              <w:rPr>
                <w:rFonts w:ascii="Times New Roman" w:hAnsi="Times New Roman"/>
              </w:rPr>
              <w:t>, BandHeight</w:t>
            </w:r>
            <w:r w:rsidR="00C657BF">
              <w:rPr>
                <w:rFonts w:ascii="Times New Roman" w:hAnsi="Times New Roman"/>
              </w:rPr>
              <w:t xml:space="preserve"> &lt;&lt; 1</w:t>
            </w:r>
            <w:r>
              <w:rPr>
                <w:rFonts w:ascii="Times New Roman" w:hAnsi="Times New Roman"/>
              </w:rPr>
              <w:t>)</w:t>
            </w:r>
          </w:p>
        </w:tc>
        <w:tc>
          <w:tcPr>
            <w:tcW w:w="1134" w:type="dxa"/>
            <w:tcBorders>
              <w:top w:val="single" w:sz="4" w:space="0" w:color="auto"/>
              <w:left w:val="single" w:sz="6" w:space="0" w:color="auto"/>
              <w:bottom w:val="single" w:sz="4" w:space="0" w:color="auto"/>
              <w:right w:val="single" w:sz="6" w:space="0" w:color="auto"/>
            </w:tcBorders>
          </w:tcPr>
          <w:p w14:paraId="572211EB"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511659DC"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27170C66"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0C1FCD17" w14:textId="77777777" w:rsidR="007D0977"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Pr>
                <w:rFonts w:ascii="Times New Roman" w:hAnsi="Times New Roman"/>
              </w:rPr>
              <w:tab/>
              <w:t>}</w:t>
            </w:r>
          </w:p>
        </w:tc>
        <w:tc>
          <w:tcPr>
            <w:tcW w:w="1134" w:type="dxa"/>
            <w:tcBorders>
              <w:top w:val="single" w:sz="4" w:space="0" w:color="auto"/>
              <w:left w:val="single" w:sz="6" w:space="0" w:color="auto"/>
              <w:bottom w:val="single" w:sz="4" w:space="0" w:color="auto"/>
              <w:right w:val="single" w:sz="6" w:space="0" w:color="auto"/>
            </w:tcBorders>
          </w:tcPr>
          <w:p w14:paraId="3B0BA62D"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48F2D660"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r w:rsidR="007D0977" w14:paraId="6C9BB294" w14:textId="77777777">
        <w:trPr>
          <w:cantSplit/>
        </w:trPr>
        <w:tc>
          <w:tcPr>
            <w:tcW w:w="7390" w:type="dxa"/>
            <w:tcBorders>
              <w:top w:val="single" w:sz="4" w:space="0" w:color="auto"/>
              <w:left w:val="single" w:sz="12" w:space="0" w:color="auto"/>
              <w:bottom w:val="single" w:sz="4" w:space="0" w:color="auto"/>
              <w:right w:val="single" w:sz="6" w:space="0" w:color="auto"/>
            </w:tcBorders>
          </w:tcPr>
          <w:p w14:paraId="65C774B1" w14:textId="77777777" w:rsidR="007D0977" w:rsidRDefault="008E11FF" w:rsidP="006B4209">
            <w:pPr>
              <w:keepLines/>
              <w:tabs>
                <w:tab w:val="left" w:pos="336"/>
                <w:tab w:val="left" w:pos="691"/>
                <w:tab w:val="left" w:pos="1021"/>
                <w:tab w:val="left" w:pos="1361"/>
                <w:tab w:val="left" w:pos="1701"/>
                <w:tab w:val="left" w:pos="2041"/>
                <w:tab w:val="left" w:pos="2381"/>
                <w:tab w:val="left" w:pos="2722"/>
              </w:tabs>
              <w:spacing w:before="60" w:after="60" w:line="240" w:lineRule="auto"/>
              <w:rPr>
                <w:rFonts w:ascii="Times New Roman" w:hAnsi="Times New Roman"/>
              </w:rPr>
            </w:pPr>
            <w:r>
              <w:rPr>
                <w:rFonts w:ascii="Times New Roman" w:hAnsi="Times New Roman"/>
              </w:rPr>
              <w:t>}</w:t>
            </w:r>
          </w:p>
        </w:tc>
        <w:tc>
          <w:tcPr>
            <w:tcW w:w="1134" w:type="dxa"/>
            <w:tcBorders>
              <w:top w:val="single" w:sz="4" w:space="0" w:color="auto"/>
              <w:left w:val="single" w:sz="6" w:space="0" w:color="auto"/>
              <w:bottom w:val="single" w:sz="4" w:space="0" w:color="auto"/>
              <w:right w:val="single" w:sz="6" w:space="0" w:color="auto"/>
            </w:tcBorders>
          </w:tcPr>
          <w:p w14:paraId="2FD488A3" w14:textId="77777777" w:rsidR="007D0977" w:rsidRDefault="007D0977" w:rsidP="006B4209">
            <w:pPr>
              <w:keepLines/>
              <w:tabs>
                <w:tab w:val="left" w:pos="340"/>
                <w:tab w:val="left" w:pos="680"/>
              </w:tabs>
              <w:spacing w:before="60" w:after="60" w:line="240" w:lineRule="auto"/>
              <w:jc w:val="center"/>
              <w:rPr>
                <w:rFonts w:ascii="Times New Roman" w:hAnsi="Times New Roman"/>
                <w:sz w:val="18"/>
                <w:szCs w:val="18"/>
                <w:lang w:val="en-GB"/>
              </w:rPr>
            </w:pPr>
          </w:p>
        </w:tc>
        <w:tc>
          <w:tcPr>
            <w:tcW w:w="992" w:type="dxa"/>
            <w:tcBorders>
              <w:top w:val="single" w:sz="4" w:space="0" w:color="auto"/>
              <w:left w:val="single" w:sz="6" w:space="0" w:color="auto"/>
              <w:bottom w:val="single" w:sz="4" w:space="0" w:color="auto"/>
              <w:right w:val="single" w:sz="12" w:space="0" w:color="auto"/>
            </w:tcBorders>
          </w:tcPr>
          <w:p w14:paraId="078AA2FF" w14:textId="77777777" w:rsidR="007D0977" w:rsidRDefault="007D0977" w:rsidP="006B4209">
            <w:pPr>
              <w:keepLines/>
              <w:tabs>
                <w:tab w:val="left" w:pos="340"/>
                <w:tab w:val="left" w:pos="680"/>
              </w:tabs>
              <w:spacing w:before="60" w:after="60" w:line="240" w:lineRule="auto"/>
              <w:jc w:val="center"/>
              <w:rPr>
                <w:rFonts w:ascii="Times New Roman" w:hAnsi="Times New Roman"/>
              </w:rPr>
            </w:pPr>
          </w:p>
        </w:tc>
      </w:tr>
    </w:tbl>
    <w:p w14:paraId="2C1EBC79" w14:textId="77777777" w:rsidR="007D0977" w:rsidRDefault="007D0977">
      <w:pPr>
        <w:pStyle w:val="affffffffffff7"/>
        <w:spacing w:before="312"/>
        <w:ind w:firstLineChars="0" w:firstLine="0"/>
        <w:rPr>
          <w:rFonts w:hint="eastAsia"/>
        </w:rPr>
      </w:pPr>
    </w:p>
    <w:p w14:paraId="584ABBE8" w14:textId="77777777" w:rsidR="007D0977" w:rsidRDefault="008E11FF">
      <w:pPr>
        <w:pStyle w:val="affd"/>
        <w:spacing w:before="120" w:after="120"/>
      </w:pPr>
      <w:r>
        <w:rPr>
          <w:rFonts w:hint="eastAsia"/>
        </w:rPr>
        <w:t>码率指针偏移量定义</w:t>
      </w:r>
    </w:p>
    <w:p w14:paraId="4124B7F8" w14:textId="6039B2F5" w:rsidR="007D0977" w:rsidRDefault="008E11FF">
      <w:pPr>
        <w:pStyle w:val="affffffffffff7"/>
        <w:spacing w:before="312"/>
        <w:rPr>
          <w:rFonts w:hint="eastAsia"/>
        </w:rPr>
      </w:pPr>
      <w:r>
        <w:rPr>
          <w:rFonts w:hint="eastAsia"/>
        </w:rPr>
        <w:t>码率指针偏移量定义见</w:t>
      </w:r>
      <w:r>
        <w:fldChar w:fldCharType="begin"/>
      </w:r>
      <w:r>
        <w:instrText xml:space="preserve"> </w:instrText>
      </w:r>
      <w:r>
        <w:rPr>
          <w:rFonts w:hint="eastAsia"/>
        </w:rPr>
        <w:instrText>REF _Ref190442206 \r \h</w:instrText>
      </w:r>
      <w:r>
        <w:instrText xml:space="preserve"> </w:instrText>
      </w:r>
      <w:r>
        <w:fldChar w:fldCharType="separate"/>
      </w:r>
      <w:r w:rsidR="002A24A8">
        <w:rPr>
          <w:rFonts w:hint="eastAsia"/>
        </w:rPr>
        <w:t>表</w:t>
      </w:r>
      <w:r w:rsidR="002A24A8">
        <w:t>15</w:t>
      </w:r>
      <w:r>
        <w:fldChar w:fldCharType="end"/>
      </w:r>
      <w:r>
        <w:rPr>
          <w:rFonts w:hint="eastAsia"/>
        </w:rPr>
        <w:t>。</w:t>
      </w:r>
    </w:p>
    <w:p w14:paraId="38B28A79" w14:textId="77777777" w:rsidR="007D0977" w:rsidRDefault="008E11FF">
      <w:pPr>
        <w:pStyle w:val="afffffffffffff"/>
        <w:numPr>
          <w:ilvl w:val="0"/>
          <w:numId w:val="16"/>
        </w:numPr>
        <w:spacing w:before="120" w:after="120"/>
      </w:pPr>
      <w:bookmarkStart w:id="548" w:name="_Ref190442206"/>
      <w:r>
        <w:rPr>
          <w:rFonts w:hint="eastAsia"/>
        </w:rPr>
        <w:t>码率指针偏移量定义</w:t>
      </w:r>
      <w:bookmarkEnd w:id="548"/>
    </w:p>
    <w:tbl>
      <w:tblPr>
        <w:tblW w:w="9516" w:type="dxa"/>
        <w:tblInd w:w="108" w:type="dxa"/>
        <w:tblLayout w:type="fixed"/>
        <w:tblLook w:val="04A0" w:firstRow="1" w:lastRow="0" w:firstColumn="1" w:lastColumn="0" w:noHBand="0" w:noVBand="1"/>
      </w:tblPr>
      <w:tblGrid>
        <w:gridCol w:w="8099"/>
        <w:gridCol w:w="709"/>
        <w:gridCol w:w="708"/>
      </w:tblGrid>
      <w:tr w:rsidR="007D0977" w14:paraId="5835D39C" w14:textId="77777777">
        <w:trPr>
          <w:cantSplit/>
        </w:trPr>
        <w:tc>
          <w:tcPr>
            <w:tcW w:w="8099" w:type="dxa"/>
            <w:tcBorders>
              <w:top w:val="single" w:sz="12" w:space="0" w:color="auto"/>
              <w:left w:val="single" w:sz="12" w:space="0" w:color="auto"/>
              <w:bottom w:val="single" w:sz="12" w:space="0" w:color="auto"/>
              <w:right w:val="single" w:sz="6" w:space="0" w:color="auto"/>
            </w:tcBorders>
          </w:tcPr>
          <w:p w14:paraId="2E9C45AE"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码率指针偏移量定义</w:t>
            </w:r>
          </w:p>
        </w:tc>
        <w:tc>
          <w:tcPr>
            <w:tcW w:w="709" w:type="dxa"/>
            <w:tcBorders>
              <w:top w:val="single" w:sz="12" w:space="0" w:color="auto"/>
              <w:left w:val="single" w:sz="6" w:space="0" w:color="auto"/>
              <w:bottom w:val="single" w:sz="12" w:space="0" w:color="auto"/>
              <w:right w:val="single" w:sz="6" w:space="0" w:color="auto"/>
            </w:tcBorders>
          </w:tcPr>
          <w:p w14:paraId="3C29FD00"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708" w:type="dxa"/>
            <w:tcBorders>
              <w:top w:val="single" w:sz="12" w:space="0" w:color="auto"/>
              <w:left w:val="single" w:sz="6" w:space="0" w:color="auto"/>
              <w:bottom w:val="single" w:sz="12" w:space="0" w:color="auto"/>
              <w:right w:val="single" w:sz="12" w:space="0" w:color="auto"/>
            </w:tcBorders>
          </w:tcPr>
          <w:p w14:paraId="31DBCC35"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47F5E55A" w14:textId="77777777">
        <w:trPr>
          <w:cantSplit/>
        </w:trPr>
        <w:tc>
          <w:tcPr>
            <w:tcW w:w="8099" w:type="dxa"/>
            <w:tcBorders>
              <w:top w:val="single" w:sz="12" w:space="0" w:color="auto"/>
              <w:left w:val="single" w:sz="12" w:space="0" w:color="auto"/>
              <w:bottom w:val="single" w:sz="4" w:space="0" w:color="auto"/>
              <w:right w:val="single" w:sz="6" w:space="0" w:color="auto"/>
            </w:tcBorders>
          </w:tcPr>
          <w:p w14:paraId="2403F704" w14:textId="77777777" w:rsidR="007D0977" w:rsidRPr="000A6E55" w:rsidRDefault="008E11FF">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sidRPr="00CF3C71">
              <w:rPr>
                <w:rFonts w:ascii="Times New Roman" w:hAnsi="Times New Roman"/>
                <w:szCs w:val="24"/>
              </w:rPr>
              <w:t>calcOffset</w:t>
            </w:r>
            <w:r w:rsidRPr="000A6E55">
              <w:rPr>
                <w:rFonts w:ascii="Times New Roman" w:hAnsi="Times New Roman" w:hint="eastAsia"/>
                <w:szCs w:val="24"/>
              </w:rPr>
              <w:t xml:space="preserve"> (</w:t>
            </w:r>
            <w:r w:rsidRPr="000A6E55">
              <w:rPr>
                <w:rFonts w:ascii="Times New Roman" w:hAnsi="Times New Roman"/>
                <w:szCs w:val="24"/>
              </w:rPr>
              <w:t>subPicIdx</w:t>
            </w:r>
            <w:r w:rsidRPr="00CF3C71">
              <w:rPr>
                <w:rFonts w:ascii="Times New Roman" w:hAnsi="Times New Roman"/>
                <w:szCs w:val="24"/>
              </w:rPr>
              <w:t xml:space="preserve">, band, </w:t>
            </w:r>
            <w:r w:rsidRPr="00CF3C71">
              <w:rPr>
                <w:rFonts w:ascii="Times New Roman" w:hAnsi="Times New Roman" w:hint="eastAsia"/>
                <w:szCs w:val="24"/>
              </w:rPr>
              <w:t>is</w:t>
            </w:r>
            <w:r w:rsidRPr="00CF3C71">
              <w:rPr>
                <w:rFonts w:ascii="Times New Roman" w:hAnsi="Times New Roman"/>
                <w:szCs w:val="24"/>
              </w:rPr>
              <w:t>_vlc</w:t>
            </w:r>
            <w:r w:rsidRPr="000A6E55">
              <w:rPr>
                <w:rFonts w:ascii="Times New Roman" w:hAnsi="Times New Roman" w:hint="eastAsia"/>
                <w:szCs w:val="24"/>
              </w:rPr>
              <w:t>)</w:t>
            </w:r>
            <w:r w:rsidRPr="000A6E55">
              <w:rPr>
                <w:rFonts w:ascii="Times New Roman" w:hAnsi="Times New Roman"/>
                <w:szCs w:val="24"/>
              </w:rPr>
              <w:t xml:space="preserve"> {</w:t>
            </w:r>
          </w:p>
        </w:tc>
        <w:tc>
          <w:tcPr>
            <w:tcW w:w="709" w:type="dxa"/>
            <w:tcBorders>
              <w:top w:val="single" w:sz="12" w:space="0" w:color="auto"/>
              <w:left w:val="single" w:sz="6" w:space="0" w:color="auto"/>
              <w:bottom w:val="single" w:sz="4" w:space="0" w:color="auto"/>
              <w:right w:val="single" w:sz="6" w:space="0" w:color="auto"/>
            </w:tcBorders>
          </w:tcPr>
          <w:p w14:paraId="47282B25"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12" w:space="0" w:color="auto"/>
              <w:left w:val="single" w:sz="6" w:space="0" w:color="auto"/>
              <w:bottom w:val="single" w:sz="4" w:space="0" w:color="auto"/>
              <w:right w:val="single" w:sz="12" w:space="0" w:color="auto"/>
            </w:tcBorders>
          </w:tcPr>
          <w:p w14:paraId="6B0C0A59"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6738474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F6C92A0"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szCs w:val="24"/>
              </w:rPr>
              <w:tab/>
            </w:r>
            <w:r>
              <w:rPr>
                <w:rFonts w:ascii="Times New Roman" w:hAnsi="Times New Roman"/>
              </w:rPr>
              <w:t xml:space="preserve">for ( i = 0; i &lt; </w:t>
            </w:r>
            <w:r>
              <w:rPr>
                <w:rFonts w:ascii="Times New Roman" w:hAnsi="Times New Roman"/>
                <w:szCs w:val="24"/>
              </w:rPr>
              <w:t>subPicIdx</w:t>
            </w:r>
            <w:r>
              <w:rPr>
                <w:rFonts w:ascii="Times New Roman" w:hAnsi="Times New Roman"/>
              </w:rPr>
              <w:t>; ++i) {</w:t>
            </w:r>
          </w:p>
        </w:tc>
        <w:tc>
          <w:tcPr>
            <w:tcW w:w="709" w:type="dxa"/>
            <w:tcBorders>
              <w:top w:val="single" w:sz="4" w:space="0" w:color="auto"/>
              <w:left w:val="single" w:sz="6" w:space="0" w:color="auto"/>
              <w:bottom w:val="single" w:sz="4" w:space="0" w:color="auto"/>
              <w:right w:val="single" w:sz="6" w:space="0" w:color="auto"/>
            </w:tcBorders>
          </w:tcPr>
          <w:p w14:paraId="4341D14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F07544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26404B0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5139727" w14:textId="311509DF"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 xml:space="preserve">offset += </w:t>
            </w:r>
            <w:r>
              <w:rPr>
                <w:rFonts w:ascii="Times New Roman" w:hAnsi="Times New Roman"/>
              </w:rPr>
              <w:t>subpic</w:t>
            </w:r>
            <w:r>
              <w:rPr>
                <w:rFonts w:ascii="Times New Roman" w:hAnsi="Times New Roman" w:hint="eastAsia"/>
              </w:rPr>
              <w:t>_</w:t>
            </w:r>
            <w:r>
              <w:rPr>
                <w:rFonts w:ascii="Times New Roman" w:hAnsi="Times New Roman"/>
              </w:rPr>
              <w:t>len</w:t>
            </w:r>
            <w:r w:rsidR="008246A1">
              <w:rPr>
                <w:rFonts w:ascii="Times New Roman" w:hAnsi="Times New Roman"/>
              </w:rPr>
              <w:t>[i]</w:t>
            </w:r>
          </w:p>
        </w:tc>
        <w:tc>
          <w:tcPr>
            <w:tcW w:w="709" w:type="dxa"/>
            <w:tcBorders>
              <w:top w:val="single" w:sz="4" w:space="0" w:color="auto"/>
              <w:left w:val="single" w:sz="6" w:space="0" w:color="auto"/>
              <w:bottom w:val="single" w:sz="4" w:space="0" w:color="auto"/>
              <w:right w:val="single" w:sz="6" w:space="0" w:color="auto"/>
            </w:tcBorders>
          </w:tcPr>
          <w:p w14:paraId="0B9AB8FE"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9B7ABA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03E78DED"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B8A4773" w14:textId="775A41BD"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ll</w:t>
            </w:r>
            <w:r w:rsidR="001A754B">
              <w:rPr>
                <w:rFonts w:ascii="Times New Roman" w:hAnsi="Times New Roman"/>
                <w:szCs w:val="24"/>
              </w:rPr>
              <w:t>B</w:t>
            </w:r>
            <w:r>
              <w:rPr>
                <w:rFonts w:ascii="Times New Roman" w:hAnsi="Times New Roman"/>
                <w:szCs w:val="24"/>
              </w:rPr>
              <w:t>and</w:t>
            </w:r>
            <w:r w:rsidR="001A754B">
              <w:rPr>
                <w:rFonts w:ascii="Times New Roman" w:hAnsi="Times New Roman"/>
                <w:szCs w:val="24"/>
              </w:rPr>
              <w:t>L</w:t>
            </w:r>
            <w:r>
              <w:rPr>
                <w:rFonts w:ascii="Times New Roman" w:hAnsi="Times New Roman"/>
                <w:szCs w:val="24"/>
              </w:rPr>
              <w:t>bac</w:t>
            </w:r>
            <w:r w:rsidR="001A754B">
              <w:rPr>
                <w:rFonts w:ascii="Times New Roman" w:hAnsi="Times New Roman"/>
                <w:szCs w:val="24"/>
              </w:rPr>
              <w:t>L</w:t>
            </w:r>
            <w:r>
              <w:rPr>
                <w:rFonts w:ascii="Times New Roman" w:hAnsi="Times New Roman"/>
                <w:szCs w:val="24"/>
              </w:rPr>
              <w:t>en = ll_band_lbac_len</w:t>
            </w:r>
            <w:r w:rsidR="00D93BFA">
              <w:rPr>
                <w:rFonts w:ascii="Times New Roman" w:hAnsi="Times New Roman"/>
              </w:rPr>
              <w:t>[</w:t>
            </w:r>
            <w:r w:rsidR="00D93BFA">
              <w:rPr>
                <w:rFonts w:ascii="Times New Roman" w:hAnsi="Times New Roman"/>
                <w:szCs w:val="24"/>
              </w:rPr>
              <w:t>subPicIdx</w:t>
            </w:r>
            <w:r w:rsidR="00D93BFA">
              <w:rPr>
                <w:rFonts w:ascii="Times New Roman" w:hAnsi="Times New Roman"/>
              </w:rPr>
              <w:t>]</w:t>
            </w:r>
          </w:p>
        </w:tc>
        <w:tc>
          <w:tcPr>
            <w:tcW w:w="709" w:type="dxa"/>
            <w:tcBorders>
              <w:top w:val="single" w:sz="4" w:space="0" w:color="auto"/>
              <w:left w:val="single" w:sz="6" w:space="0" w:color="auto"/>
              <w:bottom w:val="single" w:sz="4" w:space="0" w:color="auto"/>
              <w:right w:val="single" w:sz="6" w:space="0" w:color="auto"/>
            </w:tcBorders>
          </w:tcPr>
          <w:p w14:paraId="52E3B156"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41710AE"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2484B637"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53C5EBD" w14:textId="2B672BEE"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ll</w:t>
            </w:r>
            <w:r w:rsidR="001A754B">
              <w:rPr>
                <w:rFonts w:ascii="Times New Roman" w:hAnsi="Times New Roman"/>
                <w:szCs w:val="24"/>
              </w:rPr>
              <w:t>B</w:t>
            </w:r>
            <w:r>
              <w:rPr>
                <w:rFonts w:ascii="Times New Roman" w:hAnsi="Times New Roman"/>
                <w:szCs w:val="24"/>
              </w:rPr>
              <w:t>and</w:t>
            </w:r>
            <w:r w:rsidR="001A754B">
              <w:rPr>
                <w:rFonts w:ascii="Times New Roman" w:hAnsi="Times New Roman"/>
                <w:szCs w:val="24"/>
              </w:rPr>
              <w:t>V</w:t>
            </w:r>
            <w:r>
              <w:rPr>
                <w:rFonts w:ascii="Times New Roman" w:hAnsi="Times New Roman"/>
                <w:szCs w:val="24"/>
              </w:rPr>
              <w:t>lc</w:t>
            </w:r>
            <w:r w:rsidR="001A754B">
              <w:rPr>
                <w:rFonts w:ascii="Times New Roman" w:hAnsi="Times New Roman"/>
                <w:szCs w:val="24"/>
              </w:rPr>
              <w:t>L</w:t>
            </w:r>
            <w:r>
              <w:rPr>
                <w:rFonts w:ascii="Times New Roman" w:hAnsi="Times New Roman"/>
                <w:szCs w:val="24"/>
              </w:rPr>
              <w:t>en = ll_band_vlc_len</w:t>
            </w:r>
            <w:r w:rsidR="009C4ECC">
              <w:rPr>
                <w:rFonts w:ascii="Times New Roman" w:hAnsi="Times New Roman"/>
              </w:rPr>
              <w:t>[</w:t>
            </w:r>
            <w:r w:rsidR="009C4ECC">
              <w:rPr>
                <w:rFonts w:ascii="Times New Roman" w:hAnsi="Times New Roman"/>
                <w:szCs w:val="24"/>
              </w:rPr>
              <w:t>subPicIdx</w:t>
            </w:r>
            <w:r w:rsidR="009C4ECC">
              <w:rPr>
                <w:rFonts w:ascii="Times New Roman" w:hAnsi="Times New Roman"/>
              </w:rPr>
              <w:t>]</w:t>
            </w:r>
          </w:p>
        </w:tc>
        <w:tc>
          <w:tcPr>
            <w:tcW w:w="709" w:type="dxa"/>
            <w:tcBorders>
              <w:top w:val="single" w:sz="4" w:space="0" w:color="auto"/>
              <w:left w:val="single" w:sz="6" w:space="0" w:color="auto"/>
              <w:bottom w:val="single" w:sz="4" w:space="0" w:color="auto"/>
              <w:right w:val="single" w:sz="6" w:space="0" w:color="auto"/>
            </w:tcBorders>
          </w:tcPr>
          <w:p w14:paraId="580B67D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89C0550"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5A9002C4"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24F21E4" w14:textId="5F9314A3"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hf</w:t>
            </w:r>
            <w:r w:rsidR="001A754B">
              <w:rPr>
                <w:rFonts w:ascii="Times New Roman" w:hAnsi="Times New Roman"/>
                <w:szCs w:val="24"/>
              </w:rPr>
              <w:t>B</w:t>
            </w:r>
            <w:r>
              <w:rPr>
                <w:rFonts w:ascii="Times New Roman" w:hAnsi="Times New Roman"/>
                <w:szCs w:val="24"/>
              </w:rPr>
              <w:t>and</w:t>
            </w:r>
            <w:r w:rsidR="001A754B">
              <w:rPr>
                <w:rFonts w:ascii="Times New Roman" w:hAnsi="Times New Roman"/>
                <w:szCs w:val="24"/>
              </w:rPr>
              <w:t>L</w:t>
            </w:r>
            <w:r>
              <w:rPr>
                <w:rFonts w:ascii="Times New Roman" w:hAnsi="Times New Roman"/>
                <w:szCs w:val="24"/>
              </w:rPr>
              <w:t>bac</w:t>
            </w:r>
            <w:r w:rsidR="001A754B">
              <w:rPr>
                <w:rFonts w:ascii="Times New Roman" w:hAnsi="Times New Roman"/>
                <w:szCs w:val="24"/>
              </w:rPr>
              <w:t>L</w:t>
            </w:r>
            <w:r>
              <w:rPr>
                <w:rFonts w:ascii="Times New Roman" w:hAnsi="Times New Roman"/>
                <w:szCs w:val="24"/>
              </w:rPr>
              <w:t>en = hf_band_lbac_len</w:t>
            </w:r>
            <w:r w:rsidR="009C4ECC">
              <w:rPr>
                <w:rFonts w:ascii="Times New Roman" w:hAnsi="Times New Roman"/>
              </w:rPr>
              <w:t>[</w:t>
            </w:r>
            <w:r w:rsidR="009C4ECC">
              <w:rPr>
                <w:rFonts w:ascii="Times New Roman" w:hAnsi="Times New Roman"/>
                <w:szCs w:val="24"/>
              </w:rPr>
              <w:t>subPicIdx</w:t>
            </w:r>
            <w:r w:rsidR="009C4ECC">
              <w:rPr>
                <w:rFonts w:ascii="Times New Roman" w:hAnsi="Times New Roman"/>
              </w:rPr>
              <w:t>]</w:t>
            </w:r>
          </w:p>
        </w:tc>
        <w:tc>
          <w:tcPr>
            <w:tcW w:w="709" w:type="dxa"/>
            <w:tcBorders>
              <w:top w:val="single" w:sz="4" w:space="0" w:color="auto"/>
              <w:left w:val="single" w:sz="6" w:space="0" w:color="auto"/>
              <w:bottom w:val="single" w:sz="4" w:space="0" w:color="auto"/>
              <w:right w:val="single" w:sz="6" w:space="0" w:color="auto"/>
            </w:tcBorders>
          </w:tcPr>
          <w:p w14:paraId="00D3ED5E"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D45D1D7"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0C374F33"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93A8C47"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if (alpha_map_flag) {</w:t>
            </w:r>
          </w:p>
        </w:tc>
        <w:tc>
          <w:tcPr>
            <w:tcW w:w="709" w:type="dxa"/>
            <w:tcBorders>
              <w:top w:val="single" w:sz="4" w:space="0" w:color="auto"/>
              <w:left w:val="single" w:sz="6" w:space="0" w:color="auto"/>
              <w:bottom w:val="single" w:sz="4" w:space="0" w:color="auto"/>
              <w:right w:val="single" w:sz="6" w:space="0" w:color="auto"/>
            </w:tcBorders>
          </w:tcPr>
          <w:p w14:paraId="06245F0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3C5E6436"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2B8D150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DE2DA7A" w14:textId="794E00F8"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hf</w:t>
            </w:r>
            <w:r w:rsidR="00640229">
              <w:rPr>
                <w:rFonts w:ascii="Times New Roman" w:hAnsi="Times New Roman"/>
                <w:szCs w:val="24"/>
              </w:rPr>
              <w:t>B</w:t>
            </w:r>
            <w:r>
              <w:rPr>
                <w:rFonts w:ascii="Times New Roman" w:hAnsi="Times New Roman"/>
                <w:szCs w:val="24"/>
              </w:rPr>
              <w:t>and</w:t>
            </w:r>
            <w:r w:rsidR="00640229">
              <w:rPr>
                <w:rFonts w:ascii="Times New Roman" w:hAnsi="Times New Roman"/>
                <w:szCs w:val="24"/>
              </w:rPr>
              <w:t>V</w:t>
            </w:r>
            <w:r>
              <w:rPr>
                <w:rFonts w:ascii="Times New Roman" w:hAnsi="Times New Roman"/>
                <w:szCs w:val="24"/>
              </w:rPr>
              <w:t>lc</w:t>
            </w:r>
            <w:r w:rsidR="00640229">
              <w:rPr>
                <w:rFonts w:ascii="Times New Roman" w:hAnsi="Times New Roman"/>
                <w:szCs w:val="24"/>
              </w:rPr>
              <w:t>L</w:t>
            </w:r>
            <w:r>
              <w:rPr>
                <w:rFonts w:ascii="Times New Roman" w:hAnsi="Times New Roman"/>
                <w:szCs w:val="24"/>
              </w:rPr>
              <w:t>en =</w:t>
            </w:r>
            <w:r>
              <w:rPr>
                <w:rFonts w:ascii="Times New Roman" w:hAnsi="Times New Roman"/>
              </w:rPr>
              <w:t xml:space="preserve"> </w:t>
            </w:r>
            <w:r>
              <w:rPr>
                <w:rFonts w:ascii="Times New Roman" w:hAnsi="Times New Roman"/>
                <w:szCs w:val="24"/>
              </w:rPr>
              <w:t>hf_band_vlc_len</w:t>
            </w:r>
            <w:r w:rsidR="009C4ECC">
              <w:rPr>
                <w:rFonts w:ascii="Times New Roman" w:hAnsi="Times New Roman"/>
              </w:rPr>
              <w:t>[</w:t>
            </w:r>
            <w:r w:rsidR="009C4ECC">
              <w:rPr>
                <w:rFonts w:ascii="Times New Roman" w:hAnsi="Times New Roman"/>
                <w:szCs w:val="24"/>
              </w:rPr>
              <w:t>subPicIdx</w:t>
            </w:r>
            <w:r w:rsidR="009C4ECC">
              <w:rPr>
                <w:rFonts w:ascii="Times New Roman" w:hAnsi="Times New Roman"/>
              </w:rPr>
              <w:t>]</w:t>
            </w:r>
          </w:p>
        </w:tc>
        <w:tc>
          <w:tcPr>
            <w:tcW w:w="709" w:type="dxa"/>
            <w:tcBorders>
              <w:top w:val="single" w:sz="4" w:space="0" w:color="auto"/>
              <w:left w:val="single" w:sz="6" w:space="0" w:color="auto"/>
              <w:bottom w:val="single" w:sz="4" w:space="0" w:color="auto"/>
              <w:right w:val="single" w:sz="6" w:space="0" w:color="auto"/>
            </w:tcBorders>
          </w:tcPr>
          <w:p w14:paraId="32E4653E"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F0CDD27"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0A62FF3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5DCD686"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041E884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25DFA96"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515DA71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1C70074"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 xml:space="preserve">if ( band == HF_BAND) </w:t>
            </w:r>
          </w:p>
        </w:tc>
        <w:tc>
          <w:tcPr>
            <w:tcW w:w="709" w:type="dxa"/>
            <w:tcBorders>
              <w:top w:val="single" w:sz="4" w:space="0" w:color="auto"/>
              <w:left w:val="single" w:sz="6" w:space="0" w:color="auto"/>
              <w:bottom w:val="single" w:sz="4" w:space="0" w:color="auto"/>
              <w:right w:val="single" w:sz="6" w:space="0" w:color="auto"/>
            </w:tcBorders>
          </w:tcPr>
          <w:p w14:paraId="2A694785"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3E989F1"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08B86B8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0E0BEBB" w14:textId="41F52306"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 xml:space="preserve">offset += </w:t>
            </w:r>
            <w:r w:rsidR="00DA6C7D">
              <w:rPr>
                <w:rFonts w:ascii="Times New Roman" w:hAnsi="Times New Roman"/>
                <w:szCs w:val="24"/>
              </w:rPr>
              <w:t>llBandLbacLen</w:t>
            </w:r>
            <w:r>
              <w:rPr>
                <w:rFonts w:ascii="Times New Roman" w:hAnsi="Times New Roman"/>
                <w:szCs w:val="24"/>
              </w:rPr>
              <w:t xml:space="preserve"> + </w:t>
            </w:r>
            <w:r w:rsidR="004F0311">
              <w:rPr>
                <w:rFonts w:ascii="Times New Roman" w:hAnsi="Times New Roman"/>
                <w:szCs w:val="24"/>
              </w:rPr>
              <w:t>llBandVlcLen</w:t>
            </w:r>
          </w:p>
        </w:tc>
        <w:tc>
          <w:tcPr>
            <w:tcW w:w="709" w:type="dxa"/>
            <w:tcBorders>
              <w:top w:val="single" w:sz="4" w:space="0" w:color="auto"/>
              <w:left w:val="single" w:sz="6" w:space="0" w:color="auto"/>
              <w:bottom w:val="single" w:sz="4" w:space="0" w:color="auto"/>
              <w:right w:val="single" w:sz="6" w:space="0" w:color="auto"/>
            </w:tcBorders>
          </w:tcPr>
          <w:p w14:paraId="1901D27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5F30FF7"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D97915" w14:paraId="62433B3E"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02F8A7B" w14:textId="138A5100" w:rsidR="00D97915" w:rsidRDefault="00D97915">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lastRenderedPageBreak/>
              <w:tab/>
            </w:r>
            <w:r>
              <w:rPr>
                <w:rFonts w:ascii="Times New Roman" w:hAnsi="Times New Roman" w:hint="eastAsia"/>
                <w:szCs w:val="24"/>
              </w:rPr>
              <w:t>else</w:t>
            </w:r>
            <w:r>
              <w:rPr>
                <w:rFonts w:ascii="Times New Roman" w:hAnsi="Times New Roman"/>
                <w:szCs w:val="24"/>
              </w:rPr>
              <w:t xml:space="preserve"> if ( band == ALPHA_MAP )</w:t>
            </w:r>
          </w:p>
        </w:tc>
        <w:tc>
          <w:tcPr>
            <w:tcW w:w="709" w:type="dxa"/>
            <w:tcBorders>
              <w:top w:val="single" w:sz="4" w:space="0" w:color="auto"/>
              <w:left w:val="single" w:sz="6" w:space="0" w:color="auto"/>
              <w:bottom w:val="single" w:sz="4" w:space="0" w:color="auto"/>
              <w:right w:val="single" w:sz="6" w:space="0" w:color="auto"/>
            </w:tcBorders>
          </w:tcPr>
          <w:p w14:paraId="0AE0552C" w14:textId="77777777" w:rsidR="00D97915" w:rsidRDefault="00D97915">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B302D35" w14:textId="77777777" w:rsidR="00D97915" w:rsidRDefault="00D97915">
            <w:pPr>
              <w:keepLines/>
              <w:tabs>
                <w:tab w:val="left" w:pos="340"/>
                <w:tab w:val="left" w:pos="680"/>
              </w:tabs>
              <w:adjustRightInd/>
              <w:spacing w:before="60" w:after="60" w:line="240" w:lineRule="auto"/>
              <w:jc w:val="center"/>
              <w:rPr>
                <w:rFonts w:ascii="Times New Roman" w:hAnsi="Times New Roman"/>
                <w:szCs w:val="24"/>
              </w:rPr>
            </w:pPr>
          </w:p>
        </w:tc>
      </w:tr>
      <w:tr w:rsidR="00D97915" w14:paraId="38DB19AE"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EE685D1" w14:textId="512E05ED" w:rsidR="00D97915" w:rsidRDefault="00D97915">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offset+= llBandLbacLen</w:t>
            </w:r>
            <w:r w:rsidDel="007F0F5F">
              <w:rPr>
                <w:rFonts w:ascii="Times New Roman" w:hAnsi="Times New Roman"/>
                <w:szCs w:val="24"/>
              </w:rPr>
              <w:t xml:space="preserve"> </w:t>
            </w:r>
            <w:r>
              <w:rPr>
                <w:rFonts w:ascii="Times New Roman" w:hAnsi="Times New Roman"/>
                <w:szCs w:val="24"/>
              </w:rPr>
              <w:t>+ llBandVlcLen</w:t>
            </w:r>
            <w:r w:rsidDel="00474261">
              <w:rPr>
                <w:rFonts w:ascii="Times New Roman" w:hAnsi="Times New Roman"/>
                <w:szCs w:val="24"/>
              </w:rPr>
              <w:t xml:space="preserve"> </w:t>
            </w:r>
            <w:r>
              <w:rPr>
                <w:rFonts w:ascii="Times New Roman" w:hAnsi="Times New Roman"/>
                <w:szCs w:val="24"/>
              </w:rPr>
              <w:t>+ hfBandLbacLen</w:t>
            </w:r>
            <w:r w:rsidDel="00374919">
              <w:rPr>
                <w:rFonts w:ascii="Times New Roman" w:hAnsi="Times New Roman"/>
                <w:szCs w:val="24"/>
              </w:rPr>
              <w:t xml:space="preserve"> </w:t>
            </w:r>
            <w:r>
              <w:rPr>
                <w:rFonts w:ascii="Times New Roman" w:hAnsi="Times New Roman"/>
                <w:szCs w:val="24"/>
              </w:rPr>
              <w:t>+ hfBandVlcLen</w:t>
            </w:r>
          </w:p>
        </w:tc>
        <w:tc>
          <w:tcPr>
            <w:tcW w:w="709" w:type="dxa"/>
            <w:tcBorders>
              <w:top w:val="single" w:sz="4" w:space="0" w:color="auto"/>
              <w:left w:val="single" w:sz="6" w:space="0" w:color="auto"/>
              <w:bottom w:val="single" w:sz="4" w:space="0" w:color="auto"/>
              <w:right w:val="single" w:sz="6" w:space="0" w:color="auto"/>
            </w:tcBorders>
          </w:tcPr>
          <w:p w14:paraId="6CA8921E" w14:textId="77777777" w:rsidR="00D97915" w:rsidRDefault="00D97915">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9FA7805" w14:textId="77777777" w:rsidR="00D97915" w:rsidRDefault="00D97915">
            <w:pPr>
              <w:keepLines/>
              <w:tabs>
                <w:tab w:val="left" w:pos="340"/>
                <w:tab w:val="left" w:pos="680"/>
              </w:tabs>
              <w:adjustRightInd/>
              <w:spacing w:before="60" w:after="60" w:line="240" w:lineRule="auto"/>
              <w:jc w:val="center"/>
              <w:rPr>
                <w:rFonts w:ascii="Times New Roman" w:hAnsi="Times New Roman"/>
                <w:szCs w:val="24"/>
              </w:rPr>
            </w:pPr>
          </w:p>
        </w:tc>
      </w:tr>
      <w:tr w:rsidR="007D0977" w14:paraId="47F400E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602943B"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if ( is_vlc) {</w:t>
            </w:r>
          </w:p>
        </w:tc>
        <w:tc>
          <w:tcPr>
            <w:tcW w:w="709" w:type="dxa"/>
            <w:tcBorders>
              <w:top w:val="single" w:sz="4" w:space="0" w:color="auto"/>
              <w:left w:val="single" w:sz="6" w:space="0" w:color="auto"/>
              <w:bottom w:val="single" w:sz="4" w:space="0" w:color="auto"/>
              <w:right w:val="single" w:sz="6" w:space="0" w:color="auto"/>
            </w:tcBorders>
          </w:tcPr>
          <w:p w14:paraId="4BFD620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2A61156"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2C6B3421"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6D4B1DA" w14:textId="161ED9A3"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lbac</w:t>
            </w:r>
            <w:r w:rsidR="0086144D">
              <w:rPr>
                <w:rFonts w:ascii="Times New Roman" w:hAnsi="Times New Roman"/>
                <w:szCs w:val="24"/>
              </w:rPr>
              <w:t>L</w:t>
            </w:r>
            <w:r>
              <w:rPr>
                <w:rFonts w:ascii="Times New Roman" w:hAnsi="Times New Roman"/>
                <w:szCs w:val="24"/>
              </w:rPr>
              <w:t xml:space="preserve">ength = ( band == HF_BAND) ? </w:t>
            </w:r>
            <w:r w:rsidR="00A05BB9">
              <w:rPr>
                <w:rFonts w:ascii="Times New Roman" w:hAnsi="Times New Roman"/>
                <w:szCs w:val="24"/>
              </w:rPr>
              <w:t>hfBandLbacLen</w:t>
            </w:r>
            <w:r>
              <w:rPr>
                <w:rFonts w:ascii="Times New Roman" w:hAnsi="Times New Roman"/>
                <w:szCs w:val="24"/>
              </w:rPr>
              <w:t xml:space="preserve"> : </w:t>
            </w:r>
            <w:r w:rsidR="009A4C3D">
              <w:rPr>
                <w:rFonts w:ascii="Times New Roman" w:hAnsi="Times New Roman"/>
                <w:szCs w:val="24"/>
              </w:rPr>
              <w:t>llBandLbacLen</w:t>
            </w:r>
          </w:p>
        </w:tc>
        <w:tc>
          <w:tcPr>
            <w:tcW w:w="709" w:type="dxa"/>
            <w:tcBorders>
              <w:top w:val="single" w:sz="4" w:space="0" w:color="auto"/>
              <w:left w:val="single" w:sz="6" w:space="0" w:color="auto"/>
              <w:bottom w:val="single" w:sz="4" w:space="0" w:color="auto"/>
              <w:right w:val="single" w:sz="6" w:space="0" w:color="auto"/>
            </w:tcBorders>
          </w:tcPr>
          <w:p w14:paraId="58B80103"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60BC401"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7FBA01C7"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7BBA0B2" w14:textId="38900B32"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offset += lbac</w:t>
            </w:r>
            <w:r w:rsidR="0086144D">
              <w:rPr>
                <w:rFonts w:ascii="Times New Roman" w:hAnsi="Times New Roman"/>
                <w:szCs w:val="24"/>
              </w:rPr>
              <w:t>L</w:t>
            </w:r>
            <w:r>
              <w:rPr>
                <w:rFonts w:ascii="Times New Roman" w:hAnsi="Times New Roman"/>
                <w:szCs w:val="24"/>
              </w:rPr>
              <w:t>ength</w:t>
            </w:r>
          </w:p>
        </w:tc>
        <w:tc>
          <w:tcPr>
            <w:tcW w:w="709" w:type="dxa"/>
            <w:tcBorders>
              <w:top w:val="single" w:sz="4" w:space="0" w:color="auto"/>
              <w:left w:val="single" w:sz="6" w:space="0" w:color="auto"/>
              <w:bottom w:val="single" w:sz="4" w:space="0" w:color="auto"/>
              <w:right w:val="single" w:sz="6" w:space="0" w:color="auto"/>
            </w:tcBorders>
          </w:tcPr>
          <w:p w14:paraId="641083CF"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89D9069"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197FFD3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DE3363E"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b/>
                <w:szCs w:val="24"/>
              </w:rPr>
              <w:tab/>
            </w:r>
            <w:r>
              <w:rPr>
                <w:rFonts w:ascii="Times New Roman" w:hAnsi="Times New Roman"/>
                <w:szCs w:val="24"/>
              </w:rPr>
              <w:t>}</w:t>
            </w:r>
          </w:p>
        </w:tc>
        <w:tc>
          <w:tcPr>
            <w:tcW w:w="709" w:type="dxa"/>
            <w:tcBorders>
              <w:top w:val="single" w:sz="4" w:space="0" w:color="auto"/>
              <w:left w:val="single" w:sz="6" w:space="0" w:color="auto"/>
              <w:bottom w:val="single" w:sz="4" w:space="0" w:color="auto"/>
              <w:right w:val="single" w:sz="6" w:space="0" w:color="auto"/>
            </w:tcBorders>
          </w:tcPr>
          <w:p w14:paraId="30A4A13F"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36CAB49F"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5E52CF0E"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E2235CB"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61768E87"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C46AC75"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bl>
    <w:p w14:paraId="576337BC" w14:textId="77777777" w:rsidR="007D0977" w:rsidRDefault="007D0977">
      <w:pPr>
        <w:pStyle w:val="afffffb"/>
        <w:ind w:firstLine="420"/>
      </w:pPr>
    </w:p>
    <w:p w14:paraId="2697992E" w14:textId="77777777" w:rsidR="007D0977" w:rsidRDefault="008E11FF">
      <w:pPr>
        <w:pStyle w:val="affc"/>
        <w:spacing w:before="120" w:after="120"/>
      </w:pPr>
      <w:bookmarkStart w:id="549" w:name="_Toc205191907"/>
      <w:r>
        <w:rPr>
          <w:rFonts w:hint="eastAsia"/>
        </w:rPr>
        <w:t>低频子带数据</w:t>
      </w:r>
      <w:r>
        <w:t>定义</w:t>
      </w:r>
      <w:bookmarkEnd w:id="549"/>
    </w:p>
    <w:p w14:paraId="29D1EA8D" w14:textId="7A04B132" w:rsidR="007D0977" w:rsidRDefault="008E11FF">
      <w:pPr>
        <w:pStyle w:val="affffffffffff7"/>
        <w:spacing w:before="312"/>
        <w:rPr>
          <w:rFonts w:hint="eastAsia"/>
        </w:rPr>
      </w:pPr>
      <w:r>
        <w:rPr>
          <w:rFonts w:hint="eastAsia"/>
        </w:rPr>
        <w:t>低频子带数据</w:t>
      </w:r>
      <w:r>
        <w:t>定义见</w:t>
      </w:r>
      <w:r>
        <w:fldChar w:fldCharType="begin"/>
      </w:r>
      <w:r>
        <w:instrText xml:space="preserve"> REF _Ref190442198 \r \h </w:instrText>
      </w:r>
      <w:r>
        <w:fldChar w:fldCharType="separate"/>
      </w:r>
      <w:r w:rsidR="002A24A8">
        <w:t>表16</w:t>
      </w:r>
      <w:r>
        <w:fldChar w:fldCharType="end"/>
      </w:r>
      <w:r>
        <w:t>。</w:t>
      </w:r>
    </w:p>
    <w:p w14:paraId="3A118B5F" w14:textId="77777777" w:rsidR="007D0977" w:rsidRDefault="008E11FF">
      <w:pPr>
        <w:pStyle w:val="afffffffffffff"/>
        <w:numPr>
          <w:ilvl w:val="0"/>
          <w:numId w:val="16"/>
        </w:numPr>
        <w:spacing w:before="120" w:after="120"/>
      </w:pPr>
      <w:bookmarkStart w:id="550" w:name="_Ref190442198"/>
      <w:r>
        <w:rPr>
          <w:rFonts w:hint="eastAsia"/>
        </w:rPr>
        <w:t>低频子带数据定义</w:t>
      </w:r>
      <w:bookmarkEnd w:id="550"/>
    </w:p>
    <w:tbl>
      <w:tblPr>
        <w:tblW w:w="9516" w:type="dxa"/>
        <w:tblInd w:w="108" w:type="dxa"/>
        <w:tblLayout w:type="fixed"/>
        <w:tblLook w:val="04A0" w:firstRow="1" w:lastRow="0" w:firstColumn="1" w:lastColumn="0" w:noHBand="0" w:noVBand="1"/>
      </w:tblPr>
      <w:tblGrid>
        <w:gridCol w:w="8099"/>
        <w:gridCol w:w="709"/>
        <w:gridCol w:w="708"/>
      </w:tblGrid>
      <w:tr w:rsidR="007D0977" w14:paraId="16676138" w14:textId="77777777">
        <w:trPr>
          <w:cantSplit/>
        </w:trPr>
        <w:tc>
          <w:tcPr>
            <w:tcW w:w="8099" w:type="dxa"/>
            <w:tcBorders>
              <w:top w:val="single" w:sz="12" w:space="0" w:color="auto"/>
              <w:left w:val="single" w:sz="12" w:space="0" w:color="auto"/>
              <w:bottom w:val="single" w:sz="12" w:space="0" w:color="auto"/>
              <w:right w:val="single" w:sz="6" w:space="0" w:color="auto"/>
            </w:tcBorders>
          </w:tcPr>
          <w:p w14:paraId="0301B425"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低频子带数据定义</w:t>
            </w:r>
          </w:p>
        </w:tc>
        <w:tc>
          <w:tcPr>
            <w:tcW w:w="709" w:type="dxa"/>
            <w:tcBorders>
              <w:top w:val="single" w:sz="12" w:space="0" w:color="auto"/>
              <w:left w:val="single" w:sz="6" w:space="0" w:color="auto"/>
              <w:bottom w:val="single" w:sz="12" w:space="0" w:color="auto"/>
              <w:right w:val="single" w:sz="6" w:space="0" w:color="auto"/>
            </w:tcBorders>
          </w:tcPr>
          <w:p w14:paraId="7368AB4E"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708" w:type="dxa"/>
            <w:tcBorders>
              <w:top w:val="single" w:sz="12" w:space="0" w:color="auto"/>
              <w:left w:val="single" w:sz="6" w:space="0" w:color="auto"/>
              <w:bottom w:val="single" w:sz="12" w:space="0" w:color="auto"/>
              <w:right w:val="single" w:sz="12" w:space="0" w:color="auto"/>
            </w:tcBorders>
          </w:tcPr>
          <w:p w14:paraId="1180D490"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30181025" w14:textId="77777777">
        <w:trPr>
          <w:cantSplit/>
        </w:trPr>
        <w:tc>
          <w:tcPr>
            <w:tcW w:w="8099" w:type="dxa"/>
            <w:tcBorders>
              <w:top w:val="single" w:sz="12" w:space="0" w:color="auto"/>
              <w:left w:val="single" w:sz="12" w:space="0" w:color="auto"/>
              <w:bottom w:val="single" w:sz="4" w:space="0" w:color="auto"/>
              <w:right w:val="single" w:sz="6" w:space="0" w:color="auto"/>
            </w:tcBorders>
          </w:tcPr>
          <w:p w14:paraId="17097112" w14:textId="77777777" w:rsidR="007D0977" w:rsidRDefault="008E11FF">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szCs w:val="18"/>
                <w:lang w:val="en-GB"/>
              </w:rPr>
              <w:t>ll_band_data</w:t>
            </w:r>
            <w:r>
              <w:rPr>
                <w:rFonts w:ascii="Times New Roman" w:hAnsi="Times New Roman" w:hint="eastAsia"/>
                <w:szCs w:val="24"/>
              </w:rPr>
              <w:t xml:space="preserve"> (</w:t>
            </w:r>
            <w:r w:rsidRPr="00CF3C71">
              <w:rPr>
                <w:rFonts w:ascii="Times New Roman" w:hAnsi="Times New Roman"/>
                <w:szCs w:val="24"/>
              </w:rPr>
              <w:t>offset1</w:t>
            </w:r>
            <w:r w:rsidRPr="00570216">
              <w:rPr>
                <w:rFonts w:ascii="Times New Roman" w:hAnsi="Times New Roman"/>
                <w:szCs w:val="24"/>
              </w:rPr>
              <w:t xml:space="preserve">, </w:t>
            </w:r>
            <w:r w:rsidRPr="00CF3C71">
              <w:rPr>
                <w:rFonts w:ascii="Times New Roman" w:hAnsi="Times New Roman" w:hint="eastAsia"/>
                <w:szCs w:val="24"/>
              </w:rPr>
              <w:t>o</w:t>
            </w:r>
            <w:r w:rsidRPr="00CF3C71">
              <w:rPr>
                <w:rFonts w:ascii="Times New Roman" w:hAnsi="Times New Roman"/>
                <w:szCs w:val="24"/>
              </w:rPr>
              <w:t xml:space="preserve">ffset2, </w:t>
            </w:r>
            <w:r>
              <w:rPr>
                <w:rFonts w:ascii="Times New Roman" w:hAnsi="Times New Roman"/>
                <w:szCs w:val="24"/>
              </w:rPr>
              <w:t>B</w:t>
            </w:r>
            <w:r>
              <w:rPr>
                <w:rFonts w:ascii="Times New Roman" w:hAnsi="Times New Roman" w:hint="eastAsia"/>
                <w:szCs w:val="24"/>
              </w:rPr>
              <w:t>and</w:t>
            </w:r>
            <w:r>
              <w:rPr>
                <w:rFonts w:ascii="Times New Roman" w:hAnsi="Times New Roman"/>
                <w:szCs w:val="24"/>
              </w:rPr>
              <w:t>W</w:t>
            </w:r>
            <w:r>
              <w:rPr>
                <w:rFonts w:ascii="Times New Roman" w:hAnsi="Times New Roman" w:hint="eastAsia"/>
                <w:szCs w:val="24"/>
              </w:rPr>
              <w:t xml:space="preserve">idth, </w:t>
            </w:r>
            <w:r>
              <w:rPr>
                <w:rFonts w:ascii="Times New Roman" w:hAnsi="Times New Roman"/>
                <w:szCs w:val="24"/>
              </w:rPr>
              <w:t>B</w:t>
            </w:r>
            <w:r>
              <w:rPr>
                <w:rFonts w:ascii="Times New Roman" w:hAnsi="Times New Roman" w:hint="eastAsia"/>
                <w:szCs w:val="24"/>
              </w:rPr>
              <w:t>and</w:t>
            </w:r>
            <w:r>
              <w:rPr>
                <w:rFonts w:ascii="Times New Roman" w:hAnsi="Times New Roman"/>
                <w:szCs w:val="24"/>
              </w:rPr>
              <w:t>Height</w:t>
            </w:r>
            <w:r>
              <w:rPr>
                <w:rFonts w:ascii="Times New Roman" w:hAnsi="Times New Roman" w:hint="eastAsia"/>
                <w:szCs w:val="24"/>
              </w:rPr>
              <w:t>)</w:t>
            </w:r>
            <w:r>
              <w:rPr>
                <w:rFonts w:ascii="Times New Roman" w:hAnsi="Times New Roman"/>
                <w:szCs w:val="24"/>
              </w:rPr>
              <w:t xml:space="preserve"> {</w:t>
            </w:r>
          </w:p>
        </w:tc>
        <w:tc>
          <w:tcPr>
            <w:tcW w:w="709" w:type="dxa"/>
            <w:tcBorders>
              <w:top w:val="single" w:sz="12" w:space="0" w:color="auto"/>
              <w:left w:val="single" w:sz="6" w:space="0" w:color="auto"/>
              <w:bottom w:val="single" w:sz="4" w:space="0" w:color="auto"/>
              <w:right w:val="single" w:sz="6" w:space="0" w:color="auto"/>
            </w:tcBorders>
          </w:tcPr>
          <w:p w14:paraId="60437D3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12" w:space="0" w:color="auto"/>
              <w:left w:val="single" w:sz="6" w:space="0" w:color="auto"/>
              <w:bottom w:val="single" w:sz="4" w:space="0" w:color="auto"/>
              <w:right w:val="single" w:sz="12" w:space="0" w:color="auto"/>
            </w:tcBorders>
          </w:tcPr>
          <w:p w14:paraId="1827208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33F698A5"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6303642" w14:textId="77777777" w:rsidR="007D0977" w:rsidRPr="00570216"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sidRPr="00570216">
              <w:rPr>
                <w:rFonts w:ascii="Times New Roman" w:hAnsi="Times New Roman"/>
                <w:szCs w:val="24"/>
              </w:rPr>
              <w:tab/>
            </w:r>
            <w:r w:rsidRPr="00CF3C71">
              <w:rPr>
                <w:rFonts w:ascii="Times New Roman" w:hAnsi="Times New Roman"/>
                <w:szCs w:val="24"/>
              </w:rPr>
              <w:t>set_bitstream_pointer1(offset1)</w:t>
            </w:r>
          </w:p>
        </w:tc>
        <w:tc>
          <w:tcPr>
            <w:tcW w:w="709" w:type="dxa"/>
            <w:tcBorders>
              <w:top w:val="single" w:sz="4" w:space="0" w:color="auto"/>
              <w:left w:val="single" w:sz="6" w:space="0" w:color="auto"/>
              <w:bottom w:val="single" w:sz="4" w:space="0" w:color="auto"/>
              <w:right w:val="single" w:sz="6" w:space="0" w:color="auto"/>
            </w:tcBorders>
          </w:tcPr>
          <w:p w14:paraId="229E3B26"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B4FEAFC"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58218C5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64AB647" w14:textId="77777777" w:rsidR="007D0977" w:rsidRPr="00570216"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sidRPr="00570216">
              <w:rPr>
                <w:rFonts w:ascii="Times New Roman" w:hAnsi="Times New Roman"/>
                <w:szCs w:val="24"/>
              </w:rPr>
              <w:tab/>
            </w:r>
            <w:r w:rsidRPr="00CF3C71">
              <w:rPr>
                <w:rFonts w:ascii="Times New Roman" w:hAnsi="Times New Roman"/>
                <w:szCs w:val="24"/>
              </w:rPr>
              <w:t>set_bitstream_pointer2(offset2)</w:t>
            </w:r>
          </w:p>
        </w:tc>
        <w:tc>
          <w:tcPr>
            <w:tcW w:w="709" w:type="dxa"/>
            <w:tcBorders>
              <w:top w:val="single" w:sz="4" w:space="0" w:color="auto"/>
              <w:left w:val="single" w:sz="6" w:space="0" w:color="auto"/>
              <w:bottom w:val="single" w:sz="4" w:space="0" w:color="auto"/>
              <w:right w:val="single" w:sz="6" w:space="0" w:color="auto"/>
            </w:tcBorders>
          </w:tcPr>
          <w:p w14:paraId="4B3F8E7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0487E48"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0862BFE3"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A10B214" w14:textId="087D405A"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18"/>
                <w:lang w:val="en-GB"/>
              </w:rPr>
              <w:t>for ( MbY=0; MbY &lt; (</w:t>
            </w:r>
            <w:r w:rsidR="00E2274B">
              <w:rPr>
                <w:rFonts w:ascii="Times New Roman" w:hAnsi="Times New Roman"/>
                <w:szCs w:val="18"/>
                <w:lang w:val="en-GB"/>
              </w:rPr>
              <w:t xml:space="preserve">( </w:t>
            </w:r>
            <w:r>
              <w:rPr>
                <w:rFonts w:ascii="Times New Roman" w:hAnsi="Times New Roman"/>
                <w:szCs w:val="24"/>
              </w:rPr>
              <w:t>B</w:t>
            </w:r>
            <w:r>
              <w:rPr>
                <w:rFonts w:ascii="Times New Roman" w:hAnsi="Times New Roman" w:hint="eastAsia"/>
                <w:szCs w:val="24"/>
              </w:rPr>
              <w:t>and</w:t>
            </w:r>
            <w:r>
              <w:rPr>
                <w:rFonts w:ascii="Times New Roman" w:hAnsi="Times New Roman"/>
                <w:szCs w:val="24"/>
              </w:rPr>
              <w:t>Height</w:t>
            </w:r>
            <w:r w:rsidR="00E2274B">
              <w:rPr>
                <w:rFonts w:ascii="Times New Roman" w:hAnsi="Times New Roman"/>
                <w:szCs w:val="18"/>
                <w:lang w:val="en-GB"/>
              </w:rPr>
              <w:t xml:space="preserve"> + 7)</w:t>
            </w:r>
            <w:r>
              <w:rPr>
                <w:rFonts w:ascii="Times New Roman" w:hAnsi="Times New Roman"/>
                <w:szCs w:val="24"/>
              </w:rPr>
              <w:t xml:space="preserve"> </w:t>
            </w:r>
            <w:r>
              <w:rPr>
                <w:rFonts w:ascii="Times New Roman" w:hAnsi="Times New Roman"/>
                <w:szCs w:val="18"/>
                <w:lang w:val="en-GB"/>
              </w:rPr>
              <w:t xml:space="preserve">&gt;&gt; </w:t>
            </w:r>
            <w:r w:rsidR="007075A4">
              <w:rPr>
                <w:rFonts w:ascii="Times New Roman" w:hAnsi="Times New Roman"/>
                <w:szCs w:val="18"/>
                <w:lang w:val="en-GB"/>
              </w:rPr>
              <w:t>3</w:t>
            </w:r>
            <w:r>
              <w:rPr>
                <w:rFonts w:ascii="Times New Roman" w:hAnsi="Times New Roman"/>
                <w:szCs w:val="18"/>
                <w:lang w:val="en-GB"/>
              </w:rPr>
              <w:t xml:space="preserve"> ); MbY++ ) {</w:t>
            </w:r>
          </w:p>
        </w:tc>
        <w:tc>
          <w:tcPr>
            <w:tcW w:w="709" w:type="dxa"/>
            <w:tcBorders>
              <w:top w:val="single" w:sz="4" w:space="0" w:color="auto"/>
              <w:left w:val="single" w:sz="6" w:space="0" w:color="auto"/>
              <w:bottom w:val="single" w:sz="4" w:space="0" w:color="auto"/>
              <w:right w:val="single" w:sz="6" w:space="0" w:color="auto"/>
            </w:tcBorders>
          </w:tcPr>
          <w:p w14:paraId="0D8C7B0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1580272"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5D57B533"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F680D3A" w14:textId="468E4322"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18"/>
                <w:lang w:val="en-GB"/>
              </w:rPr>
              <w:t>for (MbX=0; MbX &lt; (</w:t>
            </w:r>
            <w:r w:rsidR="00E2274B">
              <w:rPr>
                <w:rFonts w:ascii="Times New Roman" w:hAnsi="Times New Roman"/>
                <w:szCs w:val="18"/>
                <w:lang w:val="en-GB"/>
              </w:rPr>
              <w:t xml:space="preserve">( </w:t>
            </w:r>
            <w:r>
              <w:rPr>
                <w:rFonts w:ascii="Times New Roman" w:hAnsi="Times New Roman"/>
                <w:szCs w:val="24"/>
              </w:rPr>
              <w:t>B</w:t>
            </w:r>
            <w:r>
              <w:rPr>
                <w:rFonts w:ascii="Times New Roman" w:hAnsi="Times New Roman" w:hint="eastAsia"/>
                <w:szCs w:val="24"/>
              </w:rPr>
              <w:t>and</w:t>
            </w:r>
            <w:r>
              <w:rPr>
                <w:rFonts w:ascii="Times New Roman" w:hAnsi="Times New Roman"/>
                <w:szCs w:val="24"/>
              </w:rPr>
              <w:t>W</w:t>
            </w:r>
            <w:r>
              <w:rPr>
                <w:rFonts w:ascii="Times New Roman" w:hAnsi="Times New Roman" w:hint="eastAsia"/>
                <w:szCs w:val="24"/>
              </w:rPr>
              <w:t>idth</w:t>
            </w:r>
            <w:r w:rsidR="00E2274B">
              <w:rPr>
                <w:rFonts w:ascii="Times New Roman" w:hAnsi="Times New Roman"/>
                <w:szCs w:val="18"/>
                <w:lang w:val="en-GB"/>
              </w:rPr>
              <w:t xml:space="preserve"> + 7)</w:t>
            </w:r>
            <w:r>
              <w:rPr>
                <w:rFonts w:ascii="Times New Roman" w:hAnsi="Times New Roman"/>
                <w:szCs w:val="18"/>
                <w:lang w:val="en-GB"/>
              </w:rPr>
              <w:t xml:space="preserve"> &gt;&gt; </w:t>
            </w:r>
            <w:r w:rsidR="007075A4">
              <w:rPr>
                <w:rFonts w:ascii="Times New Roman" w:hAnsi="Times New Roman"/>
                <w:szCs w:val="18"/>
                <w:lang w:val="en-GB"/>
              </w:rPr>
              <w:t>3</w:t>
            </w:r>
            <w:r>
              <w:rPr>
                <w:rFonts w:ascii="Times New Roman" w:hAnsi="Times New Roman"/>
                <w:szCs w:val="18"/>
                <w:lang w:val="en-GB"/>
              </w:rPr>
              <w:t xml:space="preserve"> ); MbX ++ ) {</w:t>
            </w:r>
          </w:p>
        </w:tc>
        <w:tc>
          <w:tcPr>
            <w:tcW w:w="709" w:type="dxa"/>
            <w:tcBorders>
              <w:top w:val="single" w:sz="4" w:space="0" w:color="auto"/>
              <w:left w:val="single" w:sz="6" w:space="0" w:color="auto"/>
              <w:bottom w:val="single" w:sz="4" w:space="0" w:color="auto"/>
              <w:right w:val="single" w:sz="6" w:space="0" w:color="auto"/>
            </w:tcBorders>
          </w:tcPr>
          <w:p w14:paraId="65D058E3"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4EEEF1C"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6716253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8CF4FEE"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CF3C71">
              <w:rPr>
                <w:rFonts w:ascii="Times New Roman" w:hAnsi="Times New Roman"/>
                <w:szCs w:val="24"/>
              </w:rPr>
              <w:t>ll_band_mb_data(</w:t>
            </w:r>
            <w:r w:rsidRPr="00570216">
              <w:rPr>
                <w:rFonts w:ascii="Times New Roman" w:hAnsi="Times New Roman"/>
                <w:szCs w:val="18"/>
                <w:lang w:val="en-GB"/>
              </w:rPr>
              <w:t>MbX</w:t>
            </w:r>
            <w:r w:rsidRPr="00570216">
              <w:rPr>
                <w:rFonts w:ascii="Times New Roman" w:hAnsi="Times New Roman" w:hint="eastAsia"/>
                <w:szCs w:val="18"/>
                <w:lang w:val="en-GB"/>
              </w:rPr>
              <w:t>,</w:t>
            </w:r>
            <w:r w:rsidRPr="00570216">
              <w:rPr>
                <w:rFonts w:ascii="Times New Roman" w:hAnsi="Times New Roman"/>
                <w:szCs w:val="18"/>
                <w:lang w:val="en-GB"/>
              </w:rPr>
              <w:t xml:space="preserve"> MbY</w:t>
            </w:r>
            <w:r w:rsidRPr="00CF3C71">
              <w:rPr>
                <w:rFonts w:ascii="Times New Roman" w:hAnsi="Times New Roman"/>
                <w:szCs w:val="24"/>
              </w:rPr>
              <w:t>)</w:t>
            </w:r>
          </w:p>
        </w:tc>
        <w:tc>
          <w:tcPr>
            <w:tcW w:w="709" w:type="dxa"/>
            <w:tcBorders>
              <w:top w:val="single" w:sz="4" w:space="0" w:color="auto"/>
              <w:left w:val="single" w:sz="6" w:space="0" w:color="auto"/>
              <w:bottom w:val="single" w:sz="4" w:space="0" w:color="auto"/>
              <w:right w:val="single" w:sz="6" w:space="0" w:color="auto"/>
            </w:tcBorders>
          </w:tcPr>
          <w:p w14:paraId="143A0E3E"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2411D85"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1106AA2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79FC8FD"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27EE695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04C7A91"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7B0E118D"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7B94FDD" w14:textId="5AE064D4" w:rsidR="004B33BD"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2B39A90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E1587F8"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4B33BD" w14:paraId="6C60750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EF21EDA" w14:textId="29F43CA0" w:rsidR="004B33BD" w:rsidRDefault="004B33BD">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sidRPr="00C34EA1">
              <w:rPr>
                <w:rFonts w:ascii="Times New Roman" w:hAnsi="Times New Roman" w:hint="eastAsia"/>
                <w:b/>
                <w:bCs/>
                <w:szCs w:val="24"/>
              </w:rPr>
              <w:t>band_stuffing_bit</w:t>
            </w:r>
          </w:p>
        </w:tc>
        <w:tc>
          <w:tcPr>
            <w:tcW w:w="709" w:type="dxa"/>
            <w:tcBorders>
              <w:top w:val="single" w:sz="4" w:space="0" w:color="auto"/>
              <w:left w:val="single" w:sz="6" w:space="0" w:color="auto"/>
              <w:bottom w:val="single" w:sz="4" w:space="0" w:color="auto"/>
              <w:right w:val="single" w:sz="6" w:space="0" w:color="auto"/>
            </w:tcBorders>
          </w:tcPr>
          <w:p w14:paraId="499652FB" w14:textId="77777777" w:rsidR="004B33BD" w:rsidRDefault="004B33BD">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6FA5375" w14:textId="77777777" w:rsidR="004B33BD" w:rsidRDefault="004B33BD">
            <w:pPr>
              <w:keepLines/>
              <w:tabs>
                <w:tab w:val="left" w:pos="340"/>
                <w:tab w:val="left" w:pos="680"/>
              </w:tabs>
              <w:adjustRightInd/>
              <w:spacing w:before="60" w:after="60" w:line="240" w:lineRule="auto"/>
              <w:jc w:val="center"/>
              <w:rPr>
                <w:rFonts w:ascii="Times New Roman" w:hAnsi="Times New Roman"/>
                <w:szCs w:val="24"/>
              </w:rPr>
            </w:pPr>
          </w:p>
        </w:tc>
      </w:tr>
      <w:tr w:rsidR="00EF47CE" w14:paraId="7A6E2C6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58CDCA9" w14:textId="025AB383" w:rsidR="00EF47CE" w:rsidRDefault="00EF47CE" w:rsidP="00EF47C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t>while (!</w:t>
            </w:r>
            <w:r>
              <w:rPr>
                <w:rFonts w:ascii="Times New Roman" w:hAnsi="Times New Roman" w:hint="eastAsia"/>
              </w:rPr>
              <w:t>byte_aligned</w:t>
            </w:r>
            <w:r>
              <w:rPr>
                <w:rFonts w:ascii="Times New Roman" w:hAnsi="Times New Roman"/>
              </w:rPr>
              <w:t xml:space="preserve"> (1) ) {</w:t>
            </w:r>
          </w:p>
        </w:tc>
        <w:tc>
          <w:tcPr>
            <w:tcW w:w="709" w:type="dxa"/>
            <w:tcBorders>
              <w:top w:val="single" w:sz="4" w:space="0" w:color="auto"/>
              <w:left w:val="single" w:sz="6" w:space="0" w:color="auto"/>
              <w:bottom w:val="single" w:sz="4" w:space="0" w:color="auto"/>
              <w:right w:val="single" w:sz="6" w:space="0" w:color="auto"/>
            </w:tcBorders>
          </w:tcPr>
          <w:p w14:paraId="17FA2B72"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361650A"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Cs w:val="24"/>
              </w:rPr>
            </w:pPr>
          </w:p>
        </w:tc>
      </w:tr>
      <w:tr w:rsidR="00EF47CE" w14:paraId="13A32C71"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9E4C599" w14:textId="450D0ED6" w:rsidR="00EF47CE" w:rsidRDefault="00EF47CE" w:rsidP="00EF47C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r>
            <w:r>
              <w:rPr>
                <w:rFonts w:ascii="Times New Roman" w:hAnsi="Times New Roman"/>
              </w:rPr>
              <w:tab/>
            </w:r>
            <w:r>
              <w:rPr>
                <w:rFonts w:ascii="Times New Roman" w:hAnsi="Times New Roman"/>
                <w:b/>
                <w:bCs/>
              </w:rPr>
              <w:t>zero_bit</w:t>
            </w:r>
          </w:p>
        </w:tc>
        <w:tc>
          <w:tcPr>
            <w:tcW w:w="709" w:type="dxa"/>
            <w:tcBorders>
              <w:top w:val="single" w:sz="4" w:space="0" w:color="auto"/>
              <w:left w:val="single" w:sz="6" w:space="0" w:color="auto"/>
              <w:bottom w:val="single" w:sz="4" w:space="0" w:color="auto"/>
              <w:right w:val="single" w:sz="6" w:space="0" w:color="auto"/>
            </w:tcBorders>
          </w:tcPr>
          <w:p w14:paraId="787D4097" w14:textId="1C7F643C" w:rsidR="00EF47CE" w:rsidRDefault="00EF47CE" w:rsidP="00EF47CE">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7823E207" w14:textId="5E35189A" w:rsidR="00EF47CE" w:rsidRDefault="00EF47CE" w:rsidP="00EF47CE">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rPr>
              <w:t>r(1)</w:t>
            </w:r>
          </w:p>
        </w:tc>
      </w:tr>
      <w:tr w:rsidR="00EF47CE" w14:paraId="6DA23011"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758AAC5" w14:textId="35FDBEBD" w:rsidR="00EF47CE" w:rsidRDefault="00EF47CE" w:rsidP="00EF47C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7F9C2EBD"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5BA0D6F"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Cs w:val="24"/>
              </w:rPr>
            </w:pPr>
          </w:p>
        </w:tc>
      </w:tr>
      <w:tr w:rsidR="00EF47CE" w14:paraId="797FAA9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030C438" w14:textId="628B16A0" w:rsidR="00EF47CE" w:rsidRDefault="00EF47CE" w:rsidP="00EF47C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t>while (!</w:t>
            </w:r>
            <w:r>
              <w:rPr>
                <w:rFonts w:ascii="Times New Roman" w:hAnsi="Times New Roman" w:hint="eastAsia"/>
              </w:rPr>
              <w:t>byte_aligned</w:t>
            </w:r>
            <w:r>
              <w:rPr>
                <w:rFonts w:ascii="Times New Roman" w:hAnsi="Times New Roman"/>
              </w:rPr>
              <w:t xml:space="preserve"> (2) ) {</w:t>
            </w:r>
          </w:p>
        </w:tc>
        <w:tc>
          <w:tcPr>
            <w:tcW w:w="709" w:type="dxa"/>
            <w:tcBorders>
              <w:top w:val="single" w:sz="4" w:space="0" w:color="auto"/>
              <w:left w:val="single" w:sz="6" w:space="0" w:color="auto"/>
              <w:bottom w:val="single" w:sz="4" w:space="0" w:color="auto"/>
              <w:right w:val="single" w:sz="6" w:space="0" w:color="auto"/>
            </w:tcBorders>
          </w:tcPr>
          <w:p w14:paraId="19E495DA"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1558942"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Cs w:val="24"/>
              </w:rPr>
            </w:pPr>
          </w:p>
        </w:tc>
      </w:tr>
      <w:tr w:rsidR="00EF47CE" w14:paraId="4AA7574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B61FBCC" w14:textId="799CDE59" w:rsidR="00EF47CE" w:rsidRDefault="00EF47CE" w:rsidP="00EF47C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r>
            <w:r>
              <w:rPr>
                <w:rFonts w:ascii="Times New Roman" w:hAnsi="Times New Roman"/>
              </w:rPr>
              <w:tab/>
            </w:r>
            <w:r>
              <w:rPr>
                <w:rFonts w:ascii="Times New Roman" w:hAnsi="Times New Roman"/>
                <w:b/>
                <w:bCs/>
              </w:rPr>
              <w:t>zero_bit</w:t>
            </w:r>
          </w:p>
        </w:tc>
        <w:tc>
          <w:tcPr>
            <w:tcW w:w="709" w:type="dxa"/>
            <w:tcBorders>
              <w:top w:val="single" w:sz="4" w:space="0" w:color="auto"/>
              <w:left w:val="single" w:sz="6" w:space="0" w:color="auto"/>
              <w:bottom w:val="single" w:sz="4" w:space="0" w:color="auto"/>
              <w:right w:val="single" w:sz="6" w:space="0" w:color="auto"/>
            </w:tcBorders>
          </w:tcPr>
          <w:p w14:paraId="7905AF07" w14:textId="6895D40C" w:rsidR="00EF47CE" w:rsidRDefault="00EF47CE" w:rsidP="00EF47CE">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2</w:t>
            </w:r>
          </w:p>
        </w:tc>
        <w:tc>
          <w:tcPr>
            <w:tcW w:w="708" w:type="dxa"/>
            <w:tcBorders>
              <w:top w:val="single" w:sz="4" w:space="0" w:color="auto"/>
              <w:left w:val="single" w:sz="6" w:space="0" w:color="auto"/>
              <w:bottom w:val="single" w:sz="4" w:space="0" w:color="auto"/>
              <w:right w:val="single" w:sz="12" w:space="0" w:color="auto"/>
            </w:tcBorders>
          </w:tcPr>
          <w:p w14:paraId="6A188B5D" w14:textId="56F4ACAC" w:rsidR="00EF47CE" w:rsidRDefault="00EF47CE" w:rsidP="00EF47CE">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rPr>
              <w:t>r(1)</w:t>
            </w:r>
          </w:p>
        </w:tc>
      </w:tr>
      <w:tr w:rsidR="007D0977" w14:paraId="527484A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5C453F8"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37D633C6"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F8D153D"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bl>
    <w:p w14:paraId="3BC4BC72" w14:textId="77777777" w:rsidR="007D0977" w:rsidRDefault="007D0977">
      <w:pPr>
        <w:pStyle w:val="afffffb"/>
        <w:ind w:firstLine="420"/>
      </w:pPr>
    </w:p>
    <w:p w14:paraId="5BA8BEA4" w14:textId="77777777" w:rsidR="007D0977" w:rsidRDefault="008E11FF">
      <w:pPr>
        <w:pStyle w:val="affc"/>
        <w:spacing w:before="120" w:after="120"/>
      </w:pPr>
      <w:bookmarkStart w:id="551" w:name="_Toc205191908"/>
      <w:r>
        <w:rPr>
          <w:rFonts w:hint="eastAsia"/>
        </w:rPr>
        <w:t>高频子带数据</w:t>
      </w:r>
      <w:r>
        <w:t>定义</w:t>
      </w:r>
      <w:bookmarkEnd w:id="551"/>
    </w:p>
    <w:p w14:paraId="73A691D6" w14:textId="2ABD248D" w:rsidR="007D0977" w:rsidRDefault="008E11FF">
      <w:pPr>
        <w:pStyle w:val="affffffffffff7"/>
        <w:spacing w:before="312"/>
        <w:rPr>
          <w:rFonts w:hint="eastAsia"/>
        </w:rPr>
      </w:pPr>
      <w:r>
        <w:rPr>
          <w:rFonts w:hint="eastAsia"/>
        </w:rPr>
        <w:t>高频子带数据</w:t>
      </w:r>
      <w:r>
        <w:t>定义见</w:t>
      </w:r>
      <w:r>
        <w:fldChar w:fldCharType="begin"/>
      </w:r>
      <w:r>
        <w:instrText xml:space="preserve"> REF _Ref196403388 \r \h </w:instrText>
      </w:r>
      <w:r>
        <w:fldChar w:fldCharType="separate"/>
      </w:r>
      <w:r w:rsidR="002A24A8">
        <w:t>表17</w:t>
      </w:r>
      <w:r>
        <w:fldChar w:fldCharType="end"/>
      </w:r>
      <w:r>
        <w:t>。</w:t>
      </w:r>
    </w:p>
    <w:p w14:paraId="5835AD09" w14:textId="77777777" w:rsidR="007D0977" w:rsidRDefault="008E11FF">
      <w:pPr>
        <w:pStyle w:val="afffffffffffff"/>
        <w:numPr>
          <w:ilvl w:val="0"/>
          <w:numId w:val="16"/>
        </w:numPr>
        <w:spacing w:before="120" w:after="120"/>
      </w:pPr>
      <w:bookmarkStart w:id="552" w:name="_Ref196403388"/>
      <w:r>
        <w:rPr>
          <w:rFonts w:hint="eastAsia"/>
        </w:rPr>
        <w:t>高频子带数据定义</w:t>
      </w:r>
      <w:bookmarkEnd w:id="552"/>
    </w:p>
    <w:tbl>
      <w:tblPr>
        <w:tblW w:w="9516" w:type="dxa"/>
        <w:tblInd w:w="108" w:type="dxa"/>
        <w:tblLayout w:type="fixed"/>
        <w:tblLook w:val="04A0" w:firstRow="1" w:lastRow="0" w:firstColumn="1" w:lastColumn="0" w:noHBand="0" w:noVBand="1"/>
      </w:tblPr>
      <w:tblGrid>
        <w:gridCol w:w="8099"/>
        <w:gridCol w:w="709"/>
        <w:gridCol w:w="708"/>
      </w:tblGrid>
      <w:tr w:rsidR="007D0977" w14:paraId="5C24446E" w14:textId="77777777">
        <w:trPr>
          <w:cantSplit/>
        </w:trPr>
        <w:tc>
          <w:tcPr>
            <w:tcW w:w="8099" w:type="dxa"/>
            <w:tcBorders>
              <w:top w:val="single" w:sz="12" w:space="0" w:color="auto"/>
              <w:left w:val="single" w:sz="12" w:space="0" w:color="auto"/>
              <w:bottom w:val="single" w:sz="12" w:space="0" w:color="auto"/>
              <w:right w:val="single" w:sz="6" w:space="0" w:color="auto"/>
            </w:tcBorders>
          </w:tcPr>
          <w:p w14:paraId="5C4DDA70"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lastRenderedPageBreak/>
              <w:t>高频子带数据定义</w:t>
            </w:r>
          </w:p>
        </w:tc>
        <w:tc>
          <w:tcPr>
            <w:tcW w:w="709" w:type="dxa"/>
            <w:tcBorders>
              <w:top w:val="single" w:sz="12" w:space="0" w:color="auto"/>
              <w:left w:val="single" w:sz="6" w:space="0" w:color="auto"/>
              <w:bottom w:val="single" w:sz="12" w:space="0" w:color="auto"/>
              <w:right w:val="single" w:sz="6" w:space="0" w:color="auto"/>
            </w:tcBorders>
          </w:tcPr>
          <w:p w14:paraId="31C1D008"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708" w:type="dxa"/>
            <w:tcBorders>
              <w:top w:val="single" w:sz="12" w:space="0" w:color="auto"/>
              <w:left w:val="single" w:sz="6" w:space="0" w:color="auto"/>
              <w:bottom w:val="single" w:sz="12" w:space="0" w:color="auto"/>
              <w:right w:val="single" w:sz="12" w:space="0" w:color="auto"/>
            </w:tcBorders>
          </w:tcPr>
          <w:p w14:paraId="73569879"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2D00C05E" w14:textId="77777777">
        <w:trPr>
          <w:cantSplit/>
        </w:trPr>
        <w:tc>
          <w:tcPr>
            <w:tcW w:w="8099" w:type="dxa"/>
            <w:tcBorders>
              <w:top w:val="single" w:sz="12" w:space="0" w:color="auto"/>
              <w:left w:val="single" w:sz="12" w:space="0" w:color="auto"/>
              <w:bottom w:val="single" w:sz="4" w:space="0" w:color="auto"/>
              <w:right w:val="single" w:sz="6" w:space="0" w:color="auto"/>
            </w:tcBorders>
          </w:tcPr>
          <w:p w14:paraId="76620E25" w14:textId="77777777" w:rsidR="007D0977" w:rsidRDefault="008E11FF">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szCs w:val="18"/>
                <w:lang w:val="en-GB"/>
              </w:rPr>
              <w:t>hf_band_data</w:t>
            </w:r>
            <w:r>
              <w:rPr>
                <w:rFonts w:ascii="Times New Roman" w:hAnsi="Times New Roman" w:hint="eastAsia"/>
                <w:szCs w:val="24"/>
              </w:rPr>
              <w:t xml:space="preserve"> (</w:t>
            </w:r>
            <w:r>
              <w:rPr>
                <w:rFonts w:ascii="Times New Roman" w:hAnsi="Times New Roman"/>
                <w:szCs w:val="24"/>
              </w:rPr>
              <w:t>offset3, offset4, B</w:t>
            </w:r>
            <w:r>
              <w:rPr>
                <w:rFonts w:ascii="Times New Roman" w:hAnsi="Times New Roman" w:hint="eastAsia"/>
                <w:szCs w:val="24"/>
              </w:rPr>
              <w:t>and</w:t>
            </w:r>
            <w:r>
              <w:rPr>
                <w:rFonts w:ascii="Times New Roman" w:hAnsi="Times New Roman"/>
                <w:szCs w:val="24"/>
              </w:rPr>
              <w:t>W</w:t>
            </w:r>
            <w:r>
              <w:rPr>
                <w:rFonts w:ascii="Times New Roman" w:hAnsi="Times New Roman" w:hint="eastAsia"/>
                <w:szCs w:val="24"/>
              </w:rPr>
              <w:t xml:space="preserve">idth, </w:t>
            </w:r>
            <w:r>
              <w:rPr>
                <w:rFonts w:ascii="Times New Roman" w:hAnsi="Times New Roman"/>
                <w:szCs w:val="24"/>
              </w:rPr>
              <w:t>B</w:t>
            </w:r>
            <w:r>
              <w:rPr>
                <w:rFonts w:ascii="Times New Roman" w:hAnsi="Times New Roman" w:hint="eastAsia"/>
                <w:szCs w:val="24"/>
              </w:rPr>
              <w:t>and</w:t>
            </w:r>
            <w:r>
              <w:rPr>
                <w:rFonts w:ascii="Times New Roman" w:hAnsi="Times New Roman"/>
                <w:szCs w:val="24"/>
              </w:rPr>
              <w:t>Height</w:t>
            </w:r>
            <w:r>
              <w:rPr>
                <w:rFonts w:ascii="Times New Roman" w:hAnsi="Times New Roman" w:hint="eastAsia"/>
                <w:szCs w:val="24"/>
              </w:rPr>
              <w:t>)</w:t>
            </w:r>
            <w:r>
              <w:rPr>
                <w:rFonts w:ascii="Times New Roman" w:hAnsi="Times New Roman"/>
                <w:szCs w:val="24"/>
              </w:rPr>
              <w:t xml:space="preserve"> {</w:t>
            </w:r>
          </w:p>
        </w:tc>
        <w:tc>
          <w:tcPr>
            <w:tcW w:w="709" w:type="dxa"/>
            <w:tcBorders>
              <w:top w:val="single" w:sz="12" w:space="0" w:color="auto"/>
              <w:left w:val="single" w:sz="6" w:space="0" w:color="auto"/>
              <w:bottom w:val="single" w:sz="4" w:space="0" w:color="auto"/>
              <w:right w:val="single" w:sz="6" w:space="0" w:color="auto"/>
            </w:tcBorders>
          </w:tcPr>
          <w:p w14:paraId="2AC587A5"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12" w:space="0" w:color="auto"/>
              <w:left w:val="single" w:sz="6" w:space="0" w:color="auto"/>
              <w:bottom w:val="single" w:sz="4" w:space="0" w:color="auto"/>
              <w:right w:val="single" w:sz="12" w:space="0" w:color="auto"/>
            </w:tcBorders>
          </w:tcPr>
          <w:p w14:paraId="76F1957C"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14A70C2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0E0959E" w14:textId="77777777" w:rsidR="007D0977" w:rsidRPr="00B20F8A"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sidRPr="00B20F8A">
              <w:rPr>
                <w:rFonts w:ascii="Times New Roman" w:hAnsi="Times New Roman"/>
                <w:szCs w:val="24"/>
              </w:rPr>
              <w:tab/>
            </w:r>
            <w:r w:rsidRPr="00CF3C71">
              <w:rPr>
                <w:rFonts w:ascii="Times New Roman" w:hAnsi="Times New Roman"/>
                <w:szCs w:val="24"/>
              </w:rPr>
              <w:t>set_bitstream_pointer3(offset3)</w:t>
            </w:r>
          </w:p>
        </w:tc>
        <w:tc>
          <w:tcPr>
            <w:tcW w:w="709" w:type="dxa"/>
            <w:tcBorders>
              <w:top w:val="single" w:sz="4" w:space="0" w:color="auto"/>
              <w:left w:val="single" w:sz="6" w:space="0" w:color="auto"/>
              <w:bottom w:val="single" w:sz="4" w:space="0" w:color="auto"/>
              <w:right w:val="single" w:sz="6" w:space="0" w:color="auto"/>
            </w:tcBorders>
          </w:tcPr>
          <w:p w14:paraId="12D87C1C"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61DEA02"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609FEB3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78AA55C" w14:textId="77777777" w:rsidR="007D0977" w:rsidRPr="00B20F8A"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sidRPr="00B20F8A">
              <w:rPr>
                <w:rFonts w:ascii="Times New Roman" w:hAnsi="Times New Roman"/>
                <w:szCs w:val="24"/>
              </w:rPr>
              <w:tab/>
            </w:r>
            <w:r w:rsidRPr="00CF3C71">
              <w:rPr>
                <w:rFonts w:ascii="Times New Roman" w:hAnsi="Times New Roman"/>
                <w:szCs w:val="24"/>
              </w:rPr>
              <w:t>set_bitstream_pointer4(offset4)</w:t>
            </w:r>
          </w:p>
        </w:tc>
        <w:tc>
          <w:tcPr>
            <w:tcW w:w="709" w:type="dxa"/>
            <w:tcBorders>
              <w:top w:val="single" w:sz="4" w:space="0" w:color="auto"/>
              <w:left w:val="single" w:sz="6" w:space="0" w:color="auto"/>
              <w:bottom w:val="single" w:sz="4" w:space="0" w:color="auto"/>
              <w:right w:val="single" w:sz="6" w:space="0" w:color="auto"/>
            </w:tcBorders>
          </w:tcPr>
          <w:p w14:paraId="4CF6AF29"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EAA9196"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0D4C29F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20FF1B3"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18"/>
                <w:lang w:val="en-GB"/>
              </w:rPr>
              <w:t>for ( MbY=0; MbY &lt; ( (</w:t>
            </w:r>
            <w:r>
              <w:rPr>
                <w:rFonts w:ascii="Times New Roman" w:hAnsi="Times New Roman"/>
                <w:szCs w:val="24"/>
              </w:rPr>
              <w:t>B</w:t>
            </w:r>
            <w:r>
              <w:rPr>
                <w:rFonts w:ascii="Times New Roman" w:hAnsi="Times New Roman" w:hint="eastAsia"/>
                <w:szCs w:val="24"/>
              </w:rPr>
              <w:t>and</w:t>
            </w:r>
            <w:r>
              <w:rPr>
                <w:rFonts w:ascii="Times New Roman" w:hAnsi="Times New Roman"/>
                <w:szCs w:val="24"/>
              </w:rPr>
              <w:t>Height</w:t>
            </w:r>
            <w:r>
              <w:rPr>
                <w:rFonts w:ascii="Times New Roman" w:hAnsi="Times New Roman"/>
                <w:szCs w:val="18"/>
                <w:lang w:val="en-GB"/>
              </w:rPr>
              <w:t xml:space="preserve"> + 7) &gt;&gt; 3 ); MbY++ ) {</w:t>
            </w:r>
          </w:p>
        </w:tc>
        <w:tc>
          <w:tcPr>
            <w:tcW w:w="709" w:type="dxa"/>
            <w:tcBorders>
              <w:top w:val="single" w:sz="4" w:space="0" w:color="auto"/>
              <w:left w:val="single" w:sz="6" w:space="0" w:color="auto"/>
              <w:bottom w:val="single" w:sz="4" w:space="0" w:color="auto"/>
              <w:right w:val="single" w:sz="6" w:space="0" w:color="auto"/>
            </w:tcBorders>
          </w:tcPr>
          <w:p w14:paraId="68B853D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2763E99"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23BF2595"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DF3571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18"/>
                <w:lang w:val="en-GB"/>
              </w:rPr>
              <w:t>for (MbX=0; MbX &lt; ( (</w:t>
            </w:r>
            <w:r>
              <w:rPr>
                <w:rFonts w:ascii="Times New Roman" w:hAnsi="Times New Roman"/>
                <w:szCs w:val="24"/>
              </w:rPr>
              <w:t>B</w:t>
            </w:r>
            <w:r>
              <w:rPr>
                <w:rFonts w:ascii="Times New Roman" w:hAnsi="Times New Roman" w:hint="eastAsia"/>
                <w:szCs w:val="24"/>
              </w:rPr>
              <w:t>and</w:t>
            </w:r>
            <w:r>
              <w:rPr>
                <w:rFonts w:ascii="Times New Roman" w:hAnsi="Times New Roman"/>
                <w:szCs w:val="24"/>
              </w:rPr>
              <w:t>W</w:t>
            </w:r>
            <w:r>
              <w:rPr>
                <w:rFonts w:ascii="Times New Roman" w:hAnsi="Times New Roman" w:hint="eastAsia"/>
                <w:szCs w:val="24"/>
              </w:rPr>
              <w:t>idth</w:t>
            </w:r>
            <w:r>
              <w:rPr>
                <w:rFonts w:ascii="Times New Roman" w:hAnsi="Times New Roman"/>
                <w:szCs w:val="18"/>
                <w:lang w:val="en-GB"/>
              </w:rPr>
              <w:t xml:space="preserve"> + 7) &gt;&gt; 3 ); MbX ++ ) {</w:t>
            </w:r>
          </w:p>
        </w:tc>
        <w:tc>
          <w:tcPr>
            <w:tcW w:w="709" w:type="dxa"/>
            <w:tcBorders>
              <w:top w:val="single" w:sz="4" w:space="0" w:color="auto"/>
              <w:left w:val="single" w:sz="6" w:space="0" w:color="auto"/>
              <w:bottom w:val="single" w:sz="4" w:space="0" w:color="auto"/>
              <w:right w:val="single" w:sz="6" w:space="0" w:color="auto"/>
            </w:tcBorders>
          </w:tcPr>
          <w:p w14:paraId="3B60836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09D0B17"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604D1" w14:paraId="74AC9F8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6C3960F" w14:textId="4D8CD4D6" w:rsidR="007604D1" w:rsidRDefault="007604D1">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18"/>
                <w:lang w:val="en-GB"/>
              </w:rPr>
              <w:t>if (</w:t>
            </w:r>
            <w:r>
              <w:rPr>
                <w:rFonts w:ascii="Times New Roman" w:hAnsi="Times New Roman"/>
                <w:szCs w:val="24"/>
              </w:rPr>
              <w:t>mb_qp_delta_enabled_flag</w:t>
            </w:r>
            <w:r>
              <w:rPr>
                <w:rFonts w:ascii="Times New Roman" w:hAnsi="Times New Roman"/>
                <w:szCs w:val="18"/>
                <w:lang w:val="en-GB"/>
              </w:rPr>
              <w:t>)</w:t>
            </w:r>
          </w:p>
        </w:tc>
        <w:tc>
          <w:tcPr>
            <w:tcW w:w="709" w:type="dxa"/>
            <w:tcBorders>
              <w:top w:val="single" w:sz="4" w:space="0" w:color="auto"/>
              <w:left w:val="single" w:sz="6" w:space="0" w:color="auto"/>
              <w:bottom w:val="single" w:sz="4" w:space="0" w:color="auto"/>
              <w:right w:val="single" w:sz="6" w:space="0" w:color="auto"/>
            </w:tcBorders>
          </w:tcPr>
          <w:p w14:paraId="38609797" w14:textId="77777777" w:rsidR="007604D1" w:rsidRDefault="007604D1">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CA44309" w14:textId="77777777" w:rsidR="007604D1" w:rsidRDefault="007604D1">
            <w:pPr>
              <w:keepLines/>
              <w:tabs>
                <w:tab w:val="left" w:pos="340"/>
                <w:tab w:val="left" w:pos="680"/>
              </w:tabs>
              <w:adjustRightInd/>
              <w:spacing w:before="60" w:after="60" w:line="240" w:lineRule="auto"/>
              <w:jc w:val="center"/>
              <w:rPr>
                <w:rFonts w:ascii="Times New Roman" w:hAnsi="Times New Roman"/>
                <w:szCs w:val="24"/>
              </w:rPr>
            </w:pPr>
          </w:p>
        </w:tc>
      </w:tr>
      <w:tr w:rsidR="007604D1" w14:paraId="181D384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62550D7" w14:textId="58D7389F" w:rsidR="007604D1" w:rsidRDefault="007604D1" w:rsidP="007604D1">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18"/>
              </w:rPr>
              <w:t>hf_mb_qp_delta</w:t>
            </w:r>
          </w:p>
        </w:tc>
        <w:tc>
          <w:tcPr>
            <w:tcW w:w="709" w:type="dxa"/>
            <w:tcBorders>
              <w:top w:val="single" w:sz="4" w:space="0" w:color="auto"/>
              <w:left w:val="single" w:sz="6" w:space="0" w:color="auto"/>
              <w:bottom w:val="single" w:sz="4" w:space="0" w:color="auto"/>
              <w:right w:val="single" w:sz="6" w:space="0" w:color="auto"/>
            </w:tcBorders>
          </w:tcPr>
          <w:p w14:paraId="109B3A26" w14:textId="34FBC4AC" w:rsidR="007604D1" w:rsidRDefault="007604D1" w:rsidP="007604D1">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4</w:t>
            </w:r>
          </w:p>
        </w:tc>
        <w:tc>
          <w:tcPr>
            <w:tcW w:w="708" w:type="dxa"/>
            <w:tcBorders>
              <w:top w:val="single" w:sz="4" w:space="0" w:color="auto"/>
              <w:left w:val="single" w:sz="6" w:space="0" w:color="auto"/>
              <w:bottom w:val="single" w:sz="4" w:space="0" w:color="auto"/>
              <w:right w:val="single" w:sz="12" w:space="0" w:color="auto"/>
            </w:tcBorders>
          </w:tcPr>
          <w:p w14:paraId="2E1288F7" w14:textId="39B4C6D6" w:rsidR="007604D1" w:rsidRDefault="007604D1" w:rsidP="007604D1">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szCs w:val="24"/>
              </w:rPr>
              <w:t>se(v)</w:t>
            </w:r>
          </w:p>
        </w:tc>
      </w:tr>
      <w:tr w:rsidR="007D0977" w14:paraId="15D84B6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7118FC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18"/>
                <w:lang w:val="en-GB"/>
              </w:rPr>
              <w:t>f</w:t>
            </w:r>
            <w:r>
              <w:rPr>
                <w:rFonts w:ascii="Times New Roman" w:hAnsi="Times New Roman" w:hint="eastAsia"/>
                <w:szCs w:val="18"/>
                <w:lang w:val="en-GB"/>
              </w:rPr>
              <w:t>or</w:t>
            </w:r>
            <w:r>
              <w:rPr>
                <w:rFonts w:ascii="Times New Roman" w:hAnsi="Times New Roman"/>
                <w:szCs w:val="18"/>
                <w:lang w:val="en-GB"/>
              </w:rPr>
              <w:t xml:space="preserve"> ( band_idx = 0; band_idx &lt;3; band_idx++) {</w:t>
            </w:r>
          </w:p>
        </w:tc>
        <w:tc>
          <w:tcPr>
            <w:tcW w:w="709" w:type="dxa"/>
            <w:tcBorders>
              <w:top w:val="single" w:sz="4" w:space="0" w:color="auto"/>
              <w:left w:val="single" w:sz="6" w:space="0" w:color="auto"/>
              <w:bottom w:val="single" w:sz="4" w:space="0" w:color="auto"/>
              <w:right w:val="single" w:sz="6" w:space="0" w:color="auto"/>
            </w:tcBorders>
          </w:tcPr>
          <w:p w14:paraId="77C4E78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7F2BA0C"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243AB11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62C9194" w14:textId="77777777" w:rsidR="007D0977" w:rsidRDefault="008E11FF">
            <w:pPr>
              <w:keepLines/>
              <w:tabs>
                <w:tab w:val="left" w:pos="336"/>
                <w:tab w:val="left" w:pos="691"/>
                <w:tab w:val="left" w:pos="1021"/>
                <w:tab w:val="left" w:pos="136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CF3C71">
              <w:rPr>
                <w:rFonts w:ascii="Times New Roman" w:hAnsi="Times New Roman"/>
                <w:szCs w:val="24"/>
              </w:rPr>
              <w:t xml:space="preserve">hf_band_mb_data( </w:t>
            </w:r>
            <w:r>
              <w:rPr>
                <w:rFonts w:ascii="Times New Roman" w:hAnsi="Times New Roman"/>
                <w:szCs w:val="18"/>
                <w:lang w:val="en-GB"/>
              </w:rPr>
              <w:t>band_idx, MbX</w:t>
            </w:r>
            <w:r>
              <w:rPr>
                <w:rFonts w:ascii="Times New Roman" w:hAnsi="Times New Roman" w:hint="eastAsia"/>
                <w:szCs w:val="18"/>
                <w:lang w:val="en-GB"/>
              </w:rPr>
              <w:t>,</w:t>
            </w:r>
            <w:r>
              <w:rPr>
                <w:rFonts w:ascii="Times New Roman" w:hAnsi="Times New Roman"/>
                <w:szCs w:val="18"/>
                <w:lang w:val="en-GB"/>
              </w:rPr>
              <w:t xml:space="preserve"> MbY</w:t>
            </w:r>
            <w:r w:rsidRPr="00CF3C71">
              <w:rPr>
                <w:rFonts w:ascii="Times New Roman" w:hAnsi="Times New Roman"/>
                <w:szCs w:val="24"/>
              </w:rPr>
              <w:t>)</w:t>
            </w:r>
          </w:p>
        </w:tc>
        <w:tc>
          <w:tcPr>
            <w:tcW w:w="709" w:type="dxa"/>
            <w:tcBorders>
              <w:top w:val="single" w:sz="4" w:space="0" w:color="auto"/>
              <w:left w:val="single" w:sz="6" w:space="0" w:color="auto"/>
              <w:bottom w:val="single" w:sz="4" w:space="0" w:color="auto"/>
              <w:right w:val="single" w:sz="6" w:space="0" w:color="auto"/>
            </w:tcBorders>
          </w:tcPr>
          <w:p w14:paraId="26D9C145"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AD83A21"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730D757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AA8CCE4" w14:textId="77777777" w:rsidR="007D0977" w:rsidRDefault="008E11FF">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38C94B9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D6627B1"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4A91AB57"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660FB20" w14:textId="77777777" w:rsidR="007D0977" w:rsidRDefault="008E11FF">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318ED5D0"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FAD6893"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6CAEFAA5"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166FD93"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771AC97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9B0BF7D"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19B67A8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FD27CC9" w14:textId="79FF9CDE" w:rsidR="001D2ABD" w:rsidRPr="009D7DEC" w:rsidRDefault="008E11FF" w:rsidP="004B0857">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1909F3C7"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DD9DB15"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9D7DEC" w14:paraId="661B5EBB"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4C73B43" w14:textId="4406BC81" w:rsidR="009D7DEC" w:rsidRDefault="009D7DEC" w:rsidP="009D7DEC">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sidRPr="00C34EA1">
              <w:rPr>
                <w:rFonts w:ascii="Times New Roman" w:hAnsi="Times New Roman" w:hint="eastAsia"/>
                <w:b/>
                <w:bCs/>
                <w:szCs w:val="24"/>
              </w:rPr>
              <w:t>band_stuffing_bit</w:t>
            </w:r>
          </w:p>
        </w:tc>
        <w:tc>
          <w:tcPr>
            <w:tcW w:w="709" w:type="dxa"/>
            <w:tcBorders>
              <w:top w:val="single" w:sz="4" w:space="0" w:color="auto"/>
              <w:left w:val="single" w:sz="6" w:space="0" w:color="auto"/>
              <w:bottom w:val="single" w:sz="4" w:space="0" w:color="auto"/>
              <w:right w:val="single" w:sz="6" w:space="0" w:color="auto"/>
            </w:tcBorders>
          </w:tcPr>
          <w:p w14:paraId="4A39647D" w14:textId="77777777" w:rsidR="009D7DEC" w:rsidRDefault="009D7DEC">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6D0DF83" w14:textId="232A3F81" w:rsidR="009D7DEC" w:rsidRDefault="00E7255F">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Cs w:val="24"/>
              </w:rPr>
              <w:t>ae(v)</w:t>
            </w:r>
          </w:p>
        </w:tc>
      </w:tr>
      <w:tr w:rsidR="00EF47CE" w14:paraId="72C0E8B8"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26E6B36" w14:textId="1A7FF6CF" w:rsidR="00EF47CE" w:rsidRDefault="00EF47CE" w:rsidP="00EF47C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t>while (!</w:t>
            </w:r>
            <w:r>
              <w:rPr>
                <w:rFonts w:ascii="Times New Roman" w:hAnsi="Times New Roman" w:hint="eastAsia"/>
              </w:rPr>
              <w:t>byte_aligned</w:t>
            </w:r>
            <w:r>
              <w:rPr>
                <w:rFonts w:ascii="Times New Roman" w:hAnsi="Times New Roman"/>
              </w:rPr>
              <w:t xml:space="preserve"> (3) ) {</w:t>
            </w:r>
          </w:p>
        </w:tc>
        <w:tc>
          <w:tcPr>
            <w:tcW w:w="709" w:type="dxa"/>
            <w:tcBorders>
              <w:top w:val="single" w:sz="4" w:space="0" w:color="auto"/>
              <w:left w:val="single" w:sz="6" w:space="0" w:color="auto"/>
              <w:bottom w:val="single" w:sz="4" w:space="0" w:color="auto"/>
              <w:right w:val="single" w:sz="6" w:space="0" w:color="auto"/>
            </w:tcBorders>
          </w:tcPr>
          <w:p w14:paraId="6113AA17"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A712C65"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Cs w:val="24"/>
              </w:rPr>
            </w:pPr>
          </w:p>
        </w:tc>
      </w:tr>
      <w:tr w:rsidR="00EF47CE" w14:paraId="386F11C1"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3E9DC5F" w14:textId="498408ED" w:rsidR="00EF47CE" w:rsidRDefault="00EF47CE" w:rsidP="00EF47C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r>
            <w:r>
              <w:rPr>
                <w:rFonts w:ascii="Times New Roman" w:hAnsi="Times New Roman"/>
              </w:rPr>
              <w:tab/>
            </w:r>
            <w:r>
              <w:rPr>
                <w:rFonts w:ascii="Times New Roman" w:hAnsi="Times New Roman"/>
                <w:b/>
                <w:bCs/>
              </w:rPr>
              <w:t>zero_bit</w:t>
            </w:r>
          </w:p>
        </w:tc>
        <w:tc>
          <w:tcPr>
            <w:tcW w:w="709" w:type="dxa"/>
            <w:tcBorders>
              <w:top w:val="single" w:sz="4" w:space="0" w:color="auto"/>
              <w:left w:val="single" w:sz="6" w:space="0" w:color="auto"/>
              <w:bottom w:val="single" w:sz="4" w:space="0" w:color="auto"/>
              <w:right w:val="single" w:sz="6" w:space="0" w:color="auto"/>
            </w:tcBorders>
          </w:tcPr>
          <w:p w14:paraId="4DB7F89C" w14:textId="4BB05704" w:rsidR="00EF47CE" w:rsidRDefault="00EF47CE" w:rsidP="00EF47CE">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3</w:t>
            </w:r>
          </w:p>
        </w:tc>
        <w:tc>
          <w:tcPr>
            <w:tcW w:w="708" w:type="dxa"/>
            <w:tcBorders>
              <w:top w:val="single" w:sz="4" w:space="0" w:color="auto"/>
              <w:left w:val="single" w:sz="6" w:space="0" w:color="auto"/>
              <w:bottom w:val="single" w:sz="4" w:space="0" w:color="auto"/>
              <w:right w:val="single" w:sz="12" w:space="0" w:color="auto"/>
            </w:tcBorders>
          </w:tcPr>
          <w:p w14:paraId="25C9592E" w14:textId="47070800" w:rsidR="00EF47CE" w:rsidRDefault="00EF47CE" w:rsidP="00EF47CE">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rPr>
              <w:t>r(1)</w:t>
            </w:r>
          </w:p>
        </w:tc>
      </w:tr>
      <w:tr w:rsidR="00EF47CE" w14:paraId="5CD66A3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2BA6AAA" w14:textId="73CAAFC7" w:rsidR="00EF47CE" w:rsidRDefault="00EF47CE" w:rsidP="00EF47C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149AC86A"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1073705"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Cs w:val="24"/>
              </w:rPr>
            </w:pPr>
          </w:p>
        </w:tc>
      </w:tr>
      <w:tr w:rsidR="00EF47CE" w14:paraId="4D843F9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534766C" w14:textId="41C665F2" w:rsidR="00EF47CE" w:rsidRDefault="00EF47CE" w:rsidP="00EF47C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t>while (!</w:t>
            </w:r>
            <w:r>
              <w:rPr>
                <w:rFonts w:ascii="Times New Roman" w:hAnsi="Times New Roman" w:hint="eastAsia"/>
              </w:rPr>
              <w:t>byte_aligned</w:t>
            </w:r>
            <w:r>
              <w:rPr>
                <w:rFonts w:ascii="Times New Roman" w:hAnsi="Times New Roman"/>
              </w:rPr>
              <w:t xml:space="preserve"> (4) ) {</w:t>
            </w:r>
          </w:p>
        </w:tc>
        <w:tc>
          <w:tcPr>
            <w:tcW w:w="709" w:type="dxa"/>
            <w:tcBorders>
              <w:top w:val="single" w:sz="4" w:space="0" w:color="auto"/>
              <w:left w:val="single" w:sz="6" w:space="0" w:color="auto"/>
              <w:bottom w:val="single" w:sz="4" w:space="0" w:color="auto"/>
              <w:right w:val="single" w:sz="6" w:space="0" w:color="auto"/>
            </w:tcBorders>
          </w:tcPr>
          <w:p w14:paraId="48AFC654"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A586E18"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Cs w:val="24"/>
              </w:rPr>
            </w:pPr>
          </w:p>
        </w:tc>
      </w:tr>
      <w:tr w:rsidR="00EF47CE" w14:paraId="0802998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C5ED601" w14:textId="28E5E222" w:rsidR="00EF47CE" w:rsidRDefault="00EF47CE" w:rsidP="00EF47C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r>
            <w:r>
              <w:rPr>
                <w:rFonts w:ascii="Times New Roman" w:hAnsi="Times New Roman"/>
              </w:rPr>
              <w:tab/>
            </w:r>
            <w:r>
              <w:rPr>
                <w:rFonts w:ascii="Times New Roman" w:hAnsi="Times New Roman"/>
                <w:b/>
                <w:bCs/>
              </w:rPr>
              <w:t>zero_bit</w:t>
            </w:r>
          </w:p>
        </w:tc>
        <w:tc>
          <w:tcPr>
            <w:tcW w:w="709" w:type="dxa"/>
            <w:tcBorders>
              <w:top w:val="single" w:sz="4" w:space="0" w:color="auto"/>
              <w:left w:val="single" w:sz="6" w:space="0" w:color="auto"/>
              <w:bottom w:val="single" w:sz="4" w:space="0" w:color="auto"/>
              <w:right w:val="single" w:sz="6" w:space="0" w:color="auto"/>
            </w:tcBorders>
          </w:tcPr>
          <w:p w14:paraId="5D44E085" w14:textId="3DF35BCE" w:rsidR="00EF47CE" w:rsidRDefault="00EF47CE" w:rsidP="00EF47CE">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4</w:t>
            </w:r>
          </w:p>
        </w:tc>
        <w:tc>
          <w:tcPr>
            <w:tcW w:w="708" w:type="dxa"/>
            <w:tcBorders>
              <w:top w:val="single" w:sz="4" w:space="0" w:color="auto"/>
              <w:left w:val="single" w:sz="6" w:space="0" w:color="auto"/>
              <w:bottom w:val="single" w:sz="4" w:space="0" w:color="auto"/>
              <w:right w:val="single" w:sz="12" w:space="0" w:color="auto"/>
            </w:tcBorders>
          </w:tcPr>
          <w:p w14:paraId="36662768" w14:textId="3C15BA30" w:rsidR="00EF47CE" w:rsidRDefault="00EF47CE" w:rsidP="00EF47CE">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rPr>
              <w:t>r(1)</w:t>
            </w:r>
          </w:p>
        </w:tc>
      </w:tr>
      <w:tr w:rsidR="00EF47CE" w14:paraId="49690088"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ECDE03C" w14:textId="2894A0CD" w:rsidR="00EF47CE" w:rsidRDefault="00EF47CE" w:rsidP="00EF47C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3B2067BE"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538A6EF" w14:textId="77777777" w:rsidR="00EF47CE" w:rsidRDefault="00EF47CE" w:rsidP="00EF47CE">
            <w:pPr>
              <w:keepLines/>
              <w:tabs>
                <w:tab w:val="left" w:pos="340"/>
                <w:tab w:val="left" w:pos="680"/>
              </w:tabs>
              <w:adjustRightInd/>
              <w:spacing w:before="60" w:after="60" w:line="240" w:lineRule="auto"/>
              <w:jc w:val="center"/>
              <w:rPr>
                <w:rFonts w:ascii="Times New Roman" w:hAnsi="Times New Roman"/>
                <w:szCs w:val="24"/>
              </w:rPr>
            </w:pPr>
          </w:p>
        </w:tc>
      </w:tr>
      <w:tr w:rsidR="007D0977" w14:paraId="79911E83"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887C5AC"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5BB6FA2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5A86E03"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bl>
    <w:p w14:paraId="63D380D7" w14:textId="77777777" w:rsidR="007D0977" w:rsidRDefault="007D0977">
      <w:pPr>
        <w:pStyle w:val="afffffb"/>
        <w:ind w:firstLineChars="0" w:firstLine="0"/>
      </w:pPr>
    </w:p>
    <w:p w14:paraId="1C00F110" w14:textId="77777777" w:rsidR="007D0977" w:rsidRDefault="008E11FF">
      <w:pPr>
        <w:pStyle w:val="affc"/>
        <w:spacing w:before="120" w:after="120"/>
      </w:pPr>
      <w:bookmarkStart w:id="553" w:name="_Toc205191909"/>
      <w:bookmarkStart w:id="554" w:name="_Hlk195517789"/>
      <w:r>
        <w:rPr>
          <w:rFonts w:hint="eastAsia"/>
        </w:rPr>
        <w:t>低频子带编码单元数据定义</w:t>
      </w:r>
      <w:bookmarkEnd w:id="553"/>
    </w:p>
    <w:p w14:paraId="6B2CBDAA" w14:textId="2A263CC9" w:rsidR="007D0977" w:rsidRDefault="008E11FF">
      <w:pPr>
        <w:pStyle w:val="affffffffffff7"/>
        <w:spacing w:before="312"/>
        <w:rPr>
          <w:rFonts w:hint="eastAsia"/>
        </w:rPr>
      </w:pPr>
      <w:r>
        <w:rPr>
          <w:rFonts w:hint="eastAsia"/>
        </w:rPr>
        <w:t>低频子带编码单元数据定义</w:t>
      </w:r>
      <w:r>
        <w:t>见</w:t>
      </w:r>
      <w:r>
        <w:fldChar w:fldCharType="begin"/>
      </w:r>
      <w:r>
        <w:instrText xml:space="preserve"> REF _Ref196403412 \r \h </w:instrText>
      </w:r>
      <w:r>
        <w:fldChar w:fldCharType="separate"/>
      </w:r>
      <w:r w:rsidR="002A24A8">
        <w:t>表18</w:t>
      </w:r>
      <w:r>
        <w:fldChar w:fldCharType="end"/>
      </w:r>
      <w:r>
        <w:t>。</w:t>
      </w:r>
    </w:p>
    <w:p w14:paraId="2E750E35" w14:textId="77777777" w:rsidR="007D0977" w:rsidRDefault="008E11FF">
      <w:pPr>
        <w:pStyle w:val="afffffffffffff"/>
        <w:numPr>
          <w:ilvl w:val="0"/>
          <w:numId w:val="16"/>
        </w:numPr>
        <w:spacing w:before="120" w:after="120"/>
      </w:pPr>
      <w:bookmarkStart w:id="555" w:name="_Ref196403412"/>
      <w:r>
        <w:rPr>
          <w:rFonts w:hint="eastAsia"/>
        </w:rPr>
        <w:t>低频子带编码单元数据定义</w:t>
      </w:r>
      <w:bookmarkEnd w:id="555"/>
    </w:p>
    <w:tbl>
      <w:tblPr>
        <w:tblW w:w="9516" w:type="dxa"/>
        <w:tblInd w:w="108" w:type="dxa"/>
        <w:tblLayout w:type="fixed"/>
        <w:tblLook w:val="04A0" w:firstRow="1" w:lastRow="0" w:firstColumn="1" w:lastColumn="0" w:noHBand="0" w:noVBand="1"/>
      </w:tblPr>
      <w:tblGrid>
        <w:gridCol w:w="8099"/>
        <w:gridCol w:w="709"/>
        <w:gridCol w:w="708"/>
      </w:tblGrid>
      <w:tr w:rsidR="007D0977" w14:paraId="70EAECD8" w14:textId="77777777">
        <w:trPr>
          <w:cantSplit/>
        </w:trPr>
        <w:tc>
          <w:tcPr>
            <w:tcW w:w="8099" w:type="dxa"/>
            <w:tcBorders>
              <w:top w:val="single" w:sz="12" w:space="0" w:color="auto"/>
              <w:left w:val="single" w:sz="12" w:space="0" w:color="auto"/>
              <w:bottom w:val="single" w:sz="12" w:space="0" w:color="auto"/>
              <w:right w:val="single" w:sz="6" w:space="0" w:color="auto"/>
            </w:tcBorders>
          </w:tcPr>
          <w:bookmarkEnd w:id="554"/>
          <w:p w14:paraId="0E3FDBEE"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低频子带编码单元数据定义</w:t>
            </w:r>
          </w:p>
        </w:tc>
        <w:tc>
          <w:tcPr>
            <w:tcW w:w="709" w:type="dxa"/>
            <w:tcBorders>
              <w:top w:val="single" w:sz="12" w:space="0" w:color="auto"/>
              <w:left w:val="single" w:sz="6" w:space="0" w:color="auto"/>
              <w:bottom w:val="single" w:sz="12" w:space="0" w:color="auto"/>
              <w:right w:val="single" w:sz="6" w:space="0" w:color="auto"/>
            </w:tcBorders>
          </w:tcPr>
          <w:p w14:paraId="42E4F57B"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708" w:type="dxa"/>
            <w:tcBorders>
              <w:top w:val="single" w:sz="12" w:space="0" w:color="auto"/>
              <w:left w:val="single" w:sz="6" w:space="0" w:color="auto"/>
              <w:bottom w:val="single" w:sz="12" w:space="0" w:color="auto"/>
              <w:right w:val="single" w:sz="12" w:space="0" w:color="auto"/>
            </w:tcBorders>
          </w:tcPr>
          <w:p w14:paraId="64AA361D"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392E70F2" w14:textId="77777777">
        <w:trPr>
          <w:cantSplit/>
        </w:trPr>
        <w:tc>
          <w:tcPr>
            <w:tcW w:w="8099" w:type="dxa"/>
            <w:tcBorders>
              <w:top w:val="single" w:sz="12" w:space="0" w:color="auto"/>
              <w:left w:val="single" w:sz="12" w:space="0" w:color="auto"/>
              <w:bottom w:val="single" w:sz="4" w:space="0" w:color="auto"/>
              <w:right w:val="single" w:sz="6" w:space="0" w:color="auto"/>
            </w:tcBorders>
          </w:tcPr>
          <w:p w14:paraId="7F8D1366" w14:textId="77777777" w:rsidR="007D0977" w:rsidRDefault="008E11FF">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sidRPr="00CF3C71">
              <w:rPr>
                <w:rFonts w:ascii="Times New Roman" w:hAnsi="Times New Roman"/>
                <w:szCs w:val="24"/>
              </w:rPr>
              <w:t>ll_band_mb_data (</w:t>
            </w:r>
            <w:r w:rsidRPr="00BF1528">
              <w:rPr>
                <w:rFonts w:ascii="Times New Roman" w:hAnsi="Times New Roman"/>
                <w:szCs w:val="18"/>
                <w:lang w:val="en-GB"/>
              </w:rPr>
              <w:t>x</w:t>
            </w:r>
            <w:r w:rsidRPr="00BF1528">
              <w:rPr>
                <w:rFonts w:ascii="Times New Roman" w:hAnsi="Times New Roman" w:hint="eastAsia"/>
                <w:szCs w:val="18"/>
                <w:lang w:val="en-GB"/>
              </w:rPr>
              <w:t>,</w:t>
            </w:r>
            <w:r w:rsidRPr="00BF1528">
              <w:rPr>
                <w:rFonts w:ascii="Times New Roman" w:hAnsi="Times New Roman"/>
                <w:szCs w:val="18"/>
                <w:lang w:val="en-GB"/>
              </w:rPr>
              <w:t xml:space="preserve"> y</w:t>
            </w:r>
            <w:r w:rsidRPr="00CF3C71">
              <w:rPr>
                <w:rFonts w:ascii="Times New Roman" w:hAnsi="Times New Roman"/>
                <w:szCs w:val="24"/>
              </w:rPr>
              <w:t xml:space="preserve">) </w:t>
            </w:r>
            <w:r>
              <w:rPr>
                <w:rFonts w:ascii="Times New Roman" w:hAnsi="Times New Roman"/>
                <w:szCs w:val="24"/>
              </w:rPr>
              <w:t>{</w:t>
            </w:r>
          </w:p>
        </w:tc>
        <w:tc>
          <w:tcPr>
            <w:tcW w:w="709" w:type="dxa"/>
            <w:tcBorders>
              <w:top w:val="single" w:sz="12" w:space="0" w:color="auto"/>
              <w:left w:val="single" w:sz="6" w:space="0" w:color="auto"/>
              <w:bottom w:val="single" w:sz="4" w:space="0" w:color="auto"/>
              <w:right w:val="single" w:sz="6" w:space="0" w:color="auto"/>
            </w:tcBorders>
          </w:tcPr>
          <w:p w14:paraId="622E36D9"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12" w:space="0" w:color="auto"/>
              <w:left w:val="single" w:sz="6" w:space="0" w:color="auto"/>
              <w:bottom w:val="single" w:sz="4" w:space="0" w:color="auto"/>
              <w:right w:val="single" w:sz="12" w:space="0" w:color="auto"/>
            </w:tcBorders>
          </w:tcPr>
          <w:p w14:paraId="21FB1A5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0B5DAF3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5AFB8A0"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szCs w:val="24"/>
              </w:rPr>
              <w:tab/>
            </w:r>
            <w:r>
              <w:rPr>
                <w:rFonts w:ascii="Times New Roman" w:hAnsi="Times New Roman"/>
                <w:szCs w:val="18"/>
                <w:lang w:val="en-GB"/>
              </w:rPr>
              <w:t xml:space="preserve">if ( </w:t>
            </w:r>
            <w:r>
              <w:rPr>
                <w:rFonts w:ascii="Times New Roman" w:hAnsi="Times New Roman"/>
                <w:szCs w:val="24"/>
              </w:rPr>
              <w:t>mb_qp_delta_enabled_flag</w:t>
            </w:r>
            <w:r>
              <w:rPr>
                <w:rFonts w:ascii="Times New Roman" w:hAnsi="Times New Roman"/>
                <w:szCs w:val="18"/>
                <w:lang w:val="en-GB"/>
              </w:rPr>
              <w:t>) {</w:t>
            </w:r>
          </w:p>
        </w:tc>
        <w:tc>
          <w:tcPr>
            <w:tcW w:w="709" w:type="dxa"/>
            <w:tcBorders>
              <w:top w:val="single" w:sz="4" w:space="0" w:color="auto"/>
              <w:left w:val="single" w:sz="6" w:space="0" w:color="auto"/>
              <w:bottom w:val="single" w:sz="4" w:space="0" w:color="auto"/>
              <w:right w:val="single" w:sz="6" w:space="0" w:color="auto"/>
            </w:tcBorders>
          </w:tcPr>
          <w:p w14:paraId="014A9B4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632F13E"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2658380D"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416BDB6"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b/>
                <w:szCs w:val="18"/>
              </w:rPr>
              <w:t>ll_mb_qp_delta</w:t>
            </w:r>
          </w:p>
        </w:tc>
        <w:tc>
          <w:tcPr>
            <w:tcW w:w="709" w:type="dxa"/>
            <w:tcBorders>
              <w:top w:val="single" w:sz="4" w:space="0" w:color="auto"/>
              <w:left w:val="single" w:sz="6" w:space="0" w:color="auto"/>
              <w:bottom w:val="single" w:sz="4" w:space="0" w:color="auto"/>
              <w:right w:val="single" w:sz="6" w:space="0" w:color="auto"/>
            </w:tcBorders>
          </w:tcPr>
          <w:p w14:paraId="1778B53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2</w:t>
            </w:r>
          </w:p>
        </w:tc>
        <w:tc>
          <w:tcPr>
            <w:tcW w:w="708" w:type="dxa"/>
            <w:tcBorders>
              <w:top w:val="single" w:sz="4" w:space="0" w:color="auto"/>
              <w:left w:val="single" w:sz="6" w:space="0" w:color="auto"/>
              <w:bottom w:val="single" w:sz="4" w:space="0" w:color="auto"/>
              <w:right w:val="single" w:sz="12" w:space="0" w:color="auto"/>
            </w:tcBorders>
          </w:tcPr>
          <w:p w14:paraId="0CCCC2C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s</w:t>
            </w:r>
            <w:r>
              <w:rPr>
                <w:rFonts w:ascii="Times New Roman" w:hAnsi="Times New Roman" w:hint="eastAsia"/>
                <w:sz w:val="18"/>
                <w:szCs w:val="18"/>
                <w:lang w:val="en-GB"/>
              </w:rPr>
              <w:t>e</w:t>
            </w:r>
            <w:r>
              <w:rPr>
                <w:rFonts w:ascii="Times New Roman" w:hAnsi="Times New Roman"/>
                <w:sz w:val="18"/>
                <w:szCs w:val="18"/>
                <w:lang w:val="en-GB"/>
              </w:rPr>
              <w:t>(v)</w:t>
            </w:r>
          </w:p>
        </w:tc>
      </w:tr>
      <w:tr w:rsidR="007D0977" w14:paraId="0D52EF7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16B02F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lastRenderedPageBreak/>
              <w:tab/>
              <w:t>}</w:t>
            </w:r>
          </w:p>
        </w:tc>
        <w:tc>
          <w:tcPr>
            <w:tcW w:w="709" w:type="dxa"/>
            <w:tcBorders>
              <w:top w:val="single" w:sz="4" w:space="0" w:color="auto"/>
              <w:left w:val="single" w:sz="6" w:space="0" w:color="auto"/>
              <w:bottom w:val="single" w:sz="4" w:space="0" w:color="auto"/>
              <w:right w:val="single" w:sz="6" w:space="0" w:color="auto"/>
            </w:tcBorders>
          </w:tcPr>
          <w:p w14:paraId="215D43F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2060DF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3F0AB94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1B9C744" w14:textId="54309DCE" w:rsidR="007D0977" w:rsidRDefault="008E11FF" w:rsidP="00E400E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bCs/>
                <w:szCs w:val="18"/>
                <w:lang w:val="en-GB"/>
              </w:rPr>
              <w:t>i</w:t>
            </w:r>
            <w:r>
              <w:rPr>
                <w:rFonts w:ascii="Times New Roman" w:hAnsi="Times New Roman" w:hint="eastAsia"/>
                <w:bCs/>
                <w:szCs w:val="18"/>
                <w:lang w:val="en-GB"/>
              </w:rPr>
              <w:t>f</w:t>
            </w:r>
            <w:r>
              <w:rPr>
                <w:rFonts w:ascii="Times New Roman" w:hAnsi="Times New Roman"/>
                <w:bCs/>
                <w:szCs w:val="18"/>
                <w:lang w:val="en-GB"/>
              </w:rPr>
              <w:t xml:space="preserve"> ( frame_type == </w:t>
            </w:r>
            <w:r w:rsidR="00E400EF">
              <w:rPr>
                <w:rFonts w:ascii="Times New Roman" w:hAnsi="Times New Roman"/>
                <w:bCs/>
                <w:szCs w:val="18"/>
                <w:lang w:val="en-GB"/>
              </w:rPr>
              <w:t>1</w:t>
            </w:r>
            <w:r>
              <w:rPr>
                <w:rFonts w:ascii="Times New Roman" w:hAnsi="Times New Roman"/>
                <w:bCs/>
                <w:szCs w:val="18"/>
                <w:lang w:val="en-GB"/>
              </w:rPr>
              <w:t>) {</w:t>
            </w:r>
          </w:p>
        </w:tc>
        <w:tc>
          <w:tcPr>
            <w:tcW w:w="709" w:type="dxa"/>
            <w:tcBorders>
              <w:top w:val="single" w:sz="4" w:space="0" w:color="auto"/>
              <w:left w:val="single" w:sz="6" w:space="0" w:color="auto"/>
              <w:bottom w:val="single" w:sz="4" w:space="0" w:color="auto"/>
              <w:right w:val="single" w:sz="6" w:space="0" w:color="auto"/>
            </w:tcBorders>
          </w:tcPr>
          <w:p w14:paraId="0F1E56C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9F3F500"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4B2493E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97275B8"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b/>
                <w:bCs/>
                <w:szCs w:val="18"/>
                <w:lang w:val="en-GB"/>
              </w:rPr>
              <w:t>mb_mode</w:t>
            </w:r>
          </w:p>
        </w:tc>
        <w:tc>
          <w:tcPr>
            <w:tcW w:w="709" w:type="dxa"/>
            <w:tcBorders>
              <w:top w:val="single" w:sz="4" w:space="0" w:color="auto"/>
              <w:left w:val="single" w:sz="6" w:space="0" w:color="auto"/>
              <w:bottom w:val="single" w:sz="4" w:space="0" w:color="auto"/>
              <w:right w:val="single" w:sz="6" w:space="0" w:color="auto"/>
            </w:tcBorders>
          </w:tcPr>
          <w:p w14:paraId="571ACBA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3A041EF6" w14:textId="77777777" w:rsidR="007D0977" w:rsidRDefault="008E11FF">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sz w:val="18"/>
                <w:szCs w:val="18"/>
                <w:lang w:val="en-GB"/>
              </w:rPr>
              <w:t>a</w:t>
            </w:r>
            <w:r>
              <w:rPr>
                <w:rFonts w:ascii="Times New Roman" w:hAnsi="Times New Roman" w:hint="eastAsia"/>
                <w:sz w:val="18"/>
                <w:szCs w:val="18"/>
                <w:lang w:val="en-GB"/>
              </w:rPr>
              <w:t>e</w:t>
            </w:r>
            <w:r>
              <w:rPr>
                <w:rFonts w:ascii="Times New Roman" w:hAnsi="Times New Roman"/>
                <w:sz w:val="18"/>
                <w:szCs w:val="18"/>
                <w:lang w:val="en-GB"/>
              </w:rPr>
              <w:t>(v)</w:t>
            </w:r>
          </w:p>
        </w:tc>
      </w:tr>
      <w:tr w:rsidR="007D0977" w14:paraId="37B0A83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54B5BF6"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4713D20B"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E6DDC7E"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5A240BD3"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F3202AD" w14:textId="2D7B8B68"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bCs/>
                <w:szCs w:val="18"/>
                <w:lang w:val="en-GB"/>
              </w:rPr>
              <w:t xml:space="preserve">if ( </w:t>
            </w:r>
            <w:r w:rsidR="003E7823">
              <w:rPr>
                <w:rFonts w:ascii="Times New Roman" w:hAnsi="Times New Roman" w:hint="eastAsia"/>
                <w:bCs/>
                <w:szCs w:val="18"/>
                <w:lang w:val="en-GB"/>
              </w:rPr>
              <w:t>mb</w:t>
            </w:r>
            <w:r>
              <w:rPr>
                <w:rFonts w:ascii="Times New Roman" w:hAnsi="Times New Roman"/>
                <w:bCs/>
                <w:szCs w:val="18"/>
                <w:lang w:val="en-GB"/>
              </w:rPr>
              <w:t>_mode == MODE_INTER) {</w:t>
            </w:r>
          </w:p>
        </w:tc>
        <w:tc>
          <w:tcPr>
            <w:tcW w:w="709" w:type="dxa"/>
            <w:tcBorders>
              <w:top w:val="single" w:sz="4" w:space="0" w:color="auto"/>
              <w:left w:val="single" w:sz="6" w:space="0" w:color="auto"/>
              <w:bottom w:val="single" w:sz="4" w:space="0" w:color="auto"/>
              <w:right w:val="single" w:sz="6" w:space="0" w:color="auto"/>
            </w:tcBorders>
          </w:tcPr>
          <w:p w14:paraId="0C9D5F46"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C5CAB4B"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0D0CD48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3E6849B"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b/>
                <w:bCs/>
                <w:szCs w:val="18"/>
                <w:lang w:val="en-GB"/>
              </w:rPr>
              <w:t>inter_no_residual_flag</w:t>
            </w:r>
          </w:p>
        </w:tc>
        <w:tc>
          <w:tcPr>
            <w:tcW w:w="709" w:type="dxa"/>
            <w:tcBorders>
              <w:top w:val="single" w:sz="4" w:space="0" w:color="auto"/>
              <w:left w:val="single" w:sz="6" w:space="0" w:color="auto"/>
              <w:bottom w:val="single" w:sz="4" w:space="0" w:color="auto"/>
              <w:right w:val="single" w:sz="6" w:space="0" w:color="auto"/>
            </w:tcBorders>
          </w:tcPr>
          <w:p w14:paraId="2D79F7D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3B24C7A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a</w:t>
            </w:r>
            <w:r>
              <w:rPr>
                <w:rFonts w:ascii="Times New Roman" w:hAnsi="Times New Roman"/>
                <w:sz w:val="18"/>
                <w:szCs w:val="18"/>
                <w:lang w:val="en-GB"/>
              </w:rPr>
              <w:t>e(v)</w:t>
            </w:r>
          </w:p>
        </w:tc>
      </w:tr>
      <w:tr w:rsidR="001A2E1D" w14:paraId="776F1248"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042C824" w14:textId="77777777" w:rsidR="001A2E1D" w:rsidRDefault="001A2E1D" w:rsidP="001A2E1D">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b/>
                <w:bCs/>
                <w:szCs w:val="18"/>
                <w:lang w:val="en-GB"/>
              </w:rPr>
              <w:t>mvd_flag</w:t>
            </w:r>
          </w:p>
        </w:tc>
        <w:tc>
          <w:tcPr>
            <w:tcW w:w="709" w:type="dxa"/>
            <w:tcBorders>
              <w:top w:val="single" w:sz="4" w:space="0" w:color="auto"/>
              <w:left w:val="single" w:sz="6" w:space="0" w:color="auto"/>
              <w:bottom w:val="single" w:sz="4" w:space="0" w:color="auto"/>
              <w:right w:val="single" w:sz="6" w:space="0" w:color="auto"/>
            </w:tcBorders>
          </w:tcPr>
          <w:p w14:paraId="5D04D947" w14:textId="5DB89D58" w:rsidR="001A2E1D" w:rsidRDefault="001A2E1D" w:rsidP="001A2E1D">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1E106E95" w14:textId="0E791D87" w:rsidR="001A2E1D" w:rsidRDefault="001A2E1D" w:rsidP="001A2E1D">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a</w:t>
            </w:r>
            <w:r>
              <w:rPr>
                <w:rFonts w:ascii="Times New Roman" w:hAnsi="Times New Roman"/>
                <w:sz w:val="18"/>
                <w:szCs w:val="18"/>
                <w:lang w:val="en-GB"/>
              </w:rPr>
              <w:t>e(v)</w:t>
            </w:r>
          </w:p>
        </w:tc>
      </w:tr>
      <w:tr w:rsidR="007D0977" w14:paraId="54D29CB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B1D5149"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 xml:space="preserve">if </w:t>
            </w:r>
            <w:r>
              <w:rPr>
                <w:rFonts w:ascii="Times New Roman" w:hAnsi="Times New Roman" w:hint="eastAsia"/>
                <w:szCs w:val="24"/>
              </w:rPr>
              <w:t>(</w:t>
            </w:r>
            <w:r>
              <w:rPr>
                <w:rFonts w:ascii="Times New Roman" w:hAnsi="Times New Roman"/>
                <w:szCs w:val="24"/>
              </w:rPr>
              <w:t xml:space="preserve"> mvd_flag) {</w:t>
            </w:r>
          </w:p>
        </w:tc>
        <w:tc>
          <w:tcPr>
            <w:tcW w:w="709" w:type="dxa"/>
            <w:tcBorders>
              <w:top w:val="single" w:sz="4" w:space="0" w:color="auto"/>
              <w:left w:val="single" w:sz="6" w:space="0" w:color="auto"/>
              <w:bottom w:val="single" w:sz="4" w:space="0" w:color="auto"/>
              <w:right w:val="single" w:sz="6" w:space="0" w:color="auto"/>
            </w:tcBorders>
          </w:tcPr>
          <w:p w14:paraId="2EC4448C"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3A867F6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236D8E53"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ED3BDFA"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mvd_coding ( )</w:t>
            </w:r>
          </w:p>
        </w:tc>
        <w:tc>
          <w:tcPr>
            <w:tcW w:w="709" w:type="dxa"/>
            <w:tcBorders>
              <w:top w:val="single" w:sz="4" w:space="0" w:color="auto"/>
              <w:left w:val="single" w:sz="6" w:space="0" w:color="auto"/>
              <w:bottom w:val="single" w:sz="4" w:space="0" w:color="auto"/>
              <w:right w:val="single" w:sz="6" w:space="0" w:color="auto"/>
            </w:tcBorders>
          </w:tcPr>
          <w:p w14:paraId="0C2BE5F5"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B219C15"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0573512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CF9BE93"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5410DEA0"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639761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5E3FAB9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3FC287E" w14:textId="0509D572"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sidR="00257EA3">
              <w:rPr>
                <w:rFonts w:ascii="Times New Roman" w:hAnsi="Times New Roman"/>
                <w:szCs w:val="24"/>
              </w:rPr>
              <w:t>luma_tb_size</w:t>
            </w:r>
            <w:r>
              <w:rPr>
                <w:rFonts w:ascii="Times New Roman" w:hAnsi="Times New Roman"/>
                <w:szCs w:val="24"/>
              </w:rPr>
              <w:t xml:space="preserve"> = </w:t>
            </w:r>
            <w:r w:rsidR="0048289C">
              <w:rPr>
                <w:rFonts w:ascii="Times New Roman" w:hAnsi="Times New Roman"/>
                <w:szCs w:val="24"/>
              </w:rPr>
              <w:t>TB_SIZE8x8</w:t>
            </w:r>
          </w:p>
        </w:tc>
        <w:tc>
          <w:tcPr>
            <w:tcW w:w="709" w:type="dxa"/>
            <w:tcBorders>
              <w:top w:val="single" w:sz="4" w:space="0" w:color="auto"/>
              <w:left w:val="single" w:sz="6" w:space="0" w:color="auto"/>
              <w:bottom w:val="single" w:sz="4" w:space="0" w:color="auto"/>
              <w:right w:val="single" w:sz="6" w:space="0" w:color="auto"/>
            </w:tcBorders>
          </w:tcPr>
          <w:p w14:paraId="6BAA4AE1"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F078329"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6FBE2934"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BA77948"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else {</w:t>
            </w:r>
          </w:p>
        </w:tc>
        <w:tc>
          <w:tcPr>
            <w:tcW w:w="709" w:type="dxa"/>
            <w:tcBorders>
              <w:top w:val="single" w:sz="4" w:space="0" w:color="auto"/>
              <w:left w:val="single" w:sz="6" w:space="0" w:color="auto"/>
              <w:bottom w:val="single" w:sz="4" w:space="0" w:color="auto"/>
              <w:right w:val="single" w:sz="6" w:space="0" w:color="auto"/>
            </w:tcBorders>
          </w:tcPr>
          <w:p w14:paraId="72E4916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5ABED5F"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486410C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D3FABF8" w14:textId="654E3C3F"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b/>
                <w:szCs w:val="24"/>
              </w:rPr>
            </w:pPr>
            <w:r>
              <w:rPr>
                <w:rFonts w:ascii="Times New Roman" w:hAnsi="Times New Roman"/>
                <w:szCs w:val="24"/>
              </w:rPr>
              <w:tab/>
            </w:r>
            <w:r>
              <w:rPr>
                <w:rFonts w:ascii="Times New Roman" w:hAnsi="Times New Roman"/>
                <w:szCs w:val="24"/>
              </w:rPr>
              <w:tab/>
            </w:r>
            <w:r w:rsidR="00257EA3">
              <w:rPr>
                <w:rFonts w:ascii="Times New Roman" w:hAnsi="Times New Roman"/>
                <w:b/>
                <w:szCs w:val="24"/>
              </w:rPr>
              <w:t>luma_tb_size</w:t>
            </w:r>
          </w:p>
        </w:tc>
        <w:tc>
          <w:tcPr>
            <w:tcW w:w="709" w:type="dxa"/>
            <w:tcBorders>
              <w:top w:val="single" w:sz="4" w:space="0" w:color="auto"/>
              <w:left w:val="single" w:sz="6" w:space="0" w:color="auto"/>
              <w:bottom w:val="single" w:sz="4" w:space="0" w:color="auto"/>
              <w:right w:val="single" w:sz="6" w:space="0" w:color="auto"/>
            </w:tcBorders>
          </w:tcPr>
          <w:p w14:paraId="3EB5418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4A9EC7C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a</w:t>
            </w:r>
            <w:r>
              <w:rPr>
                <w:rFonts w:ascii="Times New Roman" w:hAnsi="Times New Roman"/>
                <w:sz w:val="18"/>
                <w:szCs w:val="18"/>
                <w:lang w:val="en-GB"/>
              </w:rPr>
              <w:t>e(v)</w:t>
            </w:r>
          </w:p>
        </w:tc>
      </w:tr>
      <w:tr w:rsidR="007D0977" w14:paraId="03892384"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1E4DEE3"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b/>
                <w:szCs w:val="24"/>
              </w:rPr>
              <w:t>intra_pred_mode_luma_first_flag</w:t>
            </w:r>
          </w:p>
        </w:tc>
        <w:tc>
          <w:tcPr>
            <w:tcW w:w="709" w:type="dxa"/>
            <w:tcBorders>
              <w:top w:val="single" w:sz="4" w:space="0" w:color="auto"/>
              <w:left w:val="single" w:sz="6" w:space="0" w:color="auto"/>
              <w:bottom w:val="single" w:sz="4" w:space="0" w:color="auto"/>
              <w:right w:val="single" w:sz="6" w:space="0" w:color="auto"/>
            </w:tcBorders>
          </w:tcPr>
          <w:p w14:paraId="04478B9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47C2497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a</w:t>
            </w:r>
            <w:r>
              <w:rPr>
                <w:rFonts w:ascii="Times New Roman" w:hAnsi="Times New Roman"/>
                <w:sz w:val="18"/>
                <w:szCs w:val="18"/>
                <w:lang w:val="en-GB"/>
              </w:rPr>
              <w:t>e(v)</w:t>
            </w:r>
          </w:p>
        </w:tc>
      </w:tr>
      <w:tr w:rsidR="007D0977" w14:paraId="1205077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6A540BD"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if</w:t>
            </w:r>
            <w:r>
              <w:rPr>
                <w:rFonts w:ascii="Times New Roman" w:hAnsi="Times New Roman"/>
                <w:szCs w:val="24"/>
              </w:rPr>
              <w:t xml:space="preserve"> (intra_pred_mode_luma_first_flag == 0)</w:t>
            </w:r>
          </w:p>
        </w:tc>
        <w:tc>
          <w:tcPr>
            <w:tcW w:w="709" w:type="dxa"/>
            <w:tcBorders>
              <w:top w:val="single" w:sz="4" w:space="0" w:color="auto"/>
              <w:left w:val="single" w:sz="6" w:space="0" w:color="auto"/>
              <w:bottom w:val="single" w:sz="4" w:space="0" w:color="auto"/>
              <w:right w:val="single" w:sz="6" w:space="0" w:color="auto"/>
            </w:tcBorders>
          </w:tcPr>
          <w:p w14:paraId="3CB19AE1"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48F8C46"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7810899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DD04FB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intra_pred_mode_luma_second_flag</w:t>
            </w:r>
          </w:p>
        </w:tc>
        <w:tc>
          <w:tcPr>
            <w:tcW w:w="709" w:type="dxa"/>
            <w:tcBorders>
              <w:top w:val="single" w:sz="4" w:space="0" w:color="auto"/>
              <w:left w:val="single" w:sz="6" w:space="0" w:color="auto"/>
              <w:bottom w:val="single" w:sz="4" w:space="0" w:color="auto"/>
              <w:right w:val="single" w:sz="6" w:space="0" w:color="auto"/>
            </w:tcBorders>
          </w:tcPr>
          <w:p w14:paraId="7B8E95D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28163C3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a</w:t>
            </w:r>
            <w:r>
              <w:rPr>
                <w:rFonts w:ascii="Times New Roman" w:hAnsi="Times New Roman"/>
                <w:sz w:val="18"/>
                <w:szCs w:val="18"/>
                <w:lang w:val="en-GB"/>
              </w:rPr>
              <w:t>e(v)</w:t>
            </w:r>
          </w:p>
        </w:tc>
      </w:tr>
      <w:tr w:rsidR="007D0977" w14:paraId="74B31E5E"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3CE590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else</w:t>
            </w:r>
          </w:p>
        </w:tc>
        <w:tc>
          <w:tcPr>
            <w:tcW w:w="709" w:type="dxa"/>
            <w:tcBorders>
              <w:top w:val="single" w:sz="4" w:space="0" w:color="auto"/>
              <w:left w:val="single" w:sz="6" w:space="0" w:color="auto"/>
              <w:bottom w:val="single" w:sz="4" w:space="0" w:color="auto"/>
              <w:right w:val="single" w:sz="6" w:space="0" w:color="auto"/>
            </w:tcBorders>
          </w:tcPr>
          <w:p w14:paraId="0E39E6B7"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E54C269"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1A63A8B3"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E64A688"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intra_pred_mode_luma_second_flag </w:t>
            </w:r>
            <w:r>
              <w:rPr>
                <w:rFonts w:ascii="Times New Roman" w:hAnsi="Times New Roman" w:hint="eastAsia"/>
                <w:szCs w:val="24"/>
              </w:rPr>
              <w:t>=</w:t>
            </w:r>
            <w:r>
              <w:rPr>
                <w:rFonts w:ascii="Times New Roman" w:hAnsi="Times New Roman"/>
                <w:szCs w:val="24"/>
              </w:rPr>
              <w:t xml:space="preserve"> 0</w:t>
            </w:r>
          </w:p>
        </w:tc>
        <w:tc>
          <w:tcPr>
            <w:tcW w:w="709" w:type="dxa"/>
            <w:tcBorders>
              <w:top w:val="single" w:sz="4" w:space="0" w:color="auto"/>
              <w:left w:val="single" w:sz="6" w:space="0" w:color="auto"/>
              <w:bottom w:val="single" w:sz="4" w:space="0" w:color="auto"/>
              <w:right w:val="single" w:sz="6" w:space="0" w:color="auto"/>
            </w:tcBorders>
          </w:tcPr>
          <w:p w14:paraId="26559873"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3CC6317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39B122D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F2424CB"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sidRPr="006B4209">
              <w:rPr>
                <w:rFonts w:ascii="Times New Roman" w:hAnsi="Times New Roman"/>
                <w:b/>
                <w:szCs w:val="24"/>
              </w:rPr>
              <w:t>i</w:t>
            </w:r>
            <w:r>
              <w:rPr>
                <w:rFonts w:ascii="Times New Roman" w:hAnsi="Times New Roman"/>
                <w:b/>
                <w:szCs w:val="24"/>
              </w:rPr>
              <w:t>ntra_pred_mode_chroma_first_flag</w:t>
            </w:r>
          </w:p>
        </w:tc>
        <w:tc>
          <w:tcPr>
            <w:tcW w:w="709" w:type="dxa"/>
            <w:tcBorders>
              <w:top w:val="single" w:sz="4" w:space="0" w:color="auto"/>
              <w:left w:val="single" w:sz="6" w:space="0" w:color="auto"/>
              <w:bottom w:val="single" w:sz="4" w:space="0" w:color="auto"/>
              <w:right w:val="single" w:sz="6" w:space="0" w:color="auto"/>
            </w:tcBorders>
          </w:tcPr>
          <w:p w14:paraId="68A44F2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027E132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a</w:t>
            </w:r>
            <w:r>
              <w:rPr>
                <w:rFonts w:ascii="Times New Roman" w:hAnsi="Times New Roman"/>
                <w:sz w:val="18"/>
                <w:szCs w:val="18"/>
                <w:lang w:val="en-GB"/>
              </w:rPr>
              <w:t>e(v)</w:t>
            </w:r>
          </w:p>
        </w:tc>
      </w:tr>
      <w:tr w:rsidR="007D0977" w14:paraId="0A374F7E"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8A1FEA0"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if (intra_pred_mode_chroma_first_flag == 0 || cclm_enable_flag == 1)</w:t>
            </w:r>
          </w:p>
        </w:tc>
        <w:tc>
          <w:tcPr>
            <w:tcW w:w="709" w:type="dxa"/>
            <w:tcBorders>
              <w:top w:val="single" w:sz="4" w:space="0" w:color="auto"/>
              <w:left w:val="single" w:sz="6" w:space="0" w:color="auto"/>
              <w:bottom w:val="single" w:sz="4" w:space="0" w:color="auto"/>
              <w:right w:val="single" w:sz="6" w:space="0" w:color="auto"/>
            </w:tcBorders>
          </w:tcPr>
          <w:p w14:paraId="69B21145"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F4D7967"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50E7DA1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348A85A"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6B4209">
              <w:rPr>
                <w:rFonts w:ascii="Times New Roman" w:hAnsi="Times New Roman"/>
                <w:b/>
                <w:szCs w:val="24"/>
              </w:rPr>
              <w:t>i</w:t>
            </w:r>
            <w:r>
              <w:rPr>
                <w:rFonts w:ascii="Times New Roman" w:hAnsi="Times New Roman"/>
                <w:b/>
                <w:szCs w:val="24"/>
              </w:rPr>
              <w:t>ntra_pred_mode_chroma_second_flag</w:t>
            </w:r>
          </w:p>
        </w:tc>
        <w:tc>
          <w:tcPr>
            <w:tcW w:w="709" w:type="dxa"/>
            <w:tcBorders>
              <w:top w:val="single" w:sz="4" w:space="0" w:color="auto"/>
              <w:left w:val="single" w:sz="6" w:space="0" w:color="auto"/>
              <w:bottom w:val="single" w:sz="4" w:space="0" w:color="auto"/>
              <w:right w:val="single" w:sz="6" w:space="0" w:color="auto"/>
            </w:tcBorders>
          </w:tcPr>
          <w:p w14:paraId="756F5E2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4C7C2016"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a</w:t>
            </w:r>
            <w:r>
              <w:rPr>
                <w:rFonts w:ascii="Times New Roman" w:hAnsi="Times New Roman"/>
                <w:sz w:val="18"/>
                <w:szCs w:val="18"/>
                <w:lang w:val="en-GB"/>
              </w:rPr>
              <w:t>e(v)</w:t>
            </w:r>
          </w:p>
        </w:tc>
      </w:tr>
      <w:tr w:rsidR="007D0977" w14:paraId="0A30F06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4273816"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else</w:t>
            </w:r>
            <w:r>
              <w:rPr>
                <w:rFonts w:ascii="Times New Roman" w:hAnsi="Times New Roman"/>
                <w:szCs w:val="24"/>
              </w:rPr>
              <w:t xml:space="preserve"> </w:t>
            </w:r>
          </w:p>
        </w:tc>
        <w:tc>
          <w:tcPr>
            <w:tcW w:w="709" w:type="dxa"/>
            <w:tcBorders>
              <w:top w:val="single" w:sz="4" w:space="0" w:color="auto"/>
              <w:left w:val="single" w:sz="6" w:space="0" w:color="auto"/>
              <w:bottom w:val="single" w:sz="4" w:space="0" w:color="auto"/>
              <w:right w:val="single" w:sz="6" w:space="0" w:color="auto"/>
            </w:tcBorders>
          </w:tcPr>
          <w:p w14:paraId="3F9F506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DDD346C"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50F2D06B"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83114C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intra_pred_mode_chroma_second_flag </w:t>
            </w:r>
            <w:r>
              <w:rPr>
                <w:rFonts w:ascii="Times New Roman" w:hAnsi="Times New Roman" w:hint="eastAsia"/>
                <w:szCs w:val="24"/>
              </w:rPr>
              <w:t>=</w:t>
            </w:r>
            <w:r>
              <w:rPr>
                <w:rFonts w:ascii="Times New Roman" w:hAnsi="Times New Roman"/>
                <w:szCs w:val="24"/>
              </w:rPr>
              <w:t xml:space="preserve"> 0</w:t>
            </w:r>
          </w:p>
        </w:tc>
        <w:tc>
          <w:tcPr>
            <w:tcW w:w="709" w:type="dxa"/>
            <w:tcBorders>
              <w:top w:val="single" w:sz="4" w:space="0" w:color="auto"/>
              <w:left w:val="single" w:sz="6" w:space="0" w:color="auto"/>
              <w:bottom w:val="single" w:sz="4" w:space="0" w:color="auto"/>
              <w:right w:val="single" w:sz="6" w:space="0" w:color="auto"/>
            </w:tcBorders>
          </w:tcPr>
          <w:p w14:paraId="0DF6C4F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EEF6497"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69C44EDB"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B929F59"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22F7F2E0"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D2D312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05268714"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B121AA6" w14:textId="17F58506"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if (</w:t>
            </w:r>
            <w:r w:rsidR="003E7823">
              <w:rPr>
                <w:rFonts w:ascii="Times New Roman" w:hAnsi="Times New Roman" w:hint="eastAsia"/>
                <w:bCs/>
                <w:szCs w:val="18"/>
                <w:lang w:val="en-GB"/>
              </w:rPr>
              <w:t>mb</w:t>
            </w:r>
            <w:r>
              <w:rPr>
                <w:rFonts w:ascii="Times New Roman" w:hAnsi="Times New Roman"/>
                <w:bCs/>
                <w:szCs w:val="18"/>
                <w:lang w:val="en-GB"/>
              </w:rPr>
              <w:t xml:space="preserve">_mode == MODE_INTRA || </w:t>
            </w:r>
            <w:r>
              <w:rPr>
                <w:rFonts w:ascii="Times New Roman" w:hAnsi="Times New Roman"/>
                <w:szCs w:val="24"/>
              </w:rPr>
              <w:t>! inter_no_residual_flag ) {</w:t>
            </w:r>
          </w:p>
        </w:tc>
        <w:tc>
          <w:tcPr>
            <w:tcW w:w="709" w:type="dxa"/>
            <w:tcBorders>
              <w:top w:val="single" w:sz="4" w:space="0" w:color="auto"/>
              <w:left w:val="single" w:sz="6" w:space="0" w:color="auto"/>
              <w:bottom w:val="single" w:sz="4" w:space="0" w:color="auto"/>
              <w:right w:val="single" w:sz="6" w:space="0" w:color="auto"/>
            </w:tcBorders>
          </w:tcPr>
          <w:p w14:paraId="70952C2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5CB591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56BD169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218C01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for (component = 0; component &lt; 3; component++) {</w:t>
            </w:r>
          </w:p>
        </w:tc>
        <w:tc>
          <w:tcPr>
            <w:tcW w:w="709" w:type="dxa"/>
            <w:tcBorders>
              <w:top w:val="single" w:sz="4" w:space="0" w:color="auto"/>
              <w:left w:val="single" w:sz="6" w:space="0" w:color="auto"/>
              <w:bottom w:val="single" w:sz="4" w:space="0" w:color="auto"/>
              <w:right w:val="single" w:sz="6" w:space="0" w:color="auto"/>
            </w:tcBorders>
          </w:tcPr>
          <w:p w14:paraId="7A8D0FAF"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09F9FAB"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7C6B509B"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F18BD41" w14:textId="4062EEBB"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257EA3">
              <w:rPr>
                <w:rFonts w:ascii="Times New Roman" w:hAnsi="Times New Roman"/>
                <w:szCs w:val="24"/>
              </w:rPr>
              <w:t>TbSize</w:t>
            </w:r>
            <w:r>
              <w:rPr>
                <w:rFonts w:ascii="Times New Roman" w:hAnsi="Times New Roman"/>
                <w:szCs w:val="24"/>
              </w:rPr>
              <w:t xml:space="preserve"> = (component == 0) ? </w:t>
            </w:r>
            <w:r w:rsidR="00257EA3">
              <w:rPr>
                <w:rFonts w:ascii="Times New Roman" w:hAnsi="Times New Roman"/>
                <w:szCs w:val="24"/>
              </w:rPr>
              <w:t>luma_tb_size</w:t>
            </w:r>
            <w:r>
              <w:rPr>
                <w:rFonts w:ascii="Times New Roman" w:hAnsi="Times New Roman"/>
                <w:szCs w:val="24"/>
              </w:rPr>
              <w:t xml:space="preserve"> : </w:t>
            </w:r>
            <w:r w:rsidR="00257EA3">
              <w:rPr>
                <w:rFonts w:ascii="Times New Roman" w:hAnsi="Times New Roman"/>
                <w:bCs/>
                <w:szCs w:val="18"/>
                <w:lang w:val="en-GB"/>
              </w:rPr>
              <w:t>TbSize</w:t>
            </w:r>
            <w:r>
              <w:rPr>
                <w:rFonts w:ascii="Times New Roman" w:hAnsi="Times New Roman"/>
                <w:bCs/>
                <w:szCs w:val="18"/>
                <w:lang w:val="en-GB"/>
              </w:rPr>
              <w:t>Chroma</w:t>
            </w:r>
          </w:p>
        </w:tc>
        <w:tc>
          <w:tcPr>
            <w:tcW w:w="709" w:type="dxa"/>
            <w:tcBorders>
              <w:top w:val="single" w:sz="4" w:space="0" w:color="auto"/>
              <w:left w:val="single" w:sz="6" w:space="0" w:color="auto"/>
              <w:bottom w:val="single" w:sz="4" w:space="0" w:color="auto"/>
              <w:right w:val="single" w:sz="6" w:space="0" w:color="auto"/>
            </w:tcBorders>
          </w:tcPr>
          <w:p w14:paraId="63214000"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DA1349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44C4E694"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C003CA6" w14:textId="3134F335"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t</w:t>
            </w:r>
            <w:r w:rsidR="00133E27">
              <w:rPr>
                <w:rFonts w:ascii="Times New Roman" w:hAnsi="Times New Roman" w:hint="eastAsia"/>
                <w:szCs w:val="24"/>
              </w:rPr>
              <w:t>b</w:t>
            </w:r>
            <w:r>
              <w:rPr>
                <w:rFonts w:ascii="Times New Roman" w:hAnsi="Times New Roman"/>
                <w:szCs w:val="24"/>
              </w:rPr>
              <w:t>N</w:t>
            </w:r>
            <w:r>
              <w:rPr>
                <w:rFonts w:ascii="Times New Roman" w:hAnsi="Times New Roman" w:hint="eastAsia"/>
                <w:szCs w:val="24"/>
              </w:rPr>
              <w:t>um</w:t>
            </w:r>
            <w:r>
              <w:rPr>
                <w:rFonts w:ascii="Times New Roman" w:hAnsi="Times New Roman"/>
                <w:szCs w:val="24"/>
              </w:rPr>
              <w:t xml:space="preserve"> = 1</w:t>
            </w:r>
          </w:p>
        </w:tc>
        <w:tc>
          <w:tcPr>
            <w:tcW w:w="709" w:type="dxa"/>
            <w:tcBorders>
              <w:top w:val="single" w:sz="4" w:space="0" w:color="auto"/>
              <w:left w:val="single" w:sz="6" w:space="0" w:color="auto"/>
              <w:bottom w:val="single" w:sz="4" w:space="0" w:color="auto"/>
              <w:right w:val="single" w:sz="6" w:space="0" w:color="auto"/>
            </w:tcBorders>
          </w:tcPr>
          <w:p w14:paraId="70238D56"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EF1FEB3"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5E8BEF6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0CE9587" w14:textId="34523529"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if (component == 0 </w:t>
            </w:r>
            <w:r>
              <w:rPr>
                <w:rFonts w:ascii="Times New Roman" w:hAnsi="Times New Roman" w:hint="eastAsia"/>
                <w:szCs w:val="24"/>
              </w:rPr>
              <w:t>&amp;&amp;</w:t>
            </w:r>
            <w:r>
              <w:rPr>
                <w:rFonts w:ascii="Times New Roman" w:hAnsi="Times New Roman"/>
                <w:szCs w:val="24"/>
              </w:rPr>
              <w:t xml:space="preserve"> </w:t>
            </w:r>
            <w:r w:rsidR="00257EA3">
              <w:rPr>
                <w:rFonts w:ascii="Times New Roman" w:hAnsi="Times New Roman"/>
                <w:szCs w:val="24"/>
              </w:rPr>
              <w:t>luma_tb_size</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 xml:space="preserve"> </w:t>
            </w:r>
            <w:r w:rsidR="00B97466">
              <w:rPr>
                <w:rFonts w:ascii="Times New Roman" w:hAnsi="Times New Roman"/>
                <w:szCs w:val="24"/>
              </w:rPr>
              <w:t>TB_SIZE4x4</w:t>
            </w:r>
            <w:r>
              <w:rPr>
                <w:rFonts w:ascii="Times New Roman" w:hAnsi="Times New Roman"/>
                <w:szCs w:val="24"/>
              </w:rPr>
              <w:t>) {</w:t>
            </w:r>
          </w:p>
        </w:tc>
        <w:tc>
          <w:tcPr>
            <w:tcW w:w="709" w:type="dxa"/>
            <w:tcBorders>
              <w:top w:val="single" w:sz="4" w:space="0" w:color="auto"/>
              <w:left w:val="single" w:sz="6" w:space="0" w:color="auto"/>
              <w:bottom w:val="single" w:sz="4" w:space="0" w:color="auto"/>
              <w:right w:val="single" w:sz="6" w:space="0" w:color="auto"/>
            </w:tcBorders>
          </w:tcPr>
          <w:p w14:paraId="204B4D1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3DA08B0"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107D9B33"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96CF7DF" w14:textId="344038A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t</w:t>
            </w:r>
            <w:r w:rsidR="00271EC5">
              <w:rPr>
                <w:rFonts w:ascii="Times New Roman" w:hAnsi="Times New Roman" w:hint="eastAsia"/>
                <w:szCs w:val="24"/>
              </w:rPr>
              <w:t>b</w:t>
            </w:r>
            <w:r>
              <w:rPr>
                <w:rFonts w:ascii="Times New Roman" w:hAnsi="Times New Roman"/>
                <w:szCs w:val="24"/>
              </w:rPr>
              <w:t>Num = 4</w:t>
            </w:r>
          </w:p>
        </w:tc>
        <w:tc>
          <w:tcPr>
            <w:tcW w:w="709" w:type="dxa"/>
            <w:tcBorders>
              <w:top w:val="single" w:sz="4" w:space="0" w:color="auto"/>
              <w:left w:val="single" w:sz="6" w:space="0" w:color="auto"/>
              <w:bottom w:val="single" w:sz="4" w:space="0" w:color="auto"/>
              <w:right w:val="single" w:sz="6" w:space="0" w:color="auto"/>
            </w:tcBorders>
          </w:tcPr>
          <w:p w14:paraId="246E0699"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BFFD43B"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03FFB271"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DB7BD1B"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4CDE9CE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3356F6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3F1A73CE"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36D3B5F" w14:textId="1ADDE106"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for (k = 0; k &lt; t</w:t>
            </w:r>
            <w:r w:rsidR="00271EC5">
              <w:rPr>
                <w:rFonts w:ascii="Times New Roman" w:hAnsi="Times New Roman" w:hint="eastAsia"/>
                <w:szCs w:val="24"/>
              </w:rPr>
              <w:t>b</w:t>
            </w:r>
            <w:r>
              <w:rPr>
                <w:rFonts w:ascii="Times New Roman" w:hAnsi="Times New Roman"/>
                <w:szCs w:val="24"/>
              </w:rPr>
              <w:t>Num; k++) {</w:t>
            </w:r>
          </w:p>
        </w:tc>
        <w:tc>
          <w:tcPr>
            <w:tcW w:w="709" w:type="dxa"/>
            <w:tcBorders>
              <w:top w:val="single" w:sz="4" w:space="0" w:color="auto"/>
              <w:left w:val="single" w:sz="6" w:space="0" w:color="auto"/>
              <w:bottom w:val="single" w:sz="4" w:space="0" w:color="auto"/>
              <w:right w:val="single" w:sz="6" w:space="0" w:color="auto"/>
            </w:tcBorders>
          </w:tcPr>
          <w:p w14:paraId="108B6655"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EE194E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1A024DF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4D97269" w14:textId="50CE455A"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decode_coefficients(component, </w:t>
            </w:r>
            <w:r w:rsidR="00257EA3">
              <w:rPr>
                <w:rFonts w:ascii="Times New Roman" w:hAnsi="Times New Roman"/>
                <w:bCs/>
                <w:szCs w:val="18"/>
                <w:lang w:val="en-GB"/>
              </w:rPr>
              <w:t>TbSize</w:t>
            </w:r>
            <w:r>
              <w:rPr>
                <w:rFonts w:ascii="Times New Roman" w:hAnsi="Times New Roman"/>
                <w:szCs w:val="24"/>
              </w:rPr>
              <w:t>)</w:t>
            </w:r>
          </w:p>
        </w:tc>
        <w:tc>
          <w:tcPr>
            <w:tcW w:w="709" w:type="dxa"/>
            <w:tcBorders>
              <w:top w:val="single" w:sz="4" w:space="0" w:color="auto"/>
              <w:left w:val="single" w:sz="6" w:space="0" w:color="auto"/>
              <w:bottom w:val="single" w:sz="4" w:space="0" w:color="auto"/>
              <w:right w:val="single" w:sz="6" w:space="0" w:color="auto"/>
            </w:tcBorders>
          </w:tcPr>
          <w:p w14:paraId="55071869"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C404E23"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7C3DBD3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575A783"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6DA841E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AF60C2B"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0A913324"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78FC61B"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11AFFAC3"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733D57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778643F3"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F6397AF"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2ABF09D7"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DE93AEB"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7D9AB5CB"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4E9C7C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lastRenderedPageBreak/>
              <w:t>}</w:t>
            </w:r>
          </w:p>
        </w:tc>
        <w:tc>
          <w:tcPr>
            <w:tcW w:w="709" w:type="dxa"/>
            <w:tcBorders>
              <w:top w:val="single" w:sz="4" w:space="0" w:color="auto"/>
              <w:left w:val="single" w:sz="6" w:space="0" w:color="auto"/>
              <w:bottom w:val="single" w:sz="4" w:space="0" w:color="auto"/>
              <w:right w:val="single" w:sz="6" w:space="0" w:color="auto"/>
            </w:tcBorders>
          </w:tcPr>
          <w:p w14:paraId="47A1D291"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617E436"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bl>
    <w:p w14:paraId="1B5ACFE7" w14:textId="250D2459" w:rsidR="007D0977" w:rsidRDefault="008E11FF">
      <w:pPr>
        <w:pStyle w:val="affffffffffff7"/>
        <w:spacing w:before="312"/>
        <w:rPr>
          <w:rFonts w:hint="eastAsia"/>
        </w:rPr>
      </w:pPr>
      <w:r>
        <w:rPr>
          <w:rFonts w:hint="eastAsia"/>
        </w:rPr>
        <w:t>低频子带宏块运动矢量差定义</w:t>
      </w:r>
      <w:r>
        <w:t>见</w:t>
      </w:r>
      <w:r>
        <w:fldChar w:fldCharType="begin"/>
      </w:r>
      <w:r>
        <w:instrText xml:space="preserve"> REF _Ref196403426 \r \h </w:instrText>
      </w:r>
      <w:r>
        <w:fldChar w:fldCharType="separate"/>
      </w:r>
      <w:r w:rsidR="002A24A8">
        <w:t>表19</w:t>
      </w:r>
      <w:r>
        <w:fldChar w:fldCharType="end"/>
      </w:r>
      <w:r>
        <w:t>。</w:t>
      </w:r>
    </w:p>
    <w:p w14:paraId="05E68EBD" w14:textId="77777777" w:rsidR="007D0977" w:rsidRDefault="008E11FF">
      <w:pPr>
        <w:pStyle w:val="afffffffffffff"/>
        <w:numPr>
          <w:ilvl w:val="0"/>
          <w:numId w:val="16"/>
        </w:numPr>
        <w:spacing w:before="120" w:after="120"/>
      </w:pPr>
      <w:bookmarkStart w:id="556" w:name="_Ref196403426"/>
      <w:r>
        <w:rPr>
          <w:rFonts w:hint="eastAsia"/>
        </w:rPr>
        <w:t>低频子带宏块运动矢量差定义</w:t>
      </w:r>
      <w:bookmarkEnd w:id="556"/>
    </w:p>
    <w:tbl>
      <w:tblPr>
        <w:tblW w:w="9516" w:type="dxa"/>
        <w:tblInd w:w="108" w:type="dxa"/>
        <w:tblLayout w:type="fixed"/>
        <w:tblLook w:val="04A0" w:firstRow="1" w:lastRow="0" w:firstColumn="1" w:lastColumn="0" w:noHBand="0" w:noVBand="1"/>
      </w:tblPr>
      <w:tblGrid>
        <w:gridCol w:w="8099"/>
        <w:gridCol w:w="709"/>
        <w:gridCol w:w="708"/>
      </w:tblGrid>
      <w:tr w:rsidR="007D0977" w14:paraId="6393580B" w14:textId="77777777">
        <w:trPr>
          <w:cantSplit/>
        </w:trPr>
        <w:tc>
          <w:tcPr>
            <w:tcW w:w="8099" w:type="dxa"/>
            <w:tcBorders>
              <w:top w:val="single" w:sz="12" w:space="0" w:color="auto"/>
              <w:left w:val="single" w:sz="12" w:space="0" w:color="auto"/>
              <w:bottom w:val="single" w:sz="12" w:space="0" w:color="auto"/>
              <w:right w:val="single" w:sz="6" w:space="0" w:color="auto"/>
            </w:tcBorders>
          </w:tcPr>
          <w:p w14:paraId="4275CC54"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低频子带宏块运动矢量差定义</w:t>
            </w:r>
          </w:p>
        </w:tc>
        <w:tc>
          <w:tcPr>
            <w:tcW w:w="709" w:type="dxa"/>
            <w:tcBorders>
              <w:top w:val="single" w:sz="12" w:space="0" w:color="auto"/>
              <w:left w:val="single" w:sz="6" w:space="0" w:color="auto"/>
              <w:bottom w:val="single" w:sz="12" w:space="0" w:color="auto"/>
              <w:right w:val="single" w:sz="6" w:space="0" w:color="auto"/>
            </w:tcBorders>
          </w:tcPr>
          <w:p w14:paraId="3C2C8E9A"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708" w:type="dxa"/>
            <w:tcBorders>
              <w:top w:val="single" w:sz="12" w:space="0" w:color="auto"/>
              <w:left w:val="single" w:sz="6" w:space="0" w:color="auto"/>
              <w:bottom w:val="single" w:sz="12" w:space="0" w:color="auto"/>
              <w:right w:val="single" w:sz="12" w:space="0" w:color="auto"/>
            </w:tcBorders>
          </w:tcPr>
          <w:p w14:paraId="14678CDB"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19EC31C5" w14:textId="77777777">
        <w:trPr>
          <w:cantSplit/>
        </w:trPr>
        <w:tc>
          <w:tcPr>
            <w:tcW w:w="8099" w:type="dxa"/>
            <w:tcBorders>
              <w:top w:val="single" w:sz="12" w:space="0" w:color="auto"/>
              <w:left w:val="single" w:sz="12" w:space="0" w:color="auto"/>
              <w:bottom w:val="single" w:sz="4" w:space="0" w:color="auto"/>
              <w:right w:val="single" w:sz="6" w:space="0" w:color="auto"/>
            </w:tcBorders>
          </w:tcPr>
          <w:p w14:paraId="26A57776" w14:textId="77777777" w:rsidR="007D0977" w:rsidRDefault="008E11FF">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szCs w:val="24"/>
              </w:rPr>
              <w:t>mvd_coding ( ) {</w:t>
            </w:r>
          </w:p>
        </w:tc>
        <w:tc>
          <w:tcPr>
            <w:tcW w:w="709" w:type="dxa"/>
            <w:tcBorders>
              <w:top w:val="single" w:sz="12" w:space="0" w:color="auto"/>
              <w:left w:val="single" w:sz="6" w:space="0" w:color="auto"/>
              <w:bottom w:val="single" w:sz="4" w:space="0" w:color="auto"/>
              <w:right w:val="single" w:sz="6" w:space="0" w:color="auto"/>
            </w:tcBorders>
          </w:tcPr>
          <w:p w14:paraId="34E4BF10"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12" w:space="0" w:color="auto"/>
              <w:left w:val="single" w:sz="6" w:space="0" w:color="auto"/>
              <w:bottom w:val="single" w:sz="4" w:space="0" w:color="auto"/>
              <w:right w:val="single" w:sz="12" w:space="0" w:color="auto"/>
            </w:tcBorders>
          </w:tcPr>
          <w:p w14:paraId="46829072"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4F2FAB58"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53E099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szCs w:val="24"/>
              </w:rPr>
              <w:tab/>
            </w:r>
            <w:r>
              <w:rPr>
                <w:rFonts w:ascii="Times New Roman" w:hAnsi="Times New Roman" w:hint="eastAsia"/>
                <w:b/>
                <w:szCs w:val="24"/>
              </w:rPr>
              <w:t>abs_m</w:t>
            </w:r>
            <w:r>
              <w:rPr>
                <w:rFonts w:ascii="Times New Roman" w:hAnsi="Times New Roman"/>
                <w:b/>
                <w:szCs w:val="24"/>
              </w:rPr>
              <w:t>vd_grt0_flag</w:t>
            </w:r>
            <w:r>
              <w:rPr>
                <w:rFonts w:ascii="Times New Roman" w:hAnsi="Times New Roman"/>
                <w:szCs w:val="24"/>
              </w:rPr>
              <w:t>[0]</w:t>
            </w:r>
          </w:p>
        </w:tc>
        <w:tc>
          <w:tcPr>
            <w:tcW w:w="709" w:type="dxa"/>
            <w:tcBorders>
              <w:top w:val="single" w:sz="4" w:space="0" w:color="auto"/>
              <w:left w:val="single" w:sz="6" w:space="0" w:color="auto"/>
              <w:bottom w:val="single" w:sz="4" w:space="0" w:color="auto"/>
              <w:right w:val="single" w:sz="6" w:space="0" w:color="auto"/>
            </w:tcBorders>
          </w:tcPr>
          <w:p w14:paraId="0801BF9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461FDB5F"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ae(v)</w:t>
            </w:r>
          </w:p>
        </w:tc>
      </w:tr>
      <w:tr w:rsidR="007D0977" w14:paraId="4C47B09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2CD350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 xml:space="preserve">if ( </w:t>
            </w:r>
            <w:r>
              <w:rPr>
                <w:rFonts w:ascii="Times New Roman" w:hAnsi="Times New Roman" w:hint="eastAsia"/>
                <w:szCs w:val="24"/>
              </w:rPr>
              <w:t>abs_m</w:t>
            </w:r>
            <w:r>
              <w:rPr>
                <w:rFonts w:ascii="Times New Roman" w:hAnsi="Times New Roman"/>
                <w:szCs w:val="24"/>
              </w:rPr>
              <w:t>vd_grt0_flag[0]) {</w:t>
            </w:r>
          </w:p>
        </w:tc>
        <w:tc>
          <w:tcPr>
            <w:tcW w:w="709" w:type="dxa"/>
            <w:tcBorders>
              <w:top w:val="single" w:sz="4" w:space="0" w:color="auto"/>
              <w:left w:val="single" w:sz="6" w:space="0" w:color="auto"/>
              <w:bottom w:val="single" w:sz="4" w:space="0" w:color="auto"/>
              <w:right w:val="single" w:sz="6" w:space="0" w:color="auto"/>
            </w:tcBorders>
          </w:tcPr>
          <w:p w14:paraId="4577E9C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450D6A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3643848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54D73BA"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b/>
                <w:szCs w:val="24"/>
              </w:rPr>
              <w:t>abs_m</w:t>
            </w:r>
            <w:r>
              <w:rPr>
                <w:rFonts w:ascii="Times New Roman" w:hAnsi="Times New Roman"/>
                <w:b/>
                <w:szCs w:val="24"/>
              </w:rPr>
              <w:t>vd_grt1_flag</w:t>
            </w:r>
            <w:r>
              <w:rPr>
                <w:rFonts w:ascii="Times New Roman" w:hAnsi="Times New Roman"/>
                <w:szCs w:val="24"/>
              </w:rPr>
              <w:t>[0]</w:t>
            </w:r>
          </w:p>
        </w:tc>
        <w:tc>
          <w:tcPr>
            <w:tcW w:w="709" w:type="dxa"/>
            <w:tcBorders>
              <w:top w:val="single" w:sz="4" w:space="0" w:color="auto"/>
              <w:left w:val="single" w:sz="6" w:space="0" w:color="auto"/>
              <w:bottom w:val="single" w:sz="4" w:space="0" w:color="auto"/>
              <w:right w:val="single" w:sz="6" w:space="0" w:color="auto"/>
            </w:tcBorders>
          </w:tcPr>
          <w:p w14:paraId="375DAA9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1F66652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ae(v)</w:t>
            </w:r>
          </w:p>
        </w:tc>
      </w:tr>
      <w:tr w:rsidR="007D0977" w14:paraId="2E45FF4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73EFB97"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2646A893"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FBDC546"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247598B8"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E5EE92F"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 xml:space="preserve">if ( </w:t>
            </w:r>
            <w:r>
              <w:rPr>
                <w:rFonts w:ascii="Times New Roman" w:hAnsi="Times New Roman" w:hint="eastAsia"/>
                <w:szCs w:val="24"/>
              </w:rPr>
              <w:t>abs_m</w:t>
            </w:r>
            <w:r>
              <w:rPr>
                <w:rFonts w:ascii="Times New Roman" w:hAnsi="Times New Roman"/>
                <w:szCs w:val="24"/>
              </w:rPr>
              <w:t>vd_grt1_flag[0]) {</w:t>
            </w:r>
          </w:p>
        </w:tc>
        <w:tc>
          <w:tcPr>
            <w:tcW w:w="709" w:type="dxa"/>
            <w:tcBorders>
              <w:top w:val="single" w:sz="4" w:space="0" w:color="auto"/>
              <w:left w:val="single" w:sz="6" w:space="0" w:color="auto"/>
              <w:bottom w:val="single" w:sz="4" w:space="0" w:color="auto"/>
              <w:right w:val="single" w:sz="6" w:space="0" w:color="auto"/>
            </w:tcBorders>
          </w:tcPr>
          <w:p w14:paraId="2A24983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8F0AEFA"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6C7FFD9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E7093E6"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b/>
                <w:szCs w:val="24"/>
              </w:rPr>
              <w:t>abs_mvd_minus2</w:t>
            </w:r>
            <w:r>
              <w:rPr>
                <w:rFonts w:ascii="Times New Roman" w:hAnsi="Times New Roman"/>
                <w:szCs w:val="24"/>
              </w:rPr>
              <w:t>[0]</w:t>
            </w:r>
          </w:p>
        </w:tc>
        <w:tc>
          <w:tcPr>
            <w:tcW w:w="709" w:type="dxa"/>
            <w:tcBorders>
              <w:top w:val="single" w:sz="4" w:space="0" w:color="auto"/>
              <w:left w:val="single" w:sz="6" w:space="0" w:color="auto"/>
              <w:bottom w:val="single" w:sz="4" w:space="0" w:color="auto"/>
              <w:right w:val="single" w:sz="6" w:space="0" w:color="auto"/>
            </w:tcBorders>
          </w:tcPr>
          <w:p w14:paraId="4FE6BC3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2</w:t>
            </w:r>
          </w:p>
        </w:tc>
        <w:tc>
          <w:tcPr>
            <w:tcW w:w="708" w:type="dxa"/>
            <w:tcBorders>
              <w:top w:val="single" w:sz="4" w:space="0" w:color="auto"/>
              <w:left w:val="single" w:sz="6" w:space="0" w:color="auto"/>
              <w:bottom w:val="single" w:sz="4" w:space="0" w:color="auto"/>
              <w:right w:val="single" w:sz="12" w:space="0" w:color="auto"/>
            </w:tcBorders>
          </w:tcPr>
          <w:p w14:paraId="61CF65C4" w14:textId="77777777" w:rsidR="007D0977" w:rsidRDefault="008E11FF">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Cs w:val="24"/>
              </w:rPr>
              <w:t>s</w:t>
            </w:r>
            <w:r>
              <w:rPr>
                <w:rFonts w:ascii="Times New Roman" w:hAnsi="Times New Roman"/>
                <w:szCs w:val="24"/>
              </w:rPr>
              <w:t>e(v)</w:t>
            </w:r>
          </w:p>
        </w:tc>
      </w:tr>
      <w:tr w:rsidR="007D0977" w14:paraId="2B0ECBE1"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530B7EB"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390C640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B670A9C"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1C97269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1B03BF8"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MvDiffX = abs_mvd_grt0_flag[0] + abs_mvd_grt1_flag[0] + abs_mvd_minus2[0]</w:t>
            </w:r>
          </w:p>
        </w:tc>
        <w:tc>
          <w:tcPr>
            <w:tcW w:w="709" w:type="dxa"/>
            <w:tcBorders>
              <w:top w:val="single" w:sz="4" w:space="0" w:color="auto"/>
              <w:left w:val="single" w:sz="6" w:space="0" w:color="auto"/>
              <w:bottom w:val="single" w:sz="4" w:space="0" w:color="auto"/>
              <w:right w:val="single" w:sz="6" w:space="0" w:color="auto"/>
            </w:tcBorders>
          </w:tcPr>
          <w:p w14:paraId="10F99301"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1895538"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3AD3F69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DB0B2F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 xml:space="preserve">if ( </w:t>
            </w:r>
            <w:r>
              <w:rPr>
                <w:rFonts w:ascii="Times New Roman" w:hAnsi="Times New Roman" w:hint="eastAsia"/>
                <w:szCs w:val="24"/>
              </w:rPr>
              <w:t>abs_m</w:t>
            </w:r>
            <w:r>
              <w:rPr>
                <w:rFonts w:ascii="Times New Roman" w:hAnsi="Times New Roman"/>
                <w:szCs w:val="24"/>
              </w:rPr>
              <w:t>vd_grt0_flag[0] ) {</w:t>
            </w:r>
          </w:p>
        </w:tc>
        <w:tc>
          <w:tcPr>
            <w:tcW w:w="709" w:type="dxa"/>
            <w:tcBorders>
              <w:top w:val="single" w:sz="4" w:space="0" w:color="auto"/>
              <w:left w:val="single" w:sz="6" w:space="0" w:color="auto"/>
              <w:bottom w:val="single" w:sz="4" w:space="0" w:color="auto"/>
              <w:right w:val="single" w:sz="6" w:space="0" w:color="auto"/>
            </w:tcBorders>
          </w:tcPr>
          <w:p w14:paraId="2ECDAEF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3BD939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5FA8E6F8"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0A83740"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b/>
                <w:szCs w:val="24"/>
              </w:rPr>
              <w:t>mvd_sign_flag</w:t>
            </w:r>
            <w:r>
              <w:rPr>
                <w:rFonts w:ascii="Times New Roman" w:hAnsi="Times New Roman"/>
                <w:szCs w:val="24"/>
              </w:rPr>
              <w:t>[0]</w:t>
            </w:r>
          </w:p>
        </w:tc>
        <w:tc>
          <w:tcPr>
            <w:tcW w:w="709" w:type="dxa"/>
            <w:tcBorders>
              <w:top w:val="single" w:sz="4" w:space="0" w:color="auto"/>
              <w:left w:val="single" w:sz="6" w:space="0" w:color="auto"/>
              <w:bottom w:val="single" w:sz="4" w:space="0" w:color="auto"/>
              <w:right w:val="single" w:sz="6" w:space="0" w:color="auto"/>
            </w:tcBorders>
          </w:tcPr>
          <w:p w14:paraId="005C932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2</w:t>
            </w:r>
          </w:p>
        </w:tc>
        <w:tc>
          <w:tcPr>
            <w:tcW w:w="708" w:type="dxa"/>
            <w:tcBorders>
              <w:top w:val="single" w:sz="4" w:space="0" w:color="auto"/>
              <w:left w:val="single" w:sz="6" w:space="0" w:color="auto"/>
              <w:bottom w:val="single" w:sz="4" w:space="0" w:color="auto"/>
              <w:right w:val="single" w:sz="12" w:space="0" w:color="auto"/>
            </w:tcBorders>
          </w:tcPr>
          <w:p w14:paraId="7A851CA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u</w:t>
            </w:r>
            <w:r>
              <w:rPr>
                <w:rFonts w:ascii="Times New Roman" w:hAnsi="Times New Roman"/>
                <w:sz w:val="18"/>
                <w:szCs w:val="18"/>
                <w:lang w:val="en-GB"/>
              </w:rPr>
              <w:t>(1)</w:t>
            </w:r>
          </w:p>
        </w:tc>
      </w:tr>
      <w:tr w:rsidR="007D0977" w14:paraId="3F167DE5"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DB19813"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MvDiffX = MvDiffX * (1 – 2 * mvd_sign_flag[0])</w:t>
            </w:r>
          </w:p>
        </w:tc>
        <w:tc>
          <w:tcPr>
            <w:tcW w:w="709" w:type="dxa"/>
            <w:tcBorders>
              <w:top w:val="single" w:sz="4" w:space="0" w:color="auto"/>
              <w:left w:val="single" w:sz="6" w:space="0" w:color="auto"/>
              <w:bottom w:val="single" w:sz="4" w:space="0" w:color="auto"/>
              <w:right w:val="single" w:sz="6" w:space="0" w:color="auto"/>
            </w:tcBorders>
          </w:tcPr>
          <w:p w14:paraId="512404E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DDC7F8F"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75A7EB1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CE8983A"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6224C156"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3719D90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646707A5"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5F37DE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 xml:space="preserve">if ( </w:t>
            </w:r>
            <w:r>
              <w:rPr>
                <w:rFonts w:ascii="Times New Roman" w:hAnsi="Times New Roman" w:hint="eastAsia"/>
                <w:szCs w:val="24"/>
              </w:rPr>
              <w:t>abs_m</w:t>
            </w:r>
            <w:r>
              <w:rPr>
                <w:rFonts w:ascii="Times New Roman" w:hAnsi="Times New Roman"/>
                <w:szCs w:val="24"/>
              </w:rPr>
              <w:t>vd_grt0_flag[0]) {</w:t>
            </w:r>
          </w:p>
        </w:tc>
        <w:tc>
          <w:tcPr>
            <w:tcW w:w="709" w:type="dxa"/>
            <w:tcBorders>
              <w:top w:val="single" w:sz="4" w:space="0" w:color="auto"/>
              <w:left w:val="single" w:sz="6" w:space="0" w:color="auto"/>
              <w:bottom w:val="single" w:sz="4" w:space="0" w:color="auto"/>
              <w:right w:val="single" w:sz="6" w:space="0" w:color="auto"/>
            </w:tcBorders>
          </w:tcPr>
          <w:p w14:paraId="29318340"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B84E58B"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133D2AA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F9D3269"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b/>
                <w:szCs w:val="24"/>
              </w:rPr>
              <w:t>abs_m</w:t>
            </w:r>
            <w:r>
              <w:rPr>
                <w:rFonts w:ascii="Times New Roman" w:hAnsi="Times New Roman"/>
                <w:b/>
                <w:szCs w:val="24"/>
              </w:rPr>
              <w:t>vd_grt0_flag</w:t>
            </w:r>
            <w:r>
              <w:rPr>
                <w:rFonts w:ascii="Times New Roman" w:hAnsi="Times New Roman"/>
                <w:szCs w:val="24"/>
              </w:rPr>
              <w:t>[1]</w:t>
            </w:r>
          </w:p>
        </w:tc>
        <w:tc>
          <w:tcPr>
            <w:tcW w:w="709" w:type="dxa"/>
            <w:tcBorders>
              <w:top w:val="single" w:sz="4" w:space="0" w:color="auto"/>
              <w:left w:val="single" w:sz="6" w:space="0" w:color="auto"/>
              <w:bottom w:val="single" w:sz="4" w:space="0" w:color="auto"/>
              <w:right w:val="single" w:sz="6" w:space="0" w:color="auto"/>
            </w:tcBorders>
          </w:tcPr>
          <w:p w14:paraId="2CA3CE7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2333BF4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ae(v)</w:t>
            </w:r>
          </w:p>
        </w:tc>
      </w:tr>
      <w:tr w:rsidR="007D0977" w14:paraId="6C5E65A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C9952A8"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1104CDA7"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0523240"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CD2DF9" w14:paraId="42D6749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701667B" w14:textId="3129D17E" w:rsidR="00CD2DF9" w:rsidRDefault="00CD2DF9">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hint="eastAsia"/>
                <w:szCs w:val="24"/>
              </w:rPr>
              <w:t>else</w:t>
            </w:r>
            <w:r>
              <w:rPr>
                <w:rFonts w:ascii="Times New Roman" w:hAnsi="Times New Roman"/>
                <w:szCs w:val="24"/>
              </w:rPr>
              <w:t xml:space="preserve"> </w:t>
            </w: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4BC542F7" w14:textId="77777777" w:rsidR="00CD2DF9" w:rsidRDefault="00CD2DF9">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9A6E61A" w14:textId="77777777" w:rsidR="00CD2DF9" w:rsidRDefault="00CD2DF9">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CD2DF9" w14:paraId="6044C06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32C7DDE" w14:textId="53913996" w:rsidR="00CD2DF9" w:rsidRDefault="00CD2DF9">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abs_m</w:t>
            </w:r>
            <w:r>
              <w:rPr>
                <w:rFonts w:ascii="Times New Roman" w:hAnsi="Times New Roman"/>
                <w:szCs w:val="24"/>
              </w:rPr>
              <w:t xml:space="preserve">vd_grt0_flag[1] </w:t>
            </w:r>
            <w:r>
              <w:rPr>
                <w:rFonts w:ascii="Times New Roman" w:hAnsi="Times New Roman" w:hint="eastAsia"/>
                <w:szCs w:val="24"/>
              </w:rPr>
              <w:t>=</w:t>
            </w:r>
            <w:r>
              <w:rPr>
                <w:rFonts w:ascii="Times New Roman" w:hAnsi="Times New Roman"/>
                <w:szCs w:val="24"/>
              </w:rPr>
              <w:t xml:space="preserve"> 1</w:t>
            </w:r>
          </w:p>
        </w:tc>
        <w:tc>
          <w:tcPr>
            <w:tcW w:w="709" w:type="dxa"/>
            <w:tcBorders>
              <w:top w:val="single" w:sz="4" w:space="0" w:color="auto"/>
              <w:left w:val="single" w:sz="6" w:space="0" w:color="auto"/>
              <w:bottom w:val="single" w:sz="4" w:space="0" w:color="auto"/>
              <w:right w:val="single" w:sz="6" w:space="0" w:color="auto"/>
            </w:tcBorders>
          </w:tcPr>
          <w:p w14:paraId="4CE56DDD" w14:textId="77777777" w:rsidR="00CD2DF9" w:rsidRDefault="00CD2DF9">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8B48450" w14:textId="77777777" w:rsidR="00CD2DF9" w:rsidRDefault="00CD2DF9">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CD2DF9" w14:paraId="78732BFD"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FA8A15E" w14:textId="0F5E5099" w:rsidR="00CD2DF9" w:rsidRDefault="00CD2DF9">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734372D4" w14:textId="77777777" w:rsidR="00CD2DF9" w:rsidRDefault="00CD2DF9">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D992D7E" w14:textId="77777777" w:rsidR="00CD2DF9" w:rsidRDefault="00CD2DF9">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6D780C2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C6F0F3C"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 xml:space="preserve">if ( </w:t>
            </w:r>
            <w:r>
              <w:rPr>
                <w:rFonts w:ascii="Times New Roman" w:hAnsi="Times New Roman" w:hint="eastAsia"/>
                <w:szCs w:val="24"/>
              </w:rPr>
              <w:t>abs_m</w:t>
            </w:r>
            <w:r>
              <w:rPr>
                <w:rFonts w:ascii="Times New Roman" w:hAnsi="Times New Roman"/>
                <w:szCs w:val="24"/>
              </w:rPr>
              <w:t>vd_grt0_flag[1]) {</w:t>
            </w:r>
          </w:p>
        </w:tc>
        <w:tc>
          <w:tcPr>
            <w:tcW w:w="709" w:type="dxa"/>
            <w:tcBorders>
              <w:top w:val="single" w:sz="4" w:space="0" w:color="auto"/>
              <w:left w:val="single" w:sz="6" w:space="0" w:color="auto"/>
              <w:bottom w:val="single" w:sz="4" w:space="0" w:color="auto"/>
              <w:right w:val="single" w:sz="6" w:space="0" w:color="auto"/>
            </w:tcBorders>
          </w:tcPr>
          <w:p w14:paraId="4BA86F5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7C4A19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42FA3AA5"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176F608"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b/>
                <w:szCs w:val="24"/>
              </w:rPr>
              <w:t>abs_m</w:t>
            </w:r>
            <w:r>
              <w:rPr>
                <w:rFonts w:ascii="Times New Roman" w:hAnsi="Times New Roman"/>
                <w:b/>
                <w:szCs w:val="24"/>
              </w:rPr>
              <w:t>vd_grt1_flag</w:t>
            </w:r>
            <w:r>
              <w:rPr>
                <w:rFonts w:ascii="Times New Roman" w:hAnsi="Times New Roman"/>
                <w:szCs w:val="24"/>
              </w:rPr>
              <w:t>[1]</w:t>
            </w:r>
          </w:p>
        </w:tc>
        <w:tc>
          <w:tcPr>
            <w:tcW w:w="709" w:type="dxa"/>
            <w:tcBorders>
              <w:top w:val="single" w:sz="4" w:space="0" w:color="auto"/>
              <w:left w:val="single" w:sz="6" w:space="0" w:color="auto"/>
              <w:bottom w:val="single" w:sz="4" w:space="0" w:color="auto"/>
              <w:right w:val="single" w:sz="6" w:space="0" w:color="auto"/>
            </w:tcBorders>
          </w:tcPr>
          <w:p w14:paraId="3BC95DD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708" w:type="dxa"/>
            <w:tcBorders>
              <w:top w:val="single" w:sz="4" w:space="0" w:color="auto"/>
              <w:left w:val="single" w:sz="6" w:space="0" w:color="auto"/>
              <w:bottom w:val="single" w:sz="4" w:space="0" w:color="auto"/>
              <w:right w:val="single" w:sz="12" w:space="0" w:color="auto"/>
            </w:tcBorders>
          </w:tcPr>
          <w:p w14:paraId="3722894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ae(v)</w:t>
            </w:r>
          </w:p>
        </w:tc>
      </w:tr>
      <w:tr w:rsidR="007D0977" w14:paraId="20838A55"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4A8A67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25069A2B"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95517E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267E72FE"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15EB14C"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 xml:space="preserve">if ( </w:t>
            </w:r>
            <w:r>
              <w:rPr>
                <w:rFonts w:ascii="Times New Roman" w:hAnsi="Times New Roman" w:hint="eastAsia"/>
                <w:szCs w:val="24"/>
              </w:rPr>
              <w:t>abs_m</w:t>
            </w:r>
            <w:r>
              <w:rPr>
                <w:rFonts w:ascii="Times New Roman" w:hAnsi="Times New Roman"/>
                <w:szCs w:val="24"/>
              </w:rPr>
              <w:t>vd_grt1_flag[1]) {</w:t>
            </w:r>
          </w:p>
        </w:tc>
        <w:tc>
          <w:tcPr>
            <w:tcW w:w="709" w:type="dxa"/>
            <w:tcBorders>
              <w:top w:val="single" w:sz="4" w:space="0" w:color="auto"/>
              <w:left w:val="single" w:sz="6" w:space="0" w:color="auto"/>
              <w:bottom w:val="single" w:sz="4" w:space="0" w:color="auto"/>
              <w:right w:val="single" w:sz="6" w:space="0" w:color="auto"/>
            </w:tcBorders>
          </w:tcPr>
          <w:p w14:paraId="58C4A951"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BA07A3F"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770C8004"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C0E4546"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b/>
                <w:szCs w:val="24"/>
              </w:rPr>
              <w:t>abs_mvd_minus2</w:t>
            </w:r>
            <w:r>
              <w:rPr>
                <w:rFonts w:ascii="Times New Roman" w:hAnsi="Times New Roman"/>
                <w:szCs w:val="24"/>
              </w:rPr>
              <w:t>[1]</w:t>
            </w:r>
          </w:p>
        </w:tc>
        <w:tc>
          <w:tcPr>
            <w:tcW w:w="709" w:type="dxa"/>
            <w:tcBorders>
              <w:top w:val="single" w:sz="4" w:space="0" w:color="auto"/>
              <w:left w:val="single" w:sz="6" w:space="0" w:color="auto"/>
              <w:bottom w:val="single" w:sz="4" w:space="0" w:color="auto"/>
              <w:right w:val="single" w:sz="6" w:space="0" w:color="auto"/>
            </w:tcBorders>
          </w:tcPr>
          <w:p w14:paraId="2A8487D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2</w:t>
            </w:r>
          </w:p>
        </w:tc>
        <w:tc>
          <w:tcPr>
            <w:tcW w:w="708" w:type="dxa"/>
            <w:tcBorders>
              <w:top w:val="single" w:sz="4" w:space="0" w:color="auto"/>
              <w:left w:val="single" w:sz="6" w:space="0" w:color="auto"/>
              <w:bottom w:val="single" w:sz="4" w:space="0" w:color="auto"/>
              <w:right w:val="single" w:sz="12" w:space="0" w:color="auto"/>
            </w:tcBorders>
          </w:tcPr>
          <w:p w14:paraId="395B1A4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Cs w:val="24"/>
              </w:rPr>
              <w:t>s</w:t>
            </w:r>
            <w:r>
              <w:rPr>
                <w:rFonts w:ascii="Times New Roman" w:hAnsi="Times New Roman"/>
                <w:szCs w:val="24"/>
              </w:rPr>
              <w:t>e(v)</w:t>
            </w:r>
          </w:p>
        </w:tc>
      </w:tr>
      <w:tr w:rsidR="007D0977" w14:paraId="66B8B1E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5981250"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2603607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A98105D"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2A69ADE1"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68DB6E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MvDiffY = abs_mvd_grt0_flag[1] + abs_mvd_grt1_flag[1] + abs_mvd_minus2[1]</w:t>
            </w:r>
          </w:p>
        </w:tc>
        <w:tc>
          <w:tcPr>
            <w:tcW w:w="709" w:type="dxa"/>
            <w:tcBorders>
              <w:top w:val="single" w:sz="4" w:space="0" w:color="auto"/>
              <w:left w:val="single" w:sz="6" w:space="0" w:color="auto"/>
              <w:bottom w:val="single" w:sz="4" w:space="0" w:color="auto"/>
              <w:right w:val="single" w:sz="6" w:space="0" w:color="auto"/>
            </w:tcBorders>
          </w:tcPr>
          <w:p w14:paraId="15AE501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B42BD6C"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67F5388B"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3405BD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 xml:space="preserve">if ( </w:t>
            </w:r>
            <w:r>
              <w:rPr>
                <w:rFonts w:ascii="Times New Roman" w:hAnsi="Times New Roman" w:hint="eastAsia"/>
                <w:szCs w:val="24"/>
              </w:rPr>
              <w:t>abs_m</w:t>
            </w:r>
            <w:r>
              <w:rPr>
                <w:rFonts w:ascii="Times New Roman" w:hAnsi="Times New Roman"/>
                <w:szCs w:val="24"/>
              </w:rPr>
              <w:t>vd_grt0_flag[1]) {</w:t>
            </w:r>
          </w:p>
        </w:tc>
        <w:tc>
          <w:tcPr>
            <w:tcW w:w="709" w:type="dxa"/>
            <w:tcBorders>
              <w:top w:val="single" w:sz="4" w:space="0" w:color="auto"/>
              <w:left w:val="single" w:sz="6" w:space="0" w:color="auto"/>
              <w:bottom w:val="single" w:sz="4" w:space="0" w:color="auto"/>
              <w:right w:val="single" w:sz="6" w:space="0" w:color="auto"/>
            </w:tcBorders>
          </w:tcPr>
          <w:p w14:paraId="470F3AE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E54029E"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2A0C85B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58721D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b/>
                <w:szCs w:val="24"/>
              </w:rPr>
              <w:t>mvd_sign_flag</w:t>
            </w:r>
            <w:r>
              <w:rPr>
                <w:rFonts w:ascii="Times New Roman" w:hAnsi="Times New Roman"/>
                <w:szCs w:val="24"/>
              </w:rPr>
              <w:t>[1]</w:t>
            </w:r>
          </w:p>
        </w:tc>
        <w:tc>
          <w:tcPr>
            <w:tcW w:w="709" w:type="dxa"/>
            <w:tcBorders>
              <w:top w:val="single" w:sz="4" w:space="0" w:color="auto"/>
              <w:left w:val="single" w:sz="6" w:space="0" w:color="auto"/>
              <w:bottom w:val="single" w:sz="4" w:space="0" w:color="auto"/>
              <w:right w:val="single" w:sz="6" w:space="0" w:color="auto"/>
            </w:tcBorders>
          </w:tcPr>
          <w:p w14:paraId="6C29D37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2</w:t>
            </w:r>
          </w:p>
        </w:tc>
        <w:tc>
          <w:tcPr>
            <w:tcW w:w="708" w:type="dxa"/>
            <w:tcBorders>
              <w:top w:val="single" w:sz="4" w:space="0" w:color="auto"/>
              <w:left w:val="single" w:sz="6" w:space="0" w:color="auto"/>
              <w:bottom w:val="single" w:sz="4" w:space="0" w:color="auto"/>
              <w:right w:val="single" w:sz="12" w:space="0" w:color="auto"/>
            </w:tcBorders>
          </w:tcPr>
          <w:p w14:paraId="1BA1D246"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u</w:t>
            </w:r>
            <w:r>
              <w:rPr>
                <w:rFonts w:ascii="Times New Roman" w:hAnsi="Times New Roman"/>
                <w:sz w:val="18"/>
                <w:szCs w:val="18"/>
                <w:lang w:val="en-GB"/>
              </w:rPr>
              <w:t>(1)</w:t>
            </w:r>
          </w:p>
        </w:tc>
      </w:tr>
      <w:tr w:rsidR="007D0977" w14:paraId="4571233D"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D71D55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MvDiffY = MvDiffY * (1 – 2 * mvd_sign_flag[1])</w:t>
            </w:r>
          </w:p>
        </w:tc>
        <w:tc>
          <w:tcPr>
            <w:tcW w:w="709" w:type="dxa"/>
            <w:tcBorders>
              <w:top w:val="single" w:sz="4" w:space="0" w:color="auto"/>
              <w:left w:val="single" w:sz="6" w:space="0" w:color="auto"/>
              <w:bottom w:val="single" w:sz="4" w:space="0" w:color="auto"/>
              <w:right w:val="single" w:sz="6" w:space="0" w:color="auto"/>
            </w:tcBorders>
          </w:tcPr>
          <w:p w14:paraId="5311E549"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095FF5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71CD636B"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061C064"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lastRenderedPageBreak/>
              <w:tab/>
              <w:t>}</w:t>
            </w:r>
          </w:p>
        </w:tc>
        <w:tc>
          <w:tcPr>
            <w:tcW w:w="709" w:type="dxa"/>
            <w:tcBorders>
              <w:top w:val="single" w:sz="4" w:space="0" w:color="auto"/>
              <w:left w:val="single" w:sz="6" w:space="0" w:color="auto"/>
              <w:bottom w:val="single" w:sz="4" w:space="0" w:color="auto"/>
              <w:right w:val="single" w:sz="6" w:space="0" w:color="auto"/>
            </w:tcBorders>
          </w:tcPr>
          <w:p w14:paraId="611E7F03"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9FB8941"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2866FC7B"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F6BF3C8"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1B743FDC"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5C2ACAB"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bl>
    <w:p w14:paraId="23651FE0" w14:textId="39CA1D9E" w:rsidR="007D0977" w:rsidRDefault="008E11FF">
      <w:pPr>
        <w:pStyle w:val="affffffffffff7"/>
        <w:spacing w:before="312"/>
        <w:rPr>
          <w:rFonts w:hint="eastAsia"/>
        </w:rPr>
      </w:pPr>
      <w:r>
        <w:rPr>
          <w:rFonts w:hint="eastAsia"/>
        </w:rPr>
        <w:t>低频子带宏块量化系数定义</w:t>
      </w:r>
      <w:r>
        <w:t>见</w:t>
      </w:r>
      <w:r>
        <w:fldChar w:fldCharType="begin"/>
      </w:r>
      <w:r>
        <w:instrText xml:space="preserve"> REF _Ref196403440 \r \h </w:instrText>
      </w:r>
      <w:r>
        <w:fldChar w:fldCharType="separate"/>
      </w:r>
      <w:r w:rsidR="002A24A8">
        <w:t>表20</w:t>
      </w:r>
      <w:r>
        <w:fldChar w:fldCharType="end"/>
      </w:r>
      <w:r>
        <w:t>。</w:t>
      </w:r>
    </w:p>
    <w:p w14:paraId="7984A0CC" w14:textId="77777777" w:rsidR="007D0977" w:rsidRDefault="008E11FF">
      <w:pPr>
        <w:pStyle w:val="afffffffffffff"/>
        <w:numPr>
          <w:ilvl w:val="0"/>
          <w:numId w:val="16"/>
        </w:numPr>
        <w:spacing w:before="120" w:after="120"/>
      </w:pPr>
      <w:bookmarkStart w:id="557" w:name="_Ref196403440"/>
      <w:r>
        <w:rPr>
          <w:rFonts w:hint="eastAsia"/>
        </w:rPr>
        <w:t>低频子带宏块量化系数定义</w:t>
      </w:r>
      <w:bookmarkEnd w:id="557"/>
    </w:p>
    <w:tbl>
      <w:tblPr>
        <w:tblW w:w="9542" w:type="dxa"/>
        <w:tblInd w:w="108" w:type="dxa"/>
        <w:tblLayout w:type="fixed"/>
        <w:tblLook w:val="04A0" w:firstRow="1" w:lastRow="0" w:firstColumn="1" w:lastColumn="0" w:noHBand="0" w:noVBand="1"/>
      </w:tblPr>
      <w:tblGrid>
        <w:gridCol w:w="8099"/>
        <w:gridCol w:w="709"/>
        <w:gridCol w:w="734"/>
      </w:tblGrid>
      <w:tr w:rsidR="00D825D2" w14:paraId="036C79C7" w14:textId="2620AC70" w:rsidTr="006B4209">
        <w:trPr>
          <w:cantSplit/>
          <w:trHeight w:val="393"/>
        </w:trPr>
        <w:tc>
          <w:tcPr>
            <w:tcW w:w="8099" w:type="dxa"/>
            <w:tcBorders>
              <w:top w:val="single" w:sz="12" w:space="0" w:color="auto"/>
              <w:left w:val="single" w:sz="12" w:space="0" w:color="auto"/>
              <w:bottom w:val="single" w:sz="12" w:space="0" w:color="auto"/>
              <w:right w:val="single" w:sz="4" w:space="0" w:color="auto"/>
            </w:tcBorders>
          </w:tcPr>
          <w:p w14:paraId="587E616D" w14:textId="77777777" w:rsidR="00D825D2" w:rsidRPr="00B3288B" w:rsidRDefault="00D825D2" w:rsidP="00B3288B">
            <w:pPr>
              <w:keepLines/>
              <w:tabs>
                <w:tab w:val="left" w:pos="340"/>
                <w:tab w:val="left" w:pos="680"/>
              </w:tabs>
              <w:jc w:val="center"/>
              <w:rPr>
                <w:rFonts w:ascii="宋体" w:hAnsi="宋体" w:hint="eastAsia"/>
                <w:lang w:val="en-GB"/>
              </w:rPr>
            </w:pPr>
            <w:r w:rsidRPr="00B3288B">
              <w:rPr>
                <w:rFonts w:ascii="宋体" w:hAnsi="宋体" w:hint="eastAsia"/>
                <w:lang w:val="en-GB"/>
              </w:rPr>
              <w:t>低频子带宏块量化系数定义</w:t>
            </w:r>
          </w:p>
        </w:tc>
        <w:tc>
          <w:tcPr>
            <w:tcW w:w="709" w:type="dxa"/>
            <w:tcBorders>
              <w:top w:val="single" w:sz="12" w:space="0" w:color="auto"/>
              <w:left w:val="single" w:sz="4" w:space="0" w:color="auto"/>
              <w:bottom w:val="single" w:sz="12" w:space="0" w:color="auto"/>
              <w:right w:val="single" w:sz="4" w:space="0" w:color="auto"/>
            </w:tcBorders>
          </w:tcPr>
          <w:p w14:paraId="3AEBC883" w14:textId="00ECBCE3" w:rsidR="00D825D2" w:rsidRPr="00B3288B" w:rsidRDefault="00D825D2" w:rsidP="00B3288B">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734" w:type="dxa"/>
            <w:tcBorders>
              <w:top w:val="single" w:sz="12" w:space="0" w:color="auto"/>
              <w:left w:val="single" w:sz="4" w:space="0" w:color="auto"/>
              <w:bottom w:val="single" w:sz="12" w:space="0" w:color="auto"/>
              <w:right w:val="single" w:sz="12" w:space="0" w:color="auto"/>
            </w:tcBorders>
          </w:tcPr>
          <w:p w14:paraId="4E8405CD" w14:textId="1516FE79" w:rsidR="00D825D2" w:rsidRPr="00B3288B" w:rsidRDefault="00D825D2" w:rsidP="00B3288B">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D825D2" w14:paraId="568A0159" w14:textId="39DF5D65" w:rsidTr="006B4209">
        <w:trPr>
          <w:cantSplit/>
          <w:trHeight w:val="360"/>
        </w:trPr>
        <w:tc>
          <w:tcPr>
            <w:tcW w:w="8099" w:type="dxa"/>
            <w:tcBorders>
              <w:top w:val="single" w:sz="12" w:space="0" w:color="auto"/>
              <w:left w:val="single" w:sz="12" w:space="0" w:color="auto"/>
              <w:bottom w:val="single" w:sz="4" w:space="0" w:color="auto"/>
              <w:right w:val="single" w:sz="4" w:space="0" w:color="auto"/>
            </w:tcBorders>
          </w:tcPr>
          <w:p w14:paraId="73887F56" w14:textId="14477746" w:rsidR="00D825D2" w:rsidRDefault="00D825D2">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szCs w:val="24"/>
              </w:rPr>
              <w:t>decode_coefficients (</w:t>
            </w:r>
            <w:r>
              <w:rPr>
                <w:rFonts w:ascii="Times New Roman" w:hAnsi="Times New Roman" w:hint="eastAsia"/>
                <w:szCs w:val="24"/>
              </w:rPr>
              <w:t>component</w:t>
            </w:r>
            <w:r>
              <w:rPr>
                <w:rFonts w:ascii="Times New Roman" w:hAnsi="Times New Roman"/>
                <w:szCs w:val="24"/>
              </w:rPr>
              <w:t xml:space="preserve">, </w:t>
            </w:r>
            <w:r w:rsidR="00257EA3">
              <w:rPr>
                <w:rFonts w:ascii="Times New Roman" w:hAnsi="Times New Roman"/>
                <w:szCs w:val="24"/>
              </w:rPr>
              <w:t>TbSize</w:t>
            </w:r>
            <w:r>
              <w:rPr>
                <w:rFonts w:ascii="Times New Roman" w:hAnsi="Times New Roman"/>
                <w:szCs w:val="24"/>
              </w:rPr>
              <w:t>) {</w:t>
            </w:r>
          </w:p>
        </w:tc>
        <w:tc>
          <w:tcPr>
            <w:tcW w:w="709" w:type="dxa"/>
            <w:tcBorders>
              <w:top w:val="single" w:sz="12" w:space="0" w:color="auto"/>
              <w:left w:val="single" w:sz="4" w:space="0" w:color="auto"/>
              <w:bottom w:val="single" w:sz="4" w:space="0" w:color="auto"/>
              <w:right w:val="single" w:sz="4" w:space="0" w:color="auto"/>
            </w:tcBorders>
          </w:tcPr>
          <w:p w14:paraId="56D43A8B" w14:textId="77777777" w:rsidR="00D825D2" w:rsidRDefault="00D825D2">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12" w:space="0" w:color="auto"/>
              <w:left w:val="single" w:sz="4" w:space="0" w:color="auto"/>
              <w:bottom w:val="single" w:sz="4" w:space="0" w:color="auto"/>
              <w:right w:val="single" w:sz="12" w:space="0" w:color="auto"/>
            </w:tcBorders>
          </w:tcPr>
          <w:p w14:paraId="490EAFF3" w14:textId="77777777" w:rsidR="00D825D2" w:rsidRDefault="00D825D2">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6D5285AF" w14:textId="5380E953"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07629DF5" w14:textId="14B76949"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sz w:val="18"/>
                <w:szCs w:val="18"/>
                <w:lang w:val="en-GB"/>
              </w:rPr>
              <w:tab/>
            </w:r>
            <w:r>
              <w:rPr>
                <w:rFonts w:ascii="Times New Roman" w:hAnsi="Times New Roman"/>
                <w:lang w:val="en-GB"/>
              </w:rPr>
              <w:t xml:space="preserve">MaxNumCoeff = </w:t>
            </w:r>
            <w:r>
              <w:rPr>
                <w:rFonts w:ascii="Times New Roman" w:hAnsi="Times New Roman"/>
              </w:rPr>
              <w:t>C</w:t>
            </w:r>
            <w:r>
              <w:rPr>
                <w:rFonts w:ascii="Times New Roman" w:hAnsi="Times New Roman" w:hint="eastAsia"/>
              </w:rPr>
              <w:t>oef</w:t>
            </w:r>
            <w:r>
              <w:rPr>
                <w:rFonts w:ascii="Times New Roman" w:hAnsi="Times New Roman"/>
              </w:rPr>
              <w:t>N</w:t>
            </w:r>
            <w:r>
              <w:rPr>
                <w:rFonts w:ascii="Times New Roman" w:hAnsi="Times New Roman" w:hint="eastAsia"/>
              </w:rPr>
              <w:t>um</w:t>
            </w:r>
            <w:r>
              <w:rPr>
                <w:rFonts w:ascii="Times New Roman" w:hAnsi="Times New Roman"/>
              </w:rPr>
              <w:t>I</w:t>
            </w:r>
            <w:r>
              <w:rPr>
                <w:rFonts w:ascii="Times New Roman" w:hAnsi="Times New Roman" w:hint="eastAsia"/>
              </w:rPr>
              <w:t>n</w:t>
            </w:r>
            <w:r>
              <w:rPr>
                <w:rFonts w:ascii="Times New Roman" w:hAnsi="Times New Roman"/>
              </w:rPr>
              <w:t>S</w:t>
            </w:r>
            <w:r>
              <w:rPr>
                <w:rFonts w:ascii="Times New Roman" w:hAnsi="Times New Roman" w:hint="eastAsia"/>
              </w:rPr>
              <w:t>ize</w:t>
            </w:r>
            <w:r>
              <w:rPr>
                <w:rFonts w:ascii="Times New Roman" w:hAnsi="Times New Roman"/>
              </w:rPr>
              <w:t>[</w:t>
            </w:r>
            <w:r w:rsidR="00257EA3">
              <w:rPr>
                <w:rFonts w:ascii="Times New Roman" w:hAnsi="Times New Roman"/>
                <w:szCs w:val="24"/>
              </w:rPr>
              <w:t>TbSize</w:t>
            </w:r>
            <w:r>
              <w:rPr>
                <w:rFonts w:ascii="Times New Roman" w:hAnsi="Times New Roman"/>
                <w:szCs w:val="24"/>
              </w:rPr>
              <w:t>]</w:t>
            </w:r>
          </w:p>
        </w:tc>
        <w:tc>
          <w:tcPr>
            <w:tcW w:w="709" w:type="dxa"/>
            <w:tcBorders>
              <w:top w:val="single" w:sz="4" w:space="0" w:color="auto"/>
              <w:left w:val="single" w:sz="4" w:space="0" w:color="auto"/>
              <w:bottom w:val="single" w:sz="4" w:space="0" w:color="auto"/>
              <w:right w:val="single" w:sz="4" w:space="0" w:color="auto"/>
            </w:tcBorders>
          </w:tcPr>
          <w:p w14:paraId="1B1E6392"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p>
        </w:tc>
        <w:tc>
          <w:tcPr>
            <w:tcW w:w="734" w:type="dxa"/>
            <w:tcBorders>
              <w:top w:val="single" w:sz="4" w:space="0" w:color="auto"/>
              <w:left w:val="single" w:sz="4" w:space="0" w:color="auto"/>
              <w:bottom w:val="single" w:sz="4" w:space="0" w:color="auto"/>
              <w:right w:val="single" w:sz="12" w:space="0" w:color="auto"/>
            </w:tcBorders>
          </w:tcPr>
          <w:p w14:paraId="1383EC26"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p>
        </w:tc>
      </w:tr>
      <w:tr w:rsidR="00D825D2" w14:paraId="476E8AF4" w14:textId="47071CDC"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11DF87EF"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b/>
                <w:lang w:val="en-GB"/>
              </w:rPr>
              <w:t>coded_block_flag</w:t>
            </w:r>
          </w:p>
        </w:tc>
        <w:tc>
          <w:tcPr>
            <w:tcW w:w="709" w:type="dxa"/>
            <w:tcBorders>
              <w:top w:val="single" w:sz="4" w:space="0" w:color="auto"/>
              <w:left w:val="single" w:sz="4" w:space="0" w:color="auto"/>
              <w:bottom w:val="single" w:sz="4" w:space="0" w:color="auto"/>
              <w:right w:val="single" w:sz="4" w:space="0" w:color="auto"/>
            </w:tcBorders>
          </w:tcPr>
          <w:p w14:paraId="30F6E8FA" w14:textId="04D08B97"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1</w:t>
            </w:r>
          </w:p>
        </w:tc>
        <w:tc>
          <w:tcPr>
            <w:tcW w:w="734" w:type="dxa"/>
            <w:tcBorders>
              <w:top w:val="single" w:sz="4" w:space="0" w:color="auto"/>
              <w:left w:val="single" w:sz="4" w:space="0" w:color="auto"/>
              <w:bottom w:val="single" w:sz="4" w:space="0" w:color="auto"/>
              <w:right w:val="single" w:sz="12" w:space="0" w:color="auto"/>
            </w:tcBorders>
          </w:tcPr>
          <w:p w14:paraId="76EB0075" w14:textId="77B9A96E" w:rsidR="00D825D2" w:rsidRDefault="00FA580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ae</w:t>
            </w:r>
            <w:r>
              <w:rPr>
                <w:rFonts w:ascii="Times New Roman" w:hAnsi="Times New Roman"/>
                <w:szCs w:val="24"/>
              </w:rPr>
              <w:t>(1)</w:t>
            </w:r>
          </w:p>
        </w:tc>
      </w:tr>
      <w:tr w:rsidR="009057FF" w14:paraId="46AF311E" w14:textId="77777777" w:rsidTr="00D825D2">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523D181D" w14:textId="4AC31D03" w:rsidR="009057FF" w:rsidRDefault="009057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 xml:space="preserve">for (i = 0; </w:t>
            </w:r>
            <w:r w:rsidR="003C1B4D">
              <w:rPr>
                <w:rFonts w:ascii="Times New Roman" w:hAnsi="Times New Roman"/>
                <w:szCs w:val="24"/>
              </w:rPr>
              <w:t>i</w:t>
            </w:r>
            <w:r>
              <w:rPr>
                <w:rFonts w:ascii="Times New Roman" w:hAnsi="Times New Roman"/>
                <w:szCs w:val="24"/>
              </w:rPr>
              <w:t xml:space="preserve"> &lt; </w:t>
            </w:r>
            <w:r>
              <w:rPr>
                <w:rFonts w:ascii="Times New Roman" w:hAnsi="Times New Roman"/>
                <w:lang w:val="en-GB"/>
              </w:rPr>
              <w:t>MaxNumCoeff; i++)</w:t>
            </w:r>
          </w:p>
        </w:tc>
        <w:tc>
          <w:tcPr>
            <w:tcW w:w="709" w:type="dxa"/>
            <w:tcBorders>
              <w:top w:val="single" w:sz="4" w:space="0" w:color="auto"/>
              <w:left w:val="single" w:sz="4" w:space="0" w:color="auto"/>
              <w:bottom w:val="single" w:sz="4" w:space="0" w:color="auto"/>
              <w:right w:val="single" w:sz="4" w:space="0" w:color="auto"/>
            </w:tcBorders>
          </w:tcPr>
          <w:p w14:paraId="0CD2E030" w14:textId="77777777" w:rsidR="009057FF" w:rsidRDefault="009057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10EF4823" w14:textId="77777777" w:rsidR="009057FF" w:rsidRDefault="009057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29370E" w14:paraId="69C63E7A" w14:textId="77777777" w:rsidTr="00D825D2">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1ECBA701" w14:textId="2BFCFE81" w:rsidR="0029370E" w:rsidRDefault="0029370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sidR="009057FF">
              <w:rPr>
                <w:rFonts w:ascii="Times New Roman" w:hAnsi="Times New Roman"/>
                <w:szCs w:val="24"/>
              </w:rPr>
              <w:tab/>
            </w:r>
            <w:r w:rsidR="003C1B4D">
              <w:rPr>
                <w:rFonts w:ascii="Times New Roman" w:hAnsi="Times New Roman"/>
                <w:lang w:val="en-GB"/>
              </w:rPr>
              <w:t>CoeffLevel</w:t>
            </w:r>
            <w:r w:rsidR="003C1B4D" w:rsidRPr="003C1B4D">
              <w:rPr>
                <w:rFonts w:ascii="Times New Roman" w:hAnsi="Times New Roman"/>
                <w:lang w:val="en-GB"/>
              </w:rPr>
              <w:t xml:space="preserve"> </w:t>
            </w:r>
            <w:r w:rsidRPr="006B4209">
              <w:rPr>
                <w:rFonts w:ascii="Times New Roman" w:hAnsi="Times New Roman"/>
                <w:lang w:val="en-GB"/>
              </w:rPr>
              <w:t>[</w:t>
            </w:r>
            <w:r w:rsidR="003C1B4D">
              <w:rPr>
                <w:rFonts w:ascii="Times New Roman" w:hAnsi="Times New Roman"/>
                <w:lang w:val="en-GB"/>
              </w:rPr>
              <w:t>i</w:t>
            </w:r>
            <w:r>
              <w:rPr>
                <w:rFonts w:ascii="Times New Roman" w:hAnsi="Times New Roman"/>
                <w:lang w:val="en-GB"/>
              </w:rPr>
              <w:t>] = 0</w:t>
            </w:r>
          </w:p>
        </w:tc>
        <w:tc>
          <w:tcPr>
            <w:tcW w:w="709" w:type="dxa"/>
            <w:tcBorders>
              <w:top w:val="single" w:sz="4" w:space="0" w:color="auto"/>
              <w:left w:val="single" w:sz="4" w:space="0" w:color="auto"/>
              <w:bottom w:val="single" w:sz="4" w:space="0" w:color="auto"/>
              <w:right w:val="single" w:sz="4" w:space="0" w:color="auto"/>
            </w:tcBorders>
          </w:tcPr>
          <w:p w14:paraId="05D2A1C4" w14:textId="77777777" w:rsidR="0029370E" w:rsidRDefault="0029370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7C948BDB" w14:textId="77777777" w:rsidR="0029370E" w:rsidRDefault="0029370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7AEDEBAB" w14:textId="307D6EDB"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76D59624"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lang w:val="en-GB"/>
              </w:rPr>
              <w:t>if (coded_block_flag) {</w:t>
            </w:r>
          </w:p>
        </w:tc>
        <w:tc>
          <w:tcPr>
            <w:tcW w:w="709" w:type="dxa"/>
            <w:tcBorders>
              <w:top w:val="single" w:sz="4" w:space="0" w:color="auto"/>
              <w:left w:val="single" w:sz="4" w:space="0" w:color="auto"/>
              <w:bottom w:val="single" w:sz="4" w:space="0" w:color="auto"/>
              <w:right w:val="single" w:sz="4" w:space="0" w:color="auto"/>
            </w:tcBorders>
          </w:tcPr>
          <w:p w14:paraId="4765DD95"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5712A631"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34F15C1B" w14:textId="017E8F74"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1477046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b/>
                <w:lang w:val="en-GB"/>
              </w:rPr>
              <w:t>last_coeff_nz_flag</w:t>
            </w:r>
          </w:p>
        </w:tc>
        <w:tc>
          <w:tcPr>
            <w:tcW w:w="709" w:type="dxa"/>
            <w:tcBorders>
              <w:top w:val="single" w:sz="4" w:space="0" w:color="auto"/>
              <w:left w:val="single" w:sz="4" w:space="0" w:color="auto"/>
              <w:bottom w:val="single" w:sz="4" w:space="0" w:color="auto"/>
              <w:right w:val="single" w:sz="4" w:space="0" w:color="auto"/>
            </w:tcBorders>
          </w:tcPr>
          <w:p w14:paraId="5831FE17" w14:textId="224AD93D"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1</w:t>
            </w:r>
          </w:p>
        </w:tc>
        <w:tc>
          <w:tcPr>
            <w:tcW w:w="734" w:type="dxa"/>
            <w:tcBorders>
              <w:top w:val="single" w:sz="4" w:space="0" w:color="auto"/>
              <w:left w:val="single" w:sz="4" w:space="0" w:color="auto"/>
              <w:bottom w:val="single" w:sz="4" w:space="0" w:color="auto"/>
              <w:right w:val="single" w:sz="12" w:space="0" w:color="auto"/>
            </w:tcBorders>
          </w:tcPr>
          <w:p w14:paraId="6F520CF6" w14:textId="26940B2C"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ae</w:t>
            </w:r>
            <w:r>
              <w:rPr>
                <w:rFonts w:ascii="Times New Roman" w:hAnsi="Times New Roman"/>
                <w:szCs w:val="24"/>
              </w:rPr>
              <w:t>(1)</w:t>
            </w:r>
          </w:p>
        </w:tc>
      </w:tr>
      <w:tr w:rsidR="00D825D2" w14:paraId="57EDC7E6" w14:textId="39C81F92"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2A674C7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if (</w:t>
            </w:r>
            <w:r>
              <w:rPr>
                <w:rFonts w:ascii="Times New Roman" w:hAnsi="Times New Roman"/>
                <w:lang w:val="en-GB"/>
              </w:rPr>
              <w:t xml:space="preserve">last_coeff_nz_flag </w:t>
            </w:r>
            <w:r>
              <w:rPr>
                <w:rFonts w:ascii="Times New Roman" w:hAnsi="Times New Roman" w:hint="eastAsia"/>
                <w:lang w:val="en-GB"/>
              </w:rPr>
              <w:t>==</w:t>
            </w:r>
            <w:r>
              <w:rPr>
                <w:rFonts w:ascii="Times New Roman" w:hAnsi="Times New Roman"/>
                <w:lang w:val="en-GB"/>
              </w:rPr>
              <w:t xml:space="preserve"> 0</w:t>
            </w:r>
            <w:r>
              <w:rPr>
                <w:rFonts w:ascii="Times New Roman" w:hAnsi="Times New Roman"/>
                <w:b/>
                <w:lang w:val="en-GB"/>
              </w:rPr>
              <w:t xml:space="preserve"> </w:t>
            </w:r>
            <w:r>
              <w:rPr>
                <w:rFonts w:ascii="Times New Roman" w:hAnsi="Times New Roman"/>
                <w:szCs w:val="24"/>
              </w:rPr>
              <w:t>) {</w:t>
            </w:r>
          </w:p>
        </w:tc>
        <w:tc>
          <w:tcPr>
            <w:tcW w:w="709" w:type="dxa"/>
            <w:tcBorders>
              <w:top w:val="single" w:sz="4" w:space="0" w:color="auto"/>
              <w:left w:val="single" w:sz="4" w:space="0" w:color="auto"/>
              <w:bottom w:val="single" w:sz="4" w:space="0" w:color="auto"/>
              <w:right w:val="single" w:sz="4" w:space="0" w:color="auto"/>
            </w:tcBorders>
          </w:tcPr>
          <w:p w14:paraId="050E59D7"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4D700020"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123BE5DB" w14:textId="5CC1AE87"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581AABC1"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lang w:val="en-GB"/>
              </w:rPr>
              <w:t>last_nz_pos = MaxNumCoeff – 1</w:t>
            </w:r>
          </w:p>
        </w:tc>
        <w:tc>
          <w:tcPr>
            <w:tcW w:w="709" w:type="dxa"/>
            <w:tcBorders>
              <w:top w:val="single" w:sz="4" w:space="0" w:color="auto"/>
              <w:left w:val="single" w:sz="4" w:space="0" w:color="auto"/>
              <w:bottom w:val="single" w:sz="4" w:space="0" w:color="auto"/>
              <w:right w:val="single" w:sz="4" w:space="0" w:color="auto"/>
            </w:tcBorders>
          </w:tcPr>
          <w:p w14:paraId="1C3E2694"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0D516842"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203C6B24" w14:textId="07195F15"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1EEDB4C3"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4" w:space="0" w:color="auto"/>
              <w:bottom w:val="single" w:sz="4" w:space="0" w:color="auto"/>
              <w:right w:val="single" w:sz="4" w:space="0" w:color="auto"/>
            </w:tcBorders>
          </w:tcPr>
          <w:p w14:paraId="10A5054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73615775"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64627E54" w14:textId="7865117F"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48E716C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else {</w:t>
            </w:r>
          </w:p>
        </w:tc>
        <w:tc>
          <w:tcPr>
            <w:tcW w:w="709" w:type="dxa"/>
            <w:tcBorders>
              <w:top w:val="single" w:sz="4" w:space="0" w:color="auto"/>
              <w:left w:val="single" w:sz="4" w:space="0" w:color="auto"/>
              <w:bottom w:val="single" w:sz="4" w:space="0" w:color="auto"/>
              <w:right w:val="single" w:sz="4" w:space="0" w:color="auto"/>
            </w:tcBorders>
          </w:tcPr>
          <w:p w14:paraId="288A9982"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585D27DA"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456FA5ED" w14:textId="08CEB3A2"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31953DC6"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lang w:val="en-GB"/>
              </w:rPr>
              <w:t>last_nz_pos</w:t>
            </w:r>
          </w:p>
        </w:tc>
        <w:tc>
          <w:tcPr>
            <w:tcW w:w="709" w:type="dxa"/>
            <w:tcBorders>
              <w:top w:val="single" w:sz="4" w:space="0" w:color="auto"/>
              <w:left w:val="single" w:sz="4" w:space="0" w:color="auto"/>
              <w:bottom w:val="single" w:sz="4" w:space="0" w:color="auto"/>
              <w:right w:val="single" w:sz="4" w:space="0" w:color="auto"/>
            </w:tcBorders>
          </w:tcPr>
          <w:p w14:paraId="10926718" w14:textId="1DBEE8C9"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1</w:t>
            </w:r>
          </w:p>
        </w:tc>
        <w:tc>
          <w:tcPr>
            <w:tcW w:w="734" w:type="dxa"/>
            <w:tcBorders>
              <w:top w:val="single" w:sz="4" w:space="0" w:color="auto"/>
              <w:left w:val="single" w:sz="4" w:space="0" w:color="auto"/>
              <w:bottom w:val="single" w:sz="4" w:space="0" w:color="auto"/>
              <w:right w:val="single" w:sz="12" w:space="0" w:color="auto"/>
            </w:tcBorders>
          </w:tcPr>
          <w:p w14:paraId="7CCE14BB" w14:textId="36B22661"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ae</w:t>
            </w:r>
            <w:r>
              <w:rPr>
                <w:rFonts w:ascii="Times New Roman" w:hAnsi="Times New Roman"/>
                <w:szCs w:val="24"/>
              </w:rPr>
              <w:t>(v)</w:t>
            </w:r>
          </w:p>
        </w:tc>
      </w:tr>
      <w:tr w:rsidR="00D825D2" w14:paraId="38126774" w14:textId="08FE43B2"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673D5C7F"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4" w:space="0" w:color="auto"/>
              <w:bottom w:val="single" w:sz="4" w:space="0" w:color="auto"/>
              <w:right w:val="single" w:sz="4" w:space="0" w:color="auto"/>
            </w:tcBorders>
          </w:tcPr>
          <w:p w14:paraId="4D4B8A94"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1D77BD96"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64CFFAFD" w14:textId="15B0E6A1" w:rsidTr="00285449">
        <w:trPr>
          <w:cantSplit/>
          <w:trHeight w:val="346"/>
        </w:trPr>
        <w:tc>
          <w:tcPr>
            <w:tcW w:w="8099" w:type="dxa"/>
            <w:tcBorders>
              <w:top w:val="single" w:sz="4" w:space="0" w:color="auto"/>
              <w:left w:val="single" w:sz="12" w:space="0" w:color="auto"/>
              <w:bottom w:val="single" w:sz="4" w:space="0" w:color="auto"/>
              <w:right w:val="single" w:sz="4" w:space="0" w:color="auto"/>
            </w:tcBorders>
          </w:tcPr>
          <w:p w14:paraId="35179586" w14:textId="5B4ED97A"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R</w:t>
            </w:r>
            <w:r>
              <w:rPr>
                <w:rFonts w:ascii="Times New Roman" w:hAnsi="Times New Roman"/>
                <w:lang w:val="en-GB"/>
              </w:rPr>
              <w:t>egularStopPos</w:t>
            </w:r>
            <w:r>
              <w:rPr>
                <w:rFonts w:ascii="Times New Roman" w:hAnsi="Times New Roman"/>
              </w:rPr>
              <w:t>Table</w:t>
            </w:r>
            <w:r>
              <w:rPr>
                <w:rFonts w:ascii="Times New Roman" w:hAnsi="Times New Roman"/>
                <w:lang w:val="en-GB"/>
              </w:rPr>
              <w:t xml:space="preserve"> </w:t>
            </w:r>
            <w:r>
              <w:rPr>
                <w:rFonts w:ascii="Times New Roman" w:hAnsi="Times New Roman"/>
              </w:rPr>
              <w:t>[6] =</w:t>
            </w:r>
            <w:r>
              <w:rPr>
                <w:rFonts w:ascii="Times New Roman" w:hAnsi="Times New Roman"/>
                <w:lang w:val="en-GB"/>
              </w:rPr>
              <w:t xml:space="preserve"> RegularStopPos</w:t>
            </w:r>
            <w:r>
              <w:rPr>
                <w:rFonts w:ascii="Times New Roman" w:hAnsi="Times New Roman"/>
              </w:rPr>
              <w:t>TableDefault[</w:t>
            </w:r>
            <w:r w:rsidR="00257EA3">
              <w:rPr>
                <w:rFonts w:ascii="Times New Roman" w:hAnsi="Times New Roman"/>
                <w:szCs w:val="24"/>
              </w:rPr>
              <w:t>TbSize</w:t>
            </w: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13CB7FF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3E8C7EBD"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3E839742" w14:textId="2EE6E0BE"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19DC966D"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rPr>
              <w:t>if (</w:t>
            </w:r>
            <w:r>
              <w:rPr>
                <w:rFonts w:ascii="Times New Roman" w:hAnsi="Times New Roman"/>
                <w:lang w:val="en-GB"/>
              </w:rPr>
              <w:t>last_nz_pos &gt;= MaxNumCoeff – 6</w:t>
            </w:r>
            <w:r>
              <w:rPr>
                <w:rFonts w:ascii="Times New Roman" w:hAnsi="Times New Roman"/>
              </w:rPr>
              <w:t xml:space="preserve">) </w:t>
            </w:r>
            <w:r>
              <w:rPr>
                <w:rFonts w:ascii="Times New Roman" w:hAnsi="Times New Roman" w:hint="eastAsia"/>
              </w:rPr>
              <w:t>{</w:t>
            </w:r>
          </w:p>
        </w:tc>
        <w:tc>
          <w:tcPr>
            <w:tcW w:w="709" w:type="dxa"/>
            <w:tcBorders>
              <w:top w:val="single" w:sz="4" w:space="0" w:color="auto"/>
              <w:left w:val="single" w:sz="4" w:space="0" w:color="auto"/>
              <w:bottom w:val="single" w:sz="4" w:space="0" w:color="auto"/>
              <w:right w:val="single" w:sz="4" w:space="0" w:color="auto"/>
            </w:tcBorders>
          </w:tcPr>
          <w:p w14:paraId="052BCC1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6A48A8D2"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3768FA2D" w14:textId="00816B4A" w:rsidTr="00E0168E">
        <w:trPr>
          <w:cantSplit/>
          <w:trHeight w:val="382"/>
        </w:trPr>
        <w:tc>
          <w:tcPr>
            <w:tcW w:w="8099" w:type="dxa"/>
            <w:tcBorders>
              <w:top w:val="single" w:sz="4" w:space="0" w:color="auto"/>
              <w:left w:val="single" w:sz="12" w:space="0" w:color="auto"/>
              <w:bottom w:val="single" w:sz="4" w:space="0" w:color="auto"/>
              <w:right w:val="single" w:sz="4" w:space="0" w:color="auto"/>
            </w:tcBorders>
          </w:tcPr>
          <w:p w14:paraId="594E99A3" w14:textId="7FB6F6CD"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lang w:val="en-GB"/>
              </w:rPr>
              <w:t>RegularStopPos = RegularStopPos</w:t>
            </w:r>
            <w:r>
              <w:rPr>
                <w:rFonts w:ascii="Times New Roman" w:hAnsi="Times New Roman"/>
              </w:rPr>
              <w:t>Table[</w:t>
            </w:r>
            <w:r>
              <w:rPr>
                <w:rFonts w:ascii="Times New Roman" w:hAnsi="Times New Roman"/>
                <w:lang w:val="en-GB"/>
              </w:rPr>
              <w:t>MaxNumCoeff – 1 –</w:t>
            </w:r>
            <w:r w:rsidR="0065285F">
              <w:rPr>
                <w:rFonts w:ascii="Times New Roman" w:hAnsi="Times New Roman"/>
                <w:lang w:val="en-GB"/>
              </w:rPr>
              <w:t xml:space="preserve"> </w:t>
            </w:r>
            <w:r>
              <w:rPr>
                <w:rFonts w:ascii="Times New Roman" w:hAnsi="Times New Roman"/>
                <w:lang w:val="en-GB"/>
              </w:rPr>
              <w:t>last_nz_pos</w:t>
            </w: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0CE407D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7FFDB80A"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60A3F1E9" w14:textId="438A66BF"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515262C5"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4" w:space="0" w:color="auto"/>
              <w:bottom w:val="single" w:sz="4" w:space="0" w:color="auto"/>
              <w:right w:val="single" w:sz="4" w:space="0" w:color="auto"/>
            </w:tcBorders>
          </w:tcPr>
          <w:p w14:paraId="6BD50E99"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2F949038"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4ECBCA77" w14:textId="716D7E38"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0C846964"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else</w:t>
            </w:r>
            <w:r>
              <w:rPr>
                <w:rFonts w:ascii="Times New Roman" w:hAnsi="Times New Roman"/>
                <w:szCs w:val="24"/>
              </w:rPr>
              <w:t xml:space="preserve"> </w:t>
            </w:r>
            <w:r>
              <w:rPr>
                <w:rFonts w:ascii="Times New Roman" w:hAnsi="Times New Roman" w:hint="eastAsia"/>
                <w:szCs w:val="24"/>
              </w:rPr>
              <w:t>{</w:t>
            </w:r>
          </w:p>
        </w:tc>
        <w:tc>
          <w:tcPr>
            <w:tcW w:w="709" w:type="dxa"/>
            <w:tcBorders>
              <w:top w:val="single" w:sz="4" w:space="0" w:color="auto"/>
              <w:left w:val="single" w:sz="4" w:space="0" w:color="auto"/>
              <w:bottom w:val="single" w:sz="4" w:space="0" w:color="auto"/>
              <w:right w:val="single" w:sz="4" w:space="0" w:color="auto"/>
            </w:tcBorders>
          </w:tcPr>
          <w:p w14:paraId="3015F508"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10902E4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09B7A3B5" w14:textId="064CC825"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7B23065A"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lang w:val="en-GB"/>
              </w:rPr>
              <w:t>RegularStopPos = 1</w:t>
            </w:r>
          </w:p>
        </w:tc>
        <w:tc>
          <w:tcPr>
            <w:tcW w:w="709" w:type="dxa"/>
            <w:tcBorders>
              <w:top w:val="single" w:sz="4" w:space="0" w:color="auto"/>
              <w:left w:val="single" w:sz="4" w:space="0" w:color="auto"/>
              <w:bottom w:val="single" w:sz="4" w:space="0" w:color="auto"/>
              <w:right w:val="single" w:sz="4" w:space="0" w:color="auto"/>
            </w:tcBorders>
          </w:tcPr>
          <w:p w14:paraId="45D41973"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4AA6DF33"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356AB3D4" w14:textId="7ECD845C"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651017B7"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4" w:space="0" w:color="auto"/>
              <w:bottom w:val="single" w:sz="4" w:space="0" w:color="auto"/>
              <w:right w:val="single" w:sz="4" w:space="0" w:color="auto"/>
            </w:tcBorders>
          </w:tcPr>
          <w:p w14:paraId="7BDC7033"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2D5BBFA6"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5BC4EB40" w14:textId="33D41175"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59819884" w14:textId="58B98B61"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rPr>
              <w:t>if (</w:t>
            </w:r>
            <w:r>
              <w:rPr>
                <w:rFonts w:ascii="Times New Roman" w:hAnsi="Times New Roman" w:hint="eastAsia"/>
              </w:rPr>
              <w:t>l</w:t>
            </w:r>
            <w:r>
              <w:rPr>
                <w:rFonts w:ascii="Times New Roman" w:hAnsi="Times New Roman"/>
                <w:lang w:val="en-GB"/>
              </w:rPr>
              <w:t>ast_nz_pos != 0</w:t>
            </w:r>
            <w:r>
              <w:rPr>
                <w:rFonts w:ascii="Times New Roman" w:hAnsi="Times New Roman"/>
              </w:rPr>
              <w:t>)</w:t>
            </w:r>
            <w:r w:rsidR="004705BC">
              <w:rPr>
                <w:rFonts w:ascii="Times New Roman" w:hAnsi="Times New Roman"/>
              </w:rPr>
              <w:t xml:space="preserve"> </w:t>
            </w:r>
            <w:r w:rsidR="004705BC">
              <w:rPr>
                <w:rFonts w:ascii="Times New Roman" w:hAnsi="Times New Roman" w:hint="eastAsia"/>
              </w:rPr>
              <w:t>{</w:t>
            </w:r>
          </w:p>
        </w:tc>
        <w:tc>
          <w:tcPr>
            <w:tcW w:w="709" w:type="dxa"/>
            <w:tcBorders>
              <w:top w:val="single" w:sz="4" w:space="0" w:color="auto"/>
              <w:left w:val="single" w:sz="4" w:space="0" w:color="auto"/>
              <w:bottom w:val="single" w:sz="4" w:space="0" w:color="auto"/>
              <w:right w:val="single" w:sz="4" w:space="0" w:color="auto"/>
            </w:tcBorders>
          </w:tcPr>
          <w:p w14:paraId="0E3AB8E9"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69AE7A49"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0BB9CCCA" w14:textId="659638FB"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2C81D449"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rPr>
              <w:t>coeff_abs_level_greater1_flag[</w:t>
            </w:r>
            <w:r>
              <w:rPr>
                <w:rFonts w:ascii="Times New Roman" w:hAnsi="Times New Roman"/>
                <w:lang w:val="en-GB"/>
              </w:rPr>
              <w:t>last_nz_pos</w:t>
            </w:r>
            <w:r>
              <w:rPr>
                <w:rFonts w:ascii="Times New Roman" w:hAnsi="Times New Roman"/>
                <w:b/>
              </w:rPr>
              <w:t xml:space="preserve"> ]</w:t>
            </w:r>
          </w:p>
        </w:tc>
        <w:tc>
          <w:tcPr>
            <w:tcW w:w="709" w:type="dxa"/>
            <w:tcBorders>
              <w:top w:val="single" w:sz="4" w:space="0" w:color="auto"/>
              <w:left w:val="single" w:sz="4" w:space="0" w:color="auto"/>
              <w:bottom w:val="single" w:sz="4" w:space="0" w:color="auto"/>
              <w:right w:val="single" w:sz="4" w:space="0" w:color="auto"/>
            </w:tcBorders>
          </w:tcPr>
          <w:p w14:paraId="5D569751" w14:textId="142B2A7B"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1</w:t>
            </w:r>
          </w:p>
        </w:tc>
        <w:tc>
          <w:tcPr>
            <w:tcW w:w="734" w:type="dxa"/>
            <w:tcBorders>
              <w:top w:val="single" w:sz="4" w:space="0" w:color="auto"/>
              <w:left w:val="single" w:sz="4" w:space="0" w:color="auto"/>
              <w:bottom w:val="single" w:sz="4" w:space="0" w:color="auto"/>
              <w:right w:val="single" w:sz="12" w:space="0" w:color="auto"/>
            </w:tcBorders>
          </w:tcPr>
          <w:p w14:paraId="4F14D5B1" w14:textId="38C4D663"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ae</w:t>
            </w:r>
            <w:r>
              <w:rPr>
                <w:rFonts w:ascii="Times New Roman" w:hAnsi="Times New Roman"/>
                <w:szCs w:val="24"/>
              </w:rPr>
              <w:t>(1)</w:t>
            </w:r>
          </w:p>
        </w:tc>
      </w:tr>
      <w:tr w:rsidR="00D825D2" w14:paraId="6EEECF67" w14:textId="6D56BF57" w:rsidTr="006B4209">
        <w:trPr>
          <w:cantSplit/>
          <w:trHeight w:val="303"/>
        </w:trPr>
        <w:tc>
          <w:tcPr>
            <w:tcW w:w="8099" w:type="dxa"/>
            <w:tcBorders>
              <w:top w:val="single" w:sz="4" w:space="0" w:color="auto"/>
              <w:left w:val="single" w:sz="12" w:space="0" w:color="auto"/>
              <w:bottom w:val="single" w:sz="4" w:space="0" w:color="auto"/>
              <w:right w:val="single" w:sz="4" w:space="0" w:color="auto"/>
            </w:tcBorders>
          </w:tcPr>
          <w:p w14:paraId="71F213CF" w14:textId="1C35404A"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lang w:val="en-GB"/>
              </w:rPr>
              <w:t>coeffAbsLevel[</w:t>
            </w:r>
            <w:r w:rsidR="00503F4B">
              <w:rPr>
                <w:rFonts w:ascii="Times New Roman" w:hAnsi="Times New Roman"/>
                <w:lang w:val="en-GB"/>
              </w:rPr>
              <w:t>last_nz_pos</w:t>
            </w:r>
            <w:r>
              <w:rPr>
                <w:rFonts w:ascii="Times New Roman" w:hAnsi="Times New Roman"/>
                <w:lang w:val="en-GB"/>
              </w:rPr>
              <w:t xml:space="preserve">] = 1 + </w:t>
            </w:r>
            <w:bookmarkStart w:id="558" w:name="_Hlk203400571"/>
            <w:r>
              <w:rPr>
                <w:rFonts w:ascii="Times New Roman" w:hAnsi="Times New Roman"/>
              </w:rPr>
              <w:t>coeff_abs_level_greater1_flag</w:t>
            </w:r>
            <w:bookmarkEnd w:id="558"/>
            <w:r>
              <w:rPr>
                <w:rFonts w:ascii="Times New Roman" w:hAnsi="Times New Roman"/>
              </w:rPr>
              <w:t>[</w:t>
            </w:r>
            <w:r>
              <w:rPr>
                <w:rFonts w:ascii="Times New Roman" w:hAnsi="Times New Roman"/>
                <w:lang w:val="en-GB"/>
              </w:rPr>
              <w:t>last_nz_pos</w:t>
            </w: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0A6F6083"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33F756D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035B2123" w14:textId="32CBD8EA"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5A978F23"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hint="eastAsia"/>
                <w:szCs w:val="24"/>
              </w:rPr>
              <w:t>}</w:t>
            </w:r>
          </w:p>
        </w:tc>
        <w:tc>
          <w:tcPr>
            <w:tcW w:w="709" w:type="dxa"/>
            <w:tcBorders>
              <w:top w:val="single" w:sz="4" w:space="0" w:color="auto"/>
              <w:left w:val="single" w:sz="4" w:space="0" w:color="auto"/>
              <w:bottom w:val="single" w:sz="4" w:space="0" w:color="auto"/>
              <w:right w:val="single" w:sz="4" w:space="0" w:color="auto"/>
            </w:tcBorders>
          </w:tcPr>
          <w:p w14:paraId="50A43D7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b/>
                <w:szCs w:val="24"/>
              </w:rPr>
            </w:pPr>
          </w:p>
        </w:tc>
        <w:tc>
          <w:tcPr>
            <w:tcW w:w="734" w:type="dxa"/>
            <w:tcBorders>
              <w:top w:val="single" w:sz="4" w:space="0" w:color="auto"/>
              <w:left w:val="single" w:sz="4" w:space="0" w:color="auto"/>
              <w:bottom w:val="single" w:sz="4" w:space="0" w:color="auto"/>
              <w:right w:val="single" w:sz="12" w:space="0" w:color="auto"/>
            </w:tcBorders>
          </w:tcPr>
          <w:p w14:paraId="514D5C2D"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b/>
                <w:szCs w:val="24"/>
              </w:rPr>
            </w:pPr>
          </w:p>
        </w:tc>
      </w:tr>
      <w:tr w:rsidR="00D825D2" w14:paraId="240195E1" w14:textId="1FD61C04"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5A12F303"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lang w:val="en-GB"/>
              </w:rPr>
              <w:t>for (i = last_nz_pos – 1; i &gt;= RegularStopPos; i– – ) {</w:t>
            </w:r>
          </w:p>
        </w:tc>
        <w:tc>
          <w:tcPr>
            <w:tcW w:w="709" w:type="dxa"/>
            <w:tcBorders>
              <w:top w:val="single" w:sz="4" w:space="0" w:color="auto"/>
              <w:left w:val="single" w:sz="4" w:space="0" w:color="auto"/>
              <w:bottom w:val="single" w:sz="4" w:space="0" w:color="auto"/>
              <w:right w:val="single" w:sz="4" w:space="0" w:color="auto"/>
            </w:tcBorders>
          </w:tcPr>
          <w:p w14:paraId="30BD613F"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73FD8DF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7D0129E5" w14:textId="613CCFCA"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6BDF9FC5"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lang w:val="en-GB"/>
              </w:rPr>
              <w:t>P</w:t>
            </w:r>
            <w:r>
              <w:rPr>
                <w:rFonts w:ascii="Times New Roman" w:hAnsi="Times New Roman" w:hint="eastAsia"/>
                <w:lang w:val="en-GB"/>
              </w:rPr>
              <w:t>os</w:t>
            </w:r>
            <w:r>
              <w:rPr>
                <w:rFonts w:ascii="Times New Roman" w:hAnsi="Times New Roman"/>
                <w:lang w:val="en-GB"/>
              </w:rPr>
              <w:t xml:space="preserve">Cur </w:t>
            </w:r>
            <w:r>
              <w:rPr>
                <w:rFonts w:ascii="Times New Roman" w:hAnsi="Times New Roman" w:hint="eastAsia"/>
                <w:lang w:val="en-GB"/>
              </w:rPr>
              <w:t>=</w:t>
            </w:r>
            <w:r>
              <w:rPr>
                <w:rFonts w:ascii="Times New Roman" w:hAnsi="Times New Roman"/>
                <w:lang w:val="en-GB"/>
              </w:rPr>
              <w:t xml:space="preserve"> </w:t>
            </w:r>
            <w:r>
              <w:rPr>
                <w:rFonts w:ascii="Times New Roman" w:hAnsi="Times New Roman" w:hint="eastAsia"/>
                <w:lang w:val="en-GB"/>
              </w:rPr>
              <w:t>i</w:t>
            </w:r>
          </w:p>
        </w:tc>
        <w:tc>
          <w:tcPr>
            <w:tcW w:w="709" w:type="dxa"/>
            <w:tcBorders>
              <w:top w:val="single" w:sz="4" w:space="0" w:color="auto"/>
              <w:left w:val="single" w:sz="4" w:space="0" w:color="auto"/>
              <w:bottom w:val="single" w:sz="4" w:space="0" w:color="auto"/>
              <w:right w:val="single" w:sz="4" w:space="0" w:color="auto"/>
            </w:tcBorders>
          </w:tcPr>
          <w:p w14:paraId="3540FF9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74FC7117"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193B958B" w14:textId="138B711A"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30B13499"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lang w:val="en-GB"/>
              </w:rPr>
              <w:t>significant_coeff_flag</w:t>
            </w:r>
            <w:r>
              <w:rPr>
                <w:rFonts w:ascii="Times New Roman" w:hAnsi="Times New Roman"/>
                <w:lang w:val="en-GB"/>
              </w:rPr>
              <w:t>[i]</w:t>
            </w:r>
          </w:p>
        </w:tc>
        <w:tc>
          <w:tcPr>
            <w:tcW w:w="709" w:type="dxa"/>
            <w:tcBorders>
              <w:top w:val="single" w:sz="4" w:space="0" w:color="auto"/>
              <w:left w:val="single" w:sz="4" w:space="0" w:color="auto"/>
              <w:bottom w:val="single" w:sz="4" w:space="0" w:color="auto"/>
              <w:right w:val="single" w:sz="4" w:space="0" w:color="auto"/>
            </w:tcBorders>
          </w:tcPr>
          <w:p w14:paraId="5E2F0CF6" w14:textId="39FA9594"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1</w:t>
            </w:r>
          </w:p>
        </w:tc>
        <w:tc>
          <w:tcPr>
            <w:tcW w:w="734" w:type="dxa"/>
            <w:tcBorders>
              <w:top w:val="single" w:sz="4" w:space="0" w:color="auto"/>
              <w:left w:val="single" w:sz="4" w:space="0" w:color="auto"/>
              <w:bottom w:val="single" w:sz="4" w:space="0" w:color="auto"/>
              <w:right w:val="single" w:sz="12" w:space="0" w:color="auto"/>
            </w:tcBorders>
          </w:tcPr>
          <w:p w14:paraId="677E9BBB" w14:textId="30E8AF16"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ae</w:t>
            </w:r>
            <w:r>
              <w:rPr>
                <w:rFonts w:ascii="Times New Roman" w:hAnsi="Times New Roman"/>
                <w:szCs w:val="24"/>
              </w:rPr>
              <w:t>(1)</w:t>
            </w:r>
          </w:p>
        </w:tc>
      </w:tr>
      <w:tr w:rsidR="00D825D2" w14:paraId="6C801898" w14:textId="7F2931FE"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1DE4C5A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Pr>
                <w:rFonts w:ascii="Times New Roman" w:hAnsi="Times New Roman"/>
                <w:lang w:val="en-GB"/>
              </w:rPr>
              <w:t>coeffAbsLevel[i] = significant_coeff_flag[i]</w:t>
            </w:r>
          </w:p>
        </w:tc>
        <w:tc>
          <w:tcPr>
            <w:tcW w:w="709" w:type="dxa"/>
            <w:tcBorders>
              <w:top w:val="single" w:sz="4" w:space="0" w:color="auto"/>
              <w:left w:val="single" w:sz="4" w:space="0" w:color="auto"/>
              <w:bottom w:val="single" w:sz="4" w:space="0" w:color="auto"/>
              <w:right w:val="single" w:sz="4" w:space="0" w:color="auto"/>
            </w:tcBorders>
          </w:tcPr>
          <w:p w14:paraId="003768A3"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6A6FCE0A"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700E0E1F" w14:textId="5E403DB5"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093C7981" w14:textId="7FC2F5D8"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rPr>
              <w:t xml:space="preserve">if (significant_coeff_flag[ i ]) </w:t>
            </w:r>
            <w:r>
              <w:rPr>
                <w:rFonts w:ascii="Times New Roman" w:hAnsi="Times New Roman" w:hint="eastAsia"/>
              </w:rPr>
              <w:t>{</w:t>
            </w:r>
          </w:p>
        </w:tc>
        <w:tc>
          <w:tcPr>
            <w:tcW w:w="709" w:type="dxa"/>
            <w:tcBorders>
              <w:top w:val="single" w:sz="4" w:space="0" w:color="auto"/>
              <w:left w:val="single" w:sz="4" w:space="0" w:color="auto"/>
              <w:bottom w:val="single" w:sz="4" w:space="0" w:color="auto"/>
              <w:right w:val="single" w:sz="4" w:space="0" w:color="auto"/>
            </w:tcBorders>
          </w:tcPr>
          <w:p w14:paraId="252E25A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618C2E0E"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595F58D7" w14:textId="59CFBF1A"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6640A74E" w14:textId="755E4C7D"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rPr>
              <w:t>coeff_abs_level_greater1_flag</w:t>
            </w:r>
            <w:r>
              <w:rPr>
                <w:rFonts w:ascii="Times New Roman" w:hAnsi="Times New Roman"/>
              </w:rPr>
              <w:t>[</w:t>
            </w:r>
            <w:r>
              <w:rPr>
                <w:rFonts w:ascii="Times New Roman" w:hAnsi="Times New Roman" w:hint="eastAsia"/>
              </w:rPr>
              <w:t>i</w:t>
            </w: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06722D4F" w14:textId="6AAA19E7"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1</w:t>
            </w:r>
          </w:p>
        </w:tc>
        <w:tc>
          <w:tcPr>
            <w:tcW w:w="734" w:type="dxa"/>
            <w:tcBorders>
              <w:top w:val="single" w:sz="4" w:space="0" w:color="auto"/>
              <w:left w:val="single" w:sz="4" w:space="0" w:color="auto"/>
              <w:bottom w:val="single" w:sz="4" w:space="0" w:color="auto"/>
              <w:right w:val="single" w:sz="12" w:space="0" w:color="auto"/>
            </w:tcBorders>
          </w:tcPr>
          <w:p w14:paraId="11E3377E" w14:textId="67261A8D"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ae</w:t>
            </w:r>
            <w:r>
              <w:rPr>
                <w:rFonts w:ascii="Times New Roman" w:hAnsi="Times New Roman"/>
                <w:szCs w:val="24"/>
              </w:rPr>
              <w:t>(1)</w:t>
            </w:r>
          </w:p>
        </w:tc>
      </w:tr>
      <w:tr w:rsidR="00D825D2" w14:paraId="64576A29" w14:textId="54D49797" w:rsidTr="006B4209">
        <w:trPr>
          <w:cantSplit/>
          <w:trHeight w:val="290"/>
        </w:trPr>
        <w:tc>
          <w:tcPr>
            <w:tcW w:w="8099" w:type="dxa"/>
            <w:tcBorders>
              <w:top w:val="single" w:sz="4" w:space="0" w:color="auto"/>
              <w:left w:val="single" w:sz="12" w:space="0" w:color="auto"/>
              <w:bottom w:val="single" w:sz="4" w:space="0" w:color="auto"/>
              <w:right w:val="single" w:sz="4" w:space="0" w:color="auto"/>
            </w:tcBorders>
          </w:tcPr>
          <w:p w14:paraId="39E01376" w14:textId="3DA93C5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lang w:val="en-GB"/>
              </w:rPr>
              <w:t xml:space="preserve">coeffAbsLevel[i] += </w:t>
            </w:r>
            <w:r>
              <w:rPr>
                <w:rFonts w:ascii="Times New Roman" w:hAnsi="Times New Roman"/>
              </w:rPr>
              <w:t>coeff_abs_level_greater1_flag[</w:t>
            </w:r>
            <w:r>
              <w:rPr>
                <w:rFonts w:ascii="Times New Roman" w:hAnsi="Times New Roman" w:hint="eastAsia"/>
              </w:rPr>
              <w:t>i</w:t>
            </w: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059D03E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7AC86C3F"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2CA44714" w14:textId="75ED9868"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08908E00" w14:textId="207CA2DC"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4" w:space="0" w:color="auto"/>
              <w:bottom w:val="single" w:sz="4" w:space="0" w:color="auto"/>
              <w:right w:val="single" w:sz="4" w:space="0" w:color="auto"/>
            </w:tcBorders>
          </w:tcPr>
          <w:p w14:paraId="2B2B5859"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36FCC0C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184A132A" w14:textId="197D250F"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3547A322"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4" w:space="0" w:color="auto"/>
              <w:bottom w:val="single" w:sz="4" w:space="0" w:color="auto"/>
              <w:right w:val="single" w:sz="4" w:space="0" w:color="auto"/>
            </w:tcBorders>
          </w:tcPr>
          <w:p w14:paraId="606F976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710366D8"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3429757E" w14:textId="2A8D67BA"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6CCDF47E"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lang w:val="en-GB"/>
              </w:rPr>
              <w:t>n</w:t>
            </w:r>
            <w:r>
              <w:rPr>
                <w:rFonts w:ascii="Times New Roman" w:hAnsi="Times New Roman" w:hint="eastAsia"/>
                <w:lang w:val="en-GB"/>
              </w:rPr>
              <w:t>um</w:t>
            </w:r>
            <w:r>
              <w:rPr>
                <w:rFonts w:ascii="Times New Roman" w:hAnsi="Times New Roman"/>
                <w:lang w:val="en-GB"/>
              </w:rPr>
              <w:t>4x4block = MaxNumCoeff &gt;&gt; 4</w:t>
            </w:r>
          </w:p>
        </w:tc>
        <w:tc>
          <w:tcPr>
            <w:tcW w:w="709" w:type="dxa"/>
            <w:tcBorders>
              <w:top w:val="single" w:sz="4" w:space="0" w:color="auto"/>
              <w:left w:val="single" w:sz="4" w:space="0" w:color="auto"/>
              <w:bottom w:val="single" w:sz="4" w:space="0" w:color="auto"/>
              <w:right w:val="single" w:sz="4" w:space="0" w:color="auto"/>
            </w:tcBorders>
          </w:tcPr>
          <w:p w14:paraId="0355E941"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0DD11CC5"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055E3017" w14:textId="2A496F02" w:rsidTr="006B4209">
        <w:trPr>
          <w:cantSplit/>
          <w:trHeight w:val="211"/>
        </w:trPr>
        <w:tc>
          <w:tcPr>
            <w:tcW w:w="8099" w:type="dxa"/>
            <w:tcBorders>
              <w:top w:val="single" w:sz="4" w:space="0" w:color="auto"/>
              <w:left w:val="single" w:sz="12" w:space="0" w:color="auto"/>
              <w:bottom w:val="single" w:sz="4" w:space="0" w:color="auto"/>
              <w:right w:val="single" w:sz="4" w:space="0" w:color="auto"/>
            </w:tcBorders>
          </w:tcPr>
          <w:p w14:paraId="358D3605"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lang w:val="en-GB"/>
              </w:rPr>
              <w:t>for (subblockIdx = n</w:t>
            </w:r>
            <w:r>
              <w:rPr>
                <w:rFonts w:ascii="Times New Roman" w:hAnsi="Times New Roman" w:hint="eastAsia"/>
                <w:lang w:val="en-GB"/>
              </w:rPr>
              <w:t>um</w:t>
            </w:r>
            <w:r>
              <w:rPr>
                <w:rFonts w:ascii="Times New Roman" w:hAnsi="Times New Roman"/>
                <w:lang w:val="en-GB"/>
              </w:rPr>
              <w:t>4x4block; subblockIdx&gt;0; subblockIdx– –) {</w:t>
            </w:r>
          </w:p>
        </w:tc>
        <w:tc>
          <w:tcPr>
            <w:tcW w:w="709" w:type="dxa"/>
            <w:tcBorders>
              <w:top w:val="single" w:sz="4" w:space="0" w:color="auto"/>
              <w:left w:val="single" w:sz="4" w:space="0" w:color="auto"/>
              <w:bottom w:val="single" w:sz="4" w:space="0" w:color="auto"/>
              <w:right w:val="single" w:sz="4" w:space="0" w:color="auto"/>
            </w:tcBorders>
          </w:tcPr>
          <w:p w14:paraId="2BFA250F"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5E347777"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687580D2" w14:textId="1DD804F9" w:rsidTr="006B4209">
        <w:trPr>
          <w:cantSplit/>
          <w:trHeight w:val="291"/>
        </w:trPr>
        <w:tc>
          <w:tcPr>
            <w:tcW w:w="8099" w:type="dxa"/>
            <w:tcBorders>
              <w:top w:val="single" w:sz="4" w:space="0" w:color="auto"/>
              <w:left w:val="single" w:sz="12" w:space="0" w:color="auto"/>
              <w:bottom w:val="single" w:sz="4" w:space="0" w:color="auto"/>
              <w:right w:val="single" w:sz="4" w:space="0" w:color="auto"/>
            </w:tcBorders>
          </w:tcPr>
          <w:p w14:paraId="0967A6C5" w14:textId="3515E85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lang w:val="en-GB"/>
              </w:rPr>
              <w:t>for (i= min((subblockIdx&lt;&lt;4) – 1, LastPos); i</w:t>
            </w:r>
            <w:r w:rsidR="00343DB9">
              <w:rPr>
                <w:rFonts w:ascii="Times New Roman" w:hAnsi="Times New Roman"/>
                <w:lang w:val="en-GB"/>
              </w:rPr>
              <w:t xml:space="preserve"> </w:t>
            </w:r>
            <w:r>
              <w:rPr>
                <w:rFonts w:ascii="Times New Roman" w:hAnsi="Times New Roman"/>
                <w:lang w:val="en-GB"/>
              </w:rPr>
              <w:t>&gt;=</w:t>
            </w:r>
            <w:r w:rsidR="00343DB9">
              <w:rPr>
                <w:rFonts w:ascii="Times New Roman" w:hAnsi="Times New Roman"/>
                <w:lang w:val="en-GB"/>
              </w:rPr>
              <w:t xml:space="preserve"> </w:t>
            </w:r>
            <w:r>
              <w:rPr>
                <w:rFonts w:ascii="Times New Roman" w:hAnsi="Times New Roman"/>
                <w:lang w:val="en-GB"/>
              </w:rPr>
              <w:t>(subblockIdx-1)</w:t>
            </w:r>
            <w:r w:rsidR="00343DB9">
              <w:rPr>
                <w:rFonts w:ascii="Times New Roman" w:hAnsi="Times New Roman"/>
                <w:lang w:val="en-GB"/>
              </w:rPr>
              <w:t xml:space="preserve"> </w:t>
            </w:r>
            <w:r>
              <w:rPr>
                <w:rFonts w:ascii="Times New Roman" w:hAnsi="Times New Roman"/>
                <w:lang w:val="en-GB"/>
              </w:rPr>
              <w:t>&lt;&lt;</w:t>
            </w:r>
            <w:r w:rsidR="00343DB9">
              <w:rPr>
                <w:rFonts w:ascii="Times New Roman" w:hAnsi="Times New Roman"/>
                <w:lang w:val="en-GB"/>
              </w:rPr>
              <w:t xml:space="preserve"> </w:t>
            </w:r>
            <w:r>
              <w:rPr>
                <w:rFonts w:ascii="Times New Roman" w:hAnsi="Times New Roman"/>
                <w:lang w:val="en-GB"/>
              </w:rPr>
              <w:t>4; i–</w:t>
            </w:r>
            <w:r w:rsidR="00DF5213">
              <w:rPr>
                <w:rFonts w:ascii="Times New Roman" w:hAnsi="Times New Roman"/>
                <w:lang w:val="en-GB"/>
              </w:rPr>
              <w:t xml:space="preserve"> </w:t>
            </w:r>
            <w:r>
              <w:rPr>
                <w:rFonts w:ascii="Times New Roman" w:hAnsi="Times New Roman"/>
                <w:lang w:val="en-GB"/>
              </w:rPr>
              <w:t>–) {</w:t>
            </w:r>
          </w:p>
        </w:tc>
        <w:tc>
          <w:tcPr>
            <w:tcW w:w="709" w:type="dxa"/>
            <w:tcBorders>
              <w:top w:val="single" w:sz="4" w:space="0" w:color="auto"/>
              <w:left w:val="single" w:sz="4" w:space="0" w:color="auto"/>
              <w:bottom w:val="single" w:sz="4" w:space="0" w:color="auto"/>
              <w:right w:val="single" w:sz="4" w:space="0" w:color="auto"/>
            </w:tcBorders>
          </w:tcPr>
          <w:p w14:paraId="7C94CF77"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034377C9"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562F5E96" w14:textId="4E571DC1"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7EDBED66"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lang w:val="en-GB"/>
              </w:rPr>
              <w:t>if (i &lt; RegularStopPos){</w:t>
            </w:r>
          </w:p>
        </w:tc>
        <w:tc>
          <w:tcPr>
            <w:tcW w:w="709" w:type="dxa"/>
            <w:tcBorders>
              <w:top w:val="single" w:sz="4" w:space="0" w:color="auto"/>
              <w:left w:val="single" w:sz="4" w:space="0" w:color="auto"/>
              <w:bottom w:val="single" w:sz="4" w:space="0" w:color="auto"/>
              <w:right w:val="single" w:sz="4" w:space="0" w:color="auto"/>
            </w:tcBorders>
          </w:tcPr>
          <w:p w14:paraId="27FFD76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7F1D56BE"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7A5CE7CA" w14:textId="2395C1DE"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724C7622"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rPr>
              <w:t>coeff_abs_level_remaining</w:t>
            </w:r>
            <w:r>
              <w:rPr>
                <w:rFonts w:ascii="Times New Roman" w:hAnsi="Times New Roman"/>
              </w:rPr>
              <w:t>[i]</w:t>
            </w:r>
          </w:p>
        </w:tc>
        <w:tc>
          <w:tcPr>
            <w:tcW w:w="709" w:type="dxa"/>
            <w:tcBorders>
              <w:top w:val="single" w:sz="4" w:space="0" w:color="auto"/>
              <w:left w:val="single" w:sz="4" w:space="0" w:color="auto"/>
              <w:bottom w:val="single" w:sz="4" w:space="0" w:color="auto"/>
              <w:right w:val="single" w:sz="4" w:space="0" w:color="auto"/>
            </w:tcBorders>
          </w:tcPr>
          <w:p w14:paraId="6CCDAED4" w14:textId="3E298545"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2</w:t>
            </w:r>
          </w:p>
        </w:tc>
        <w:tc>
          <w:tcPr>
            <w:tcW w:w="734" w:type="dxa"/>
            <w:tcBorders>
              <w:top w:val="single" w:sz="4" w:space="0" w:color="auto"/>
              <w:left w:val="single" w:sz="4" w:space="0" w:color="auto"/>
              <w:bottom w:val="single" w:sz="4" w:space="0" w:color="auto"/>
              <w:right w:val="single" w:sz="12" w:space="0" w:color="auto"/>
            </w:tcBorders>
          </w:tcPr>
          <w:p w14:paraId="433B2B74" w14:textId="4D7A5E0A"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 w:val="18"/>
                <w:szCs w:val="18"/>
                <w:lang w:val="en-GB"/>
              </w:rPr>
              <w:t>se</w:t>
            </w:r>
            <w:r>
              <w:rPr>
                <w:rFonts w:ascii="Times New Roman" w:hAnsi="Times New Roman"/>
                <w:sz w:val="18"/>
                <w:szCs w:val="18"/>
                <w:lang w:val="en-GB"/>
              </w:rPr>
              <w:t>(</w:t>
            </w:r>
            <w:r>
              <w:rPr>
                <w:rFonts w:ascii="Times New Roman" w:hAnsi="Times New Roman" w:hint="eastAsia"/>
                <w:sz w:val="18"/>
                <w:szCs w:val="18"/>
                <w:lang w:val="en-GB"/>
              </w:rPr>
              <w:t>v</w:t>
            </w:r>
            <w:r>
              <w:rPr>
                <w:rFonts w:ascii="Times New Roman" w:hAnsi="Times New Roman"/>
                <w:sz w:val="18"/>
                <w:szCs w:val="18"/>
                <w:lang w:val="en-GB"/>
              </w:rPr>
              <w:t>)</w:t>
            </w:r>
          </w:p>
        </w:tc>
      </w:tr>
      <w:tr w:rsidR="00D825D2" w14:paraId="68A13BB8" w14:textId="4FFED7C2" w:rsidTr="006B4209">
        <w:trPr>
          <w:cantSplit/>
          <w:trHeight w:val="403"/>
        </w:trPr>
        <w:tc>
          <w:tcPr>
            <w:tcW w:w="8099" w:type="dxa"/>
            <w:tcBorders>
              <w:top w:val="single" w:sz="4" w:space="0" w:color="auto"/>
              <w:left w:val="single" w:sz="12" w:space="0" w:color="auto"/>
              <w:bottom w:val="single" w:sz="4" w:space="0" w:color="auto"/>
              <w:right w:val="single" w:sz="4" w:space="0" w:color="auto"/>
            </w:tcBorders>
          </w:tcPr>
          <w:p w14:paraId="593530E2" w14:textId="530EBE01"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lang w:val="en-GB"/>
              </w:rPr>
              <w:t xml:space="preserve">coeffAbsLevel[i] = coeff_abs_level_remaining[ i ] </w:t>
            </w:r>
            <w:r>
              <w:rPr>
                <w:rFonts w:ascii="Times New Roman" w:hAnsi="Times New Roman" w:hint="eastAsia"/>
                <w:lang w:val="en-GB"/>
              </w:rPr>
              <w:t>+</w:t>
            </w:r>
            <w:r>
              <w:rPr>
                <w:rFonts w:ascii="Times New Roman" w:hAnsi="Times New Roman"/>
                <w:lang w:val="en-GB"/>
              </w:rPr>
              <w:t xml:space="preserve"> (i</w:t>
            </w:r>
            <w:r w:rsidR="00446AAF">
              <w:rPr>
                <w:rFonts w:ascii="Times New Roman" w:hAnsi="Times New Roman"/>
                <w:lang w:val="en-GB"/>
              </w:rPr>
              <w:t xml:space="preserve"> </w:t>
            </w:r>
            <w:r>
              <w:rPr>
                <w:rFonts w:ascii="Times New Roman" w:hAnsi="Times New Roman" w:hint="eastAsia"/>
                <w:lang w:val="en-GB"/>
              </w:rPr>
              <w:t>==</w:t>
            </w:r>
            <w:r>
              <w:rPr>
                <w:rFonts w:ascii="Times New Roman" w:hAnsi="Times New Roman"/>
                <w:lang w:val="en-GB"/>
              </w:rPr>
              <w:t xml:space="preserve"> last_nz_pos)</w:t>
            </w:r>
          </w:p>
        </w:tc>
        <w:tc>
          <w:tcPr>
            <w:tcW w:w="709" w:type="dxa"/>
            <w:tcBorders>
              <w:top w:val="single" w:sz="4" w:space="0" w:color="auto"/>
              <w:left w:val="single" w:sz="4" w:space="0" w:color="auto"/>
              <w:bottom w:val="single" w:sz="4" w:space="0" w:color="auto"/>
              <w:right w:val="single" w:sz="4" w:space="0" w:color="auto"/>
            </w:tcBorders>
          </w:tcPr>
          <w:p w14:paraId="341DD80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7EA8066A"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3146093C" w14:textId="0F0B01A7"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0C7CF816"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4" w:space="0" w:color="auto"/>
              <w:bottom w:val="single" w:sz="4" w:space="0" w:color="auto"/>
              <w:right w:val="single" w:sz="4" w:space="0" w:color="auto"/>
            </w:tcBorders>
          </w:tcPr>
          <w:p w14:paraId="3508DDB2"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344B21EF"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4775FADE" w14:textId="4161A57E"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66DD00D6"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else</w:t>
            </w:r>
            <w:r>
              <w:rPr>
                <w:rFonts w:ascii="Times New Roman" w:hAnsi="Times New Roman"/>
                <w:szCs w:val="24"/>
              </w:rPr>
              <w:t xml:space="preserve"> </w:t>
            </w:r>
            <w:r>
              <w:rPr>
                <w:rFonts w:ascii="Times New Roman" w:hAnsi="Times New Roman" w:hint="eastAsia"/>
                <w:szCs w:val="24"/>
              </w:rPr>
              <w:t>if</w:t>
            </w:r>
            <w:r>
              <w:rPr>
                <w:rFonts w:ascii="Times New Roman" w:hAnsi="Times New Roman"/>
                <w:szCs w:val="24"/>
              </w:rPr>
              <w:t xml:space="preserve"> </w:t>
            </w:r>
            <w:r>
              <w:rPr>
                <w:rFonts w:ascii="Times New Roman" w:hAnsi="Times New Roman"/>
                <w:lang w:val="en-GB"/>
              </w:rPr>
              <w:t>(coeffAbsLevel[i] == 2) {</w:t>
            </w:r>
          </w:p>
        </w:tc>
        <w:tc>
          <w:tcPr>
            <w:tcW w:w="709" w:type="dxa"/>
            <w:tcBorders>
              <w:top w:val="single" w:sz="4" w:space="0" w:color="auto"/>
              <w:left w:val="single" w:sz="4" w:space="0" w:color="auto"/>
              <w:bottom w:val="single" w:sz="4" w:space="0" w:color="auto"/>
              <w:right w:val="single" w:sz="4" w:space="0" w:color="auto"/>
            </w:tcBorders>
          </w:tcPr>
          <w:p w14:paraId="676A65F3"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5A169A2E"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0D9EE790" w14:textId="3025B486"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1425EA6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rPr>
              <w:t>coeff_abs_level_remaining</w:t>
            </w:r>
            <w:r>
              <w:rPr>
                <w:rFonts w:ascii="Times New Roman" w:hAnsi="Times New Roman"/>
              </w:rPr>
              <w:t>[i]</w:t>
            </w:r>
          </w:p>
        </w:tc>
        <w:tc>
          <w:tcPr>
            <w:tcW w:w="709" w:type="dxa"/>
            <w:tcBorders>
              <w:top w:val="single" w:sz="4" w:space="0" w:color="auto"/>
              <w:left w:val="single" w:sz="4" w:space="0" w:color="auto"/>
              <w:bottom w:val="single" w:sz="4" w:space="0" w:color="auto"/>
              <w:right w:val="single" w:sz="4" w:space="0" w:color="auto"/>
            </w:tcBorders>
          </w:tcPr>
          <w:p w14:paraId="67E3FDA7" w14:textId="09A5887B"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2</w:t>
            </w:r>
          </w:p>
        </w:tc>
        <w:tc>
          <w:tcPr>
            <w:tcW w:w="734" w:type="dxa"/>
            <w:tcBorders>
              <w:top w:val="single" w:sz="4" w:space="0" w:color="auto"/>
              <w:left w:val="single" w:sz="4" w:space="0" w:color="auto"/>
              <w:bottom w:val="single" w:sz="4" w:space="0" w:color="auto"/>
              <w:right w:val="single" w:sz="12" w:space="0" w:color="auto"/>
            </w:tcBorders>
          </w:tcPr>
          <w:p w14:paraId="318B3C0B" w14:textId="267F6580"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 w:val="18"/>
                <w:szCs w:val="18"/>
                <w:lang w:val="en-GB"/>
              </w:rPr>
              <w:t>se</w:t>
            </w:r>
            <w:r>
              <w:rPr>
                <w:rFonts w:ascii="Times New Roman" w:hAnsi="Times New Roman"/>
                <w:sz w:val="18"/>
                <w:szCs w:val="18"/>
                <w:lang w:val="en-GB"/>
              </w:rPr>
              <w:t>(</w:t>
            </w:r>
            <w:r>
              <w:rPr>
                <w:rFonts w:ascii="Times New Roman" w:hAnsi="Times New Roman" w:hint="eastAsia"/>
                <w:sz w:val="18"/>
                <w:szCs w:val="18"/>
                <w:lang w:val="en-GB"/>
              </w:rPr>
              <w:t>v</w:t>
            </w:r>
            <w:r>
              <w:rPr>
                <w:rFonts w:ascii="Times New Roman" w:hAnsi="Times New Roman"/>
                <w:sz w:val="18"/>
                <w:szCs w:val="18"/>
                <w:lang w:val="en-GB"/>
              </w:rPr>
              <w:t>)</w:t>
            </w:r>
          </w:p>
        </w:tc>
      </w:tr>
      <w:tr w:rsidR="00D825D2" w14:paraId="66AE359E" w14:textId="458B30C9" w:rsidTr="00906DA6">
        <w:trPr>
          <w:cantSplit/>
          <w:trHeight w:val="295"/>
        </w:trPr>
        <w:tc>
          <w:tcPr>
            <w:tcW w:w="8099" w:type="dxa"/>
            <w:tcBorders>
              <w:top w:val="single" w:sz="4" w:space="0" w:color="auto"/>
              <w:left w:val="single" w:sz="12" w:space="0" w:color="auto"/>
              <w:bottom w:val="single" w:sz="4" w:space="0" w:color="auto"/>
              <w:right w:val="single" w:sz="4" w:space="0" w:color="auto"/>
            </w:tcBorders>
          </w:tcPr>
          <w:p w14:paraId="242626E0"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lang w:val="en-GB"/>
              </w:rPr>
              <w:t>coeffAbsLevel[i] += coeff_abs_level_remaining[ i ]</w:t>
            </w:r>
          </w:p>
        </w:tc>
        <w:tc>
          <w:tcPr>
            <w:tcW w:w="709" w:type="dxa"/>
            <w:tcBorders>
              <w:top w:val="single" w:sz="4" w:space="0" w:color="auto"/>
              <w:left w:val="single" w:sz="4" w:space="0" w:color="auto"/>
              <w:bottom w:val="single" w:sz="4" w:space="0" w:color="auto"/>
              <w:right w:val="single" w:sz="4" w:space="0" w:color="auto"/>
            </w:tcBorders>
          </w:tcPr>
          <w:p w14:paraId="407CB46A"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07DB711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2AB2394F" w14:textId="088EC35F"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444BCAD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4" w:space="0" w:color="auto"/>
              <w:bottom w:val="single" w:sz="4" w:space="0" w:color="auto"/>
              <w:right w:val="single" w:sz="4" w:space="0" w:color="auto"/>
            </w:tcBorders>
          </w:tcPr>
          <w:p w14:paraId="345A295F"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67E9CD94"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39CDC3E4" w14:textId="0F809E34"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124D47F2"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4" w:space="0" w:color="auto"/>
              <w:bottom w:val="single" w:sz="4" w:space="0" w:color="auto"/>
              <w:right w:val="single" w:sz="4" w:space="0" w:color="auto"/>
            </w:tcBorders>
          </w:tcPr>
          <w:p w14:paraId="398F9107"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5441F8E5"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3B024734" w14:textId="01F65864" w:rsidTr="006B4209">
        <w:trPr>
          <w:cantSplit/>
          <w:trHeight w:val="393"/>
        </w:trPr>
        <w:tc>
          <w:tcPr>
            <w:tcW w:w="8099" w:type="dxa"/>
            <w:tcBorders>
              <w:top w:val="single" w:sz="4" w:space="0" w:color="auto"/>
              <w:left w:val="single" w:sz="12" w:space="0" w:color="auto"/>
              <w:bottom w:val="single" w:sz="4" w:space="0" w:color="auto"/>
              <w:right w:val="single" w:sz="4" w:space="0" w:color="auto"/>
            </w:tcBorders>
          </w:tcPr>
          <w:p w14:paraId="25E0C56A" w14:textId="247F187D"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lang w:val="en-GB"/>
              </w:rPr>
              <w:t>for (i= min((subblockIdx&lt;&lt;4) – 1, LastPos); i&gt;=</w:t>
            </w:r>
            <w:r w:rsidR="00772195">
              <w:rPr>
                <w:rFonts w:ascii="Times New Roman" w:hAnsi="Times New Roman"/>
                <w:lang w:val="en-GB"/>
              </w:rPr>
              <w:t xml:space="preserve"> </w:t>
            </w:r>
            <w:r>
              <w:rPr>
                <w:rFonts w:ascii="Times New Roman" w:hAnsi="Times New Roman"/>
                <w:lang w:val="en-GB"/>
              </w:rPr>
              <w:t>(subblockIdx-1)&lt;&lt;4; i– –) {</w:t>
            </w:r>
          </w:p>
        </w:tc>
        <w:tc>
          <w:tcPr>
            <w:tcW w:w="709" w:type="dxa"/>
            <w:tcBorders>
              <w:top w:val="single" w:sz="4" w:space="0" w:color="auto"/>
              <w:left w:val="single" w:sz="4" w:space="0" w:color="auto"/>
              <w:bottom w:val="single" w:sz="4" w:space="0" w:color="auto"/>
              <w:right w:val="single" w:sz="4" w:space="0" w:color="auto"/>
            </w:tcBorders>
          </w:tcPr>
          <w:p w14:paraId="5A23EC8A"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62A996B8"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7D9711B7" w14:textId="1F07F900"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61726B9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if (</w:t>
            </w:r>
            <w:r>
              <w:rPr>
                <w:rFonts w:ascii="Times New Roman" w:hAnsi="Times New Roman"/>
                <w:lang w:val="en-GB"/>
              </w:rPr>
              <w:t>coeffAbsLevel[i]) {</w:t>
            </w:r>
          </w:p>
        </w:tc>
        <w:tc>
          <w:tcPr>
            <w:tcW w:w="709" w:type="dxa"/>
            <w:tcBorders>
              <w:top w:val="single" w:sz="4" w:space="0" w:color="auto"/>
              <w:left w:val="single" w:sz="4" w:space="0" w:color="auto"/>
              <w:bottom w:val="single" w:sz="4" w:space="0" w:color="auto"/>
              <w:right w:val="single" w:sz="4" w:space="0" w:color="auto"/>
            </w:tcBorders>
          </w:tcPr>
          <w:p w14:paraId="51DD01F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0FE82B8D"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4A6F4740" w14:textId="58DB7CB0"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278F95B7"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rPr>
              <w:t>coeff_sign_flag</w:t>
            </w:r>
            <w:r>
              <w:rPr>
                <w:rFonts w:ascii="Times New Roman" w:hAnsi="Times New Roman"/>
              </w:rPr>
              <w:t>[i]</w:t>
            </w:r>
          </w:p>
        </w:tc>
        <w:tc>
          <w:tcPr>
            <w:tcW w:w="709" w:type="dxa"/>
            <w:tcBorders>
              <w:top w:val="single" w:sz="4" w:space="0" w:color="auto"/>
              <w:left w:val="single" w:sz="4" w:space="0" w:color="auto"/>
              <w:bottom w:val="single" w:sz="4" w:space="0" w:color="auto"/>
              <w:right w:val="single" w:sz="4" w:space="0" w:color="auto"/>
            </w:tcBorders>
          </w:tcPr>
          <w:p w14:paraId="27EE2BC3" w14:textId="77245C88"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2</w:t>
            </w:r>
          </w:p>
        </w:tc>
        <w:tc>
          <w:tcPr>
            <w:tcW w:w="734" w:type="dxa"/>
            <w:tcBorders>
              <w:top w:val="single" w:sz="4" w:space="0" w:color="auto"/>
              <w:left w:val="single" w:sz="4" w:space="0" w:color="auto"/>
              <w:bottom w:val="single" w:sz="4" w:space="0" w:color="auto"/>
              <w:right w:val="single" w:sz="12" w:space="0" w:color="auto"/>
            </w:tcBorders>
          </w:tcPr>
          <w:p w14:paraId="774B5C2D" w14:textId="35DC0201" w:rsidR="00D825D2" w:rsidRDefault="003F42D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 w:val="18"/>
                <w:szCs w:val="18"/>
                <w:lang w:val="en-GB"/>
              </w:rPr>
              <w:t>u</w:t>
            </w:r>
            <w:r>
              <w:rPr>
                <w:rFonts w:ascii="Times New Roman" w:hAnsi="Times New Roman"/>
                <w:sz w:val="18"/>
                <w:szCs w:val="18"/>
                <w:lang w:val="en-GB"/>
              </w:rPr>
              <w:t>(1)</w:t>
            </w:r>
          </w:p>
        </w:tc>
      </w:tr>
      <w:tr w:rsidR="00D825D2" w14:paraId="59092D0D" w14:textId="211C2E4C" w:rsidTr="006B4209">
        <w:trPr>
          <w:cantSplit/>
          <w:trHeight w:val="239"/>
        </w:trPr>
        <w:tc>
          <w:tcPr>
            <w:tcW w:w="8099" w:type="dxa"/>
            <w:tcBorders>
              <w:top w:val="single" w:sz="4" w:space="0" w:color="auto"/>
              <w:left w:val="single" w:sz="12" w:space="0" w:color="auto"/>
              <w:bottom w:val="single" w:sz="4" w:space="0" w:color="auto"/>
              <w:right w:val="single" w:sz="4" w:space="0" w:color="auto"/>
            </w:tcBorders>
          </w:tcPr>
          <w:p w14:paraId="2A0D3DD0" w14:textId="68808FCF"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C1B4D">
              <w:rPr>
                <w:rFonts w:ascii="Times New Roman" w:hAnsi="Times New Roman"/>
                <w:lang w:val="en-GB"/>
              </w:rPr>
              <w:t>CoeffLevel</w:t>
            </w:r>
            <w:r>
              <w:rPr>
                <w:rFonts w:ascii="Times New Roman" w:hAnsi="Times New Roman"/>
                <w:lang w:val="en-GB"/>
              </w:rPr>
              <w:t>[i ] = coeffAbsLevel[i ] * (1 - 2*coeff_sign_flag [i])</w:t>
            </w:r>
          </w:p>
        </w:tc>
        <w:tc>
          <w:tcPr>
            <w:tcW w:w="709" w:type="dxa"/>
            <w:tcBorders>
              <w:top w:val="single" w:sz="4" w:space="0" w:color="auto"/>
              <w:left w:val="single" w:sz="4" w:space="0" w:color="auto"/>
              <w:bottom w:val="single" w:sz="4" w:space="0" w:color="auto"/>
              <w:right w:val="single" w:sz="4" w:space="0" w:color="auto"/>
            </w:tcBorders>
          </w:tcPr>
          <w:p w14:paraId="784286C6"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5128EE81"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663194B6" w14:textId="2A529CFD"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5012396B"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4" w:space="0" w:color="auto"/>
              <w:bottom w:val="single" w:sz="4" w:space="0" w:color="auto"/>
              <w:right w:val="single" w:sz="4" w:space="0" w:color="auto"/>
            </w:tcBorders>
          </w:tcPr>
          <w:p w14:paraId="51D66103"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3E5D4C62"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338F7D26" w14:textId="1C482777"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1722F7F7"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4" w:space="0" w:color="auto"/>
              <w:bottom w:val="single" w:sz="4" w:space="0" w:color="auto"/>
              <w:right w:val="single" w:sz="4" w:space="0" w:color="auto"/>
            </w:tcBorders>
          </w:tcPr>
          <w:p w14:paraId="4FAF1073"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171ECE3C"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04AA2875" w14:textId="13DA8AA6"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09866A56" w14:textId="1D31FD7C"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4" w:space="0" w:color="auto"/>
              <w:bottom w:val="single" w:sz="4" w:space="0" w:color="auto"/>
              <w:right w:val="single" w:sz="4" w:space="0" w:color="auto"/>
            </w:tcBorders>
          </w:tcPr>
          <w:p w14:paraId="2C344768"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4205B448"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1AC45901" w14:textId="6FE20DE9" w:rsidTr="006B4209">
        <w:trPr>
          <w:cantSplit/>
          <w:trHeight w:val="360"/>
        </w:trPr>
        <w:tc>
          <w:tcPr>
            <w:tcW w:w="8099" w:type="dxa"/>
            <w:tcBorders>
              <w:top w:val="single" w:sz="4" w:space="0" w:color="auto"/>
              <w:left w:val="single" w:sz="12" w:space="0" w:color="auto"/>
              <w:bottom w:val="single" w:sz="4" w:space="0" w:color="auto"/>
              <w:right w:val="single" w:sz="4" w:space="0" w:color="auto"/>
            </w:tcBorders>
          </w:tcPr>
          <w:p w14:paraId="6977249C" w14:textId="52C63B4B"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4" w:space="0" w:color="auto"/>
              <w:bottom w:val="single" w:sz="4" w:space="0" w:color="auto"/>
              <w:right w:val="single" w:sz="4" w:space="0" w:color="auto"/>
            </w:tcBorders>
          </w:tcPr>
          <w:p w14:paraId="72362545"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4E3CA917"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r w:rsidR="00D825D2" w14:paraId="4D1B6EE6" w14:textId="082FC488" w:rsidTr="006B4209">
        <w:trPr>
          <w:cantSplit/>
          <w:trHeight w:val="368"/>
        </w:trPr>
        <w:tc>
          <w:tcPr>
            <w:tcW w:w="8099" w:type="dxa"/>
            <w:tcBorders>
              <w:top w:val="single" w:sz="4" w:space="0" w:color="auto"/>
              <w:left w:val="single" w:sz="12" w:space="0" w:color="auto"/>
              <w:bottom w:val="single" w:sz="4" w:space="0" w:color="auto"/>
              <w:right w:val="single" w:sz="4" w:space="0" w:color="auto"/>
            </w:tcBorders>
          </w:tcPr>
          <w:p w14:paraId="1D186D07" w14:textId="6997256C"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w:t>
            </w:r>
          </w:p>
        </w:tc>
        <w:tc>
          <w:tcPr>
            <w:tcW w:w="709" w:type="dxa"/>
            <w:tcBorders>
              <w:top w:val="single" w:sz="4" w:space="0" w:color="auto"/>
              <w:left w:val="single" w:sz="4" w:space="0" w:color="auto"/>
              <w:bottom w:val="single" w:sz="4" w:space="0" w:color="auto"/>
              <w:right w:val="single" w:sz="4" w:space="0" w:color="auto"/>
            </w:tcBorders>
          </w:tcPr>
          <w:p w14:paraId="2758F2F5"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c>
          <w:tcPr>
            <w:tcW w:w="734" w:type="dxa"/>
            <w:tcBorders>
              <w:top w:val="single" w:sz="4" w:space="0" w:color="auto"/>
              <w:left w:val="single" w:sz="4" w:space="0" w:color="auto"/>
              <w:bottom w:val="single" w:sz="4" w:space="0" w:color="auto"/>
              <w:right w:val="single" w:sz="12" w:space="0" w:color="auto"/>
            </w:tcBorders>
          </w:tcPr>
          <w:p w14:paraId="2B933B79" w14:textId="77777777" w:rsidR="00D825D2" w:rsidRDefault="00D825D2">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p>
        </w:tc>
      </w:tr>
    </w:tbl>
    <w:p w14:paraId="375FBBD6" w14:textId="7DA14DE1" w:rsidR="007D0977" w:rsidRDefault="007D0977">
      <w:pPr>
        <w:pStyle w:val="afffffb"/>
        <w:ind w:firstLine="420"/>
      </w:pPr>
    </w:p>
    <w:p w14:paraId="3035B8E2" w14:textId="77777777" w:rsidR="000A7103" w:rsidRDefault="000A7103">
      <w:pPr>
        <w:pStyle w:val="afffffb"/>
        <w:ind w:firstLine="420"/>
      </w:pPr>
    </w:p>
    <w:p w14:paraId="2ADC43AD" w14:textId="77777777" w:rsidR="007D0977" w:rsidRDefault="008E11FF">
      <w:pPr>
        <w:pStyle w:val="affc"/>
        <w:spacing w:before="120" w:after="120"/>
      </w:pPr>
      <w:bookmarkStart w:id="559" w:name="_Toc205191910"/>
      <w:r>
        <w:rPr>
          <w:rFonts w:hint="eastAsia"/>
        </w:rPr>
        <w:t>高频子带编码单元数据定义</w:t>
      </w:r>
      <w:bookmarkEnd w:id="559"/>
    </w:p>
    <w:p w14:paraId="5F1D1DFC" w14:textId="0FBD1302" w:rsidR="007D0977" w:rsidRDefault="008E11FF">
      <w:pPr>
        <w:pStyle w:val="affffffffffff7"/>
        <w:spacing w:before="312"/>
        <w:rPr>
          <w:rFonts w:hint="eastAsia"/>
        </w:rPr>
      </w:pPr>
      <w:r>
        <w:rPr>
          <w:rFonts w:hint="eastAsia"/>
        </w:rPr>
        <w:t>高频子带编码单元数据定义</w:t>
      </w:r>
      <w:r>
        <w:t>见</w:t>
      </w:r>
      <w:r>
        <w:fldChar w:fldCharType="begin"/>
      </w:r>
      <w:r>
        <w:instrText xml:space="preserve"> REF _Ref196403452 \r \h </w:instrText>
      </w:r>
      <w:r>
        <w:fldChar w:fldCharType="separate"/>
      </w:r>
      <w:r w:rsidR="002A24A8">
        <w:t>表21</w:t>
      </w:r>
      <w:r>
        <w:fldChar w:fldCharType="end"/>
      </w:r>
      <w:r>
        <w:t>。</w:t>
      </w:r>
    </w:p>
    <w:p w14:paraId="7B143A17" w14:textId="77777777" w:rsidR="007D0977" w:rsidRDefault="008E11FF">
      <w:pPr>
        <w:pStyle w:val="afffffffffffff"/>
        <w:numPr>
          <w:ilvl w:val="0"/>
          <w:numId w:val="16"/>
        </w:numPr>
        <w:spacing w:before="120" w:after="120"/>
      </w:pPr>
      <w:bookmarkStart w:id="560" w:name="_Ref196403452"/>
      <w:r>
        <w:rPr>
          <w:rFonts w:hint="eastAsia"/>
        </w:rPr>
        <w:t>高频子带编码单元数据定义</w:t>
      </w:r>
      <w:bookmarkEnd w:id="560"/>
    </w:p>
    <w:tbl>
      <w:tblPr>
        <w:tblW w:w="9516" w:type="dxa"/>
        <w:tblInd w:w="108" w:type="dxa"/>
        <w:tblLayout w:type="fixed"/>
        <w:tblLook w:val="04A0" w:firstRow="1" w:lastRow="0" w:firstColumn="1" w:lastColumn="0" w:noHBand="0" w:noVBand="1"/>
      </w:tblPr>
      <w:tblGrid>
        <w:gridCol w:w="8099"/>
        <w:gridCol w:w="709"/>
        <w:gridCol w:w="708"/>
      </w:tblGrid>
      <w:tr w:rsidR="007D0977" w14:paraId="2EBBF1EC" w14:textId="77777777">
        <w:trPr>
          <w:cantSplit/>
        </w:trPr>
        <w:tc>
          <w:tcPr>
            <w:tcW w:w="8099" w:type="dxa"/>
            <w:tcBorders>
              <w:top w:val="single" w:sz="12" w:space="0" w:color="auto"/>
              <w:left w:val="single" w:sz="12" w:space="0" w:color="auto"/>
              <w:bottom w:val="single" w:sz="12" w:space="0" w:color="auto"/>
              <w:right w:val="single" w:sz="6" w:space="0" w:color="auto"/>
            </w:tcBorders>
          </w:tcPr>
          <w:p w14:paraId="72207479"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高频子带编码单元数据定义</w:t>
            </w:r>
          </w:p>
        </w:tc>
        <w:tc>
          <w:tcPr>
            <w:tcW w:w="709" w:type="dxa"/>
            <w:tcBorders>
              <w:top w:val="single" w:sz="12" w:space="0" w:color="auto"/>
              <w:left w:val="single" w:sz="6" w:space="0" w:color="auto"/>
              <w:bottom w:val="single" w:sz="12" w:space="0" w:color="auto"/>
              <w:right w:val="single" w:sz="6" w:space="0" w:color="auto"/>
            </w:tcBorders>
          </w:tcPr>
          <w:p w14:paraId="62212963"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708" w:type="dxa"/>
            <w:tcBorders>
              <w:top w:val="single" w:sz="12" w:space="0" w:color="auto"/>
              <w:left w:val="single" w:sz="6" w:space="0" w:color="auto"/>
              <w:bottom w:val="single" w:sz="12" w:space="0" w:color="auto"/>
              <w:right w:val="single" w:sz="12" w:space="0" w:color="auto"/>
            </w:tcBorders>
          </w:tcPr>
          <w:p w14:paraId="2D3D964E"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12A739D9" w14:textId="77777777">
        <w:trPr>
          <w:cantSplit/>
        </w:trPr>
        <w:tc>
          <w:tcPr>
            <w:tcW w:w="8099" w:type="dxa"/>
            <w:tcBorders>
              <w:top w:val="single" w:sz="12" w:space="0" w:color="auto"/>
              <w:left w:val="single" w:sz="12" w:space="0" w:color="auto"/>
              <w:bottom w:val="single" w:sz="4" w:space="0" w:color="auto"/>
              <w:right w:val="single" w:sz="6" w:space="0" w:color="auto"/>
            </w:tcBorders>
          </w:tcPr>
          <w:p w14:paraId="7B3CBE6D" w14:textId="77777777" w:rsidR="007D0977" w:rsidRPr="00B3288B" w:rsidRDefault="008E11FF">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lang w:val="en-GB"/>
              </w:rPr>
            </w:pPr>
            <w:r w:rsidRPr="00B3288B">
              <w:rPr>
                <w:rFonts w:ascii="Times New Roman" w:hAnsi="Times New Roman"/>
              </w:rPr>
              <w:lastRenderedPageBreak/>
              <w:t>hf_band_mb_data (band_idx, x, y) {</w:t>
            </w:r>
          </w:p>
        </w:tc>
        <w:tc>
          <w:tcPr>
            <w:tcW w:w="709" w:type="dxa"/>
            <w:tcBorders>
              <w:top w:val="single" w:sz="12" w:space="0" w:color="auto"/>
              <w:left w:val="single" w:sz="6" w:space="0" w:color="auto"/>
              <w:bottom w:val="single" w:sz="4" w:space="0" w:color="auto"/>
              <w:right w:val="single" w:sz="6" w:space="0" w:color="auto"/>
            </w:tcBorders>
          </w:tcPr>
          <w:p w14:paraId="646257AD"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12" w:space="0" w:color="auto"/>
              <w:left w:val="single" w:sz="6" w:space="0" w:color="auto"/>
              <w:bottom w:val="single" w:sz="4" w:space="0" w:color="auto"/>
              <w:right w:val="single" w:sz="12" w:space="0" w:color="auto"/>
            </w:tcBorders>
          </w:tcPr>
          <w:p w14:paraId="2BCA8042"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r>
      <w:tr w:rsidR="007D0977" w14:paraId="001046C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462F374"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lang w:val="en-GB"/>
              </w:rPr>
            </w:pPr>
            <w:r w:rsidRPr="00B3288B">
              <w:rPr>
                <w:rFonts w:ascii="Times New Roman" w:hAnsi="Times New Roman"/>
              </w:rPr>
              <w:tab/>
              <w:t>for (component = 0; component &lt; 3; component++) {</w:t>
            </w:r>
          </w:p>
        </w:tc>
        <w:tc>
          <w:tcPr>
            <w:tcW w:w="709" w:type="dxa"/>
            <w:tcBorders>
              <w:top w:val="single" w:sz="4" w:space="0" w:color="auto"/>
              <w:left w:val="single" w:sz="6" w:space="0" w:color="auto"/>
              <w:bottom w:val="single" w:sz="4" w:space="0" w:color="auto"/>
              <w:right w:val="single" w:sz="6" w:space="0" w:color="auto"/>
            </w:tcBorders>
          </w:tcPr>
          <w:p w14:paraId="532276C4"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6C331DEF"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r>
      <w:tr w:rsidR="007D0977" w14:paraId="0F72EA6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B77D19B"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t>blockNum = (component == 0) ? 4 : HfBlkNumChroma</w:t>
            </w:r>
          </w:p>
        </w:tc>
        <w:tc>
          <w:tcPr>
            <w:tcW w:w="709" w:type="dxa"/>
            <w:tcBorders>
              <w:top w:val="single" w:sz="4" w:space="0" w:color="auto"/>
              <w:left w:val="single" w:sz="6" w:space="0" w:color="auto"/>
              <w:bottom w:val="single" w:sz="4" w:space="0" w:color="auto"/>
              <w:right w:val="single" w:sz="6" w:space="0" w:color="auto"/>
            </w:tcBorders>
          </w:tcPr>
          <w:p w14:paraId="0EB0D937"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3189D310"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r>
      <w:tr w:rsidR="00BF417A" w14:paraId="678219AB"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B3440D6" w14:textId="67A097BC" w:rsidR="00BF417A" w:rsidRPr="00B3288B" w:rsidRDefault="00BF417A">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t xml:space="preserve">for (i = 0; i &lt; </w:t>
            </w:r>
            <w:r w:rsidR="00E612B8" w:rsidRPr="00B3288B">
              <w:rPr>
                <w:rFonts w:ascii="Times New Roman" w:hAnsi="Times New Roman"/>
              </w:rPr>
              <w:t>16</w:t>
            </w:r>
            <w:r w:rsidR="007267BB" w:rsidRPr="00B3288B">
              <w:rPr>
                <w:rFonts w:ascii="Times New Roman" w:hAnsi="Times New Roman"/>
              </w:rPr>
              <w:t xml:space="preserve"> </w:t>
            </w:r>
            <w:r w:rsidR="00E612B8" w:rsidRPr="00B3288B">
              <w:rPr>
                <w:rFonts w:ascii="Times New Roman" w:hAnsi="Times New Roman"/>
              </w:rPr>
              <w:t>* blockNum</w:t>
            </w:r>
            <w:r w:rsidRPr="00B3288B">
              <w:rPr>
                <w:rFonts w:ascii="Times New Roman" w:hAnsi="Times New Roman"/>
              </w:rPr>
              <w:t xml:space="preserve">; i++) </w:t>
            </w:r>
          </w:p>
        </w:tc>
        <w:tc>
          <w:tcPr>
            <w:tcW w:w="709" w:type="dxa"/>
            <w:tcBorders>
              <w:top w:val="single" w:sz="4" w:space="0" w:color="auto"/>
              <w:left w:val="single" w:sz="6" w:space="0" w:color="auto"/>
              <w:bottom w:val="single" w:sz="4" w:space="0" w:color="auto"/>
              <w:right w:val="single" w:sz="6" w:space="0" w:color="auto"/>
            </w:tcBorders>
          </w:tcPr>
          <w:p w14:paraId="0EA8237E" w14:textId="77777777" w:rsidR="00BF417A" w:rsidRPr="00B3288B" w:rsidRDefault="00BF417A">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636652C4" w14:textId="77777777" w:rsidR="00BF417A" w:rsidRPr="00B3288B" w:rsidRDefault="00BF417A">
            <w:pPr>
              <w:keepLines/>
              <w:tabs>
                <w:tab w:val="left" w:pos="340"/>
                <w:tab w:val="left" w:pos="680"/>
              </w:tabs>
              <w:adjustRightInd/>
              <w:spacing w:before="60" w:after="60" w:line="240" w:lineRule="auto"/>
              <w:jc w:val="center"/>
              <w:rPr>
                <w:rFonts w:ascii="Times New Roman" w:hAnsi="Times New Roman"/>
                <w:lang w:val="en-GB"/>
              </w:rPr>
            </w:pPr>
          </w:p>
        </w:tc>
      </w:tr>
      <w:tr w:rsidR="00BF417A" w14:paraId="3CC7B49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B836029" w14:textId="6AD6C943" w:rsidR="00BF417A" w:rsidRPr="00B3288B" w:rsidRDefault="00BF417A">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t>coeff_level[i] = 0</w:t>
            </w:r>
          </w:p>
        </w:tc>
        <w:tc>
          <w:tcPr>
            <w:tcW w:w="709" w:type="dxa"/>
            <w:tcBorders>
              <w:top w:val="single" w:sz="4" w:space="0" w:color="auto"/>
              <w:left w:val="single" w:sz="6" w:space="0" w:color="auto"/>
              <w:bottom w:val="single" w:sz="4" w:space="0" w:color="auto"/>
              <w:right w:val="single" w:sz="6" w:space="0" w:color="auto"/>
            </w:tcBorders>
          </w:tcPr>
          <w:p w14:paraId="5A0CF1D7" w14:textId="77777777" w:rsidR="00BF417A" w:rsidRPr="00B3288B" w:rsidRDefault="00BF417A">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3DA6A2FE" w14:textId="77777777" w:rsidR="00BF417A" w:rsidRPr="00B3288B" w:rsidRDefault="00BF417A">
            <w:pPr>
              <w:keepLines/>
              <w:tabs>
                <w:tab w:val="left" w:pos="340"/>
                <w:tab w:val="left" w:pos="680"/>
              </w:tabs>
              <w:adjustRightInd/>
              <w:spacing w:before="60" w:after="60" w:line="240" w:lineRule="auto"/>
              <w:jc w:val="center"/>
              <w:rPr>
                <w:rFonts w:ascii="Times New Roman" w:hAnsi="Times New Roman"/>
                <w:lang w:val="en-GB"/>
              </w:rPr>
            </w:pPr>
          </w:p>
        </w:tc>
      </w:tr>
      <w:tr w:rsidR="007D0977" w14:paraId="348F0048"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697D7D3" w14:textId="5F28B06E"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b/>
              </w:rPr>
              <w:t>mb</w:t>
            </w:r>
            <w:r w:rsidRPr="00B3288B">
              <w:rPr>
                <w:rFonts w:ascii="Times New Roman" w:hAnsi="Times New Roman"/>
                <w:b/>
                <w:bCs/>
              </w:rPr>
              <w:t>_</w:t>
            </w:r>
            <w:r w:rsidR="003D5AB1" w:rsidRPr="00B3288B">
              <w:rPr>
                <w:rFonts w:ascii="Times New Roman" w:hAnsi="Times New Roman"/>
                <w:b/>
                <w:bCs/>
              </w:rPr>
              <w:t>has_coef</w:t>
            </w:r>
            <w:r w:rsidRPr="00B3288B">
              <w:rPr>
                <w:rFonts w:ascii="Times New Roman" w:hAnsi="Times New Roman"/>
                <w:b/>
                <w:bCs/>
              </w:rPr>
              <w:t>_flag</w:t>
            </w:r>
          </w:p>
        </w:tc>
        <w:tc>
          <w:tcPr>
            <w:tcW w:w="709" w:type="dxa"/>
            <w:tcBorders>
              <w:top w:val="single" w:sz="4" w:space="0" w:color="auto"/>
              <w:left w:val="single" w:sz="6" w:space="0" w:color="auto"/>
              <w:bottom w:val="single" w:sz="4" w:space="0" w:color="auto"/>
              <w:right w:val="single" w:sz="6" w:space="0" w:color="auto"/>
            </w:tcBorders>
          </w:tcPr>
          <w:p w14:paraId="4A3F8208" w14:textId="77777777" w:rsidR="007D0977" w:rsidRPr="00B3288B" w:rsidRDefault="008E11FF">
            <w:pPr>
              <w:keepLines/>
              <w:tabs>
                <w:tab w:val="left" w:pos="340"/>
                <w:tab w:val="left" w:pos="680"/>
              </w:tabs>
              <w:adjustRightInd/>
              <w:spacing w:before="60" w:after="60" w:line="240" w:lineRule="auto"/>
              <w:jc w:val="center"/>
              <w:rPr>
                <w:rFonts w:ascii="Times New Roman" w:hAnsi="Times New Roman"/>
                <w:lang w:val="en-GB"/>
              </w:rPr>
            </w:pPr>
            <w:r w:rsidRPr="00B3288B">
              <w:rPr>
                <w:rFonts w:ascii="Times New Roman" w:hAnsi="Times New Roman"/>
                <w:lang w:val="en-GB"/>
              </w:rPr>
              <w:t>3</w:t>
            </w:r>
          </w:p>
        </w:tc>
        <w:tc>
          <w:tcPr>
            <w:tcW w:w="708" w:type="dxa"/>
            <w:tcBorders>
              <w:top w:val="single" w:sz="4" w:space="0" w:color="auto"/>
              <w:left w:val="single" w:sz="6" w:space="0" w:color="auto"/>
              <w:bottom w:val="single" w:sz="4" w:space="0" w:color="auto"/>
              <w:right w:val="single" w:sz="12" w:space="0" w:color="auto"/>
            </w:tcBorders>
          </w:tcPr>
          <w:p w14:paraId="016C5895" w14:textId="77777777" w:rsidR="007D0977" w:rsidRPr="00B3288B" w:rsidRDefault="008E11FF">
            <w:pPr>
              <w:keepLines/>
              <w:tabs>
                <w:tab w:val="left" w:pos="340"/>
                <w:tab w:val="left" w:pos="680"/>
              </w:tabs>
              <w:adjustRightInd/>
              <w:spacing w:before="60" w:after="60" w:line="240" w:lineRule="auto"/>
              <w:jc w:val="center"/>
              <w:rPr>
                <w:rFonts w:ascii="Times New Roman" w:hAnsi="Times New Roman"/>
                <w:lang w:val="en-GB"/>
              </w:rPr>
            </w:pPr>
            <w:r w:rsidRPr="00B3288B">
              <w:rPr>
                <w:rFonts w:ascii="Times New Roman" w:hAnsi="Times New Roman"/>
              </w:rPr>
              <w:t>ae(1)</w:t>
            </w:r>
          </w:p>
        </w:tc>
      </w:tr>
      <w:tr w:rsidR="007D0977" w14:paraId="35ABD9B7"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D0A8DD1" w14:textId="60287D15"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color w:val="000000"/>
                <w:kern w:val="24"/>
              </w:rPr>
              <w:t>if (</w:t>
            </w:r>
            <w:r w:rsidRPr="00B3288B">
              <w:rPr>
                <w:rFonts w:ascii="Times New Roman" w:hAnsi="Times New Roman"/>
              </w:rPr>
              <w:t>mb</w:t>
            </w:r>
            <w:r w:rsidRPr="00B3288B">
              <w:rPr>
                <w:rFonts w:ascii="Times New Roman" w:hAnsi="Times New Roman"/>
                <w:bCs/>
              </w:rPr>
              <w:t>_</w:t>
            </w:r>
            <w:r w:rsidR="003D5AB1" w:rsidRPr="00B3288B">
              <w:rPr>
                <w:rFonts w:ascii="Times New Roman" w:hAnsi="Times New Roman"/>
                <w:bCs/>
              </w:rPr>
              <w:t>has</w:t>
            </w:r>
            <w:r w:rsidRPr="00B3288B">
              <w:rPr>
                <w:rFonts w:ascii="Times New Roman" w:hAnsi="Times New Roman"/>
                <w:bCs/>
              </w:rPr>
              <w:t>_</w:t>
            </w:r>
            <w:r w:rsidR="003D5AB1" w:rsidRPr="00B3288B">
              <w:rPr>
                <w:rFonts w:ascii="Times New Roman" w:hAnsi="Times New Roman"/>
                <w:bCs/>
              </w:rPr>
              <w:t>coef</w:t>
            </w:r>
            <w:r w:rsidRPr="00B3288B">
              <w:rPr>
                <w:rFonts w:ascii="Times New Roman" w:hAnsi="Times New Roman"/>
                <w:bCs/>
              </w:rPr>
              <w:t>_flag</w:t>
            </w:r>
            <w:r w:rsidRPr="00B3288B">
              <w:rPr>
                <w:rFonts w:ascii="Times New Roman" w:hAnsi="Times New Roman"/>
                <w:color w:val="000000"/>
                <w:kern w:val="24"/>
              </w:rPr>
              <w:t>) {</w:t>
            </w:r>
          </w:p>
        </w:tc>
        <w:tc>
          <w:tcPr>
            <w:tcW w:w="709" w:type="dxa"/>
            <w:tcBorders>
              <w:top w:val="single" w:sz="4" w:space="0" w:color="auto"/>
              <w:left w:val="single" w:sz="6" w:space="0" w:color="auto"/>
              <w:bottom w:val="single" w:sz="4" w:space="0" w:color="auto"/>
              <w:right w:val="single" w:sz="6" w:space="0" w:color="auto"/>
            </w:tcBorders>
          </w:tcPr>
          <w:p w14:paraId="48EF7117"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24D25FA4"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11EFBA4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CCC11BB"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b/>
                <w:bCs/>
                <w:color w:val="000000"/>
                <w:kern w:val="24"/>
              </w:rPr>
              <w:t>mb_all_one_flag</w:t>
            </w:r>
          </w:p>
        </w:tc>
        <w:tc>
          <w:tcPr>
            <w:tcW w:w="709" w:type="dxa"/>
            <w:tcBorders>
              <w:top w:val="single" w:sz="4" w:space="0" w:color="auto"/>
              <w:left w:val="single" w:sz="6" w:space="0" w:color="auto"/>
              <w:bottom w:val="single" w:sz="4" w:space="0" w:color="auto"/>
              <w:right w:val="single" w:sz="6" w:space="0" w:color="auto"/>
            </w:tcBorders>
          </w:tcPr>
          <w:p w14:paraId="5BD0FB03" w14:textId="77777777" w:rsidR="007D0977" w:rsidRPr="00B3288B" w:rsidRDefault="008E11FF">
            <w:pPr>
              <w:keepLines/>
              <w:tabs>
                <w:tab w:val="left" w:pos="340"/>
                <w:tab w:val="left" w:pos="680"/>
              </w:tabs>
              <w:adjustRightInd/>
              <w:spacing w:before="60" w:after="60" w:line="240" w:lineRule="auto"/>
              <w:jc w:val="center"/>
              <w:rPr>
                <w:rFonts w:ascii="Times New Roman" w:hAnsi="Times New Roman"/>
                <w:lang w:val="en-GB"/>
              </w:rPr>
            </w:pPr>
            <w:r w:rsidRPr="00B3288B">
              <w:rPr>
                <w:rFonts w:ascii="Times New Roman" w:hAnsi="Times New Roman"/>
                <w:lang w:val="en-GB"/>
              </w:rPr>
              <w:t>3</w:t>
            </w:r>
          </w:p>
        </w:tc>
        <w:tc>
          <w:tcPr>
            <w:tcW w:w="708" w:type="dxa"/>
            <w:tcBorders>
              <w:top w:val="single" w:sz="4" w:space="0" w:color="auto"/>
              <w:left w:val="single" w:sz="6" w:space="0" w:color="auto"/>
              <w:bottom w:val="single" w:sz="4" w:space="0" w:color="auto"/>
              <w:right w:val="single" w:sz="12" w:space="0" w:color="auto"/>
            </w:tcBorders>
          </w:tcPr>
          <w:p w14:paraId="7B3A9840" w14:textId="77777777" w:rsidR="007D0977" w:rsidRPr="00B3288B" w:rsidRDefault="008E11FF">
            <w:pPr>
              <w:keepLines/>
              <w:tabs>
                <w:tab w:val="left" w:pos="340"/>
                <w:tab w:val="left" w:pos="680"/>
              </w:tabs>
              <w:adjustRightInd/>
              <w:spacing w:before="60" w:after="60" w:line="240" w:lineRule="auto"/>
              <w:jc w:val="center"/>
              <w:rPr>
                <w:rFonts w:ascii="Times New Roman" w:hAnsi="Times New Roman"/>
              </w:rPr>
            </w:pPr>
            <w:r w:rsidRPr="00B3288B">
              <w:rPr>
                <w:rFonts w:ascii="Times New Roman" w:hAnsi="Times New Roman"/>
              </w:rPr>
              <w:t>ae(1)</w:t>
            </w:r>
          </w:p>
        </w:tc>
      </w:tr>
      <w:tr w:rsidR="007D0977" w14:paraId="764642F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4C8EB6A"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bCs/>
                <w:color w:val="000000"/>
                <w:kern w:val="24"/>
              </w:rPr>
              <w:t>if (hf_transform_skip_enable_flag &amp;&amp; component ==</w:t>
            </w:r>
            <w:r w:rsidRPr="00B3288B">
              <w:rPr>
                <w:rFonts w:ascii="Times New Roman" w:hAnsi="Times New Roman"/>
                <w:bCs/>
              </w:rPr>
              <w:t xml:space="preserve"> Y_COMPONENT</w:t>
            </w:r>
            <w:r w:rsidRPr="00B3288B">
              <w:rPr>
                <w:rFonts w:ascii="Times New Roman" w:hAnsi="Times New Roman"/>
                <w:bCs/>
                <w:color w:val="000000"/>
                <w:kern w:val="24"/>
              </w:rPr>
              <w:t>) {</w:t>
            </w:r>
          </w:p>
        </w:tc>
        <w:tc>
          <w:tcPr>
            <w:tcW w:w="709" w:type="dxa"/>
            <w:tcBorders>
              <w:top w:val="single" w:sz="4" w:space="0" w:color="auto"/>
              <w:left w:val="single" w:sz="6" w:space="0" w:color="auto"/>
              <w:bottom w:val="single" w:sz="4" w:space="0" w:color="auto"/>
              <w:right w:val="single" w:sz="6" w:space="0" w:color="auto"/>
            </w:tcBorders>
          </w:tcPr>
          <w:p w14:paraId="1AFC03E6"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512E3F7B"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37CE890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0843CE0"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b/>
                <w:bCs/>
                <w:color w:val="000000"/>
                <w:kern w:val="24"/>
              </w:rPr>
              <w:t>transform_skip_flag</w:t>
            </w:r>
          </w:p>
        </w:tc>
        <w:tc>
          <w:tcPr>
            <w:tcW w:w="709" w:type="dxa"/>
            <w:tcBorders>
              <w:top w:val="single" w:sz="4" w:space="0" w:color="auto"/>
              <w:left w:val="single" w:sz="6" w:space="0" w:color="auto"/>
              <w:bottom w:val="single" w:sz="4" w:space="0" w:color="auto"/>
              <w:right w:val="single" w:sz="6" w:space="0" w:color="auto"/>
            </w:tcBorders>
          </w:tcPr>
          <w:p w14:paraId="6C201EEF" w14:textId="77777777" w:rsidR="007D0977" w:rsidRPr="00B3288B" w:rsidRDefault="008E11FF">
            <w:pPr>
              <w:keepLines/>
              <w:tabs>
                <w:tab w:val="left" w:pos="340"/>
                <w:tab w:val="left" w:pos="680"/>
              </w:tabs>
              <w:adjustRightInd/>
              <w:spacing w:before="60" w:after="60" w:line="240" w:lineRule="auto"/>
              <w:jc w:val="center"/>
              <w:rPr>
                <w:rFonts w:ascii="Times New Roman" w:hAnsi="Times New Roman"/>
                <w:lang w:val="en-GB"/>
              </w:rPr>
            </w:pPr>
            <w:r w:rsidRPr="00B3288B">
              <w:rPr>
                <w:rFonts w:ascii="Times New Roman" w:hAnsi="Times New Roman"/>
                <w:lang w:val="en-GB"/>
              </w:rPr>
              <w:t>3</w:t>
            </w:r>
          </w:p>
        </w:tc>
        <w:tc>
          <w:tcPr>
            <w:tcW w:w="708" w:type="dxa"/>
            <w:tcBorders>
              <w:top w:val="single" w:sz="4" w:space="0" w:color="auto"/>
              <w:left w:val="single" w:sz="6" w:space="0" w:color="auto"/>
              <w:bottom w:val="single" w:sz="4" w:space="0" w:color="auto"/>
              <w:right w:val="single" w:sz="12" w:space="0" w:color="auto"/>
            </w:tcBorders>
          </w:tcPr>
          <w:p w14:paraId="274FB48F" w14:textId="77777777" w:rsidR="007D0977" w:rsidRPr="00B3288B" w:rsidRDefault="008E11FF">
            <w:pPr>
              <w:keepLines/>
              <w:tabs>
                <w:tab w:val="left" w:pos="340"/>
                <w:tab w:val="left" w:pos="680"/>
              </w:tabs>
              <w:adjustRightInd/>
              <w:spacing w:before="60" w:after="60" w:line="240" w:lineRule="auto"/>
              <w:jc w:val="center"/>
              <w:rPr>
                <w:rFonts w:ascii="Times New Roman" w:hAnsi="Times New Roman"/>
              </w:rPr>
            </w:pPr>
            <w:r w:rsidRPr="00B3288B">
              <w:rPr>
                <w:rFonts w:ascii="Times New Roman" w:hAnsi="Times New Roman"/>
              </w:rPr>
              <w:t>ae(1)</w:t>
            </w:r>
          </w:p>
        </w:tc>
      </w:tr>
      <w:tr w:rsidR="007D0977" w14:paraId="21E6796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96B7211"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7A03A334"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78990875"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721D0C7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1CC1280"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color w:val="000000"/>
                <w:kern w:val="24"/>
              </w:rPr>
              <w:t>if (!</w:t>
            </w:r>
            <w:r w:rsidRPr="00B3288B">
              <w:rPr>
                <w:rFonts w:ascii="Times New Roman" w:hAnsi="Times New Roman"/>
                <w:bCs/>
                <w:color w:val="000000"/>
                <w:kern w:val="24"/>
              </w:rPr>
              <w:t>mb_all_one_flag</w:t>
            </w:r>
            <w:r w:rsidRPr="00B3288B">
              <w:rPr>
                <w:rFonts w:ascii="Times New Roman" w:hAnsi="Times New Roman"/>
                <w:b/>
                <w:bCs/>
                <w:color w:val="000000"/>
                <w:kern w:val="24"/>
              </w:rPr>
              <w:t>)</w:t>
            </w:r>
            <w:r w:rsidRPr="00B3288B">
              <w:rPr>
                <w:rFonts w:ascii="Times New Roman" w:hAnsi="Times New Roman"/>
                <w:color w:val="000000"/>
                <w:kern w:val="24"/>
              </w:rPr>
              <w:t xml:space="preserve"> {</w:t>
            </w:r>
          </w:p>
        </w:tc>
        <w:tc>
          <w:tcPr>
            <w:tcW w:w="709" w:type="dxa"/>
            <w:tcBorders>
              <w:top w:val="single" w:sz="4" w:space="0" w:color="auto"/>
              <w:left w:val="single" w:sz="6" w:space="0" w:color="auto"/>
              <w:bottom w:val="single" w:sz="4" w:space="0" w:color="auto"/>
              <w:right w:val="single" w:sz="6" w:space="0" w:color="auto"/>
            </w:tcBorders>
          </w:tcPr>
          <w:p w14:paraId="2CEE872D"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55C4988C"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0C6B959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F746116"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color w:val="000000"/>
                <w:kern w:val="24"/>
              </w:rPr>
              <w:t>count_zero = 0</w:t>
            </w:r>
          </w:p>
        </w:tc>
        <w:tc>
          <w:tcPr>
            <w:tcW w:w="709" w:type="dxa"/>
            <w:tcBorders>
              <w:top w:val="single" w:sz="4" w:space="0" w:color="auto"/>
              <w:left w:val="single" w:sz="6" w:space="0" w:color="auto"/>
              <w:bottom w:val="single" w:sz="4" w:space="0" w:color="auto"/>
              <w:right w:val="single" w:sz="6" w:space="0" w:color="auto"/>
            </w:tcBorders>
          </w:tcPr>
          <w:p w14:paraId="0EBD6ED3"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1451425D"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7E3FD7C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657B235"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color w:val="000000"/>
                <w:kern w:val="24"/>
              </w:rPr>
              <w:t>count_one = 0</w:t>
            </w:r>
          </w:p>
        </w:tc>
        <w:tc>
          <w:tcPr>
            <w:tcW w:w="709" w:type="dxa"/>
            <w:tcBorders>
              <w:top w:val="single" w:sz="4" w:space="0" w:color="auto"/>
              <w:left w:val="single" w:sz="6" w:space="0" w:color="auto"/>
              <w:bottom w:val="single" w:sz="4" w:space="0" w:color="auto"/>
              <w:right w:val="single" w:sz="6" w:space="0" w:color="auto"/>
            </w:tcBorders>
          </w:tcPr>
          <w:p w14:paraId="3D5C4CA2"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18F4B13B"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1EB3840E"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2451793"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bCs/>
              </w:rPr>
              <w:t>for ( i = 0; i &lt; blockNum; i++) {</w:t>
            </w:r>
          </w:p>
        </w:tc>
        <w:tc>
          <w:tcPr>
            <w:tcW w:w="709" w:type="dxa"/>
            <w:tcBorders>
              <w:top w:val="single" w:sz="4" w:space="0" w:color="auto"/>
              <w:left w:val="single" w:sz="6" w:space="0" w:color="auto"/>
              <w:bottom w:val="single" w:sz="4" w:space="0" w:color="auto"/>
              <w:right w:val="single" w:sz="6" w:space="0" w:color="auto"/>
            </w:tcBorders>
          </w:tcPr>
          <w:p w14:paraId="5FA64408"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088CDAD3"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110B9D4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7DDD7CA"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bCs/>
              </w:rPr>
              <w:t>if((count_zero != (</w:t>
            </w:r>
            <w:r w:rsidRPr="00B3288B">
              <w:rPr>
                <w:rFonts w:ascii="Times New Roman" w:hAnsi="Times New Roman"/>
              </w:rPr>
              <w:t>blockNum-1))</w:t>
            </w:r>
            <w:r w:rsidRPr="00B3288B">
              <w:rPr>
                <w:rFonts w:ascii="Times New Roman" w:hAnsi="Times New Roman"/>
                <w:bCs/>
              </w:rPr>
              <w:t xml:space="preserve"> &amp;&amp; (count_one != (</w:t>
            </w:r>
            <w:r w:rsidRPr="00B3288B">
              <w:rPr>
                <w:rFonts w:ascii="Times New Roman" w:hAnsi="Times New Roman"/>
              </w:rPr>
              <w:t>blockNum-1)</w:t>
            </w:r>
            <w:r w:rsidRPr="00B3288B">
              <w:rPr>
                <w:rFonts w:ascii="Times New Roman" w:hAnsi="Times New Roman"/>
                <w:bCs/>
              </w:rPr>
              <w:t>)) {</w:t>
            </w:r>
          </w:p>
        </w:tc>
        <w:tc>
          <w:tcPr>
            <w:tcW w:w="709" w:type="dxa"/>
            <w:tcBorders>
              <w:top w:val="single" w:sz="4" w:space="0" w:color="auto"/>
              <w:left w:val="single" w:sz="6" w:space="0" w:color="auto"/>
              <w:bottom w:val="single" w:sz="4" w:space="0" w:color="auto"/>
              <w:right w:val="single" w:sz="6" w:space="0" w:color="auto"/>
            </w:tcBorders>
          </w:tcPr>
          <w:p w14:paraId="44AC3DE5"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1ECF480B"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0A88CF75"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59D40A7"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b/>
                <w:bCs/>
              </w:rPr>
              <w:t>significance_flag</w:t>
            </w:r>
            <w:r w:rsidRPr="00B3288B">
              <w:rPr>
                <w:rFonts w:ascii="Times New Roman" w:hAnsi="Times New Roman"/>
                <w:bCs/>
              </w:rPr>
              <w:t>[i]</w:t>
            </w:r>
          </w:p>
        </w:tc>
        <w:tc>
          <w:tcPr>
            <w:tcW w:w="709" w:type="dxa"/>
            <w:tcBorders>
              <w:top w:val="single" w:sz="4" w:space="0" w:color="auto"/>
              <w:left w:val="single" w:sz="6" w:space="0" w:color="auto"/>
              <w:bottom w:val="single" w:sz="4" w:space="0" w:color="auto"/>
              <w:right w:val="single" w:sz="6" w:space="0" w:color="auto"/>
            </w:tcBorders>
          </w:tcPr>
          <w:p w14:paraId="7CC5FF4F" w14:textId="77777777" w:rsidR="007D0977" w:rsidRPr="00B3288B" w:rsidRDefault="008E11FF">
            <w:pPr>
              <w:keepLines/>
              <w:tabs>
                <w:tab w:val="left" w:pos="340"/>
                <w:tab w:val="left" w:pos="680"/>
              </w:tabs>
              <w:adjustRightInd/>
              <w:spacing w:before="60" w:after="60" w:line="240" w:lineRule="auto"/>
              <w:jc w:val="center"/>
              <w:rPr>
                <w:rFonts w:ascii="Times New Roman" w:hAnsi="Times New Roman"/>
                <w:lang w:val="en-GB"/>
              </w:rPr>
            </w:pPr>
            <w:r w:rsidRPr="00B3288B">
              <w:rPr>
                <w:rFonts w:ascii="Times New Roman" w:hAnsi="Times New Roman"/>
                <w:lang w:val="en-GB"/>
              </w:rPr>
              <w:t>3</w:t>
            </w:r>
          </w:p>
        </w:tc>
        <w:tc>
          <w:tcPr>
            <w:tcW w:w="708" w:type="dxa"/>
            <w:tcBorders>
              <w:top w:val="single" w:sz="4" w:space="0" w:color="auto"/>
              <w:left w:val="single" w:sz="6" w:space="0" w:color="auto"/>
              <w:bottom w:val="single" w:sz="4" w:space="0" w:color="auto"/>
              <w:right w:val="single" w:sz="12" w:space="0" w:color="auto"/>
            </w:tcBorders>
          </w:tcPr>
          <w:p w14:paraId="52E08630" w14:textId="77777777" w:rsidR="007D0977" w:rsidRPr="00B3288B" w:rsidRDefault="008E11FF">
            <w:pPr>
              <w:keepLines/>
              <w:tabs>
                <w:tab w:val="left" w:pos="340"/>
                <w:tab w:val="left" w:pos="680"/>
              </w:tabs>
              <w:adjustRightInd/>
              <w:spacing w:before="60" w:after="60" w:line="240" w:lineRule="auto"/>
              <w:jc w:val="center"/>
              <w:rPr>
                <w:rFonts w:ascii="Times New Roman" w:hAnsi="Times New Roman"/>
              </w:rPr>
            </w:pPr>
            <w:r w:rsidRPr="00B3288B">
              <w:rPr>
                <w:rFonts w:ascii="Times New Roman" w:hAnsi="Times New Roman"/>
              </w:rPr>
              <w:t>ae(1)</w:t>
            </w:r>
          </w:p>
        </w:tc>
      </w:tr>
      <w:tr w:rsidR="007D0977" w14:paraId="5AD827E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D8B842F"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2C5AE042"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355A0E02"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1873E63D"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17EFC0B"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t>else {</w:t>
            </w:r>
          </w:p>
        </w:tc>
        <w:tc>
          <w:tcPr>
            <w:tcW w:w="709" w:type="dxa"/>
            <w:tcBorders>
              <w:top w:val="single" w:sz="4" w:space="0" w:color="auto"/>
              <w:left w:val="single" w:sz="6" w:space="0" w:color="auto"/>
              <w:bottom w:val="single" w:sz="4" w:space="0" w:color="auto"/>
              <w:right w:val="single" w:sz="6" w:space="0" w:color="auto"/>
            </w:tcBorders>
          </w:tcPr>
          <w:p w14:paraId="6F97FDE5"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34F43A78"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5C64736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1546111"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bCs/>
              </w:rPr>
              <w:t xml:space="preserve">significance_flag[i] = (count_zero == </w:t>
            </w:r>
            <w:r w:rsidRPr="00B3288B">
              <w:rPr>
                <w:rFonts w:ascii="Times New Roman" w:hAnsi="Times New Roman"/>
              </w:rPr>
              <w:t>blockNum -1</w:t>
            </w:r>
            <w:r w:rsidRPr="00B3288B">
              <w:rPr>
                <w:rFonts w:ascii="Times New Roman" w:hAnsi="Times New Roman"/>
                <w:bCs/>
              </w:rPr>
              <w:t>)? 1 : 0</w:t>
            </w:r>
          </w:p>
        </w:tc>
        <w:tc>
          <w:tcPr>
            <w:tcW w:w="709" w:type="dxa"/>
            <w:tcBorders>
              <w:top w:val="single" w:sz="4" w:space="0" w:color="auto"/>
              <w:left w:val="single" w:sz="6" w:space="0" w:color="auto"/>
              <w:bottom w:val="single" w:sz="4" w:space="0" w:color="auto"/>
              <w:right w:val="single" w:sz="6" w:space="0" w:color="auto"/>
            </w:tcBorders>
          </w:tcPr>
          <w:p w14:paraId="0D1C97C7"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1CF77587"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7AFD9C77"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4AC8C44"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3A8DCF9D"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6D629BBD"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0BFE668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E687657"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color w:val="000000"/>
                <w:kern w:val="24"/>
              </w:rPr>
              <w:t>count_zero += (</w:t>
            </w:r>
            <w:r w:rsidRPr="00B3288B">
              <w:rPr>
                <w:rFonts w:ascii="Times New Roman" w:hAnsi="Times New Roman"/>
                <w:bCs/>
              </w:rPr>
              <w:t>significance_flag[i] == 0) ? 1: 0</w:t>
            </w:r>
          </w:p>
        </w:tc>
        <w:tc>
          <w:tcPr>
            <w:tcW w:w="709" w:type="dxa"/>
            <w:tcBorders>
              <w:top w:val="single" w:sz="4" w:space="0" w:color="auto"/>
              <w:left w:val="single" w:sz="6" w:space="0" w:color="auto"/>
              <w:bottom w:val="single" w:sz="4" w:space="0" w:color="auto"/>
              <w:right w:val="single" w:sz="6" w:space="0" w:color="auto"/>
            </w:tcBorders>
          </w:tcPr>
          <w:p w14:paraId="3890E436"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298FC828"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055F16F5"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9AFDACD"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color w:val="000000"/>
                <w:kern w:val="24"/>
              </w:rPr>
              <w:t>count_one += (</w:t>
            </w:r>
            <w:r w:rsidRPr="00B3288B">
              <w:rPr>
                <w:rFonts w:ascii="Times New Roman" w:hAnsi="Times New Roman"/>
                <w:bCs/>
              </w:rPr>
              <w:t>significance_flag[i] == 1) ? 1: 0</w:t>
            </w:r>
          </w:p>
        </w:tc>
        <w:tc>
          <w:tcPr>
            <w:tcW w:w="709" w:type="dxa"/>
            <w:tcBorders>
              <w:top w:val="single" w:sz="4" w:space="0" w:color="auto"/>
              <w:left w:val="single" w:sz="6" w:space="0" w:color="auto"/>
              <w:bottom w:val="single" w:sz="4" w:space="0" w:color="auto"/>
              <w:right w:val="single" w:sz="6" w:space="0" w:color="auto"/>
            </w:tcBorders>
          </w:tcPr>
          <w:p w14:paraId="2A69C630"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36E4DF81"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023EF7E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C00663C"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265ECC3D"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1DCDFBBB"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3E52E91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4B9DB0C"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29152BB0"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2C39BEA1"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74F492E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DC55048" w14:textId="52A4DC7B"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00BD56D7" w:rsidRPr="00B3288B">
              <w:rPr>
                <w:rFonts w:ascii="Times New Roman" w:hAnsi="Times New Roman"/>
              </w:rPr>
              <w:t>else</w:t>
            </w:r>
            <w:r w:rsidR="00C7399E" w:rsidRPr="00B3288B">
              <w:rPr>
                <w:rFonts w:ascii="Times New Roman" w:hAnsi="Times New Roman"/>
              </w:rPr>
              <w:t xml:space="preserve"> {</w:t>
            </w:r>
          </w:p>
        </w:tc>
        <w:tc>
          <w:tcPr>
            <w:tcW w:w="709" w:type="dxa"/>
            <w:tcBorders>
              <w:top w:val="single" w:sz="4" w:space="0" w:color="auto"/>
              <w:left w:val="single" w:sz="6" w:space="0" w:color="auto"/>
              <w:bottom w:val="single" w:sz="4" w:space="0" w:color="auto"/>
              <w:right w:val="single" w:sz="6" w:space="0" w:color="auto"/>
            </w:tcBorders>
          </w:tcPr>
          <w:p w14:paraId="65A598B8"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1CE0BE63"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C7399E" w14:paraId="39EF369D"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1ABB577" w14:textId="60A7A77E" w:rsidR="00C7399E" w:rsidRPr="00B3288B" w:rsidRDefault="00EB040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bCs/>
              </w:rPr>
              <w:t>for ( i = 0; i &lt; blockNum; i++) {</w:t>
            </w:r>
          </w:p>
        </w:tc>
        <w:tc>
          <w:tcPr>
            <w:tcW w:w="709" w:type="dxa"/>
            <w:tcBorders>
              <w:top w:val="single" w:sz="4" w:space="0" w:color="auto"/>
              <w:left w:val="single" w:sz="6" w:space="0" w:color="auto"/>
              <w:bottom w:val="single" w:sz="4" w:space="0" w:color="auto"/>
              <w:right w:val="single" w:sz="6" w:space="0" w:color="auto"/>
            </w:tcBorders>
          </w:tcPr>
          <w:p w14:paraId="335D47E9" w14:textId="77777777" w:rsidR="00C7399E" w:rsidRPr="00B3288B" w:rsidRDefault="00C7399E">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1C9C7989" w14:textId="77777777" w:rsidR="00C7399E" w:rsidRPr="00B3288B" w:rsidRDefault="00C7399E">
            <w:pPr>
              <w:keepLines/>
              <w:tabs>
                <w:tab w:val="left" w:pos="340"/>
                <w:tab w:val="left" w:pos="680"/>
              </w:tabs>
              <w:adjustRightInd/>
              <w:spacing w:before="60" w:after="60" w:line="240" w:lineRule="auto"/>
              <w:jc w:val="center"/>
              <w:rPr>
                <w:rFonts w:ascii="Times New Roman" w:hAnsi="Times New Roman"/>
              </w:rPr>
            </w:pPr>
          </w:p>
        </w:tc>
      </w:tr>
      <w:tr w:rsidR="00EB0408" w14:paraId="3B1EC6F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2FC32C3" w14:textId="4FC1B086" w:rsidR="00EB0408" w:rsidRPr="00B3288B" w:rsidRDefault="00EB0408">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bCs/>
              </w:rPr>
              <w:t>significance_flag[i] = 1</w:t>
            </w:r>
          </w:p>
        </w:tc>
        <w:tc>
          <w:tcPr>
            <w:tcW w:w="709" w:type="dxa"/>
            <w:tcBorders>
              <w:top w:val="single" w:sz="4" w:space="0" w:color="auto"/>
              <w:left w:val="single" w:sz="6" w:space="0" w:color="auto"/>
              <w:bottom w:val="single" w:sz="4" w:space="0" w:color="auto"/>
              <w:right w:val="single" w:sz="6" w:space="0" w:color="auto"/>
            </w:tcBorders>
          </w:tcPr>
          <w:p w14:paraId="403422FB" w14:textId="77777777" w:rsidR="00EB0408" w:rsidRPr="00B3288B" w:rsidRDefault="00EB0408">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2B2EBD3E" w14:textId="77777777" w:rsidR="00EB0408" w:rsidRPr="00B3288B" w:rsidRDefault="00EB0408">
            <w:pPr>
              <w:keepLines/>
              <w:tabs>
                <w:tab w:val="left" w:pos="340"/>
                <w:tab w:val="left" w:pos="680"/>
              </w:tabs>
              <w:adjustRightInd/>
              <w:spacing w:before="60" w:after="60" w:line="240" w:lineRule="auto"/>
              <w:jc w:val="center"/>
              <w:rPr>
                <w:rFonts w:ascii="Times New Roman" w:hAnsi="Times New Roman"/>
              </w:rPr>
            </w:pPr>
          </w:p>
        </w:tc>
      </w:tr>
      <w:tr w:rsidR="00C7399E" w14:paraId="701B905E"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3A2717E" w14:textId="3902755F" w:rsidR="00C7399E" w:rsidRPr="00B3288B" w:rsidRDefault="00C7399E">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00E22FCC" w:rsidRPr="00B3288B">
              <w:rPr>
                <w:rFonts w:ascii="Times New Roman" w:hAnsi="Times New Roman"/>
              </w:rPr>
              <w:t>}</w:t>
            </w:r>
          </w:p>
        </w:tc>
        <w:tc>
          <w:tcPr>
            <w:tcW w:w="709" w:type="dxa"/>
            <w:tcBorders>
              <w:top w:val="single" w:sz="4" w:space="0" w:color="auto"/>
              <w:left w:val="single" w:sz="6" w:space="0" w:color="auto"/>
              <w:bottom w:val="single" w:sz="4" w:space="0" w:color="auto"/>
              <w:right w:val="single" w:sz="6" w:space="0" w:color="auto"/>
            </w:tcBorders>
          </w:tcPr>
          <w:p w14:paraId="69E8D6D9" w14:textId="77777777" w:rsidR="00C7399E" w:rsidRPr="00B3288B" w:rsidRDefault="00C7399E">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24872823" w14:textId="77777777" w:rsidR="00C7399E" w:rsidRPr="00B3288B" w:rsidRDefault="00C7399E">
            <w:pPr>
              <w:keepLines/>
              <w:tabs>
                <w:tab w:val="left" w:pos="340"/>
                <w:tab w:val="left" w:pos="680"/>
              </w:tabs>
              <w:adjustRightInd/>
              <w:spacing w:before="60" w:after="60" w:line="240" w:lineRule="auto"/>
              <w:jc w:val="center"/>
              <w:rPr>
                <w:rFonts w:ascii="Times New Roman" w:hAnsi="Times New Roman"/>
              </w:rPr>
            </w:pPr>
          </w:p>
        </w:tc>
      </w:tr>
      <w:tr w:rsidR="007D0977" w14:paraId="713A93E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5B3EDC6"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bCs/>
              </w:rPr>
              <w:t>for ( i = 0; i &lt; blockNum; i++) {</w:t>
            </w:r>
          </w:p>
        </w:tc>
        <w:tc>
          <w:tcPr>
            <w:tcW w:w="709" w:type="dxa"/>
            <w:tcBorders>
              <w:top w:val="single" w:sz="4" w:space="0" w:color="auto"/>
              <w:left w:val="single" w:sz="6" w:space="0" w:color="auto"/>
              <w:bottom w:val="single" w:sz="4" w:space="0" w:color="auto"/>
              <w:right w:val="single" w:sz="6" w:space="0" w:color="auto"/>
            </w:tcBorders>
          </w:tcPr>
          <w:p w14:paraId="42B5A091"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4CDDBA22"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42DD7D23"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F49C250"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t>if (</w:t>
            </w:r>
            <w:r w:rsidRPr="00B3288B">
              <w:rPr>
                <w:rFonts w:ascii="Times New Roman" w:hAnsi="Times New Roman"/>
                <w:bCs/>
              </w:rPr>
              <w:t>significance_flag[i]) {</w:t>
            </w:r>
          </w:p>
        </w:tc>
        <w:tc>
          <w:tcPr>
            <w:tcW w:w="709" w:type="dxa"/>
            <w:tcBorders>
              <w:top w:val="single" w:sz="4" w:space="0" w:color="auto"/>
              <w:left w:val="single" w:sz="6" w:space="0" w:color="auto"/>
              <w:bottom w:val="single" w:sz="4" w:space="0" w:color="auto"/>
              <w:right w:val="single" w:sz="6" w:space="0" w:color="auto"/>
            </w:tcBorders>
          </w:tcPr>
          <w:p w14:paraId="7BB06162"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3894E337"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32A5DB10"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6167E7B" w14:textId="0C537F79"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t xml:space="preserve">decode_hf_coef(band_idx, </w:t>
            </w:r>
            <w:r w:rsidR="007E3463" w:rsidRPr="00B3288B">
              <w:rPr>
                <w:rFonts w:ascii="Times New Roman" w:hAnsi="Times New Roman"/>
              </w:rPr>
              <w:t>i</w:t>
            </w:r>
            <w:r w:rsidRPr="00B3288B">
              <w:rPr>
                <w:rFonts w:ascii="Times New Roman" w:hAnsi="Times New Roman"/>
              </w:rPr>
              <w:t>)</w:t>
            </w:r>
          </w:p>
        </w:tc>
        <w:tc>
          <w:tcPr>
            <w:tcW w:w="709" w:type="dxa"/>
            <w:tcBorders>
              <w:top w:val="single" w:sz="4" w:space="0" w:color="auto"/>
              <w:left w:val="single" w:sz="6" w:space="0" w:color="auto"/>
              <w:bottom w:val="single" w:sz="4" w:space="0" w:color="auto"/>
              <w:right w:val="single" w:sz="6" w:space="0" w:color="auto"/>
            </w:tcBorders>
          </w:tcPr>
          <w:p w14:paraId="67FF1B8F"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40D125D9"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0B40EE3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FD1B780"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r>
            <w:r w:rsidRPr="00B3288B">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4B79764D"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0DBC48C9"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2D7FF0DE"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4FF4104"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r>
            <w:r w:rsidRPr="00B3288B">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5F6E2785"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1FEEF6D4"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30E73F74"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04843ED"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r>
            <w:r w:rsidRPr="00B3288B">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0F629552"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5407236F"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3BF4F281"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27A0EB9"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tab/>
              <w:t>}</w:t>
            </w:r>
          </w:p>
        </w:tc>
        <w:tc>
          <w:tcPr>
            <w:tcW w:w="709" w:type="dxa"/>
            <w:tcBorders>
              <w:top w:val="single" w:sz="4" w:space="0" w:color="auto"/>
              <w:left w:val="single" w:sz="6" w:space="0" w:color="auto"/>
              <w:bottom w:val="single" w:sz="4" w:space="0" w:color="auto"/>
              <w:right w:val="single" w:sz="6" w:space="0" w:color="auto"/>
            </w:tcBorders>
          </w:tcPr>
          <w:p w14:paraId="0F9390EC"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2B2B6CAD"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r w:rsidR="007D0977" w14:paraId="3DBA98A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F08078B" w14:textId="77777777" w:rsidR="007D0977" w:rsidRPr="00B3288B"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rPr>
            </w:pPr>
            <w:r w:rsidRPr="00B3288B">
              <w:rPr>
                <w:rFonts w:ascii="Times New Roman" w:hAnsi="Times New Roman"/>
              </w:rPr>
              <w:lastRenderedPageBreak/>
              <w:t>}</w:t>
            </w:r>
          </w:p>
        </w:tc>
        <w:tc>
          <w:tcPr>
            <w:tcW w:w="709" w:type="dxa"/>
            <w:tcBorders>
              <w:top w:val="single" w:sz="4" w:space="0" w:color="auto"/>
              <w:left w:val="single" w:sz="6" w:space="0" w:color="auto"/>
              <w:bottom w:val="single" w:sz="4" w:space="0" w:color="auto"/>
              <w:right w:val="single" w:sz="6" w:space="0" w:color="auto"/>
            </w:tcBorders>
          </w:tcPr>
          <w:p w14:paraId="321640AE"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lang w:val="en-GB"/>
              </w:rPr>
            </w:pPr>
          </w:p>
        </w:tc>
        <w:tc>
          <w:tcPr>
            <w:tcW w:w="708" w:type="dxa"/>
            <w:tcBorders>
              <w:top w:val="single" w:sz="4" w:space="0" w:color="auto"/>
              <w:left w:val="single" w:sz="6" w:space="0" w:color="auto"/>
              <w:bottom w:val="single" w:sz="4" w:space="0" w:color="auto"/>
              <w:right w:val="single" w:sz="12" w:space="0" w:color="auto"/>
            </w:tcBorders>
          </w:tcPr>
          <w:p w14:paraId="1ABC1D3E" w14:textId="77777777" w:rsidR="007D0977" w:rsidRPr="00B3288B" w:rsidRDefault="007D0977">
            <w:pPr>
              <w:keepLines/>
              <w:tabs>
                <w:tab w:val="left" w:pos="340"/>
                <w:tab w:val="left" w:pos="680"/>
              </w:tabs>
              <w:adjustRightInd/>
              <w:spacing w:before="60" w:after="60" w:line="240" w:lineRule="auto"/>
              <w:jc w:val="center"/>
              <w:rPr>
                <w:rFonts w:ascii="Times New Roman" w:hAnsi="Times New Roman"/>
              </w:rPr>
            </w:pPr>
          </w:p>
        </w:tc>
      </w:tr>
    </w:tbl>
    <w:p w14:paraId="2E5E27BA" w14:textId="711A8124" w:rsidR="007D0977" w:rsidRDefault="008E11FF">
      <w:pPr>
        <w:pStyle w:val="affffffffffff7"/>
        <w:spacing w:before="312"/>
        <w:rPr>
          <w:rFonts w:hint="eastAsia"/>
        </w:rPr>
      </w:pPr>
      <w:r>
        <w:rPr>
          <w:rFonts w:hint="eastAsia"/>
        </w:rPr>
        <w:t>高频子带宏块量化系数定义</w:t>
      </w:r>
      <w:r>
        <w:t>见</w:t>
      </w:r>
      <w:r>
        <w:fldChar w:fldCharType="begin"/>
      </w:r>
      <w:r>
        <w:instrText xml:space="preserve"> REF _Ref196403464 \r \h </w:instrText>
      </w:r>
      <w:r>
        <w:fldChar w:fldCharType="separate"/>
      </w:r>
      <w:r w:rsidR="002A24A8">
        <w:t>表22</w:t>
      </w:r>
      <w:r>
        <w:fldChar w:fldCharType="end"/>
      </w:r>
      <w:r>
        <w:t>。</w:t>
      </w:r>
    </w:p>
    <w:p w14:paraId="6D26D7D2" w14:textId="77777777" w:rsidR="007D0977" w:rsidRDefault="008E11FF">
      <w:pPr>
        <w:pStyle w:val="afffffffffffff"/>
        <w:numPr>
          <w:ilvl w:val="0"/>
          <w:numId w:val="16"/>
        </w:numPr>
        <w:spacing w:before="120" w:after="120"/>
      </w:pPr>
      <w:bookmarkStart w:id="561" w:name="_Ref196403464"/>
      <w:r>
        <w:rPr>
          <w:rFonts w:hint="eastAsia"/>
        </w:rPr>
        <w:t>高频子带宏块量化系数定义</w:t>
      </w:r>
      <w:bookmarkEnd w:id="561"/>
    </w:p>
    <w:tbl>
      <w:tblPr>
        <w:tblW w:w="9516" w:type="dxa"/>
        <w:tblInd w:w="108" w:type="dxa"/>
        <w:tblLayout w:type="fixed"/>
        <w:tblLook w:val="04A0" w:firstRow="1" w:lastRow="0" w:firstColumn="1" w:lastColumn="0" w:noHBand="0" w:noVBand="1"/>
      </w:tblPr>
      <w:tblGrid>
        <w:gridCol w:w="8099"/>
        <w:gridCol w:w="709"/>
        <w:gridCol w:w="708"/>
      </w:tblGrid>
      <w:tr w:rsidR="007D0977" w14:paraId="68257138" w14:textId="77777777">
        <w:trPr>
          <w:cantSplit/>
        </w:trPr>
        <w:tc>
          <w:tcPr>
            <w:tcW w:w="8099" w:type="dxa"/>
            <w:tcBorders>
              <w:top w:val="single" w:sz="12" w:space="0" w:color="auto"/>
              <w:left w:val="single" w:sz="12" w:space="0" w:color="auto"/>
              <w:bottom w:val="single" w:sz="12" w:space="0" w:color="auto"/>
              <w:right w:val="single" w:sz="6" w:space="0" w:color="auto"/>
            </w:tcBorders>
          </w:tcPr>
          <w:p w14:paraId="3191B01D"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高频子带宏块量化系数定义</w:t>
            </w:r>
          </w:p>
        </w:tc>
        <w:tc>
          <w:tcPr>
            <w:tcW w:w="709" w:type="dxa"/>
            <w:tcBorders>
              <w:top w:val="single" w:sz="12" w:space="0" w:color="auto"/>
              <w:left w:val="single" w:sz="6" w:space="0" w:color="auto"/>
              <w:bottom w:val="single" w:sz="12" w:space="0" w:color="auto"/>
              <w:right w:val="single" w:sz="6" w:space="0" w:color="auto"/>
            </w:tcBorders>
          </w:tcPr>
          <w:p w14:paraId="3D1E25D2"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码流指针ID</w:t>
            </w:r>
          </w:p>
        </w:tc>
        <w:tc>
          <w:tcPr>
            <w:tcW w:w="708" w:type="dxa"/>
            <w:tcBorders>
              <w:top w:val="single" w:sz="12" w:space="0" w:color="auto"/>
              <w:left w:val="single" w:sz="6" w:space="0" w:color="auto"/>
              <w:bottom w:val="single" w:sz="12" w:space="0" w:color="auto"/>
              <w:right w:val="single" w:sz="12" w:space="0" w:color="auto"/>
            </w:tcBorders>
          </w:tcPr>
          <w:p w14:paraId="489DC899" w14:textId="77777777" w:rsidR="007D0977" w:rsidRPr="00B3288B" w:rsidRDefault="008E11FF" w:rsidP="00B3288B">
            <w:pPr>
              <w:keepLines/>
              <w:tabs>
                <w:tab w:val="left" w:pos="340"/>
                <w:tab w:val="left" w:pos="680"/>
              </w:tabs>
              <w:jc w:val="center"/>
              <w:rPr>
                <w:rFonts w:ascii="宋体" w:hAnsi="宋体" w:hint="eastAsia"/>
                <w:lang w:val="en-GB"/>
              </w:rPr>
            </w:pPr>
            <w:r w:rsidRPr="00B3288B">
              <w:rPr>
                <w:rFonts w:ascii="宋体" w:hAnsi="宋体" w:hint="eastAsia"/>
                <w:lang w:val="en-GB"/>
              </w:rPr>
              <w:t>描述符</w:t>
            </w:r>
          </w:p>
        </w:tc>
      </w:tr>
      <w:tr w:rsidR="007D0977" w14:paraId="194FCA99" w14:textId="77777777">
        <w:trPr>
          <w:cantSplit/>
        </w:trPr>
        <w:tc>
          <w:tcPr>
            <w:tcW w:w="8099" w:type="dxa"/>
            <w:tcBorders>
              <w:top w:val="single" w:sz="12" w:space="0" w:color="auto"/>
              <w:left w:val="single" w:sz="12" w:space="0" w:color="auto"/>
              <w:bottom w:val="single" w:sz="4" w:space="0" w:color="auto"/>
              <w:right w:val="single" w:sz="6" w:space="0" w:color="auto"/>
            </w:tcBorders>
          </w:tcPr>
          <w:p w14:paraId="7F7550CD" w14:textId="3D5726F3" w:rsidR="007D0977" w:rsidRDefault="008E11FF">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hint="eastAsia"/>
                <w:szCs w:val="24"/>
              </w:rPr>
              <w:t>decode</w:t>
            </w:r>
            <w:r>
              <w:rPr>
                <w:rFonts w:ascii="Times New Roman" w:hAnsi="Times New Roman"/>
                <w:szCs w:val="24"/>
              </w:rPr>
              <w:t xml:space="preserve">_hf_coef (band_idx, </w:t>
            </w:r>
            <w:r w:rsidR="007E3463">
              <w:rPr>
                <w:rFonts w:ascii="Times New Roman" w:hAnsi="Times New Roman"/>
                <w:szCs w:val="24"/>
              </w:rPr>
              <w:t>block_idx</w:t>
            </w:r>
            <w:r>
              <w:rPr>
                <w:rFonts w:ascii="Times New Roman" w:hAnsi="Times New Roman"/>
                <w:szCs w:val="24"/>
              </w:rPr>
              <w:t>) {</w:t>
            </w:r>
          </w:p>
        </w:tc>
        <w:tc>
          <w:tcPr>
            <w:tcW w:w="709" w:type="dxa"/>
            <w:tcBorders>
              <w:top w:val="single" w:sz="12" w:space="0" w:color="auto"/>
              <w:left w:val="single" w:sz="6" w:space="0" w:color="auto"/>
              <w:bottom w:val="single" w:sz="4" w:space="0" w:color="auto"/>
              <w:right w:val="single" w:sz="6" w:space="0" w:color="auto"/>
            </w:tcBorders>
          </w:tcPr>
          <w:p w14:paraId="52A9B20C"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12" w:space="0" w:color="auto"/>
              <w:left w:val="single" w:sz="6" w:space="0" w:color="auto"/>
              <w:bottom w:val="single" w:sz="4" w:space="0" w:color="auto"/>
              <w:right w:val="single" w:sz="12" w:space="0" w:color="auto"/>
            </w:tcBorders>
          </w:tcPr>
          <w:p w14:paraId="53204DA6"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6540C56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51C1BA3"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b/>
                <w:bCs/>
                <w:szCs w:val="24"/>
              </w:rPr>
              <w:t>block_mode_flag</w:t>
            </w:r>
          </w:p>
        </w:tc>
        <w:tc>
          <w:tcPr>
            <w:tcW w:w="709" w:type="dxa"/>
            <w:tcBorders>
              <w:top w:val="single" w:sz="4" w:space="0" w:color="auto"/>
              <w:left w:val="single" w:sz="6" w:space="0" w:color="auto"/>
              <w:bottom w:val="single" w:sz="4" w:space="0" w:color="auto"/>
              <w:right w:val="single" w:sz="6" w:space="0" w:color="auto"/>
            </w:tcBorders>
          </w:tcPr>
          <w:p w14:paraId="425CFDB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c>
          <w:tcPr>
            <w:tcW w:w="708" w:type="dxa"/>
            <w:tcBorders>
              <w:top w:val="single" w:sz="4" w:space="0" w:color="auto"/>
              <w:left w:val="single" w:sz="6" w:space="0" w:color="auto"/>
              <w:bottom w:val="single" w:sz="4" w:space="0" w:color="auto"/>
              <w:right w:val="single" w:sz="12" w:space="0" w:color="auto"/>
            </w:tcBorders>
          </w:tcPr>
          <w:p w14:paraId="047DB2CB" w14:textId="77777777" w:rsidR="007D0977" w:rsidRDefault="008E11FF">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Cs w:val="24"/>
              </w:rPr>
              <w:t>a</w:t>
            </w:r>
            <w:r>
              <w:rPr>
                <w:rFonts w:ascii="Times New Roman" w:hAnsi="Times New Roman"/>
                <w:szCs w:val="24"/>
              </w:rPr>
              <w:t>e(1)</w:t>
            </w:r>
          </w:p>
        </w:tc>
      </w:tr>
      <w:tr w:rsidR="007D0977" w14:paraId="24C3A908"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0E1C7FB"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if(</w:t>
            </w:r>
            <w:r>
              <w:rPr>
                <w:rFonts w:ascii="Times New Roman" w:hAnsi="Times New Roman" w:hint="eastAsia"/>
                <w:szCs w:val="24"/>
              </w:rPr>
              <w:t>block_mode_flag</w:t>
            </w:r>
            <w:r>
              <w:rPr>
                <w:rFonts w:ascii="Times New Roman" w:hAnsi="Times New Roman"/>
                <w:szCs w:val="24"/>
              </w:rPr>
              <w:t>) {</w:t>
            </w:r>
          </w:p>
        </w:tc>
        <w:tc>
          <w:tcPr>
            <w:tcW w:w="709" w:type="dxa"/>
            <w:tcBorders>
              <w:top w:val="single" w:sz="4" w:space="0" w:color="auto"/>
              <w:left w:val="single" w:sz="6" w:space="0" w:color="auto"/>
              <w:bottom w:val="single" w:sz="4" w:space="0" w:color="auto"/>
              <w:right w:val="single" w:sz="6" w:space="0" w:color="auto"/>
            </w:tcBorders>
          </w:tcPr>
          <w:p w14:paraId="70C1873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B6CB760"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4A43133E"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138528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b/>
                <w:szCs w:val="24"/>
              </w:rPr>
              <w:t>table_idx_flag</w:t>
            </w:r>
          </w:p>
        </w:tc>
        <w:tc>
          <w:tcPr>
            <w:tcW w:w="709" w:type="dxa"/>
            <w:tcBorders>
              <w:top w:val="single" w:sz="4" w:space="0" w:color="auto"/>
              <w:left w:val="single" w:sz="6" w:space="0" w:color="auto"/>
              <w:bottom w:val="single" w:sz="4" w:space="0" w:color="auto"/>
              <w:right w:val="single" w:sz="6" w:space="0" w:color="auto"/>
            </w:tcBorders>
          </w:tcPr>
          <w:p w14:paraId="68C1D3F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c>
          <w:tcPr>
            <w:tcW w:w="708" w:type="dxa"/>
            <w:tcBorders>
              <w:top w:val="single" w:sz="4" w:space="0" w:color="auto"/>
              <w:left w:val="single" w:sz="6" w:space="0" w:color="auto"/>
              <w:bottom w:val="single" w:sz="4" w:space="0" w:color="auto"/>
              <w:right w:val="single" w:sz="12" w:space="0" w:color="auto"/>
            </w:tcBorders>
          </w:tcPr>
          <w:p w14:paraId="6EEE626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Cs w:val="24"/>
              </w:rPr>
              <w:t>a</w:t>
            </w:r>
            <w:r>
              <w:rPr>
                <w:rFonts w:ascii="Times New Roman" w:hAnsi="Times New Roman"/>
                <w:szCs w:val="24"/>
              </w:rPr>
              <w:t>e(1)</w:t>
            </w:r>
          </w:p>
        </w:tc>
      </w:tr>
      <w:tr w:rsidR="007D0977" w14:paraId="06C37D9A"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A45FFFA"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for (i = 0; i &lt; 16; i++) {</w:t>
            </w:r>
          </w:p>
        </w:tc>
        <w:tc>
          <w:tcPr>
            <w:tcW w:w="709" w:type="dxa"/>
            <w:tcBorders>
              <w:top w:val="single" w:sz="4" w:space="0" w:color="auto"/>
              <w:left w:val="single" w:sz="6" w:space="0" w:color="auto"/>
              <w:bottom w:val="single" w:sz="4" w:space="0" w:color="auto"/>
              <w:right w:val="single" w:sz="6" w:space="0" w:color="auto"/>
            </w:tcBorders>
          </w:tcPr>
          <w:p w14:paraId="3A79D41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ECB4283"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516222B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14B6208A" w14:textId="1C878FBB"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coef</w:t>
            </w:r>
            <w:r>
              <w:rPr>
                <w:rFonts w:ascii="Times New Roman" w:hAnsi="Times New Roman" w:hint="eastAsia"/>
                <w:b/>
                <w:szCs w:val="24"/>
              </w:rPr>
              <w:t>f</w:t>
            </w:r>
            <w:r>
              <w:rPr>
                <w:rFonts w:ascii="Times New Roman" w:hAnsi="Times New Roman"/>
                <w:b/>
                <w:szCs w:val="24"/>
              </w:rPr>
              <w:t>_l</w:t>
            </w:r>
            <w:r>
              <w:rPr>
                <w:rFonts w:ascii="Times New Roman" w:hAnsi="Times New Roman" w:hint="eastAsia"/>
                <w:b/>
                <w:szCs w:val="24"/>
              </w:rPr>
              <w:t>evel</w:t>
            </w:r>
            <w:r>
              <w:rPr>
                <w:rFonts w:ascii="Times New Roman" w:hAnsi="Times New Roman"/>
                <w:szCs w:val="24"/>
              </w:rPr>
              <w:t>[</w:t>
            </w:r>
            <w:r w:rsidR="00BB1ACD">
              <w:rPr>
                <w:rFonts w:ascii="Times New Roman" w:hAnsi="Times New Roman"/>
                <w:szCs w:val="24"/>
              </w:rPr>
              <w:t>16</w:t>
            </w:r>
            <w:r w:rsidR="006141A8">
              <w:rPr>
                <w:rFonts w:ascii="Times New Roman" w:hAnsi="Times New Roman"/>
                <w:szCs w:val="24"/>
              </w:rPr>
              <w:t xml:space="preserve"> </w:t>
            </w:r>
            <w:r w:rsidR="00BB1ACD">
              <w:rPr>
                <w:rFonts w:ascii="Times New Roman" w:hAnsi="Times New Roman"/>
                <w:szCs w:val="24"/>
              </w:rPr>
              <w:t>*</w:t>
            </w:r>
            <w:r w:rsidR="006141A8">
              <w:rPr>
                <w:rFonts w:ascii="Times New Roman" w:hAnsi="Times New Roman"/>
                <w:szCs w:val="24"/>
              </w:rPr>
              <w:t xml:space="preserve"> </w:t>
            </w:r>
            <w:r w:rsidR="00BB1ACD">
              <w:rPr>
                <w:rFonts w:ascii="Times New Roman" w:hAnsi="Times New Roman"/>
                <w:szCs w:val="24"/>
              </w:rPr>
              <w:t xml:space="preserve">block_idx + </w:t>
            </w:r>
            <w:r>
              <w:rPr>
                <w:rFonts w:ascii="Times New Roman" w:hAnsi="Times New Roman"/>
                <w:szCs w:val="24"/>
              </w:rPr>
              <w:t>i]</w:t>
            </w:r>
          </w:p>
        </w:tc>
        <w:tc>
          <w:tcPr>
            <w:tcW w:w="709" w:type="dxa"/>
            <w:tcBorders>
              <w:top w:val="single" w:sz="4" w:space="0" w:color="auto"/>
              <w:left w:val="single" w:sz="6" w:space="0" w:color="auto"/>
              <w:bottom w:val="single" w:sz="4" w:space="0" w:color="auto"/>
              <w:right w:val="single" w:sz="6" w:space="0" w:color="auto"/>
            </w:tcBorders>
          </w:tcPr>
          <w:p w14:paraId="2A0B0C5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4</w:t>
            </w:r>
          </w:p>
        </w:tc>
        <w:tc>
          <w:tcPr>
            <w:tcW w:w="708" w:type="dxa"/>
            <w:tcBorders>
              <w:top w:val="single" w:sz="4" w:space="0" w:color="auto"/>
              <w:left w:val="single" w:sz="6" w:space="0" w:color="auto"/>
              <w:bottom w:val="single" w:sz="4" w:space="0" w:color="auto"/>
              <w:right w:val="single" w:sz="12" w:space="0" w:color="auto"/>
            </w:tcBorders>
          </w:tcPr>
          <w:p w14:paraId="04E49CD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ce(v)</w:t>
            </w:r>
          </w:p>
        </w:tc>
      </w:tr>
      <w:tr w:rsidR="007D0977" w14:paraId="1ED8469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CDAF0A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364EB0D3"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3E2620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6BFCBFB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A180B34"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3772C4A0"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8EDF5D5"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4E0FE334"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A530F44"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hint="eastAsia"/>
                <w:szCs w:val="24"/>
              </w:rPr>
              <w:t>else</w:t>
            </w:r>
            <w:r>
              <w:rPr>
                <w:rFonts w:ascii="Times New Roman" w:hAnsi="Times New Roman"/>
                <w:szCs w:val="24"/>
              </w:rPr>
              <w:t xml:space="preserve"> </w:t>
            </w: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3F7D8A6E"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E3478EC"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043D5564"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28C2A3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for (SubBlkIdx = 0; SubBlkIdx &lt; 4; SubBlkIdx ++) {</w:t>
            </w:r>
          </w:p>
        </w:tc>
        <w:tc>
          <w:tcPr>
            <w:tcW w:w="709" w:type="dxa"/>
            <w:tcBorders>
              <w:top w:val="single" w:sz="4" w:space="0" w:color="auto"/>
              <w:left w:val="single" w:sz="6" w:space="0" w:color="auto"/>
              <w:bottom w:val="single" w:sz="4" w:space="0" w:color="auto"/>
              <w:right w:val="single" w:sz="6" w:space="0" w:color="auto"/>
            </w:tcBorders>
          </w:tcPr>
          <w:p w14:paraId="663B6DA5"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0EA3699"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434E86E8"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0018D9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bCs/>
                <w:szCs w:val="24"/>
              </w:rPr>
              <w:t>sub_significance_flag</w:t>
            </w:r>
            <w:r>
              <w:rPr>
                <w:rFonts w:ascii="Times New Roman" w:hAnsi="Times New Roman"/>
                <w:bCs/>
                <w:szCs w:val="24"/>
              </w:rPr>
              <w:t>[</w:t>
            </w:r>
            <w:r>
              <w:rPr>
                <w:rFonts w:ascii="Times New Roman" w:hAnsi="Times New Roman"/>
                <w:szCs w:val="24"/>
              </w:rPr>
              <w:t>SubBlkIdx</w:t>
            </w:r>
            <w:r>
              <w:rPr>
                <w:rFonts w:ascii="Times New Roman" w:hAnsi="Times New Roman"/>
                <w:bCs/>
                <w:szCs w:val="24"/>
              </w:rPr>
              <w:t>]</w:t>
            </w:r>
          </w:p>
        </w:tc>
        <w:tc>
          <w:tcPr>
            <w:tcW w:w="709" w:type="dxa"/>
            <w:tcBorders>
              <w:top w:val="single" w:sz="4" w:space="0" w:color="auto"/>
              <w:left w:val="single" w:sz="6" w:space="0" w:color="auto"/>
              <w:bottom w:val="single" w:sz="4" w:space="0" w:color="auto"/>
              <w:right w:val="single" w:sz="6" w:space="0" w:color="auto"/>
            </w:tcBorders>
          </w:tcPr>
          <w:p w14:paraId="16A1661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c>
          <w:tcPr>
            <w:tcW w:w="708" w:type="dxa"/>
            <w:tcBorders>
              <w:top w:val="single" w:sz="4" w:space="0" w:color="auto"/>
              <w:left w:val="single" w:sz="6" w:space="0" w:color="auto"/>
              <w:bottom w:val="single" w:sz="4" w:space="0" w:color="auto"/>
              <w:right w:val="single" w:sz="12" w:space="0" w:color="auto"/>
            </w:tcBorders>
          </w:tcPr>
          <w:p w14:paraId="48D58B5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Cs w:val="24"/>
              </w:rPr>
              <w:t>a</w:t>
            </w:r>
            <w:r>
              <w:rPr>
                <w:rFonts w:ascii="Times New Roman" w:hAnsi="Times New Roman"/>
                <w:szCs w:val="24"/>
              </w:rPr>
              <w:t>e(1)</w:t>
            </w:r>
          </w:p>
        </w:tc>
      </w:tr>
      <w:tr w:rsidR="007D0977" w14:paraId="5F1E949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69A3C03"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if (</w:t>
            </w:r>
            <w:r>
              <w:rPr>
                <w:rFonts w:ascii="Times New Roman" w:hAnsi="Times New Roman"/>
                <w:bCs/>
                <w:szCs w:val="24"/>
              </w:rPr>
              <w:t>sub_block_significance_flag[</w:t>
            </w:r>
            <w:r>
              <w:rPr>
                <w:rFonts w:ascii="Times New Roman" w:hAnsi="Times New Roman"/>
                <w:szCs w:val="24"/>
              </w:rPr>
              <w:t>SubBlkIdx</w:t>
            </w:r>
            <w:r>
              <w:rPr>
                <w:rFonts w:ascii="Times New Roman" w:hAnsi="Times New Roman"/>
                <w:bCs/>
                <w:szCs w:val="24"/>
              </w:rPr>
              <w:t>]) {</w:t>
            </w:r>
          </w:p>
        </w:tc>
        <w:tc>
          <w:tcPr>
            <w:tcW w:w="709" w:type="dxa"/>
            <w:tcBorders>
              <w:top w:val="single" w:sz="4" w:space="0" w:color="auto"/>
              <w:left w:val="single" w:sz="6" w:space="0" w:color="auto"/>
              <w:bottom w:val="single" w:sz="4" w:space="0" w:color="auto"/>
              <w:right w:val="single" w:sz="6" w:space="0" w:color="auto"/>
            </w:tcBorders>
          </w:tcPr>
          <w:p w14:paraId="55FD0EBD"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82B45B8"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6E6BC27B"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3380CAC"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bCs/>
                <w:szCs w:val="24"/>
              </w:rPr>
              <w:t>pattern_0001_flag</w:t>
            </w:r>
          </w:p>
        </w:tc>
        <w:tc>
          <w:tcPr>
            <w:tcW w:w="709" w:type="dxa"/>
            <w:tcBorders>
              <w:top w:val="single" w:sz="4" w:space="0" w:color="auto"/>
              <w:left w:val="single" w:sz="6" w:space="0" w:color="auto"/>
              <w:bottom w:val="single" w:sz="4" w:space="0" w:color="auto"/>
              <w:right w:val="single" w:sz="6" w:space="0" w:color="auto"/>
            </w:tcBorders>
          </w:tcPr>
          <w:p w14:paraId="084B00D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c>
          <w:tcPr>
            <w:tcW w:w="708" w:type="dxa"/>
            <w:tcBorders>
              <w:top w:val="single" w:sz="4" w:space="0" w:color="auto"/>
              <w:left w:val="single" w:sz="6" w:space="0" w:color="auto"/>
              <w:bottom w:val="single" w:sz="4" w:space="0" w:color="auto"/>
              <w:right w:val="single" w:sz="12" w:space="0" w:color="auto"/>
            </w:tcBorders>
          </w:tcPr>
          <w:p w14:paraId="406B4611" w14:textId="77777777" w:rsidR="007D0977" w:rsidRDefault="008E11FF">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Cs w:val="24"/>
              </w:rPr>
              <w:t>a</w:t>
            </w:r>
            <w:r>
              <w:rPr>
                <w:rFonts w:ascii="Times New Roman" w:hAnsi="Times New Roman"/>
                <w:szCs w:val="24"/>
              </w:rPr>
              <w:t>e(1)</w:t>
            </w:r>
          </w:p>
        </w:tc>
      </w:tr>
      <w:tr w:rsidR="007D0977" w14:paraId="7C25259D"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710CD63"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if (pattern_0001_flag) {</w:t>
            </w:r>
          </w:p>
        </w:tc>
        <w:tc>
          <w:tcPr>
            <w:tcW w:w="709" w:type="dxa"/>
            <w:tcBorders>
              <w:top w:val="single" w:sz="4" w:space="0" w:color="auto"/>
              <w:left w:val="single" w:sz="6" w:space="0" w:color="auto"/>
              <w:bottom w:val="single" w:sz="4" w:space="0" w:color="auto"/>
              <w:right w:val="single" w:sz="6" w:space="0" w:color="auto"/>
            </w:tcBorders>
          </w:tcPr>
          <w:p w14:paraId="1AA42D9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776303C"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47386E3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821049A"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pattern_0001_code</w:t>
            </w:r>
          </w:p>
        </w:tc>
        <w:tc>
          <w:tcPr>
            <w:tcW w:w="709" w:type="dxa"/>
            <w:tcBorders>
              <w:top w:val="single" w:sz="4" w:space="0" w:color="auto"/>
              <w:left w:val="single" w:sz="6" w:space="0" w:color="auto"/>
              <w:bottom w:val="single" w:sz="4" w:space="0" w:color="auto"/>
              <w:right w:val="single" w:sz="6" w:space="0" w:color="auto"/>
            </w:tcBorders>
          </w:tcPr>
          <w:p w14:paraId="65BA587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4</w:t>
            </w:r>
          </w:p>
        </w:tc>
        <w:tc>
          <w:tcPr>
            <w:tcW w:w="708" w:type="dxa"/>
            <w:tcBorders>
              <w:top w:val="single" w:sz="4" w:space="0" w:color="auto"/>
              <w:left w:val="single" w:sz="6" w:space="0" w:color="auto"/>
              <w:bottom w:val="single" w:sz="4" w:space="0" w:color="auto"/>
              <w:right w:val="single" w:sz="12" w:space="0" w:color="auto"/>
            </w:tcBorders>
          </w:tcPr>
          <w:p w14:paraId="38E1BDBB" w14:textId="77777777" w:rsidR="007D0977" w:rsidRDefault="008E11FF">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 w:val="18"/>
                <w:szCs w:val="18"/>
                <w:lang w:val="en-GB"/>
              </w:rPr>
              <w:t>u</w:t>
            </w:r>
            <w:r>
              <w:rPr>
                <w:rFonts w:ascii="Times New Roman" w:hAnsi="Times New Roman"/>
                <w:sz w:val="18"/>
                <w:szCs w:val="18"/>
                <w:lang w:val="en-GB"/>
              </w:rPr>
              <w:t>(3)</w:t>
            </w:r>
          </w:p>
        </w:tc>
      </w:tr>
      <w:tr w:rsidR="007D0977" w14:paraId="65D9D1B8"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5AEA5362"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6A8DB10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8CDAFB0"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4262F463"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04F776D"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else</w:t>
            </w:r>
            <w:r>
              <w:rPr>
                <w:rFonts w:ascii="Times New Roman" w:hAnsi="Times New Roman"/>
                <w:szCs w:val="24"/>
              </w:rPr>
              <w:t xml:space="preserve"> {</w:t>
            </w:r>
          </w:p>
        </w:tc>
        <w:tc>
          <w:tcPr>
            <w:tcW w:w="709" w:type="dxa"/>
            <w:tcBorders>
              <w:top w:val="single" w:sz="4" w:space="0" w:color="auto"/>
              <w:left w:val="single" w:sz="6" w:space="0" w:color="auto"/>
              <w:bottom w:val="single" w:sz="4" w:space="0" w:color="auto"/>
              <w:right w:val="single" w:sz="6" w:space="0" w:color="auto"/>
            </w:tcBorders>
          </w:tcPr>
          <w:p w14:paraId="33A58CE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11B60F1"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21ED978C"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69465719"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bCs/>
                <w:szCs w:val="24"/>
              </w:rPr>
              <w:t>max_grt1_flag</w:t>
            </w:r>
          </w:p>
        </w:tc>
        <w:tc>
          <w:tcPr>
            <w:tcW w:w="709" w:type="dxa"/>
            <w:tcBorders>
              <w:top w:val="single" w:sz="4" w:space="0" w:color="auto"/>
              <w:left w:val="single" w:sz="6" w:space="0" w:color="auto"/>
              <w:bottom w:val="single" w:sz="4" w:space="0" w:color="auto"/>
              <w:right w:val="single" w:sz="6" w:space="0" w:color="auto"/>
            </w:tcBorders>
          </w:tcPr>
          <w:p w14:paraId="4A8851D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c>
          <w:tcPr>
            <w:tcW w:w="708" w:type="dxa"/>
            <w:tcBorders>
              <w:top w:val="single" w:sz="4" w:space="0" w:color="auto"/>
              <w:left w:val="single" w:sz="6" w:space="0" w:color="auto"/>
              <w:bottom w:val="single" w:sz="4" w:space="0" w:color="auto"/>
              <w:right w:val="single" w:sz="12" w:space="0" w:color="auto"/>
            </w:tcBorders>
          </w:tcPr>
          <w:p w14:paraId="6AB7A2C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Cs w:val="24"/>
              </w:rPr>
              <w:t>a</w:t>
            </w:r>
            <w:r>
              <w:rPr>
                <w:rFonts w:ascii="Times New Roman" w:hAnsi="Times New Roman"/>
                <w:szCs w:val="24"/>
              </w:rPr>
              <w:t>e(1)</w:t>
            </w:r>
          </w:p>
        </w:tc>
      </w:tr>
      <w:tr w:rsidR="007D0977" w14:paraId="7C4357EB"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2DBA01D"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for (k = 0; k &lt; 4; k++) {</w:t>
            </w:r>
          </w:p>
        </w:tc>
        <w:tc>
          <w:tcPr>
            <w:tcW w:w="709" w:type="dxa"/>
            <w:tcBorders>
              <w:top w:val="single" w:sz="4" w:space="0" w:color="auto"/>
              <w:left w:val="single" w:sz="6" w:space="0" w:color="auto"/>
              <w:bottom w:val="single" w:sz="4" w:space="0" w:color="auto"/>
              <w:right w:val="single" w:sz="6" w:space="0" w:color="auto"/>
            </w:tcBorders>
          </w:tcPr>
          <w:p w14:paraId="2E9A529A"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15F9E28"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4737BDF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3E90C815" w14:textId="375B39FC"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coef</w:t>
            </w:r>
            <w:r>
              <w:rPr>
                <w:rFonts w:ascii="Times New Roman" w:hAnsi="Times New Roman" w:hint="eastAsia"/>
                <w:b/>
                <w:szCs w:val="24"/>
              </w:rPr>
              <w:t>f</w:t>
            </w:r>
            <w:r>
              <w:rPr>
                <w:rFonts w:ascii="Times New Roman" w:hAnsi="Times New Roman"/>
                <w:b/>
                <w:szCs w:val="24"/>
              </w:rPr>
              <w:t>_l</w:t>
            </w:r>
            <w:r>
              <w:rPr>
                <w:rFonts w:ascii="Times New Roman" w:hAnsi="Times New Roman" w:hint="eastAsia"/>
                <w:b/>
                <w:szCs w:val="24"/>
              </w:rPr>
              <w:t>evel</w:t>
            </w:r>
            <w:r>
              <w:rPr>
                <w:rFonts w:ascii="Times New Roman" w:hAnsi="Times New Roman"/>
                <w:szCs w:val="24"/>
              </w:rPr>
              <w:t>[</w:t>
            </w:r>
            <w:r w:rsidR="00A61BEE">
              <w:rPr>
                <w:rFonts w:ascii="Times New Roman" w:hAnsi="Times New Roman"/>
                <w:szCs w:val="24"/>
              </w:rPr>
              <w:t>16</w:t>
            </w:r>
            <w:r w:rsidR="00395D8E">
              <w:rPr>
                <w:rFonts w:ascii="Times New Roman" w:hAnsi="Times New Roman"/>
                <w:szCs w:val="24"/>
              </w:rPr>
              <w:t xml:space="preserve"> </w:t>
            </w:r>
            <w:r w:rsidR="00A61BEE">
              <w:rPr>
                <w:rFonts w:ascii="Times New Roman" w:hAnsi="Times New Roman"/>
                <w:szCs w:val="24"/>
              </w:rPr>
              <w:t>*</w:t>
            </w:r>
            <w:r w:rsidR="00395D8E">
              <w:rPr>
                <w:rFonts w:ascii="Times New Roman" w:hAnsi="Times New Roman"/>
                <w:szCs w:val="24"/>
              </w:rPr>
              <w:t xml:space="preserve"> </w:t>
            </w:r>
            <w:r w:rsidR="00A61BEE">
              <w:rPr>
                <w:rFonts w:ascii="Times New Roman" w:hAnsi="Times New Roman"/>
                <w:szCs w:val="24"/>
              </w:rPr>
              <w:t xml:space="preserve">block_idx + </w:t>
            </w:r>
            <w:r>
              <w:rPr>
                <w:rFonts w:ascii="Times New Roman" w:hAnsi="Times New Roman"/>
                <w:szCs w:val="24"/>
              </w:rPr>
              <w:t>4</w:t>
            </w:r>
            <w:r w:rsidR="00395D8E">
              <w:rPr>
                <w:rFonts w:ascii="Times New Roman" w:hAnsi="Times New Roman"/>
                <w:szCs w:val="24"/>
              </w:rPr>
              <w:t xml:space="preserve"> </w:t>
            </w:r>
            <w:r>
              <w:rPr>
                <w:rFonts w:ascii="Times New Roman" w:hAnsi="Times New Roman"/>
                <w:szCs w:val="24"/>
              </w:rPr>
              <w:t>* SubBlkIdx + k]</w:t>
            </w:r>
          </w:p>
        </w:tc>
        <w:tc>
          <w:tcPr>
            <w:tcW w:w="709" w:type="dxa"/>
            <w:tcBorders>
              <w:top w:val="single" w:sz="4" w:space="0" w:color="auto"/>
              <w:left w:val="single" w:sz="6" w:space="0" w:color="auto"/>
              <w:bottom w:val="single" w:sz="4" w:space="0" w:color="auto"/>
              <w:right w:val="single" w:sz="6" w:space="0" w:color="auto"/>
            </w:tcBorders>
          </w:tcPr>
          <w:p w14:paraId="5358B54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4</w:t>
            </w:r>
          </w:p>
        </w:tc>
        <w:tc>
          <w:tcPr>
            <w:tcW w:w="708" w:type="dxa"/>
            <w:tcBorders>
              <w:top w:val="single" w:sz="4" w:space="0" w:color="auto"/>
              <w:left w:val="single" w:sz="6" w:space="0" w:color="auto"/>
              <w:bottom w:val="single" w:sz="4" w:space="0" w:color="auto"/>
              <w:right w:val="single" w:sz="12" w:space="0" w:color="auto"/>
            </w:tcBorders>
          </w:tcPr>
          <w:p w14:paraId="0D2E6079" w14:textId="77777777" w:rsidR="007D0977" w:rsidRDefault="008E11FF">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sz w:val="18"/>
                <w:szCs w:val="18"/>
                <w:lang w:val="en-GB"/>
              </w:rPr>
              <w:t>ce(v)</w:t>
            </w:r>
          </w:p>
        </w:tc>
      </w:tr>
      <w:tr w:rsidR="007D0977" w14:paraId="6FCEFF62"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407FE64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05B11B91"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67B35E1"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08B47627"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73283C2C"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699961A3"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3C439B95"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59C98E96"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0E25738A"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4DCE1F8B"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79CE9FD" w14:textId="77777777" w:rsidR="007D0977" w:rsidRDefault="007D0977">
            <w:pPr>
              <w:keepLines/>
              <w:tabs>
                <w:tab w:val="left" w:pos="340"/>
                <w:tab w:val="left" w:pos="680"/>
              </w:tabs>
              <w:adjustRightInd/>
              <w:spacing w:before="60" w:after="60" w:line="240" w:lineRule="auto"/>
              <w:jc w:val="center"/>
              <w:rPr>
                <w:rFonts w:ascii="Times New Roman" w:hAnsi="Times New Roman"/>
                <w:szCs w:val="24"/>
              </w:rPr>
            </w:pPr>
          </w:p>
        </w:tc>
      </w:tr>
      <w:tr w:rsidR="007D0977" w14:paraId="0230ECD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46FFE1D"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w:t>
            </w:r>
          </w:p>
        </w:tc>
        <w:tc>
          <w:tcPr>
            <w:tcW w:w="709" w:type="dxa"/>
            <w:tcBorders>
              <w:top w:val="single" w:sz="4" w:space="0" w:color="auto"/>
              <w:left w:val="single" w:sz="6" w:space="0" w:color="auto"/>
              <w:bottom w:val="single" w:sz="4" w:space="0" w:color="auto"/>
              <w:right w:val="single" w:sz="6" w:space="0" w:color="auto"/>
            </w:tcBorders>
          </w:tcPr>
          <w:p w14:paraId="77746E6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8BC7DBF"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1A2C44BF"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9FBCA6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3B8FBAE4"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4018A8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7D0977" w14:paraId="0FFDAE79" w14:textId="77777777">
        <w:trPr>
          <w:cantSplit/>
        </w:trPr>
        <w:tc>
          <w:tcPr>
            <w:tcW w:w="8099" w:type="dxa"/>
            <w:tcBorders>
              <w:top w:val="single" w:sz="4" w:space="0" w:color="auto"/>
              <w:left w:val="single" w:sz="12" w:space="0" w:color="auto"/>
              <w:bottom w:val="single" w:sz="4" w:space="0" w:color="auto"/>
              <w:right w:val="single" w:sz="6" w:space="0" w:color="auto"/>
            </w:tcBorders>
          </w:tcPr>
          <w:p w14:paraId="2F5615D9"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w:t>
            </w:r>
          </w:p>
        </w:tc>
        <w:tc>
          <w:tcPr>
            <w:tcW w:w="709" w:type="dxa"/>
            <w:tcBorders>
              <w:top w:val="single" w:sz="4" w:space="0" w:color="auto"/>
              <w:left w:val="single" w:sz="6" w:space="0" w:color="auto"/>
              <w:bottom w:val="single" w:sz="4" w:space="0" w:color="auto"/>
              <w:right w:val="single" w:sz="6" w:space="0" w:color="auto"/>
            </w:tcBorders>
          </w:tcPr>
          <w:p w14:paraId="14910418"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A56D387" w14:textId="77777777" w:rsidR="007D0977" w:rsidRDefault="007D0977">
            <w:pPr>
              <w:keepLines/>
              <w:tabs>
                <w:tab w:val="left" w:pos="340"/>
                <w:tab w:val="left" w:pos="680"/>
              </w:tabs>
              <w:adjustRightInd/>
              <w:spacing w:before="60" w:after="60" w:line="240" w:lineRule="auto"/>
              <w:jc w:val="center"/>
              <w:rPr>
                <w:rFonts w:ascii="Times New Roman" w:hAnsi="Times New Roman"/>
                <w:sz w:val="18"/>
                <w:szCs w:val="18"/>
                <w:lang w:val="en-GB"/>
              </w:rPr>
            </w:pPr>
          </w:p>
        </w:tc>
      </w:tr>
    </w:tbl>
    <w:p w14:paraId="5A2DE3CF" w14:textId="77777777" w:rsidR="007D0977" w:rsidRDefault="007D0977">
      <w:pPr>
        <w:pStyle w:val="affd"/>
        <w:numPr>
          <w:ilvl w:val="0"/>
          <w:numId w:val="0"/>
        </w:numPr>
        <w:spacing w:before="120" w:after="120"/>
        <w:outlineLvl w:val="9"/>
      </w:pPr>
    </w:p>
    <w:p w14:paraId="757D0CC2" w14:textId="77777777" w:rsidR="007D0977" w:rsidRDefault="007D0977">
      <w:pPr>
        <w:pStyle w:val="affffffffffff7"/>
        <w:spacing w:before="312"/>
        <w:ind w:firstLineChars="0" w:firstLine="0"/>
        <w:rPr>
          <w:rFonts w:hint="eastAsia"/>
        </w:rPr>
      </w:pPr>
    </w:p>
    <w:p w14:paraId="45E68975" w14:textId="77777777" w:rsidR="007D0977" w:rsidRDefault="008E11FF">
      <w:pPr>
        <w:pStyle w:val="affb"/>
        <w:spacing w:before="120" w:after="120"/>
      </w:pPr>
      <w:bookmarkStart w:id="562" w:name="_Toc205191911"/>
      <w:r>
        <w:rPr>
          <w:rFonts w:hint="eastAsia"/>
        </w:rPr>
        <w:lastRenderedPageBreak/>
        <w:t>语义描述</w:t>
      </w:r>
      <w:bookmarkEnd w:id="562"/>
    </w:p>
    <w:p w14:paraId="383414B0" w14:textId="77777777" w:rsidR="007D0977" w:rsidRDefault="008E11FF">
      <w:pPr>
        <w:pStyle w:val="affc"/>
        <w:spacing w:before="120" w:after="120"/>
      </w:pPr>
      <w:bookmarkStart w:id="563" w:name="_Toc205191912"/>
      <w:r>
        <w:rPr>
          <w:rFonts w:hint="eastAsia"/>
        </w:rPr>
        <w:t>概述</w:t>
      </w:r>
      <w:bookmarkEnd w:id="563"/>
    </w:p>
    <w:p w14:paraId="4DADAEC3" w14:textId="60C60BB8" w:rsidR="007D0977" w:rsidRDefault="008E11FF">
      <w:pPr>
        <w:pStyle w:val="affffffffffff7"/>
        <w:spacing w:before="312"/>
        <w:rPr>
          <w:rFonts w:hint="eastAsia"/>
        </w:rPr>
      </w:pPr>
      <w:r>
        <w:rPr>
          <w:rFonts w:hint="eastAsia"/>
        </w:rPr>
        <w:t>本标准码流支持可伸缩解码，</w:t>
      </w:r>
      <w:r w:rsidR="00EA34ED">
        <w:rPr>
          <w:rFonts w:hint="eastAsia"/>
        </w:rPr>
        <w:t>水平和竖直方向上各进行一次小波分解得到4个小波子带，小波子带</w:t>
      </w:r>
      <w:r>
        <w:rPr>
          <w:rFonts w:hint="eastAsia"/>
        </w:rPr>
        <w:t>水平和竖直方向上各降采样到原尺寸的1/</w:t>
      </w:r>
      <w:r>
        <w:t>2</w:t>
      </w:r>
      <w:r>
        <w:rPr>
          <w:rFonts w:hint="eastAsia"/>
        </w:rPr>
        <w:t>。</w:t>
      </w:r>
    </w:p>
    <w:p w14:paraId="7D1B9B31" w14:textId="77777777" w:rsidR="007D0977" w:rsidRDefault="008E11FF">
      <w:pPr>
        <w:pStyle w:val="affc"/>
        <w:spacing w:before="120" w:after="120"/>
      </w:pPr>
      <w:bookmarkStart w:id="564" w:name="_Toc205191913"/>
      <w:r>
        <w:rPr>
          <w:rFonts w:hint="eastAsia"/>
        </w:rPr>
        <w:t>序列头</w:t>
      </w:r>
      <w:bookmarkEnd w:id="564"/>
    </w:p>
    <w:p w14:paraId="4E4E2694" w14:textId="10A53A7D" w:rsidR="007D0977" w:rsidRDefault="008E11FF">
      <w:pPr>
        <w:pStyle w:val="affffffffffff7"/>
        <w:ind w:firstLineChars="0" w:firstLine="0"/>
        <w:rPr>
          <w:rFonts w:ascii="Times New Roman" w:hint="eastAsia"/>
          <w:b/>
        </w:rPr>
      </w:pPr>
      <w:r>
        <w:rPr>
          <w:rFonts w:ascii="黑体" w:eastAsia="黑体" w:hint="eastAsia"/>
        </w:rPr>
        <w:t>档次标志</w:t>
      </w:r>
      <w:r>
        <w:rPr>
          <w:rFonts w:ascii="黑体" w:eastAsia="黑体"/>
        </w:rPr>
        <w:t xml:space="preserve">  </w:t>
      </w:r>
      <w:r w:rsidRPr="004241CF">
        <w:rPr>
          <w:b/>
        </w:rPr>
        <w:t>profile_idc</w:t>
      </w:r>
    </w:p>
    <w:p w14:paraId="272ADCF3" w14:textId="31133020" w:rsidR="007D0977" w:rsidRDefault="008E11FF">
      <w:pPr>
        <w:pStyle w:val="affffffffffff7"/>
        <w:ind w:firstLineChars="0" w:firstLine="0"/>
        <w:rPr>
          <w:rFonts w:hint="eastAsia"/>
        </w:rPr>
      </w:pPr>
      <w:r>
        <w:t>8</w:t>
      </w:r>
      <w:r>
        <w:rPr>
          <w:rFonts w:hint="eastAsia"/>
        </w:rPr>
        <w:t>位无符号整数。规定码流</w:t>
      </w:r>
      <w:r w:rsidR="003047EB">
        <w:rPr>
          <w:rFonts w:hint="eastAsia"/>
        </w:rPr>
        <w:t>符合</w:t>
      </w:r>
      <w:r>
        <w:rPr>
          <w:rFonts w:hint="eastAsia"/>
        </w:rPr>
        <w:t>的档次，</w:t>
      </w:r>
      <w:r w:rsidR="003047EB">
        <w:rPr>
          <w:rFonts w:hint="eastAsia"/>
        </w:rPr>
        <w:t>见</w:t>
      </w:r>
      <w:r w:rsidR="003047EB">
        <w:fldChar w:fldCharType="begin"/>
      </w:r>
      <w:r w:rsidR="003047EB">
        <w:instrText xml:space="preserve"> </w:instrText>
      </w:r>
      <w:r w:rsidR="003047EB">
        <w:rPr>
          <w:rFonts w:hint="eastAsia"/>
        </w:rPr>
        <w:instrText>REF _Ref200477037 \r \h</w:instrText>
      </w:r>
      <w:r w:rsidR="003047EB">
        <w:instrText xml:space="preserve"> </w:instrText>
      </w:r>
      <w:r w:rsidR="003047EB">
        <w:fldChar w:fldCharType="separate"/>
      </w:r>
      <w:r w:rsidR="002A24A8">
        <w:rPr>
          <w:rFonts w:hint="eastAsia"/>
        </w:rPr>
        <w:t>附录</w:t>
      </w:r>
      <w:r w:rsidR="002A24A8">
        <w:t>A</w:t>
      </w:r>
      <w:r w:rsidR="003047EB">
        <w:fldChar w:fldCharType="end"/>
      </w:r>
      <w:r w:rsidR="003047EB">
        <w:rPr>
          <w:rFonts w:hint="eastAsia"/>
        </w:rPr>
        <w:t>。</w:t>
      </w:r>
    </w:p>
    <w:p w14:paraId="326B204F" w14:textId="77777777" w:rsidR="007D0977" w:rsidRDefault="007D0977">
      <w:pPr>
        <w:pStyle w:val="affffffffffff7"/>
        <w:ind w:firstLineChars="0" w:firstLine="0"/>
        <w:rPr>
          <w:rFonts w:hint="eastAsia"/>
        </w:rPr>
      </w:pPr>
    </w:p>
    <w:p w14:paraId="52C33BDB" w14:textId="3EB28FD2" w:rsidR="007D0977" w:rsidRDefault="008E11FF">
      <w:pPr>
        <w:pStyle w:val="affffffffffff7"/>
        <w:ind w:firstLineChars="0" w:firstLine="0"/>
        <w:rPr>
          <w:rFonts w:ascii="Times New Roman" w:hint="eastAsia"/>
          <w:b/>
        </w:rPr>
      </w:pPr>
      <w:r>
        <w:rPr>
          <w:rFonts w:ascii="黑体" w:eastAsia="黑体" w:hint="eastAsia"/>
        </w:rPr>
        <w:t>级别标志</w:t>
      </w:r>
      <w:r>
        <w:rPr>
          <w:rFonts w:ascii="黑体" w:eastAsia="黑体"/>
        </w:rPr>
        <w:t xml:space="preserve">  </w:t>
      </w:r>
      <w:r w:rsidRPr="004241CF">
        <w:rPr>
          <w:b/>
        </w:rPr>
        <w:t>level_idc</w:t>
      </w:r>
    </w:p>
    <w:p w14:paraId="26DC3380" w14:textId="3C22068E" w:rsidR="007D0977" w:rsidRPr="009632D6" w:rsidRDefault="008E11FF">
      <w:pPr>
        <w:pStyle w:val="affffffffffff7"/>
        <w:ind w:firstLineChars="0" w:firstLine="0"/>
        <w:rPr>
          <w:rFonts w:hint="eastAsia"/>
        </w:rPr>
      </w:pPr>
      <w:r w:rsidRPr="009632D6">
        <w:t>8</w:t>
      </w:r>
      <w:r w:rsidRPr="009632D6">
        <w:rPr>
          <w:rFonts w:hint="eastAsia"/>
        </w:rPr>
        <w:t>位无符号整数。规定</w:t>
      </w:r>
      <w:r w:rsidR="003047EB" w:rsidRPr="009632D6">
        <w:rPr>
          <w:rFonts w:hint="eastAsia"/>
        </w:rPr>
        <w:t>码流符合的</w:t>
      </w:r>
      <w:r w:rsidRPr="009632D6">
        <w:rPr>
          <w:rFonts w:hint="eastAsia"/>
        </w:rPr>
        <w:t>级别</w:t>
      </w:r>
      <w:r w:rsidR="003047EB" w:rsidRPr="009632D6">
        <w:rPr>
          <w:rFonts w:hint="eastAsia"/>
        </w:rPr>
        <w:t>，见</w:t>
      </w:r>
      <w:r w:rsidR="003047EB" w:rsidRPr="009632D6">
        <w:fldChar w:fldCharType="begin"/>
      </w:r>
      <w:r w:rsidR="003047EB" w:rsidRPr="009632D6">
        <w:instrText xml:space="preserve"> </w:instrText>
      </w:r>
      <w:r w:rsidR="003047EB" w:rsidRPr="009632D6">
        <w:rPr>
          <w:rFonts w:hint="eastAsia"/>
        </w:rPr>
        <w:instrText>REF _Ref200477037 \r \h</w:instrText>
      </w:r>
      <w:r w:rsidR="003047EB" w:rsidRPr="009632D6">
        <w:instrText xml:space="preserve"> </w:instrText>
      </w:r>
      <w:r w:rsidR="009632D6">
        <w:instrText xml:space="preserve"> \* MERGEFORMAT </w:instrText>
      </w:r>
      <w:r w:rsidR="003047EB" w:rsidRPr="009632D6">
        <w:fldChar w:fldCharType="separate"/>
      </w:r>
      <w:r w:rsidR="002A24A8">
        <w:rPr>
          <w:rFonts w:hint="eastAsia"/>
        </w:rPr>
        <w:t>附录</w:t>
      </w:r>
      <w:r w:rsidR="002A24A8">
        <w:t>A</w:t>
      </w:r>
      <w:r w:rsidR="003047EB" w:rsidRPr="009632D6">
        <w:fldChar w:fldCharType="end"/>
      </w:r>
      <w:r w:rsidRPr="009632D6">
        <w:rPr>
          <w:rFonts w:hint="eastAsia"/>
        </w:rPr>
        <w:t>。</w:t>
      </w:r>
    </w:p>
    <w:p w14:paraId="274A23EF" w14:textId="77777777" w:rsidR="007D0977" w:rsidRDefault="007D0977">
      <w:pPr>
        <w:pStyle w:val="affffffffffff7"/>
        <w:ind w:firstLineChars="0" w:firstLine="0"/>
        <w:rPr>
          <w:rFonts w:hint="eastAsia"/>
        </w:rPr>
      </w:pPr>
    </w:p>
    <w:p w14:paraId="66128D19" w14:textId="45D4B64D" w:rsidR="007D0977" w:rsidRDefault="008E11FF">
      <w:pPr>
        <w:widowControl/>
        <w:tabs>
          <w:tab w:val="center" w:pos="4201"/>
          <w:tab w:val="right" w:leader="dot" w:pos="9298"/>
        </w:tabs>
        <w:autoSpaceDE w:val="0"/>
        <w:autoSpaceDN w:val="0"/>
        <w:adjustRightInd/>
        <w:spacing w:line="240" w:lineRule="auto"/>
        <w:rPr>
          <w:rFonts w:ascii="Times New Roman" w:hAnsi="Times New Roman"/>
          <w:b/>
          <w:kern w:val="0"/>
          <w:szCs w:val="20"/>
        </w:rPr>
      </w:pPr>
      <w:r>
        <w:rPr>
          <w:rFonts w:ascii="黑体" w:eastAsia="黑体" w:hAnsi="Times New Roman" w:hint="eastAsia"/>
          <w:kern w:val="0"/>
          <w:szCs w:val="20"/>
        </w:rPr>
        <w:t>帧数</w:t>
      </w:r>
      <w:r>
        <w:rPr>
          <w:rFonts w:ascii="黑体" w:eastAsia="黑体" w:hAnsi="Times New Roman"/>
          <w:kern w:val="0"/>
          <w:szCs w:val="20"/>
        </w:rPr>
        <w:t xml:space="preserve">  </w:t>
      </w:r>
      <w:r w:rsidRPr="00C722C0">
        <w:rPr>
          <w:rFonts w:ascii="宋体" w:hAnsi="宋体"/>
          <w:b/>
          <w:kern w:val="0"/>
          <w:szCs w:val="20"/>
        </w:rPr>
        <w:t>num_of_frames_minus1</w:t>
      </w:r>
    </w:p>
    <w:p w14:paraId="70BBECE5" w14:textId="77777777" w:rsidR="007D0977" w:rsidRPr="009632D6"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9632D6">
        <w:rPr>
          <w:rFonts w:ascii="宋体" w:hAnsi="宋体"/>
          <w:kern w:val="0"/>
          <w:szCs w:val="20"/>
        </w:rPr>
        <w:t>8</w:t>
      </w:r>
      <w:r w:rsidRPr="009632D6">
        <w:rPr>
          <w:rFonts w:ascii="宋体" w:hAnsi="宋体" w:hint="eastAsia"/>
          <w:kern w:val="0"/>
          <w:szCs w:val="20"/>
        </w:rPr>
        <w:t>位无符号整数。序列帧数减1。</w:t>
      </w:r>
    </w:p>
    <w:p w14:paraId="747BEDD9" w14:textId="77777777" w:rsidR="007D0977" w:rsidRDefault="007D0977">
      <w:pPr>
        <w:widowControl/>
        <w:tabs>
          <w:tab w:val="center" w:pos="4201"/>
          <w:tab w:val="right" w:leader="dot" w:pos="9298"/>
        </w:tabs>
        <w:autoSpaceDE w:val="0"/>
        <w:autoSpaceDN w:val="0"/>
        <w:adjustRightInd/>
        <w:spacing w:line="240" w:lineRule="auto"/>
        <w:rPr>
          <w:rFonts w:ascii="Times New Roman" w:hAnsi="Times New Roman"/>
          <w:b/>
          <w:kern w:val="0"/>
          <w:szCs w:val="20"/>
        </w:rPr>
      </w:pPr>
    </w:p>
    <w:p w14:paraId="516083F5" w14:textId="2786FB01" w:rsidR="007D0977" w:rsidRDefault="008E11FF">
      <w:pPr>
        <w:widowControl/>
        <w:tabs>
          <w:tab w:val="center" w:pos="4201"/>
          <w:tab w:val="right" w:leader="dot" w:pos="9298"/>
        </w:tabs>
        <w:autoSpaceDE w:val="0"/>
        <w:autoSpaceDN w:val="0"/>
        <w:adjustRightInd/>
        <w:spacing w:line="240" w:lineRule="auto"/>
        <w:rPr>
          <w:rFonts w:ascii="Times New Roman" w:hAnsi="Times New Roman"/>
          <w:b/>
          <w:kern w:val="0"/>
          <w:szCs w:val="20"/>
        </w:rPr>
      </w:pPr>
      <w:r>
        <w:rPr>
          <w:rFonts w:ascii="黑体" w:eastAsia="黑体" w:hAnsi="Times New Roman" w:hint="eastAsia"/>
          <w:kern w:val="0"/>
          <w:szCs w:val="20"/>
        </w:rPr>
        <w:t xml:space="preserve">帧率 </w:t>
      </w:r>
      <w:r>
        <w:rPr>
          <w:rFonts w:ascii="黑体" w:eastAsia="黑体" w:hAnsi="Times New Roman"/>
          <w:kern w:val="0"/>
          <w:szCs w:val="20"/>
        </w:rPr>
        <w:t xml:space="preserve"> </w:t>
      </w:r>
      <w:r w:rsidRPr="001860F9">
        <w:rPr>
          <w:rFonts w:ascii="宋体" w:hAnsi="宋体"/>
          <w:b/>
          <w:kern w:val="0"/>
          <w:szCs w:val="20"/>
        </w:rPr>
        <w:t>frame_rate</w:t>
      </w:r>
    </w:p>
    <w:p w14:paraId="7EB33E05" w14:textId="37E280F1" w:rsidR="007D0977" w:rsidRDefault="008E11FF">
      <w:pPr>
        <w:widowControl/>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8</w:t>
      </w:r>
      <w:r>
        <w:rPr>
          <w:rFonts w:ascii="宋体" w:hAnsi="Times New Roman" w:hint="eastAsia"/>
          <w:kern w:val="0"/>
          <w:szCs w:val="20"/>
        </w:rPr>
        <w:t>位无符号整数。视频帧率</w:t>
      </w:r>
      <w:r w:rsidR="00234FD2">
        <w:rPr>
          <w:rFonts w:ascii="宋体" w:hAnsi="Times New Roman" w:hint="eastAsia"/>
          <w:kern w:val="0"/>
          <w:szCs w:val="20"/>
        </w:rPr>
        <w:t>，值为N，表示</w:t>
      </w:r>
      <w:r w:rsidR="007E0236">
        <w:rPr>
          <w:rFonts w:ascii="宋体" w:hAnsi="Times New Roman" w:hint="eastAsia"/>
          <w:kern w:val="0"/>
          <w:szCs w:val="20"/>
        </w:rPr>
        <w:t>视频</w:t>
      </w:r>
      <w:r w:rsidR="00234FD2">
        <w:rPr>
          <w:rFonts w:ascii="宋体" w:hAnsi="Times New Roman" w:hint="eastAsia"/>
          <w:kern w:val="0"/>
          <w:szCs w:val="20"/>
        </w:rPr>
        <w:t>每</w:t>
      </w:r>
      <w:r w:rsidR="007E0236">
        <w:rPr>
          <w:rFonts w:ascii="宋体" w:hAnsi="Times New Roman" w:hint="eastAsia"/>
          <w:kern w:val="0"/>
          <w:szCs w:val="20"/>
        </w:rPr>
        <w:t>一</w:t>
      </w:r>
      <w:r w:rsidR="00234FD2">
        <w:rPr>
          <w:rFonts w:ascii="宋体" w:hAnsi="Times New Roman" w:hint="eastAsia"/>
          <w:kern w:val="0"/>
          <w:szCs w:val="20"/>
        </w:rPr>
        <w:t>秒有N帧</w:t>
      </w:r>
      <w:r>
        <w:rPr>
          <w:rFonts w:ascii="宋体" w:hAnsi="Times New Roman" w:hint="eastAsia"/>
          <w:kern w:val="0"/>
          <w:szCs w:val="20"/>
        </w:rPr>
        <w:t>。</w:t>
      </w:r>
    </w:p>
    <w:p w14:paraId="3D5F34DC" w14:textId="77777777" w:rsidR="007D0977" w:rsidRDefault="007D0977">
      <w:pPr>
        <w:widowControl/>
        <w:tabs>
          <w:tab w:val="center" w:pos="4201"/>
          <w:tab w:val="right" w:leader="dot" w:pos="9298"/>
        </w:tabs>
        <w:autoSpaceDE w:val="0"/>
        <w:autoSpaceDN w:val="0"/>
        <w:adjustRightInd/>
        <w:spacing w:line="240" w:lineRule="auto"/>
        <w:rPr>
          <w:rFonts w:ascii="宋体" w:hAnsi="Times New Roman"/>
          <w:kern w:val="0"/>
          <w:szCs w:val="20"/>
        </w:rPr>
      </w:pPr>
    </w:p>
    <w:p w14:paraId="087BBD42" w14:textId="5D89F617" w:rsidR="007D0977" w:rsidRDefault="008E11FF">
      <w:pPr>
        <w:widowControl/>
        <w:tabs>
          <w:tab w:val="center" w:pos="4201"/>
          <w:tab w:val="right" w:leader="dot" w:pos="9298"/>
        </w:tabs>
        <w:autoSpaceDE w:val="0"/>
        <w:autoSpaceDN w:val="0"/>
        <w:adjustRightInd/>
        <w:spacing w:line="240" w:lineRule="auto"/>
        <w:rPr>
          <w:rFonts w:ascii="黑体" w:eastAsia="黑体" w:hAnsi="Times New Roman"/>
          <w:kern w:val="0"/>
          <w:szCs w:val="20"/>
        </w:rPr>
      </w:pPr>
      <w:r>
        <w:rPr>
          <w:rFonts w:ascii="黑体" w:eastAsia="黑体" w:hAnsi="Times New Roman" w:hint="eastAsia"/>
          <w:kern w:val="0"/>
          <w:szCs w:val="20"/>
        </w:rPr>
        <w:t xml:space="preserve">图像宽度 </w:t>
      </w:r>
      <w:r>
        <w:rPr>
          <w:rFonts w:ascii="黑体" w:eastAsia="黑体" w:hAnsi="Times New Roman"/>
          <w:b/>
          <w:bCs/>
          <w:kern w:val="0"/>
          <w:szCs w:val="20"/>
        </w:rPr>
        <w:t xml:space="preserve"> </w:t>
      </w:r>
      <w:r w:rsidRPr="001860F9">
        <w:rPr>
          <w:rFonts w:ascii="宋体" w:hAnsi="宋体"/>
          <w:b/>
          <w:kern w:val="0"/>
          <w:szCs w:val="20"/>
        </w:rPr>
        <w:t>input_picture_width</w:t>
      </w:r>
    </w:p>
    <w:p w14:paraId="0E183E95" w14:textId="6717C8CF" w:rsidR="007D0977" w:rsidRPr="009632D6"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9632D6">
        <w:rPr>
          <w:rFonts w:ascii="宋体" w:hAnsi="宋体"/>
          <w:kern w:val="0"/>
          <w:szCs w:val="20"/>
        </w:rPr>
        <w:t>16</w:t>
      </w:r>
      <w:r w:rsidRPr="009632D6">
        <w:rPr>
          <w:rFonts w:ascii="宋体" w:hAnsi="宋体" w:hint="eastAsia"/>
          <w:kern w:val="0"/>
          <w:szCs w:val="20"/>
        </w:rPr>
        <w:t>位无符号整数。输入图像宽度，最小图像宽度为2</w:t>
      </w:r>
      <w:r w:rsidRPr="009632D6">
        <w:rPr>
          <w:rFonts w:ascii="宋体" w:hAnsi="宋体"/>
          <w:kern w:val="0"/>
          <w:szCs w:val="20"/>
        </w:rPr>
        <w:t>56</w:t>
      </w:r>
      <w:r w:rsidRPr="009632D6">
        <w:rPr>
          <w:rFonts w:ascii="宋体" w:hAnsi="宋体" w:hint="eastAsia"/>
          <w:kern w:val="0"/>
          <w:szCs w:val="20"/>
        </w:rPr>
        <w:t>。</w:t>
      </w:r>
      <w:r w:rsidR="00F75FD2">
        <w:rPr>
          <w:rFonts w:ascii="宋体" w:hAnsi="宋体" w:hint="eastAsia"/>
          <w:kern w:val="0"/>
          <w:szCs w:val="20"/>
        </w:rPr>
        <w:t>当色度格式为Y</w:t>
      </w:r>
      <w:r w:rsidR="00F75FD2">
        <w:rPr>
          <w:rFonts w:ascii="宋体" w:hAnsi="宋体"/>
          <w:kern w:val="0"/>
          <w:szCs w:val="20"/>
        </w:rPr>
        <w:t>UV422</w:t>
      </w:r>
      <w:r w:rsidR="00F75FD2">
        <w:rPr>
          <w:rFonts w:ascii="宋体" w:hAnsi="宋体" w:hint="eastAsia"/>
          <w:kern w:val="0"/>
          <w:szCs w:val="20"/>
        </w:rPr>
        <w:t>时，图像宽度为偶数。</w:t>
      </w:r>
    </w:p>
    <w:p w14:paraId="1E354753" w14:textId="5309088E" w:rsidR="009E48B2" w:rsidRPr="009632D6"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9632D6">
        <w:rPr>
          <w:rFonts w:ascii="宋体" w:hAnsi="宋体" w:hint="eastAsia"/>
          <w:kern w:val="0"/>
          <w:szCs w:val="20"/>
        </w:rPr>
        <w:t>编码图像宽度</w:t>
      </w:r>
      <w:r w:rsidRPr="001860F9">
        <w:rPr>
          <w:rFonts w:ascii="宋体" w:hAnsi="宋体"/>
          <w:kern w:val="0"/>
          <w:szCs w:val="20"/>
        </w:rPr>
        <w:t>CodedPictureWidth</w:t>
      </w:r>
      <w:r w:rsidR="009E48B2" w:rsidRPr="009632D6">
        <w:rPr>
          <w:rFonts w:ascii="宋体" w:hAnsi="宋体" w:hint="eastAsia"/>
          <w:kern w:val="0"/>
          <w:szCs w:val="20"/>
        </w:rPr>
        <w:t>的计算如下：</w:t>
      </w:r>
    </w:p>
    <w:tbl>
      <w:tblPr>
        <w:tblW w:w="9071"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9E48B2" w:rsidRPr="00AF181C" w14:paraId="54CD2542" w14:textId="77777777" w:rsidTr="00D41744">
        <w:trPr>
          <w:cantSplit/>
          <w:trHeight w:val="70"/>
          <w:jc w:val="right"/>
        </w:trPr>
        <w:tc>
          <w:tcPr>
            <w:tcW w:w="9071" w:type="dxa"/>
          </w:tcPr>
          <w:p w14:paraId="0EA46BED" w14:textId="68F8BB31" w:rsidR="009E48B2" w:rsidRPr="00C804B6" w:rsidRDefault="00EA1E8F" w:rsidP="00D41744">
            <w:pPr>
              <w:pStyle w:val="afffffffffffff1"/>
              <w:tabs>
                <w:tab w:val="left" w:pos="680"/>
              </w:tabs>
              <w:spacing w:before="60" w:after="60"/>
              <w:rPr>
                <w:lang w:val="en-US"/>
              </w:rPr>
            </w:pPr>
            <w:r w:rsidRPr="00CF3C71">
              <w:rPr>
                <w:szCs w:val="20"/>
              </w:rPr>
              <w:t>CodedPictureWidth</w:t>
            </w:r>
            <w:r w:rsidR="009E48B2" w:rsidRPr="00C804B6">
              <w:rPr>
                <w:lang w:val="en-US"/>
              </w:rPr>
              <w:t xml:space="preserve"> = </w:t>
            </w:r>
            <w:r w:rsidRPr="00CF3C71">
              <w:rPr>
                <w:szCs w:val="20"/>
              </w:rPr>
              <w:t>(input_picture_width + 15)/ 16 * 16</w:t>
            </w:r>
          </w:p>
        </w:tc>
      </w:tr>
    </w:tbl>
    <w:p w14:paraId="428CBC0A" w14:textId="2B9B8494" w:rsidR="00D14AE3" w:rsidRPr="009632D6" w:rsidRDefault="00F75FD2" w:rsidP="00D14AE3">
      <w:pPr>
        <w:widowControl/>
        <w:tabs>
          <w:tab w:val="center" w:pos="4201"/>
          <w:tab w:val="right" w:leader="dot" w:pos="9298"/>
        </w:tabs>
        <w:autoSpaceDE w:val="0"/>
        <w:autoSpaceDN w:val="0"/>
        <w:adjustRightInd/>
        <w:spacing w:line="240" w:lineRule="auto"/>
        <w:rPr>
          <w:rFonts w:ascii="宋体" w:hAnsi="宋体" w:hint="eastAsia"/>
          <w:kern w:val="0"/>
          <w:szCs w:val="20"/>
        </w:rPr>
      </w:pPr>
      <w:r>
        <w:rPr>
          <w:rFonts w:ascii="宋体" w:hAnsi="宋体" w:hint="eastAsia"/>
          <w:kern w:val="0"/>
          <w:szCs w:val="20"/>
        </w:rPr>
        <w:t>当解码输出显示1/</w:t>
      </w:r>
      <w:r>
        <w:rPr>
          <w:rFonts w:ascii="宋体" w:hAnsi="宋体"/>
          <w:kern w:val="0"/>
          <w:szCs w:val="20"/>
        </w:rPr>
        <w:t>2</w:t>
      </w:r>
      <w:r>
        <w:rPr>
          <w:rFonts w:ascii="宋体" w:hAnsi="宋体" w:hint="eastAsia"/>
          <w:kern w:val="0"/>
          <w:szCs w:val="20"/>
        </w:rPr>
        <w:t>下采样</w:t>
      </w:r>
      <w:r w:rsidRPr="009632D6">
        <w:rPr>
          <w:rFonts w:ascii="宋体" w:hAnsi="宋体" w:hint="eastAsia"/>
          <w:kern w:val="0"/>
          <w:szCs w:val="20"/>
        </w:rPr>
        <w:t>图像</w:t>
      </w:r>
      <w:r>
        <w:rPr>
          <w:rFonts w:ascii="宋体" w:hAnsi="宋体" w:hint="eastAsia"/>
          <w:kern w:val="0"/>
          <w:szCs w:val="20"/>
        </w:rPr>
        <w:t>时，</w:t>
      </w:r>
      <w:r w:rsidR="003A0B89">
        <w:rPr>
          <w:rFonts w:ascii="宋体" w:hAnsi="宋体" w:hint="eastAsia"/>
          <w:kern w:val="0"/>
          <w:szCs w:val="20"/>
        </w:rPr>
        <w:t>下采样</w:t>
      </w:r>
      <w:r w:rsidR="003A0B89" w:rsidRPr="009632D6">
        <w:rPr>
          <w:rFonts w:ascii="宋体" w:hAnsi="宋体" w:hint="eastAsia"/>
          <w:kern w:val="0"/>
          <w:szCs w:val="20"/>
        </w:rPr>
        <w:t>图像</w:t>
      </w:r>
      <w:r w:rsidRPr="009632D6">
        <w:rPr>
          <w:rFonts w:ascii="宋体" w:hAnsi="宋体" w:hint="eastAsia"/>
          <w:kern w:val="0"/>
          <w:szCs w:val="20"/>
        </w:rPr>
        <w:t>宽度的计算如下：</w:t>
      </w:r>
    </w:p>
    <w:tbl>
      <w:tblPr>
        <w:tblW w:w="9071"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D14AE3" w:rsidRPr="00AF181C" w14:paraId="7DE7CCD4" w14:textId="77777777" w:rsidTr="000F15C6">
        <w:trPr>
          <w:cantSplit/>
          <w:trHeight w:val="70"/>
          <w:jc w:val="right"/>
        </w:trPr>
        <w:tc>
          <w:tcPr>
            <w:tcW w:w="9071" w:type="dxa"/>
          </w:tcPr>
          <w:p w14:paraId="2C16B343" w14:textId="4A8D20C5" w:rsidR="00D14AE3" w:rsidRPr="00C804B6" w:rsidRDefault="000A05DF" w:rsidP="000F15C6">
            <w:pPr>
              <w:pStyle w:val="afffffffffffff1"/>
              <w:tabs>
                <w:tab w:val="left" w:pos="680"/>
              </w:tabs>
              <w:spacing w:before="60" w:after="60"/>
              <w:rPr>
                <w:lang w:val="en-US"/>
              </w:rPr>
            </w:pPr>
            <w:r>
              <w:rPr>
                <w:rFonts w:hint="eastAsia"/>
                <w:lang w:val="en-US"/>
              </w:rPr>
              <w:t>if</w:t>
            </w:r>
            <w:r>
              <w:rPr>
                <w:lang w:val="en-US"/>
              </w:rPr>
              <w:t>(</w:t>
            </w:r>
            <w:r w:rsidRPr="000A05DF">
              <w:rPr>
                <w:lang w:val="en-US"/>
              </w:rPr>
              <w:t>chroma_format</w:t>
            </w:r>
            <w:r>
              <w:rPr>
                <w:lang w:val="en-US"/>
              </w:rPr>
              <w:t xml:space="preserve"> == YUV422)</w:t>
            </w:r>
          </w:p>
        </w:tc>
      </w:tr>
      <w:tr w:rsidR="000A05DF" w:rsidRPr="00AF181C" w14:paraId="60BF43F4" w14:textId="77777777" w:rsidTr="000F15C6">
        <w:trPr>
          <w:cantSplit/>
          <w:trHeight w:val="70"/>
          <w:jc w:val="right"/>
        </w:trPr>
        <w:tc>
          <w:tcPr>
            <w:tcW w:w="9071" w:type="dxa"/>
          </w:tcPr>
          <w:p w14:paraId="12083AAA" w14:textId="7FFD2272" w:rsidR="000A05DF" w:rsidRDefault="000A05DF" w:rsidP="000F15C6">
            <w:pPr>
              <w:pStyle w:val="afffffffffffff1"/>
              <w:tabs>
                <w:tab w:val="left" w:pos="680"/>
              </w:tabs>
              <w:spacing w:before="60" w:after="60"/>
              <w:rPr>
                <w:szCs w:val="20"/>
              </w:rPr>
            </w:pPr>
            <w:r>
              <w:rPr>
                <w:szCs w:val="20"/>
              </w:rPr>
              <w:tab/>
              <w:t>D</w:t>
            </w:r>
            <w:r>
              <w:rPr>
                <w:rFonts w:hint="eastAsia"/>
                <w:szCs w:val="20"/>
              </w:rPr>
              <w:t>ownsample</w:t>
            </w:r>
            <w:r w:rsidRPr="00CF3C71">
              <w:rPr>
                <w:szCs w:val="20"/>
              </w:rPr>
              <w:t>PictureWidth</w:t>
            </w:r>
            <w:r w:rsidRPr="00C804B6">
              <w:rPr>
                <w:lang w:val="en-US"/>
              </w:rPr>
              <w:t xml:space="preserve"> = </w:t>
            </w:r>
            <w:r w:rsidRPr="00CF3C71">
              <w:rPr>
                <w:szCs w:val="20"/>
              </w:rPr>
              <w:t xml:space="preserve">(input_picture_width </w:t>
            </w:r>
            <w:r>
              <w:rPr>
                <w:rFonts w:hint="eastAsia"/>
                <w:szCs w:val="20"/>
              </w:rPr>
              <w:t>/</w:t>
            </w:r>
            <w:r>
              <w:rPr>
                <w:szCs w:val="20"/>
              </w:rPr>
              <w:t xml:space="preserve"> 4</w:t>
            </w:r>
            <w:r w:rsidRPr="00CF3C71">
              <w:rPr>
                <w:szCs w:val="20"/>
              </w:rPr>
              <w:t xml:space="preserve">) * </w:t>
            </w:r>
            <w:r>
              <w:rPr>
                <w:szCs w:val="20"/>
              </w:rPr>
              <w:t>2</w:t>
            </w:r>
          </w:p>
        </w:tc>
      </w:tr>
      <w:tr w:rsidR="000A05DF" w:rsidRPr="00AF181C" w14:paraId="57CBCA2C" w14:textId="77777777" w:rsidTr="000F15C6">
        <w:trPr>
          <w:cantSplit/>
          <w:trHeight w:val="70"/>
          <w:jc w:val="right"/>
        </w:trPr>
        <w:tc>
          <w:tcPr>
            <w:tcW w:w="9071" w:type="dxa"/>
          </w:tcPr>
          <w:p w14:paraId="5AC52290" w14:textId="6287B7B1" w:rsidR="000A05DF" w:rsidRDefault="000A05DF" w:rsidP="000F15C6">
            <w:pPr>
              <w:pStyle w:val="afffffffffffff1"/>
              <w:tabs>
                <w:tab w:val="left" w:pos="680"/>
              </w:tabs>
              <w:spacing w:before="60" w:after="60"/>
              <w:rPr>
                <w:szCs w:val="20"/>
              </w:rPr>
            </w:pPr>
            <w:r>
              <w:rPr>
                <w:szCs w:val="20"/>
              </w:rPr>
              <w:t>else</w:t>
            </w:r>
          </w:p>
        </w:tc>
      </w:tr>
      <w:tr w:rsidR="000F15C6" w:rsidRPr="00AF181C" w14:paraId="6B169748" w14:textId="77777777" w:rsidTr="000F15C6">
        <w:trPr>
          <w:cantSplit/>
          <w:trHeight w:val="70"/>
          <w:jc w:val="right"/>
        </w:trPr>
        <w:tc>
          <w:tcPr>
            <w:tcW w:w="9071" w:type="dxa"/>
          </w:tcPr>
          <w:p w14:paraId="5FC030A2" w14:textId="61BBFD59" w:rsidR="000F15C6" w:rsidRDefault="000A05DF" w:rsidP="000F15C6">
            <w:pPr>
              <w:pStyle w:val="afffffffffffff1"/>
              <w:tabs>
                <w:tab w:val="left" w:pos="680"/>
              </w:tabs>
              <w:spacing w:before="60" w:after="60"/>
              <w:rPr>
                <w:szCs w:val="20"/>
              </w:rPr>
            </w:pPr>
            <w:r>
              <w:rPr>
                <w:szCs w:val="20"/>
              </w:rPr>
              <w:tab/>
              <w:t>D</w:t>
            </w:r>
            <w:r>
              <w:rPr>
                <w:rFonts w:hint="eastAsia"/>
                <w:szCs w:val="20"/>
              </w:rPr>
              <w:t>ownsample</w:t>
            </w:r>
            <w:r w:rsidRPr="00CF3C71">
              <w:rPr>
                <w:szCs w:val="20"/>
              </w:rPr>
              <w:t>PictureWidth</w:t>
            </w:r>
            <w:r w:rsidRPr="00C804B6">
              <w:rPr>
                <w:lang w:val="en-US"/>
              </w:rPr>
              <w:t xml:space="preserve"> = </w:t>
            </w:r>
            <w:r w:rsidRPr="00CF3C71">
              <w:rPr>
                <w:szCs w:val="20"/>
              </w:rPr>
              <w:t xml:space="preserve">input_picture_width </w:t>
            </w:r>
            <w:r>
              <w:rPr>
                <w:rFonts w:hint="eastAsia"/>
                <w:szCs w:val="20"/>
              </w:rPr>
              <w:t>/</w:t>
            </w:r>
            <w:r>
              <w:rPr>
                <w:szCs w:val="20"/>
              </w:rPr>
              <w:t xml:space="preserve"> 2</w:t>
            </w:r>
          </w:p>
        </w:tc>
      </w:tr>
    </w:tbl>
    <w:p w14:paraId="642074AF" w14:textId="77777777" w:rsidR="007D0977" w:rsidRDefault="007D0977">
      <w:pPr>
        <w:widowControl/>
        <w:tabs>
          <w:tab w:val="center" w:pos="4201"/>
          <w:tab w:val="right" w:leader="dot" w:pos="9298"/>
        </w:tabs>
        <w:autoSpaceDE w:val="0"/>
        <w:autoSpaceDN w:val="0"/>
        <w:adjustRightInd/>
        <w:spacing w:line="240" w:lineRule="auto"/>
        <w:rPr>
          <w:rFonts w:ascii="宋体" w:hAnsi="Times New Roman"/>
          <w:kern w:val="0"/>
          <w:szCs w:val="20"/>
        </w:rPr>
      </w:pPr>
    </w:p>
    <w:p w14:paraId="4C2948CC" w14:textId="1BF41462" w:rsidR="007D0977" w:rsidRDefault="008E11FF">
      <w:pPr>
        <w:widowControl/>
        <w:tabs>
          <w:tab w:val="center" w:pos="4201"/>
          <w:tab w:val="right" w:leader="dot" w:pos="9298"/>
        </w:tabs>
        <w:autoSpaceDE w:val="0"/>
        <w:autoSpaceDN w:val="0"/>
        <w:adjustRightInd/>
        <w:spacing w:line="240" w:lineRule="auto"/>
        <w:rPr>
          <w:rFonts w:ascii="宋体" w:hAnsi="Times New Roman"/>
          <w:kern w:val="0"/>
          <w:szCs w:val="20"/>
        </w:rPr>
      </w:pPr>
      <w:r>
        <w:rPr>
          <w:rFonts w:ascii="黑体" w:eastAsia="黑体" w:hAnsi="黑体" w:hint="eastAsia"/>
          <w:kern w:val="0"/>
          <w:szCs w:val="20"/>
        </w:rPr>
        <w:t>图像高度</w:t>
      </w:r>
      <w:r>
        <w:rPr>
          <w:rFonts w:ascii="宋体" w:hAnsi="Times New Roman" w:hint="eastAsia"/>
          <w:kern w:val="0"/>
          <w:szCs w:val="20"/>
        </w:rPr>
        <w:t xml:space="preserve"> </w:t>
      </w:r>
      <w:r>
        <w:rPr>
          <w:rFonts w:ascii="宋体" w:hAnsi="Times New Roman"/>
          <w:kern w:val="0"/>
          <w:szCs w:val="20"/>
        </w:rPr>
        <w:t xml:space="preserve"> </w:t>
      </w:r>
      <w:r w:rsidRPr="001860F9">
        <w:rPr>
          <w:rFonts w:ascii="宋体" w:hAnsi="宋体"/>
          <w:b/>
          <w:kern w:val="0"/>
          <w:szCs w:val="20"/>
        </w:rPr>
        <w:t>input_picture_height</w:t>
      </w:r>
    </w:p>
    <w:p w14:paraId="66DA912D" w14:textId="4EBC6652" w:rsidR="007D0977" w:rsidRPr="009632D6"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9632D6">
        <w:rPr>
          <w:rFonts w:ascii="宋体" w:hAnsi="宋体"/>
          <w:kern w:val="0"/>
          <w:szCs w:val="20"/>
        </w:rPr>
        <w:t>16</w:t>
      </w:r>
      <w:r w:rsidRPr="009632D6">
        <w:rPr>
          <w:rFonts w:ascii="宋体" w:hAnsi="宋体" w:hint="eastAsia"/>
          <w:kern w:val="0"/>
          <w:szCs w:val="20"/>
        </w:rPr>
        <w:t>位无符号整数。输入图像高度，最小图像高度为2</w:t>
      </w:r>
      <w:r w:rsidRPr="009632D6">
        <w:rPr>
          <w:rFonts w:ascii="宋体" w:hAnsi="宋体"/>
          <w:kern w:val="0"/>
          <w:szCs w:val="20"/>
        </w:rPr>
        <w:t>56</w:t>
      </w:r>
      <w:r w:rsidRPr="009632D6">
        <w:rPr>
          <w:rFonts w:ascii="宋体" w:hAnsi="宋体" w:hint="eastAsia"/>
          <w:kern w:val="0"/>
          <w:szCs w:val="20"/>
        </w:rPr>
        <w:t>。</w:t>
      </w:r>
    </w:p>
    <w:p w14:paraId="12918150" w14:textId="03611B73" w:rsidR="00EA1E8F" w:rsidRPr="009632D6"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9632D6">
        <w:rPr>
          <w:rFonts w:ascii="宋体" w:hAnsi="宋体" w:hint="eastAsia"/>
          <w:kern w:val="0"/>
          <w:szCs w:val="20"/>
        </w:rPr>
        <w:t>编码图像高度</w:t>
      </w:r>
      <w:r w:rsidRPr="00B94F93">
        <w:rPr>
          <w:rFonts w:ascii="Times New Roman" w:hAnsi="Times New Roman"/>
          <w:kern w:val="0"/>
          <w:szCs w:val="20"/>
        </w:rPr>
        <w:t>CodedPictureHeight</w:t>
      </w:r>
      <w:r w:rsidR="00EA1E8F" w:rsidRPr="009632D6">
        <w:rPr>
          <w:rFonts w:ascii="宋体" w:hAnsi="宋体" w:hint="eastAsia"/>
          <w:kern w:val="0"/>
          <w:szCs w:val="20"/>
        </w:rPr>
        <w:t>的计算如下：</w:t>
      </w:r>
    </w:p>
    <w:tbl>
      <w:tblPr>
        <w:tblW w:w="9071"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EA1E8F" w:rsidRPr="00AF181C" w14:paraId="70654DCD" w14:textId="77777777" w:rsidTr="00D41744">
        <w:trPr>
          <w:cantSplit/>
          <w:jc w:val="right"/>
        </w:trPr>
        <w:tc>
          <w:tcPr>
            <w:tcW w:w="9071" w:type="dxa"/>
          </w:tcPr>
          <w:p w14:paraId="0AC2DB57" w14:textId="3845B2C5" w:rsidR="00EA1E8F" w:rsidRPr="00C804B6" w:rsidRDefault="00EA1E8F" w:rsidP="00D41744">
            <w:pPr>
              <w:pStyle w:val="afffffffffffff1"/>
              <w:tabs>
                <w:tab w:val="left" w:pos="680"/>
              </w:tabs>
              <w:spacing w:before="60" w:after="60"/>
            </w:pPr>
            <w:r w:rsidRPr="00CF3C71">
              <w:rPr>
                <w:szCs w:val="20"/>
              </w:rPr>
              <w:t>CodedPictureHeight</w:t>
            </w:r>
            <w:r w:rsidRPr="00C804B6">
              <w:t xml:space="preserve"> = </w:t>
            </w:r>
            <w:r w:rsidRPr="00CF3C71">
              <w:rPr>
                <w:szCs w:val="20"/>
              </w:rPr>
              <w:t>(input_picture_height + 15)</w:t>
            </w:r>
            <w:r w:rsidR="007F0B15">
              <w:rPr>
                <w:szCs w:val="20"/>
              </w:rPr>
              <w:t xml:space="preserve"> </w:t>
            </w:r>
            <w:r w:rsidRPr="00CF3C71">
              <w:rPr>
                <w:szCs w:val="20"/>
              </w:rPr>
              <w:t>/ 16 * 16</w:t>
            </w:r>
          </w:p>
        </w:tc>
      </w:tr>
    </w:tbl>
    <w:p w14:paraId="4FB3FBEF" w14:textId="040FA7A2" w:rsidR="00D14AE3" w:rsidRPr="009632D6" w:rsidRDefault="00D14AE3" w:rsidP="00D14AE3">
      <w:pPr>
        <w:widowControl/>
        <w:tabs>
          <w:tab w:val="center" w:pos="4201"/>
          <w:tab w:val="right" w:leader="dot" w:pos="9298"/>
        </w:tabs>
        <w:autoSpaceDE w:val="0"/>
        <w:autoSpaceDN w:val="0"/>
        <w:adjustRightInd/>
        <w:spacing w:line="240" w:lineRule="auto"/>
        <w:rPr>
          <w:rFonts w:ascii="宋体" w:hAnsi="宋体" w:hint="eastAsia"/>
          <w:kern w:val="0"/>
          <w:szCs w:val="20"/>
        </w:rPr>
      </w:pPr>
      <w:r>
        <w:rPr>
          <w:rFonts w:ascii="宋体" w:hAnsi="宋体" w:hint="eastAsia"/>
          <w:kern w:val="0"/>
          <w:szCs w:val="20"/>
        </w:rPr>
        <w:t>当解码输出显示1/</w:t>
      </w:r>
      <w:r>
        <w:rPr>
          <w:rFonts w:ascii="宋体" w:hAnsi="宋体"/>
          <w:kern w:val="0"/>
          <w:szCs w:val="20"/>
        </w:rPr>
        <w:t>2</w:t>
      </w:r>
      <w:r>
        <w:rPr>
          <w:rFonts w:ascii="宋体" w:hAnsi="宋体" w:hint="eastAsia"/>
          <w:kern w:val="0"/>
          <w:szCs w:val="20"/>
        </w:rPr>
        <w:t>下采样</w:t>
      </w:r>
      <w:r w:rsidRPr="009632D6">
        <w:rPr>
          <w:rFonts w:ascii="宋体" w:hAnsi="宋体" w:hint="eastAsia"/>
          <w:kern w:val="0"/>
          <w:szCs w:val="20"/>
        </w:rPr>
        <w:t>图像</w:t>
      </w:r>
      <w:r>
        <w:rPr>
          <w:rFonts w:ascii="宋体" w:hAnsi="宋体" w:hint="eastAsia"/>
          <w:kern w:val="0"/>
          <w:szCs w:val="20"/>
        </w:rPr>
        <w:t>时，下采样</w:t>
      </w:r>
      <w:r w:rsidRPr="009632D6">
        <w:rPr>
          <w:rFonts w:ascii="宋体" w:hAnsi="宋体" w:hint="eastAsia"/>
          <w:kern w:val="0"/>
          <w:szCs w:val="20"/>
        </w:rPr>
        <w:t>图像</w:t>
      </w:r>
      <w:r>
        <w:rPr>
          <w:rFonts w:ascii="宋体" w:hAnsi="宋体" w:hint="eastAsia"/>
          <w:kern w:val="0"/>
          <w:szCs w:val="20"/>
        </w:rPr>
        <w:t>高</w:t>
      </w:r>
      <w:r w:rsidRPr="009632D6">
        <w:rPr>
          <w:rFonts w:ascii="宋体" w:hAnsi="宋体" w:hint="eastAsia"/>
          <w:kern w:val="0"/>
          <w:szCs w:val="20"/>
        </w:rPr>
        <w:t>度的计算如下：</w:t>
      </w:r>
    </w:p>
    <w:tbl>
      <w:tblPr>
        <w:tblW w:w="9071"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D14AE3" w:rsidRPr="00AF181C" w14:paraId="6D44F0B9" w14:textId="77777777" w:rsidTr="000F15C6">
        <w:trPr>
          <w:cantSplit/>
          <w:trHeight w:val="70"/>
          <w:jc w:val="right"/>
        </w:trPr>
        <w:tc>
          <w:tcPr>
            <w:tcW w:w="9071" w:type="dxa"/>
          </w:tcPr>
          <w:p w14:paraId="46D4D039" w14:textId="62956009" w:rsidR="00D14AE3" w:rsidRPr="00C804B6" w:rsidRDefault="00D14AE3" w:rsidP="000F15C6">
            <w:pPr>
              <w:pStyle w:val="afffffffffffff1"/>
              <w:tabs>
                <w:tab w:val="left" w:pos="680"/>
              </w:tabs>
              <w:spacing w:before="60" w:after="60"/>
              <w:rPr>
                <w:lang w:val="en-US"/>
              </w:rPr>
            </w:pPr>
            <w:r>
              <w:rPr>
                <w:szCs w:val="20"/>
              </w:rPr>
              <w:t>D</w:t>
            </w:r>
            <w:r>
              <w:rPr>
                <w:rFonts w:hint="eastAsia"/>
                <w:szCs w:val="20"/>
              </w:rPr>
              <w:t>ownsample</w:t>
            </w:r>
            <w:r w:rsidRPr="00CF3C71">
              <w:rPr>
                <w:szCs w:val="20"/>
              </w:rPr>
              <w:t>PictureHeight</w:t>
            </w:r>
            <w:r w:rsidRPr="00C804B6">
              <w:rPr>
                <w:lang w:val="en-US"/>
              </w:rPr>
              <w:t xml:space="preserve"> = </w:t>
            </w:r>
            <w:r w:rsidRPr="00CF3C71">
              <w:rPr>
                <w:szCs w:val="20"/>
              </w:rPr>
              <w:t xml:space="preserve">input_picture_height </w:t>
            </w:r>
            <w:r>
              <w:rPr>
                <w:rFonts w:hint="eastAsia"/>
                <w:szCs w:val="20"/>
              </w:rPr>
              <w:t>/</w:t>
            </w:r>
            <w:r>
              <w:rPr>
                <w:szCs w:val="20"/>
              </w:rPr>
              <w:t xml:space="preserve"> 2</w:t>
            </w:r>
          </w:p>
        </w:tc>
      </w:tr>
    </w:tbl>
    <w:p w14:paraId="27CCCFB7" w14:textId="77777777" w:rsidR="007D0977" w:rsidRDefault="007D0977">
      <w:pPr>
        <w:widowControl/>
        <w:tabs>
          <w:tab w:val="center" w:pos="4201"/>
          <w:tab w:val="right" w:leader="dot" w:pos="9298"/>
        </w:tabs>
        <w:autoSpaceDE w:val="0"/>
        <w:autoSpaceDN w:val="0"/>
        <w:adjustRightInd/>
        <w:spacing w:line="240" w:lineRule="auto"/>
        <w:rPr>
          <w:rFonts w:ascii="Times New Roman" w:hAnsi="Times New Roman"/>
          <w:b/>
          <w:kern w:val="0"/>
          <w:szCs w:val="20"/>
        </w:rPr>
      </w:pPr>
    </w:p>
    <w:p w14:paraId="77495FD7" w14:textId="1B683BD3" w:rsidR="007D0977" w:rsidRDefault="008E11FF">
      <w:pPr>
        <w:widowControl/>
        <w:tabs>
          <w:tab w:val="center" w:pos="4201"/>
          <w:tab w:val="right" w:leader="dot" w:pos="9298"/>
        </w:tabs>
        <w:autoSpaceDE w:val="0"/>
        <w:autoSpaceDN w:val="0"/>
        <w:adjustRightInd/>
        <w:spacing w:line="240" w:lineRule="auto"/>
        <w:rPr>
          <w:rFonts w:ascii="Times New Roman" w:hAnsi="Times New Roman"/>
          <w:b/>
          <w:kern w:val="0"/>
          <w:szCs w:val="20"/>
        </w:rPr>
      </w:pPr>
      <w:r>
        <w:rPr>
          <w:rFonts w:ascii="黑体" w:eastAsia="黑体" w:hAnsi="黑体" w:hint="eastAsia"/>
          <w:kern w:val="0"/>
          <w:szCs w:val="20"/>
        </w:rPr>
        <w:t>子图宽度信息</w:t>
      </w:r>
      <w:r>
        <w:rPr>
          <w:rFonts w:ascii="Times New Roman" w:hAnsi="Times New Roman" w:hint="eastAsia"/>
          <w:kern w:val="0"/>
          <w:szCs w:val="20"/>
        </w:rPr>
        <w:t xml:space="preserve"> </w:t>
      </w:r>
      <w:r>
        <w:rPr>
          <w:rFonts w:ascii="Times New Roman" w:hAnsi="Times New Roman"/>
          <w:kern w:val="0"/>
          <w:szCs w:val="20"/>
        </w:rPr>
        <w:t xml:space="preserve"> </w:t>
      </w:r>
      <w:r w:rsidRPr="001860F9">
        <w:rPr>
          <w:rFonts w:ascii="宋体" w:hAnsi="宋体"/>
          <w:b/>
          <w:kern w:val="0"/>
          <w:szCs w:val="20"/>
        </w:rPr>
        <w:t>sub_pic_width_in_128_minus2</w:t>
      </w:r>
    </w:p>
    <w:p w14:paraId="54EEBC6E" w14:textId="1820F4EF" w:rsidR="007D0977" w:rsidRPr="009632D6"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9632D6">
        <w:rPr>
          <w:rFonts w:ascii="宋体" w:hAnsi="宋体"/>
          <w:kern w:val="0"/>
          <w:szCs w:val="20"/>
        </w:rPr>
        <w:t>8</w:t>
      </w:r>
      <w:r w:rsidRPr="009632D6">
        <w:rPr>
          <w:rFonts w:ascii="宋体" w:hAnsi="宋体" w:hint="eastAsia"/>
          <w:kern w:val="0"/>
          <w:szCs w:val="20"/>
        </w:rPr>
        <w:t>位无符号整数。</w:t>
      </w:r>
      <w:r w:rsidR="006236C8" w:rsidRPr="009632D6">
        <w:rPr>
          <w:rFonts w:ascii="宋体" w:hAnsi="宋体" w:hint="eastAsia"/>
          <w:kern w:val="0"/>
          <w:szCs w:val="20"/>
        </w:rPr>
        <w:t>用于确定</w:t>
      </w:r>
      <w:r w:rsidRPr="009632D6">
        <w:rPr>
          <w:rFonts w:ascii="宋体" w:hAnsi="宋体" w:hint="eastAsia"/>
          <w:kern w:val="0"/>
          <w:szCs w:val="20"/>
        </w:rPr>
        <w:t>子图宽度的值。</w:t>
      </w:r>
    </w:p>
    <w:p w14:paraId="06A5E502" w14:textId="4C9EF6A1" w:rsidR="007D0977" w:rsidRPr="009632D6"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9632D6">
        <w:rPr>
          <w:rFonts w:ascii="宋体" w:hAnsi="宋体" w:hint="eastAsia"/>
          <w:kern w:val="0"/>
          <w:szCs w:val="20"/>
        </w:rPr>
        <w:t>子图宽度</w:t>
      </w:r>
      <w:r w:rsidRPr="00B94F93">
        <w:rPr>
          <w:rFonts w:ascii="Times New Roman" w:hAnsi="Times New Roman"/>
          <w:kern w:val="0"/>
          <w:szCs w:val="20"/>
        </w:rPr>
        <w:t>SubPictureWidth</w:t>
      </w:r>
      <w:r w:rsidR="00E06B3C" w:rsidRPr="009632D6">
        <w:rPr>
          <w:rFonts w:ascii="宋体" w:hAnsi="宋体" w:hint="eastAsia"/>
          <w:kern w:val="0"/>
          <w:szCs w:val="20"/>
        </w:rPr>
        <w:t>和水平方向子图个数</w:t>
      </w:r>
      <w:r w:rsidR="00E06B3C" w:rsidRPr="009632D6">
        <w:rPr>
          <w:rFonts w:ascii="宋体" w:hAnsi="宋体"/>
          <w:kern w:val="0"/>
          <w:szCs w:val="20"/>
        </w:rPr>
        <w:t>NumSubPictureHor</w:t>
      </w:r>
      <w:r w:rsidR="00E06B3C" w:rsidRPr="009632D6">
        <w:rPr>
          <w:rFonts w:ascii="宋体" w:hAnsi="宋体" w:hint="eastAsia"/>
          <w:kern w:val="0"/>
          <w:szCs w:val="20"/>
        </w:rPr>
        <w:t>的计算如下：</w:t>
      </w:r>
    </w:p>
    <w:tbl>
      <w:tblPr>
        <w:tblW w:w="9071"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E06B3C" w:rsidRPr="00AF181C" w14:paraId="2F9FF507" w14:textId="77777777" w:rsidTr="00D41744">
        <w:trPr>
          <w:cantSplit/>
          <w:trHeight w:val="70"/>
          <w:jc w:val="right"/>
        </w:trPr>
        <w:tc>
          <w:tcPr>
            <w:tcW w:w="9071" w:type="dxa"/>
          </w:tcPr>
          <w:p w14:paraId="21756492" w14:textId="1BA7DD03" w:rsidR="00E06B3C" w:rsidRPr="00EB5EC1" w:rsidRDefault="00E06B3C" w:rsidP="00D41744">
            <w:pPr>
              <w:pStyle w:val="afffffffffffff1"/>
              <w:tabs>
                <w:tab w:val="left" w:pos="680"/>
              </w:tabs>
              <w:spacing w:before="60" w:after="60"/>
              <w:rPr>
                <w:lang w:val="en-US"/>
              </w:rPr>
            </w:pPr>
            <w:r>
              <w:rPr>
                <w:szCs w:val="20"/>
              </w:rPr>
              <w:t>SubPictureWidth</w:t>
            </w:r>
            <w:r w:rsidRPr="00452FF1">
              <w:rPr>
                <w:lang w:val="en-US"/>
              </w:rPr>
              <w:t xml:space="preserve"> = </w:t>
            </w:r>
            <w:r w:rsidRPr="00E06B3C">
              <w:rPr>
                <w:lang w:val="en-US"/>
              </w:rPr>
              <w:t>(sub_pic_width_in_128_minus2</w:t>
            </w:r>
            <w:r w:rsidR="007F0B15">
              <w:rPr>
                <w:lang w:val="en-US"/>
              </w:rPr>
              <w:t xml:space="preserve"> </w:t>
            </w:r>
            <w:r w:rsidRPr="00E06B3C">
              <w:rPr>
                <w:lang w:val="en-US"/>
              </w:rPr>
              <w:t>+</w:t>
            </w:r>
            <w:r w:rsidR="007F0B15">
              <w:rPr>
                <w:lang w:val="en-US"/>
              </w:rPr>
              <w:t xml:space="preserve"> </w:t>
            </w:r>
            <w:r w:rsidRPr="00E06B3C">
              <w:rPr>
                <w:lang w:val="en-US"/>
              </w:rPr>
              <w:t>2) &lt;&lt; 7</w:t>
            </w:r>
          </w:p>
        </w:tc>
      </w:tr>
      <w:tr w:rsidR="00E06B3C" w:rsidRPr="00AF181C" w14:paraId="4776A441" w14:textId="77777777" w:rsidTr="00D41744">
        <w:trPr>
          <w:cantSplit/>
          <w:jc w:val="right"/>
        </w:trPr>
        <w:tc>
          <w:tcPr>
            <w:tcW w:w="9071" w:type="dxa"/>
          </w:tcPr>
          <w:p w14:paraId="2687EC08" w14:textId="3FF5F35C" w:rsidR="00E06B3C" w:rsidRPr="00B61D75" w:rsidRDefault="00E06B3C" w:rsidP="00D41744">
            <w:pPr>
              <w:pStyle w:val="afffffffffffff1"/>
              <w:tabs>
                <w:tab w:val="left" w:pos="680"/>
              </w:tabs>
              <w:spacing w:before="60" w:after="60"/>
            </w:pPr>
            <w:r w:rsidRPr="00162FC6">
              <w:rPr>
                <w:szCs w:val="20"/>
              </w:rPr>
              <w:t>NumSubPictureHor</w:t>
            </w:r>
            <w:r w:rsidRPr="00452FF1">
              <w:t xml:space="preserve"> = </w:t>
            </w:r>
            <w:r w:rsidRPr="00E06B3C">
              <w:t>(CodedPictureWidth + SubPictureWidth - 1) / SubPictureWidth</w:t>
            </w:r>
          </w:p>
        </w:tc>
      </w:tr>
    </w:tbl>
    <w:p w14:paraId="254F22F8" w14:textId="77777777" w:rsidR="007D0977" w:rsidRPr="00E06B3C" w:rsidRDefault="007D0977">
      <w:pPr>
        <w:widowControl/>
        <w:tabs>
          <w:tab w:val="center" w:pos="4201"/>
          <w:tab w:val="right" w:leader="dot" w:pos="9298"/>
        </w:tabs>
        <w:autoSpaceDE w:val="0"/>
        <w:autoSpaceDN w:val="0"/>
        <w:adjustRightInd/>
        <w:spacing w:line="240" w:lineRule="auto"/>
        <w:rPr>
          <w:rFonts w:ascii="Times New Roman" w:hAnsi="Times New Roman"/>
          <w:kern w:val="0"/>
          <w:szCs w:val="20"/>
        </w:rPr>
      </w:pPr>
    </w:p>
    <w:p w14:paraId="67FD4222" w14:textId="6B4E1E52" w:rsidR="007D0977" w:rsidRDefault="008E11FF">
      <w:pPr>
        <w:widowControl/>
        <w:tabs>
          <w:tab w:val="center" w:pos="4201"/>
          <w:tab w:val="right" w:leader="dot" w:pos="9298"/>
        </w:tabs>
        <w:autoSpaceDE w:val="0"/>
        <w:autoSpaceDN w:val="0"/>
        <w:adjustRightInd/>
        <w:spacing w:line="240" w:lineRule="auto"/>
        <w:rPr>
          <w:rFonts w:ascii="Times New Roman" w:hAnsi="Times New Roman"/>
          <w:b/>
          <w:kern w:val="0"/>
          <w:szCs w:val="20"/>
        </w:rPr>
      </w:pPr>
      <w:r>
        <w:rPr>
          <w:rFonts w:ascii="黑体" w:eastAsia="黑体" w:hAnsi="黑体" w:hint="eastAsia"/>
          <w:kern w:val="0"/>
          <w:szCs w:val="20"/>
        </w:rPr>
        <w:t>子图高度信息</w:t>
      </w:r>
      <w:r>
        <w:rPr>
          <w:rFonts w:ascii="Times New Roman" w:hAnsi="Times New Roman" w:hint="eastAsia"/>
          <w:kern w:val="0"/>
          <w:szCs w:val="20"/>
        </w:rPr>
        <w:t xml:space="preserve"> </w:t>
      </w:r>
      <w:r>
        <w:rPr>
          <w:rFonts w:ascii="Times New Roman" w:hAnsi="Times New Roman"/>
          <w:kern w:val="0"/>
          <w:szCs w:val="20"/>
        </w:rPr>
        <w:t xml:space="preserve"> </w:t>
      </w:r>
      <w:r w:rsidRPr="004241CF">
        <w:rPr>
          <w:rFonts w:ascii="宋体" w:hAnsi="宋体"/>
          <w:b/>
          <w:kern w:val="0"/>
          <w:szCs w:val="20"/>
        </w:rPr>
        <w:t>sub_pic_height_in_128_minus1</w:t>
      </w:r>
    </w:p>
    <w:p w14:paraId="79DEFB79" w14:textId="4E111339" w:rsidR="007D0977" w:rsidRPr="009632D6"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9632D6">
        <w:rPr>
          <w:rFonts w:ascii="宋体" w:hAnsi="宋体"/>
          <w:kern w:val="0"/>
          <w:szCs w:val="20"/>
        </w:rPr>
        <w:t>8</w:t>
      </w:r>
      <w:r w:rsidRPr="009632D6">
        <w:rPr>
          <w:rFonts w:ascii="宋体" w:hAnsi="宋体" w:hint="eastAsia"/>
          <w:kern w:val="0"/>
          <w:szCs w:val="20"/>
        </w:rPr>
        <w:t>位无符号整数。</w:t>
      </w:r>
      <w:r w:rsidR="002A779C" w:rsidRPr="009632D6">
        <w:rPr>
          <w:rFonts w:ascii="宋体" w:hAnsi="宋体" w:hint="eastAsia"/>
          <w:kern w:val="0"/>
          <w:szCs w:val="20"/>
        </w:rPr>
        <w:t>用于确定</w:t>
      </w:r>
      <w:r w:rsidRPr="009632D6">
        <w:rPr>
          <w:rFonts w:ascii="宋体" w:hAnsi="宋体" w:hint="eastAsia"/>
          <w:kern w:val="0"/>
          <w:szCs w:val="20"/>
        </w:rPr>
        <w:t>子图高度的值。</w:t>
      </w:r>
    </w:p>
    <w:p w14:paraId="7946C9BC" w14:textId="72D69A54" w:rsidR="007D0977" w:rsidRPr="009632D6" w:rsidRDefault="008E11FF">
      <w:pPr>
        <w:widowControl/>
        <w:tabs>
          <w:tab w:val="center" w:pos="4201"/>
          <w:tab w:val="right" w:leader="dot" w:pos="9298"/>
        </w:tabs>
        <w:autoSpaceDE w:val="0"/>
        <w:autoSpaceDN w:val="0"/>
        <w:adjustRightInd/>
        <w:spacing w:line="240" w:lineRule="auto"/>
        <w:rPr>
          <w:rFonts w:ascii="宋体" w:hAnsi="宋体" w:hint="eastAsia"/>
          <w:szCs w:val="24"/>
        </w:rPr>
      </w:pPr>
      <w:r w:rsidRPr="009632D6">
        <w:rPr>
          <w:rFonts w:ascii="宋体" w:hAnsi="宋体" w:hint="eastAsia"/>
          <w:kern w:val="0"/>
          <w:szCs w:val="20"/>
        </w:rPr>
        <w:t>子图高度</w:t>
      </w:r>
      <w:r w:rsidRPr="009632D6">
        <w:rPr>
          <w:rFonts w:ascii="宋体" w:hAnsi="宋体"/>
          <w:kern w:val="0"/>
          <w:szCs w:val="20"/>
        </w:rPr>
        <w:t>SubPictureHeight</w:t>
      </w:r>
      <w:r w:rsidR="00436F5E" w:rsidRPr="009632D6">
        <w:rPr>
          <w:rFonts w:ascii="宋体" w:hAnsi="宋体" w:hint="eastAsia"/>
          <w:kern w:val="0"/>
          <w:szCs w:val="20"/>
        </w:rPr>
        <w:t>和</w:t>
      </w:r>
      <w:r w:rsidRPr="009632D6">
        <w:rPr>
          <w:rFonts w:ascii="宋体" w:hAnsi="宋体" w:hint="eastAsia"/>
          <w:szCs w:val="24"/>
        </w:rPr>
        <w:t>垂直方向子图个数</w:t>
      </w:r>
      <w:r w:rsidRPr="009632D6">
        <w:rPr>
          <w:rFonts w:ascii="宋体" w:hAnsi="宋体"/>
          <w:szCs w:val="24"/>
        </w:rPr>
        <w:t>NumSubPictureVer</w:t>
      </w:r>
      <w:r w:rsidR="00436F5E" w:rsidRPr="009632D6">
        <w:rPr>
          <w:rFonts w:ascii="宋体" w:hAnsi="宋体" w:hint="eastAsia"/>
          <w:szCs w:val="24"/>
        </w:rPr>
        <w:t>的计算如下：</w:t>
      </w:r>
    </w:p>
    <w:tbl>
      <w:tblPr>
        <w:tblW w:w="9071"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311464" w:rsidRPr="00AF181C" w14:paraId="3B32AC8A" w14:textId="77777777" w:rsidTr="00D41744">
        <w:trPr>
          <w:cantSplit/>
          <w:trHeight w:val="70"/>
          <w:jc w:val="right"/>
        </w:trPr>
        <w:tc>
          <w:tcPr>
            <w:tcW w:w="9071" w:type="dxa"/>
          </w:tcPr>
          <w:p w14:paraId="1F2A7762" w14:textId="6E87220E" w:rsidR="00311464" w:rsidRPr="00EB5EC1" w:rsidRDefault="00311464" w:rsidP="00D41744">
            <w:pPr>
              <w:pStyle w:val="afffffffffffff1"/>
              <w:tabs>
                <w:tab w:val="left" w:pos="680"/>
              </w:tabs>
              <w:spacing w:before="60" w:after="60"/>
              <w:rPr>
                <w:lang w:val="en-US"/>
              </w:rPr>
            </w:pPr>
            <w:r w:rsidRPr="00311464">
              <w:rPr>
                <w:szCs w:val="20"/>
              </w:rPr>
              <w:t>SubPictureHeight</w:t>
            </w:r>
            <w:r w:rsidRPr="00452FF1">
              <w:rPr>
                <w:lang w:val="en-US"/>
              </w:rPr>
              <w:t xml:space="preserve"> = </w:t>
            </w:r>
            <w:r w:rsidRPr="00311464">
              <w:rPr>
                <w:lang w:val="en-US"/>
              </w:rPr>
              <w:t>(sub_pic_height_in_128_minus1+1) &lt;&lt; 7</w:t>
            </w:r>
          </w:p>
        </w:tc>
      </w:tr>
      <w:tr w:rsidR="00311464" w:rsidRPr="00AF181C" w14:paraId="2749437A" w14:textId="77777777" w:rsidTr="00D41744">
        <w:trPr>
          <w:cantSplit/>
          <w:jc w:val="right"/>
        </w:trPr>
        <w:tc>
          <w:tcPr>
            <w:tcW w:w="9071" w:type="dxa"/>
          </w:tcPr>
          <w:p w14:paraId="2211FDFB" w14:textId="3B574C6D" w:rsidR="00311464" w:rsidRPr="00B61D75" w:rsidRDefault="00311464" w:rsidP="00D41744">
            <w:pPr>
              <w:pStyle w:val="afffffffffffff1"/>
              <w:tabs>
                <w:tab w:val="left" w:pos="680"/>
              </w:tabs>
              <w:spacing w:before="60" w:after="60"/>
            </w:pPr>
            <w:r w:rsidRPr="00311464">
              <w:rPr>
                <w:szCs w:val="20"/>
              </w:rPr>
              <w:t>NumSubPictureVer</w:t>
            </w:r>
            <w:r w:rsidRPr="00452FF1">
              <w:t xml:space="preserve"> = </w:t>
            </w:r>
            <w:r w:rsidRPr="00311464">
              <w:t>(CodedPictureHeight - SubPictureHeight / 4) / SubPictureHeight</w:t>
            </w:r>
            <w:r w:rsidR="004F799B">
              <w:t xml:space="preserve"> </w:t>
            </w:r>
            <w:r w:rsidRPr="00311464">
              <w:t>+</w:t>
            </w:r>
            <w:r w:rsidR="004F799B">
              <w:t xml:space="preserve"> </w:t>
            </w:r>
            <w:r w:rsidRPr="00311464">
              <w:t>1</w:t>
            </w:r>
          </w:p>
        </w:tc>
      </w:tr>
    </w:tbl>
    <w:p w14:paraId="2BB62CA1" w14:textId="77777777" w:rsidR="007D0977" w:rsidRDefault="007D0977">
      <w:pPr>
        <w:widowControl/>
        <w:tabs>
          <w:tab w:val="center" w:pos="4201"/>
          <w:tab w:val="right" w:leader="dot" w:pos="9298"/>
        </w:tabs>
        <w:autoSpaceDE w:val="0"/>
        <w:autoSpaceDN w:val="0"/>
        <w:adjustRightInd/>
        <w:spacing w:line="240" w:lineRule="auto"/>
        <w:rPr>
          <w:rFonts w:ascii="Times New Roman" w:hAnsi="Times New Roman"/>
          <w:szCs w:val="24"/>
        </w:rPr>
      </w:pPr>
    </w:p>
    <w:p w14:paraId="06DAF5BB" w14:textId="3528E5DA" w:rsidR="007D0977" w:rsidRDefault="00925E31">
      <w:pPr>
        <w:widowControl/>
        <w:tabs>
          <w:tab w:val="center" w:pos="4201"/>
          <w:tab w:val="right" w:leader="dot" w:pos="9298"/>
        </w:tabs>
        <w:autoSpaceDE w:val="0"/>
        <w:autoSpaceDN w:val="0"/>
        <w:adjustRightInd/>
        <w:spacing w:line="240" w:lineRule="auto"/>
        <w:rPr>
          <w:rFonts w:ascii="Times New Roman" w:hAnsi="Times New Roman"/>
          <w:b/>
          <w:kern w:val="0"/>
          <w:szCs w:val="20"/>
        </w:rPr>
      </w:pPr>
      <w:r>
        <w:rPr>
          <w:rFonts w:ascii="黑体" w:eastAsia="黑体" w:hAnsi="黑体" w:hint="eastAsia"/>
          <w:kern w:val="0"/>
          <w:szCs w:val="20"/>
        </w:rPr>
        <w:t>输</w:t>
      </w:r>
      <w:r>
        <w:rPr>
          <w:rFonts w:ascii="黑体" w:eastAsia="黑体" w:hAnsi="黑体"/>
          <w:kern w:val="0"/>
          <w:szCs w:val="20"/>
        </w:rPr>
        <w:t>入</w:t>
      </w:r>
      <w:r>
        <w:rPr>
          <w:rFonts w:ascii="黑体" w:eastAsia="黑体" w:hAnsi="黑体" w:hint="eastAsia"/>
          <w:kern w:val="0"/>
          <w:szCs w:val="20"/>
        </w:rPr>
        <w:t>图像</w:t>
      </w:r>
      <w:r w:rsidR="008E11FF">
        <w:rPr>
          <w:rFonts w:ascii="黑体" w:eastAsia="黑体" w:hAnsi="黑体" w:hint="eastAsia"/>
          <w:kern w:val="0"/>
          <w:szCs w:val="20"/>
        </w:rPr>
        <w:t>位宽信息</w:t>
      </w:r>
      <w:r w:rsidR="008E11FF">
        <w:rPr>
          <w:rFonts w:ascii="Times New Roman" w:hAnsi="Times New Roman" w:hint="eastAsia"/>
          <w:kern w:val="0"/>
          <w:szCs w:val="20"/>
        </w:rPr>
        <w:t xml:space="preserve">  </w:t>
      </w:r>
      <w:r w:rsidR="008E11FF" w:rsidRPr="004241CF">
        <w:rPr>
          <w:rFonts w:ascii="宋体" w:hAnsi="宋体"/>
          <w:b/>
          <w:kern w:val="0"/>
          <w:szCs w:val="20"/>
        </w:rPr>
        <w:t>b</w:t>
      </w:r>
      <w:r w:rsidR="008E11FF" w:rsidRPr="004241CF">
        <w:rPr>
          <w:rFonts w:ascii="宋体" w:hAnsi="宋体" w:hint="eastAsia"/>
          <w:b/>
          <w:kern w:val="0"/>
          <w:szCs w:val="20"/>
        </w:rPr>
        <w:t>it_depth_minus8</w:t>
      </w:r>
    </w:p>
    <w:p w14:paraId="1911C73A" w14:textId="77777777" w:rsidR="007D0977" w:rsidRPr="005D1C83"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5D1C83">
        <w:rPr>
          <w:rFonts w:ascii="宋体" w:hAnsi="宋体" w:hint="eastAsia"/>
          <w:kern w:val="0"/>
          <w:szCs w:val="20"/>
        </w:rPr>
        <w:t>4位无符号整数。输</w:t>
      </w:r>
      <w:r w:rsidRPr="005D1C83">
        <w:rPr>
          <w:rFonts w:ascii="宋体" w:hAnsi="宋体"/>
          <w:kern w:val="0"/>
          <w:szCs w:val="20"/>
        </w:rPr>
        <w:t>入</w:t>
      </w:r>
      <w:r w:rsidRPr="005D1C83">
        <w:rPr>
          <w:rFonts w:ascii="宋体" w:hAnsi="宋体" w:hint="eastAsia"/>
          <w:kern w:val="0"/>
          <w:szCs w:val="20"/>
        </w:rPr>
        <w:t>图像位宽减8的值，可选取值为</w:t>
      </w:r>
      <w:r w:rsidRPr="005D1C83">
        <w:rPr>
          <w:rFonts w:ascii="宋体" w:hAnsi="宋体"/>
          <w:kern w:val="0"/>
          <w:szCs w:val="20"/>
        </w:rPr>
        <w:t>0-8</w:t>
      </w:r>
      <w:r w:rsidRPr="005D1C83">
        <w:rPr>
          <w:rFonts w:ascii="宋体" w:hAnsi="宋体" w:hint="eastAsia"/>
          <w:kern w:val="0"/>
          <w:szCs w:val="20"/>
        </w:rPr>
        <w:t>。输入图像位宽</w:t>
      </w:r>
      <w:r w:rsidRPr="005D1C83">
        <w:rPr>
          <w:rFonts w:ascii="宋体" w:hAnsi="宋体"/>
          <w:kern w:val="0"/>
          <w:szCs w:val="20"/>
        </w:rPr>
        <w:t>BitDepth</w:t>
      </w:r>
      <w:r w:rsidRPr="005D1C83">
        <w:rPr>
          <w:rFonts w:ascii="宋体" w:hAnsi="宋体" w:hint="eastAsia"/>
          <w:kern w:val="0"/>
          <w:szCs w:val="20"/>
        </w:rPr>
        <w:t>等于bit_depth_minus8+</w:t>
      </w:r>
      <w:r w:rsidRPr="005D1C83">
        <w:rPr>
          <w:rFonts w:ascii="宋体" w:hAnsi="宋体"/>
          <w:kern w:val="0"/>
          <w:szCs w:val="20"/>
        </w:rPr>
        <w:t>8</w:t>
      </w:r>
      <w:r w:rsidRPr="005D1C83">
        <w:rPr>
          <w:rFonts w:ascii="宋体" w:hAnsi="宋体" w:hint="eastAsia"/>
          <w:kern w:val="0"/>
          <w:szCs w:val="20"/>
        </w:rPr>
        <w:t>。</w:t>
      </w:r>
    </w:p>
    <w:p w14:paraId="5A14A9B3" w14:textId="77777777" w:rsidR="007D0977" w:rsidRPr="005D1C83" w:rsidRDefault="007D0977">
      <w:pPr>
        <w:widowControl/>
        <w:tabs>
          <w:tab w:val="center" w:pos="4201"/>
          <w:tab w:val="right" w:leader="dot" w:pos="9298"/>
        </w:tabs>
        <w:autoSpaceDE w:val="0"/>
        <w:autoSpaceDN w:val="0"/>
        <w:adjustRightInd/>
        <w:spacing w:line="240" w:lineRule="auto"/>
        <w:rPr>
          <w:rFonts w:ascii="宋体" w:hAnsi="宋体" w:hint="eastAsia"/>
          <w:kern w:val="0"/>
          <w:szCs w:val="20"/>
        </w:rPr>
      </w:pPr>
    </w:p>
    <w:p w14:paraId="65BF299E" w14:textId="05D687E7" w:rsidR="007D0977" w:rsidRDefault="008E11FF">
      <w:pPr>
        <w:widowControl/>
        <w:tabs>
          <w:tab w:val="center" w:pos="4201"/>
          <w:tab w:val="right" w:leader="dot" w:pos="9298"/>
        </w:tabs>
        <w:autoSpaceDE w:val="0"/>
        <w:autoSpaceDN w:val="0"/>
        <w:adjustRightInd/>
        <w:spacing w:line="240" w:lineRule="auto"/>
        <w:rPr>
          <w:rFonts w:ascii="Times New Roman" w:hAnsi="Times New Roman"/>
          <w:kern w:val="0"/>
          <w:szCs w:val="20"/>
        </w:rPr>
      </w:pPr>
      <w:r>
        <w:rPr>
          <w:rFonts w:ascii="黑体" w:eastAsia="黑体" w:hAnsi="黑体" w:hint="eastAsia"/>
          <w:kern w:val="0"/>
          <w:szCs w:val="20"/>
        </w:rPr>
        <w:t>色度格式</w:t>
      </w:r>
      <w:r>
        <w:rPr>
          <w:rFonts w:ascii="Times New Roman" w:hAnsi="Times New Roman" w:hint="eastAsia"/>
          <w:kern w:val="0"/>
          <w:szCs w:val="20"/>
        </w:rPr>
        <w:t xml:space="preserve"> </w:t>
      </w:r>
      <w:r w:rsidR="004241CF">
        <w:rPr>
          <w:rFonts w:ascii="Times New Roman" w:hAnsi="Times New Roman"/>
          <w:kern w:val="0"/>
          <w:szCs w:val="20"/>
        </w:rPr>
        <w:t xml:space="preserve"> </w:t>
      </w:r>
      <w:r w:rsidRPr="004241CF">
        <w:rPr>
          <w:rFonts w:ascii="宋体" w:hAnsi="宋体"/>
          <w:b/>
          <w:kern w:val="0"/>
          <w:szCs w:val="20"/>
        </w:rPr>
        <w:t>chroma_format</w:t>
      </w:r>
    </w:p>
    <w:p w14:paraId="71AC7A52" w14:textId="604CA4CE" w:rsidR="007D0977" w:rsidRPr="002B23BA"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2B23BA">
        <w:rPr>
          <w:rFonts w:ascii="宋体" w:hAnsi="宋体"/>
          <w:kern w:val="0"/>
          <w:szCs w:val="20"/>
        </w:rPr>
        <w:t>4</w:t>
      </w:r>
      <w:r w:rsidRPr="002B23BA">
        <w:rPr>
          <w:rFonts w:ascii="宋体" w:hAnsi="宋体" w:hint="eastAsia"/>
          <w:kern w:val="0"/>
          <w:szCs w:val="20"/>
        </w:rPr>
        <w:t>位无符号整数。</w:t>
      </w:r>
      <w:r w:rsidR="00E06B57" w:rsidRPr="002B23BA">
        <w:rPr>
          <w:rFonts w:ascii="宋体" w:hAnsi="宋体" w:hint="eastAsia"/>
        </w:rPr>
        <w:t>值为‘</w:t>
      </w:r>
      <w:r w:rsidR="00E06B57" w:rsidRPr="002B23BA">
        <w:rPr>
          <w:rFonts w:ascii="宋体" w:hAnsi="宋体"/>
        </w:rPr>
        <w:t>0</w:t>
      </w:r>
      <w:r w:rsidR="00E06B57" w:rsidRPr="002B23BA">
        <w:rPr>
          <w:rFonts w:ascii="宋体" w:hAnsi="宋体" w:hint="eastAsia"/>
        </w:rPr>
        <w:t>’</w:t>
      </w:r>
      <w:r w:rsidRPr="002B23BA">
        <w:rPr>
          <w:rFonts w:ascii="宋体" w:hAnsi="宋体" w:hint="eastAsia"/>
          <w:kern w:val="0"/>
          <w:szCs w:val="20"/>
        </w:rPr>
        <w:t>表示</w:t>
      </w:r>
      <w:r w:rsidRPr="002B23BA">
        <w:rPr>
          <w:rFonts w:ascii="宋体" w:hAnsi="宋体"/>
          <w:kern w:val="0"/>
          <w:szCs w:val="20"/>
        </w:rPr>
        <w:t>YUV444</w:t>
      </w:r>
      <w:r w:rsidRPr="002B23BA">
        <w:rPr>
          <w:rFonts w:ascii="宋体" w:hAnsi="宋体" w:hint="eastAsia"/>
          <w:kern w:val="0"/>
          <w:szCs w:val="20"/>
        </w:rPr>
        <w:t>，</w:t>
      </w:r>
      <w:r w:rsidR="00E06B57" w:rsidRPr="002B23BA">
        <w:rPr>
          <w:rFonts w:ascii="宋体" w:hAnsi="宋体" w:hint="eastAsia"/>
        </w:rPr>
        <w:t>值为‘</w:t>
      </w:r>
      <w:r w:rsidR="00E06B57" w:rsidRPr="002B23BA">
        <w:rPr>
          <w:rFonts w:ascii="宋体" w:hAnsi="宋体"/>
        </w:rPr>
        <w:t>1</w:t>
      </w:r>
      <w:r w:rsidR="00E06B57" w:rsidRPr="002B23BA">
        <w:rPr>
          <w:rFonts w:ascii="宋体" w:hAnsi="宋体" w:hint="eastAsia"/>
        </w:rPr>
        <w:t>’</w:t>
      </w:r>
      <w:r w:rsidRPr="002B23BA">
        <w:rPr>
          <w:rFonts w:ascii="宋体" w:hAnsi="宋体" w:hint="eastAsia"/>
          <w:kern w:val="0"/>
          <w:szCs w:val="20"/>
        </w:rPr>
        <w:t>表示</w:t>
      </w:r>
      <w:r w:rsidRPr="002B23BA">
        <w:rPr>
          <w:rFonts w:ascii="宋体" w:hAnsi="宋体"/>
          <w:kern w:val="0"/>
          <w:szCs w:val="20"/>
        </w:rPr>
        <w:t>YUV422</w:t>
      </w:r>
      <w:r w:rsidRPr="002B23BA">
        <w:rPr>
          <w:rFonts w:ascii="宋体" w:hAnsi="宋体" w:hint="eastAsia"/>
          <w:kern w:val="0"/>
          <w:szCs w:val="20"/>
        </w:rPr>
        <w:t>，</w:t>
      </w:r>
      <w:r w:rsidR="00E06B57" w:rsidRPr="002B23BA">
        <w:rPr>
          <w:rFonts w:ascii="宋体" w:hAnsi="宋体" w:hint="eastAsia"/>
        </w:rPr>
        <w:t>值为‘</w:t>
      </w:r>
      <w:r w:rsidR="00E06B57" w:rsidRPr="002B23BA">
        <w:rPr>
          <w:rFonts w:ascii="宋体" w:hAnsi="宋体"/>
        </w:rPr>
        <w:t>2</w:t>
      </w:r>
      <w:r w:rsidR="00E06B57" w:rsidRPr="002B23BA">
        <w:rPr>
          <w:rFonts w:ascii="宋体" w:hAnsi="宋体" w:hint="eastAsia"/>
        </w:rPr>
        <w:t>’</w:t>
      </w:r>
      <w:r w:rsidRPr="002B23BA">
        <w:rPr>
          <w:rFonts w:ascii="宋体" w:hAnsi="宋体" w:hint="eastAsia"/>
          <w:kern w:val="0"/>
          <w:szCs w:val="20"/>
        </w:rPr>
        <w:t>表示</w:t>
      </w:r>
      <w:r w:rsidRPr="002B23BA">
        <w:rPr>
          <w:rFonts w:ascii="宋体" w:hAnsi="宋体"/>
          <w:kern w:val="0"/>
          <w:szCs w:val="20"/>
        </w:rPr>
        <w:t>RGB</w:t>
      </w:r>
      <w:r w:rsidR="00F65D24" w:rsidRPr="002B23BA">
        <w:rPr>
          <w:rFonts w:ascii="宋体" w:hAnsi="宋体" w:hint="eastAsia"/>
          <w:kern w:val="0"/>
          <w:szCs w:val="20"/>
        </w:rPr>
        <w:t>，</w:t>
      </w:r>
      <w:r w:rsidR="009F513E" w:rsidRPr="002B23BA">
        <w:rPr>
          <w:rFonts w:ascii="宋体" w:hAnsi="宋体" w:hint="eastAsia"/>
          <w:kern w:val="0"/>
          <w:szCs w:val="20"/>
        </w:rPr>
        <w:t>值为</w:t>
      </w:r>
      <w:r w:rsidR="00F65D24" w:rsidRPr="002B23BA">
        <w:rPr>
          <w:rFonts w:ascii="宋体" w:hAnsi="宋体"/>
          <w:kern w:val="0"/>
          <w:szCs w:val="20"/>
        </w:rPr>
        <w:t>3</w:t>
      </w:r>
      <w:r w:rsidR="009F513E" w:rsidRPr="002B23BA">
        <w:rPr>
          <w:rFonts w:ascii="宋体" w:hAnsi="宋体" w:hint="eastAsia"/>
          <w:kern w:val="0"/>
          <w:szCs w:val="20"/>
        </w:rPr>
        <w:t>到</w:t>
      </w:r>
      <w:r w:rsidR="00BE3D75" w:rsidRPr="002B23BA">
        <w:rPr>
          <w:rFonts w:ascii="宋体" w:hAnsi="宋体"/>
          <w:kern w:val="0"/>
          <w:szCs w:val="20"/>
        </w:rPr>
        <w:t>15</w:t>
      </w:r>
      <w:r w:rsidR="00F65D24" w:rsidRPr="002B23BA">
        <w:rPr>
          <w:rFonts w:ascii="宋体" w:hAnsi="宋体" w:hint="eastAsia"/>
          <w:kern w:val="0"/>
          <w:szCs w:val="20"/>
        </w:rPr>
        <w:t>保留</w:t>
      </w:r>
      <w:r w:rsidRPr="002B23BA">
        <w:rPr>
          <w:rFonts w:ascii="宋体" w:hAnsi="宋体" w:hint="eastAsia"/>
          <w:kern w:val="0"/>
          <w:szCs w:val="20"/>
        </w:rPr>
        <w:t>。</w:t>
      </w:r>
    </w:p>
    <w:p w14:paraId="00DD9986" w14:textId="690343ED" w:rsidR="007D0977" w:rsidRPr="002B23BA"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2B23BA">
        <w:rPr>
          <w:rFonts w:ascii="宋体" w:hAnsi="宋体" w:hint="eastAsia"/>
          <w:kern w:val="0"/>
          <w:szCs w:val="20"/>
        </w:rPr>
        <w:t>当</w:t>
      </w:r>
      <w:r w:rsidRPr="002B23BA">
        <w:rPr>
          <w:rFonts w:ascii="宋体" w:hAnsi="宋体"/>
          <w:kern w:val="0"/>
          <w:szCs w:val="20"/>
        </w:rPr>
        <w:t>chroma_format</w:t>
      </w:r>
      <w:r w:rsidRPr="002B23BA">
        <w:rPr>
          <w:rFonts w:ascii="宋体" w:hAnsi="宋体" w:hint="eastAsia"/>
          <w:kern w:val="0"/>
          <w:szCs w:val="20"/>
        </w:rPr>
        <w:t>为</w:t>
      </w:r>
      <w:r w:rsidRPr="002B23BA">
        <w:rPr>
          <w:rFonts w:ascii="宋体" w:hAnsi="宋体"/>
          <w:kern w:val="0"/>
          <w:szCs w:val="20"/>
        </w:rPr>
        <w:t>YUV444</w:t>
      </w:r>
      <w:r w:rsidRPr="002B23BA">
        <w:rPr>
          <w:rFonts w:ascii="宋体" w:hAnsi="宋体" w:hint="eastAsia"/>
          <w:kern w:val="0"/>
          <w:szCs w:val="20"/>
        </w:rPr>
        <w:t>时，变量</w:t>
      </w:r>
      <w:r w:rsidRPr="002B23BA">
        <w:rPr>
          <w:rFonts w:ascii="宋体" w:hAnsi="宋体"/>
          <w:kern w:val="0"/>
          <w:szCs w:val="20"/>
        </w:rPr>
        <w:t>FormatShiftX</w:t>
      </w:r>
      <w:r w:rsidRPr="002B23BA">
        <w:rPr>
          <w:rFonts w:ascii="宋体" w:hAnsi="宋体" w:hint="eastAsia"/>
          <w:kern w:val="0"/>
          <w:szCs w:val="20"/>
        </w:rPr>
        <w:t>设置为</w:t>
      </w:r>
      <w:r w:rsidR="00A815C0">
        <w:rPr>
          <w:rFonts w:ascii="宋体" w:hAnsi="宋体" w:hint="eastAsia"/>
          <w:kern w:val="0"/>
          <w:szCs w:val="20"/>
        </w:rPr>
        <w:t>0</w:t>
      </w:r>
      <w:r w:rsidRPr="002B23BA">
        <w:rPr>
          <w:rFonts w:ascii="宋体" w:hAnsi="宋体" w:hint="eastAsia"/>
          <w:kern w:val="0"/>
          <w:szCs w:val="20"/>
        </w:rPr>
        <w:t>，变量</w:t>
      </w:r>
      <w:r w:rsidRPr="002B23BA">
        <w:rPr>
          <w:rFonts w:ascii="宋体" w:hAnsi="宋体"/>
          <w:kern w:val="0"/>
          <w:szCs w:val="20"/>
        </w:rPr>
        <w:t>FormatShiftY</w:t>
      </w:r>
      <w:r w:rsidRPr="002B23BA">
        <w:rPr>
          <w:rFonts w:ascii="宋体" w:hAnsi="宋体" w:hint="eastAsia"/>
          <w:kern w:val="0"/>
          <w:szCs w:val="20"/>
        </w:rPr>
        <w:t>设置为</w:t>
      </w:r>
      <w:r w:rsidRPr="002B23BA">
        <w:rPr>
          <w:rFonts w:ascii="宋体" w:hAnsi="宋体"/>
          <w:kern w:val="0"/>
          <w:szCs w:val="20"/>
        </w:rPr>
        <w:t>0</w:t>
      </w:r>
      <w:r w:rsidRPr="002B23BA">
        <w:rPr>
          <w:rFonts w:ascii="宋体" w:hAnsi="宋体" w:hint="eastAsia"/>
          <w:kern w:val="0"/>
          <w:szCs w:val="20"/>
        </w:rPr>
        <w:t>，变量</w:t>
      </w:r>
      <w:r w:rsidR="00257EA3">
        <w:rPr>
          <w:rFonts w:ascii="宋体" w:hAnsi="宋体"/>
          <w:kern w:val="0"/>
          <w:szCs w:val="20"/>
        </w:rPr>
        <w:t>TbSize</w:t>
      </w:r>
      <w:r w:rsidRPr="002B23BA">
        <w:rPr>
          <w:rFonts w:ascii="宋体" w:hAnsi="宋体"/>
          <w:kern w:val="0"/>
          <w:szCs w:val="20"/>
        </w:rPr>
        <w:t>Chroma</w:t>
      </w:r>
      <w:r w:rsidRPr="002B23BA">
        <w:rPr>
          <w:rFonts w:ascii="宋体" w:hAnsi="宋体" w:hint="eastAsia"/>
          <w:kern w:val="0"/>
          <w:szCs w:val="20"/>
        </w:rPr>
        <w:t>设置为</w:t>
      </w:r>
      <w:r w:rsidR="0048289C">
        <w:rPr>
          <w:rFonts w:ascii="宋体" w:hAnsi="宋体"/>
          <w:kern w:val="0"/>
          <w:szCs w:val="20"/>
        </w:rPr>
        <w:t>TB_SIZE8x8</w:t>
      </w:r>
      <w:r w:rsidRPr="002B23BA">
        <w:rPr>
          <w:rFonts w:ascii="宋体" w:hAnsi="宋体" w:hint="eastAsia"/>
          <w:kern w:val="0"/>
          <w:szCs w:val="20"/>
        </w:rPr>
        <w:t>，变量</w:t>
      </w:r>
      <w:r w:rsidRPr="002B23BA">
        <w:rPr>
          <w:rFonts w:ascii="宋体" w:hAnsi="宋体"/>
          <w:kern w:val="0"/>
          <w:szCs w:val="20"/>
        </w:rPr>
        <w:t>HfBlkNumChroma</w:t>
      </w:r>
      <w:r w:rsidRPr="002B23BA">
        <w:rPr>
          <w:rFonts w:ascii="宋体" w:hAnsi="宋体" w:hint="eastAsia"/>
          <w:kern w:val="0"/>
          <w:szCs w:val="20"/>
        </w:rPr>
        <w:t>设置为</w:t>
      </w:r>
      <w:r w:rsidRPr="002B23BA">
        <w:rPr>
          <w:rFonts w:ascii="宋体" w:hAnsi="宋体"/>
          <w:kern w:val="0"/>
          <w:szCs w:val="20"/>
        </w:rPr>
        <w:t>4</w:t>
      </w:r>
      <w:r w:rsidRPr="002B23BA">
        <w:rPr>
          <w:rFonts w:ascii="宋体" w:hAnsi="宋体" w:hint="eastAsia"/>
          <w:kern w:val="0"/>
          <w:szCs w:val="20"/>
        </w:rPr>
        <w:t>。</w:t>
      </w:r>
    </w:p>
    <w:p w14:paraId="5057555D" w14:textId="746A4D5F" w:rsidR="007D0977" w:rsidRDefault="008E11FF">
      <w:pPr>
        <w:widowControl/>
        <w:tabs>
          <w:tab w:val="center" w:pos="4201"/>
          <w:tab w:val="right" w:leader="dot" w:pos="9298"/>
        </w:tabs>
        <w:autoSpaceDE w:val="0"/>
        <w:autoSpaceDN w:val="0"/>
        <w:adjustRightInd/>
        <w:spacing w:line="240" w:lineRule="auto"/>
        <w:rPr>
          <w:rFonts w:ascii="Times New Roman" w:hAnsi="Times New Roman"/>
          <w:kern w:val="0"/>
          <w:szCs w:val="20"/>
        </w:rPr>
      </w:pPr>
      <w:r w:rsidRPr="002B23BA">
        <w:rPr>
          <w:rFonts w:ascii="宋体" w:hAnsi="宋体" w:hint="eastAsia"/>
          <w:kern w:val="0"/>
          <w:szCs w:val="20"/>
        </w:rPr>
        <w:t>当</w:t>
      </w:r>
      <w:r w:rsidRPr="002B23BA">
        <w:rPr>
          <w:rFonts w:ascii="宋体" w:hAnsi="宋体"/>
          <w:kern w:val="0"/>
          <w:szCs w:val="20"/>
        </w:rPr>
        <w:t>chroma_format</w:t>
      </w:r>
      <w:r w:rsidRPr="002B23BA">
        <w:rPr>
          <w:rFonts w:ascii="宋体" w:hAnsi="宋体" w:hint="eastAsia"/>
          <w:kern w:val="0"/>
          <w:szCs w:val="20"/>
        </w:rPr>
        <w:t>为</w:t>
      </w:r>
      <w:r w:rsidRPr="002B23BA">
        <w:rPr>
          <w:rFonts w:ascii="宋体" w:hAnsi="宋体"/>
          <w:kern w:val="0"/>
          <w:szCs w:val="20"/>
        </w:rPr>
        <w:t>YUV422</w:t>
      </w:r>
      <w:r w:rsidRPr="002B23BA">
        <w:rPr>
          <w:rFonts w:ascii="宋体" w:hAnsi="宋体" w:hint="eastAsia"/>
          <w:kern w:val="0"/>
          <w:szCs w:val="20"/>
        </w:rPr>
        <w:t>时，变量</w:t>
      </w:r>
      <w:r w:rsidRPr="002B23BA">
        <w:rPr>
          <w:rFonts w:ascii="宋体" w:hAnsi="宋体"/>
          <w:kern w:val="0"/>
          <w:szCs w:val="20"/>
        </w:rPr>
        <w:t>FormatShiftX</w:t>
      </w:r>
      <w:r w:rsidRPr="002B23BA">
        <w:rPr>
          <w:rFonts w:ascii="宋体" w:hAnsi="宋体" w:hint="eastAsia"/>
          <w:kern w:val="0"/>
          <w:szCs w:val="20"/>
        </w:rPr>
        <w:t>设置为</w:t>
      </w:r>
      <w:r w:rsidRPr="002B23BA">
        <w:rPr>
          <w:rFonts w:ascii="宋体" w:hAnsi="宋体"/>
          <w:kern w:val="0"/>
          <w:szCs w:val="20"/>
        </w:rPr>
        <w:t>1</w:t>
      </w:r>
      <w:r w:rsidRPr="002B23BA">
        <w:rPr>
          <w:rFonts w:ascii="宋体" w:hAnsi="宋体" w:hint="eastAsia"/>
          <w:kern w:val="0"/>
          <w:szCs w:val="20"/>
        </w:rPr>
        <w:t>，变量</w:t>
      </w:r>
      <w:r w:rsidRPr="002B23BA">
        <w:rPr>
          <w:rFonts w:ascii="宋体" w:hAnsi="宋体"/>
          <w:kern w:val="0"/>
          <w:szCs w:val="20"/>
        </w:rPr>
        <w:t>FormatShiftY</w:t>
      </w:r>
      <w:r w:rsidRPr="002B23BA">
        <w:rPr>
          <w:rFonts w:ascii="宋体" w:hAnsi="宋体" w:hint="eastAsia"/>
          <w:kern w:val="0"/>
          <w:szCs w:val="20"/>
        </w:rPr>
        <w:t>设置为</w:t>
      </w:r>
      <w:r w:rsidRPr="002B23BA">
        <w:rPr>
          <w:rFonts w:ascii="宋体" w:hAnsi="宋体"/>
          <w:kern w:val="0"/>
          <w:szCs w:val="20"/>
        </w:rPr>
        <w:t>0</w:t>
      </w:r>
      <w:r w:rsidRPr="002B23BA">
        <w:rPr>
          <w:rFonts w:ascii="宋体" w:hAnsi="宋体" w:hint="eastAsia"/>
          <w:kern w:val="0"/>
          <w:szCs w:val="20"/>
        </w:rPr>
        <w:t>，变量</w:t>
      </w:r>
      <w:r w:rsidR="00257EA3">
        <w:rPr>
          <w:rFonts w:ascii="宋体" w:hAnsi="宋体"/>
          <w:kern w:val="0"/>
          <w:szCs w:val="20"/>
        </w:rPr>
        <w:t>TbSize</w:t>
      </w:r>
      <w:r w:rsidRPr="002B23BA">
        <w:rPr>
          <w:rFonts w:ascii="宋体" w:hAnsi="宋体"/>
          <w:kern w:val="0"/>
          <w:szCs w:val="20"/>
        </w:rPr>
        <w:t>Chroma</w:t>
      </w:r>
      <w:r w:rsidRPr="002B23BA">
        <w:rPr>
          <w:rFonts w:ascii="宋体" w:hAnsi="宋体" w:hint="eastAsia"/>
          <w:kern w:val="0"/>
          <w:szCs w:val="20"/>
        </w:rPr>
        <w:t>设置为</w:t>
      </w:r>
      <w:r w:rsidR="00B97466">
        <w:rPr>
          <w:rFonts w:ascii="宋体" w:hAnsi="宋体"/>
          <w:kern w:val="0"/>
          <w:szCs w:val="20"/>
        </w:rPr>
        <w:t>TB_SIZE4x8</w:t>
      </w:r>
      <w:r w:rsidRPr="002B23BA">
        <w:rPr>
          <w:rFonts w:ascii="宋体" w:hAnsi="宋体" w:hint="eastAsia"/>
          <w:kern w:val="0"/>
          <w:szCs w:val="20"/>
        </w:rPr>
        <w:t>，变量</w:t>
      </w:r>
      <w:r w:rsidRPr="002B23BA">
        <w:rPr>
          <w:rFonts w:ascii="宋体" w:hAnsi="宋体"/>
          <w:kern w:val="0"/>
          <w:szCs w:val="20"/>
        </w:rPr>
        <w:t>HfBlkNumChroma</w:t>
      </w:r>
      <w:r w:rsidRPr="002B23BA">
        <w:rPr>
          <w:rFonts w:ascii="宋体" w:hAnsi="宋体" w:hint="eastAsia"/>
          <w:kern w:val="0"/>
          <w:szCs w:val="20"/>
        </w:rPr>
        <w:t>设置为</w:t>
      </w:r>
      <w:r w:rsidRPr="002B23BA">
        <w:rPr>
          <w:rFonts w:ascii="宋体" w:hAnsi="宋体"/>
          <w:kern w:val="0"/>
          <w:szCs w:val="20"/>
        </w:rPr>
        <w:t>2</w:t>
      </w:r>
      <w:r w:rsidRPr="002B23BA">
        <w:rPr>
          <w:rFonts w:ascii="宋体" w:hAnsi="宋体" w:hint="eastAsia"/>
          <w:kern w:val="0"/>
          <w:szCs w:val="20"/>
        </w:rPr>
        <w:t>。</w:t>
      </w:r>
    </w:p>
    <w:p w14:paraId="2A5F4A15" w14:textId="6AEEBA54" w:rsidR="007D0977" w:rsidRDefault="00B97466">
      <w:pPr>
        <w:widowControl/>
        <w:tabs>
          <w:tab w:val="center" w:pos="4201"/>
          <w:tab w:val="right" w:leader="dot" w:pos="9298"/>
        </w:tabs>
        <w:autoSpaceDE w:val="0"/>
        <w:autoSpaceDN w:val="0"/>
        <w:adjustRightInd/>
        <w:spacing w:line="240" w:lineRule="auto"/>
        <w:rPr>
          <w:rFonts w:ascii="Times New Roman" w:hAnsi="Times New Roman"/>
          <w:kern w:val="0"/>
          <w:szCs w:val="20"/>
        </w:rPr>
      </w:pPr>
      <w:r>
        <w:rPr>
          <w:rFonts w:ascii="宋体" w:hAnsi="宋体"/>
        </w:rPr>
        <w:t>TB_SIZE4x4</w:t>
      </w:r>
      <w:r w:rsidR="008E11FF" w:rsidRPr="002B23BA">
        <w:rPr>
          <w:rFonts w:ascii="宋体" w:hAnsi="宋体" w:hint="eastAsia"/>
        </w:rPr>
        <w:t>、</w:t>
      </w:r>
      <w:r w:rsidR="0048289C">
        <w:rPr>
          <w:rFonts w:ascii="宋体" w:hAnsi="宋体"/>
        </w:rPr>
        <w:t>TB_SIZE8x8</w:t>
      </w:r>
      <w:r w:rsidR="008E11FF" w:rsidRPr="002B23BA">
        <w:rPr>
          <w:rFonts w:ascii="宋体" w:hAnsi="宋体" w:hint="eastAsia"/>
        </w:rPr>
        <w:t>和</w:t>
      </w:r>
      <w:r>
        <w:rPr>
          <w:rFonts w:ascii="宋体" w:hAnsi="宋体"/>
        </w:rPr>
        <w:t>TB_SIZE4x8</w:t>
      </w:r>
      <w:r w:rsidR="008E11FF" w:rsidRPr="002B23BA">
        <w:rPr>
          <w:rFonts w:ascii="宋体" w:hAnsi="宋体" w:hint="eastAsia"/>
        </w:rPr>
        <w:t>为助记符，</w:t>
      </w:r>
      <w:r>
        <w:rPr>
          <w:rFonts w:ascii="宋体" w:hAnsi="宋体"/>
        </w:rPr>
        <w:t>TB_SIZE4x4</w:t>
      </w:r>
      <w:r w:rsidR="008E11FF" w:rsidRPr="002B23BA">
        <w:rPr>
          <w:rFonts w:ascii="宋体" w:hAnsi="宋体"/>
        </w:rPr>
        <w:t>=0</w:t>
      </w:r>
      <w:r w:rsidR="008E11FF" w:rsidRPr="002B23BA">
        <w:rPr>
          <w:rFonts w:ascii="宋体" w:hAnsi="宋体" w:hint="eastAsia"/>
        </w:rPr>
        <w:t>，</w:t>
      </w:r>
      <w:r w:rsidR="0048289C">
        <w:rPr>
          <w:rFonts w:ascii="宋体" w:hAnsi="宋体"/>
        </w:rPr>
        <w:t>TB_SIZE8x8</w:t>
      </w:r>
      <w:r w:rsidR="008E11FF" w:rsidRPr="002B23BA">
        <w:rPr>
          <w:rFonts w:ascii="宋体" w:hAnsi="宋体"/>
        </w:rPr>
        <w:t>=1</w:t>
      </w:r>
      <w:r w:rsidR="008E11FF" w:rsidRPr="002B23BA">
        <w:rPr>
          <w:rFonts w:ascii="宋体" w:hAnsi="宋体" w:hint="eastAsia"/>
        </w:rPr>
        <w:t>，</w:t>
      </w:r>
      <w:r>
        <w:rPr>
          <w:rFonts w:ascii="宋体" w:hAnsi="宋体"/>
        </w:rPr>
        <w:t>TB_SIZE4x8</w:t>
      </w:r>
      <w:r w:rsidR="008E11FF" w:rsidRPr="002B23BA">
        <w:rPr>
          <w:rFonts w:ascii="宋体" w:hAnsi="宋体"/>
        </w:rPr>
        <w:t>=2</w:t>
      </w:r>
      <w:r w:rsidR="008E11FF" w:rsidRPr="002B23BA">
        <w:rPr>
          <w:rFonts w:ascii="宋体" w:hAnsi="宋体" w:hint="eastAsia"/>
        </w:rPr>
        <w:t>。</w:t>
      </w:r>
    </w:p>
    <w:p w14:paraId="704701DE" w14:textId="77777777" w:rsidR="007D0977" w:rsidRDefault="007D0977">
      <w:pPr>
        <w:widowControl/>
        <w:tabs>
          <w:tab w:val="center" w:pos="4201"/>
          <w:tab w:val="right" w:leader="dot" w:pos="9298"/>
        </w:tabs>
        <w:autoSpaceDE w:val="0"/>
        <w:autoSpaceDN w:val="0"/>
        <w:adjustRightInd/>
        <w:spacing w:line="240" w:lineRule="auto"/>
        <w:rPr>
          <w:rFonts w:ascii="Times New Roman" w:hAnsi="Times New Roman"/>
          <w:szCs w:val="24"/>
        </w:rPr>
      </w:pPr>
    </w:p>
    <w:p w14:paraId="6F1F848D" w14:textId="74186D1B" w:rsidR="007D0977" w:rsidRDefault="008E11FF">
      <w:pPr>
        <w:widowControl/>
        <w:tabs>
          <w:tab w:val="center" w:pos="4201"/>
          <w:tab w:val="right" w:leader="dot" w:pos="9298"/>
        </w:tabs>
        <w:autoSpaceDE w:val="0"/>
        <w:autoSpaceDN w:val="0"/>
        <w:adjustRightInd/>
        <w:spacing w:line="240" w:lineRule="auto"/>
        <w:rPr>
          <w:rFonts w:ascii="Times New Roman" w:hAnsi="Times New Roman"/>
          <w:b/>
          <w:kern w:val="0"/>
          <w:szCs w:val="20"/>
        </w:rPr>
      </w:pPr>
      <w:r w:rsidRPr="002B23BA">
        <w:rPr>
          <w:rFonts w:ascii="黑体" w:eastAsia="黑体" w:hAnsi="黑体"/>
          <w:kern w:val="0"/>
          <w:szCs w:val="20"/>
        </w:rPr>
        <w:t>YUV422</w:t>
      </w:r>
      <w:r w:rsidR="00EF0C1B" w:rsidRPr="002B23BA">
        <w:rPr>
          <w:rFonts w:ascii="黑体" w:eastAsia="黑体" w:hAnsi="黑体" w:hint="eastAsia"/>
          <w:kern w:val="0"/>
          <w:szCs w:val="20"/>
        </w:rPr>
        <w:t>封装</w:t>
      </w:r>
      <w:r w:rsidRPr="002B23BA">
        <w:rPr>
          <w:rFonts w:ascii="黑体" w:eastAsia="黑体" w:hAnsi="黑体"/>
          <w:kern w:val="0"/>
          <w:szCs w:val="20"/>
        </w:rPr>
        <w:t>YUV444</w:t>
      </w:r>
      <w:r w:rsidRPr="002B23BA">
        <w:rPr>
          <w:rFonts w:ascii="黑体" w:eastAsia="黑体" w:hAnsi="黑体" w:hint="eastAsia"/>
          <w:kern w:val="0"/>
          <w:szCs w:val="20"/>
        </w:rPr>
        <w:t>标志位</w:t>
      </w:r>
      <w:r>
        <w:rPr>
          <w:rFonts w:ascii="Times New Roman" w:hAnsi="Times New Roman" w:hint="eastAsia"/>
          <w:kern w:val="0"/>
          <w:szCs w:val="20"/>
        </w:rPr>
        <w:t xml:space="preserve">  </w:t>
      </w:r>
      <w:r w:rsidRPr="004241CF">
        <w:rPr>
          <w:rFonts w:ascii="宋体" w:hAnsi="宋体"/>
          <w:b/>
          <w:kern w:val="0"/>
          <w:szCs w:val="20"/>
        </w:rPr>
        <w:t>yuv444_</w:t>
      </w:r>
      <w:r w:rsidR="000A275E" w:rsidRPr="004241CF">
        <w:rPr>
          <w:rFonts w:ascii="宋体" w:hAnsi="宋体"/>
          <w:b/>
          <w:kern w:val="0"/>
          <w:szCs w:val="20"/>
        </w:rPr>
        <w:t>packed_</w:t>
      </w:r>
      <w:r w:rsidRPr="004241CF">
        <w:rPr>
          <w:rFonts w:ascii="宋体" w:hAnsi="宋体"/>
          <w:b/>
          <w:kern w:val="0"/>
          <w:szCs w:val="20"/>
        </w:rPr>
        <w:t>by_yuv422_</w:t>
      </w:r>
      <w:r w:rsidRPr="004241CF">
        <w:rPr>
          <w:rFonts w:ascii="宋体" w:hAnsi="宋体" w:hint="eastAsia"/>
          <w:b/>
          <w:kern w:val="0"/>
          <w:szCs w:val="20"/>
        </w:rPr>
        <w:t>flag</w:t>
      </w:r>
    </w:p>
    <w:p w14:paraId="272D0C6F" w14:textId="7B7DC113" w:rsidR="007D0977" w:rsidRPr="005D1C83"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5D1C83">
        <w:rPr>
          <w:rFonts w:ascii="宋体" w:hAnsi="宋体"/>
          <w:kern w:val="0"/>
          <w:szCs w:val="20"/>
        </w:rPr>
        <w:t>1</w:t>
      </w:r>
      <w:r w:rsidRPr="005D1C83">
        <w:rPr>
          <w:rFonts w:ascii="宋体" w:hAnsi="宋体" w:hint="eastAsia"/>
          <w:kern w:val="0"/>
          <w:szCs w:val="20"/>
        </w:rPr>
        <w:t>位无符号整数。将</w:t>
      </w:r>
      <w:r w:rsidRPr="005D1C83">
        <w:rPr>
          <w:rFonts w:ascii="宋体" w:hAnsi="宋体"/>
          <w:kern w:val="0"/>
          <w:szCs w:val="20"/>
        </w:rPr>
        <w:t>YUV422</w:t>
      </w:r>
      <w:r w:rsidRPr="005D1C83">
        <w:rPr>
          <w:rFonts w:ascii="宋体" w:hAnsi="宋体" w:hint="eastAsia"/>
          <w:kern w:val="0"/>
          <w:szCs w:val="20"/>
        </w:rPr>
        <w:t>转化为Y</w:t>
      </w:r>
      <w:r w:rsidRPr="005D1C83">
        <w:rPr>
          <w:rFonts w:ascii="宋体" w:hAnsi="宋体"/>
          <w:kern w:val="0"/>
          <w:szCs w:val="20"/>
        </w:rPr>
        <w:t>UV444</w:t>
      </w:r>
      <w:r w:rsidRPr="005D1C83">
        <w:rPr>
          <w:rFonts w:ascii="宋体" w:hAnsi="宋体" w:hint="eastAsia"/>
          <w:kern w:val="0"/>
          <w:szCs w:val="20"/>
        </w:rPr>
        <w:t>的标志，</w:t>
      </w:r>
      <w:r w:rsidR="00ED03E0" w:rsidRPr="005D1C83">
        <w:rPr>
          <w:rFonts w:ascii="宋体" w:hAnsi="宋体" w:hint="eastAsia"/>
        </w:rPr>
        <w:t>值为‘</w:t>
      </w:r>
      <w:r w:rsidR="00ED03E0" w:rsidRPr="005D1C83">
        <w:rPr>
          <w:rFonts w:ascii="宋体" w:hAnsi="宋体"/>
        </w:rPr>
        <w:t>0</w:t>
      </w:r>
      <w:r w:rsidR="00ED03E0" w:rsidRPr="005D1C83">
        <w:rPr>
          <w:rFonts w:ascii="宋体" w:hAnsi="宋体" w:hint="eastAsia"/>
        </w:rPr>
        <w:t>’</w:t>
      </w:r>
      <w:r w:rsidRPr="005D1C83">
        <w:rPr>
          <w:rFonts w:ascii="宋体" w:hAnsi="宋体" w:hint="eastAsia"/>
          <w:kern w:val="0"/>
          <w:szCs w:val="20"/>
        </w:rPr>
        <w:t>表示无后处理转化，</w:t>
      </w:r>
      <w:r w:rsidR="00ED03E0" w:rsidRPr="005D1C83">
        <w:rPr>
          <w:rFonts w:ascii="宋体" w:hAnsi="宋体" w:hint="eastAsia"/>
        </w:rPr>
        <w:t>值为‘1’</w:t>
      </w:r>
      <w:r w:rsidRPr="005D1C83">
        <w:rPr>
          <w:rFonts w:ascii="宋体" w:hAnsi="宋体" w:hint="eastAsia"/>
          <w:kern w:val="0"/>
          <w:szCs w:val="20"/>
        </w:rPr>
        <w:t>表示按照</w:t>
      </w:r>
      <w:r w:rsidR="00C26F8B" w:rsidRPr="005D1C83">
        <w:rPr>
          <w:rFonts w:ascii="宋体" w:hAnsi="宋体"/>
          <w:kern w:val="0"/>
          <w:szCs w:val="20"/>
        </w:rPr>
        <w:fldChar w:fldCharType="begin"/>
      </w:r>
      <w:r w:rsidR="00C26F8B" w:rsidRPr="005D1C83">
        <w:rPr>
          <w:rFonts w:ascii="宋体" w:hAnsi="宋体"/>
          <w:kern w:val="0"/>
          <w:szCs w:val="20"/>
        </w:rPr>
        <w:instrText xml:space="preserve"> </w:instrText>
      </w:r>
      <w:r w:rsidR="00C26F8B" w:rsidRPr="005D1C83">
        <w:rPr>
          <w:rFonts w:ascii="宋体" w:hAnsi="宋体" w:hint="eastAsia"/>
          <w:kern w:val="0"/>
          <w:szCs w:val="20"/>
        </w:rPr>
        <w:instrText>REF _Ref201314396 \r \h</w:instrText>
      </w:r>
      <w:r w:rsidR="00C26F8B" w:rsidRPr="005D1C83">
        <w:rPr>
          <w:rFonts w:ascii="宋体" w:hAnsi="宋体"/>
          <w:kern w:val="0"/>
          <w:szCs w:val="20"/>
        </w:rPr>
        <w:instrText xml:space="preserve"> </w:instrText>
      </w:r>
      <w:r w:rsidR="005D1C83">
        <w:rPr>
          <w:rFonts w:ascii="宋体" w:hAnsi="宋体"/>
          <w:kern w:val="0"/>
          <w:szCs w:val="20"/>
        </w:rPr>
        <w:instrText xml:space="preserve"> \* MERGEFORMAT </w:instrText>
      </w:r>
      <w:r w:rsidR="00C26F8B" w:rsidRPr="005D1C83">
        <w:rPr>
          <w:rFonts w:ascii="宋体" w:hAnsi="宋体"/>
          <w:kern w:val="0"/>
          <w:szCs w:val="20"/>
        </w:rPr>
      </w:r>
      <w:r w:rsidR="00C26F8B" w:rsidRPr="005D1C83">
        <w:rPr>
          <w:rFonts w:ascii="宋体" w:hAnsi="宋体"/>
          <w:kern w:val="0"/>
          <w:szCs w:val="20"/>
        </w:rPr>
        <w:fldChar w:fldCharType="separate"/>
      </w:r>
      <w:r w:rsidR="002A24A8">
        <w:rPr>
          <w:rFonts w:ascii="宋体" w:hAnsi="宋体" w:hint="eastAsia"/>
          <w:kern w:val="0"/>
          <w:szCs w:val="20"/>
        </w:rPr>
        <w:t>附录</w:t>
      </w:r>
      <w:r w:rsidR="002A24A8">
        <w:rPr>
          <w:rFonts w:ascii="宋体" w:hAnsi="宋体"/>
          <w:kern w:val="0"/>
          <w:szCs w:val="20"/>
        </w:rPr>
        <w:t>C</w:t>
      </w:r>
      <w:r w:rsidR="00C26F8B" w:rsidRPr="005D1C83">
        <w:rPr>
          <w:rFonts w:ascii="宋体" w:hAnsi="宋体"/>
          <w:kern w:val="0"/>
          <w:szCs w:val="20"/>
        </w:rPr>
        <w:fldChar w:fldCharType="end"/>
      </w:r>
      <w:r w:rsidRPr="005D1C83">
        <w:rPr>
          <w:rFonts w:ascii="宋体" w:hAnsi="宋体" w:hint="eastAsia"/>
          <w:kern w:val="0"/>
          <w:szCs w:val="20"/>
        </w:rPr>
        <w:t>方式转化Y</w:t>
      </w:r>
      <w:r w:rsidRPr="005D1C83">
        <w:rPr>
          <w:rFonts w:ascii="宋体" w:hAnsi="宋体"/>
          <w:kern w:val="0"/>
          <w:szCs w:val="20"/>
        </w:rPr>
        <w:t>UV422</w:t>
      </w:r>
      <w:r w:rsidRPr="005D1C83">
        <w:rPr>
          <w:rFonts w:ascii="宋体" w:hAnsi="宋体" w:hint="eastAsia"/>
          <w:kern w:val="0"/>
          <w:szCs w:val="20"/>
        </w:rPr>
        <w:t>为Y</w:t>
      </w:r>
      <w:r w:rsidRPr="005D1C83">
        <w:rPr>
          <w:rFonts w:ascii="宋体" w:hAnsi="宋体"/>
          <w:kern w:val="0"/>
          <w:szCs w:val="20"/>
        </w:rPr>
        <w:t>UV444</w:t>
      </w:r>
      <w:r w:rsidRPr="005D1C83">
        <w:rPr>
          <w:rFonts w:ascii="宋体" w:hAnsi="宋体" w:hint="eastAsia"/>
          <w:kern w:val="0"/>
          <w:szCs w:val="20"/>
        </w:rPr>
        <w:t>。</w:t>
      </w:r>
      <w:r w:rsidR="009F5802" w:rsidRPr="005D1C83">
        <w:rPr>
          <w:rFonts w:ascii="宋体" w:hAnsi="宋体" w:hint="eastAsia"/>
          <w:kern w:val="0"/>
          <w:szCs w:val="20"/>
        </w:rPr>
        <w:t>当c</w:t>
      </w:r>
      <w:r w:rsidR="009F5802" w:rsidRPr="005D1C83">
        <w:rPr>
          <w:rFonts w:ascii="宋体" w:hAnsi="宋体"/>
          <w:kern w:val="0"/>
          <w:szCs w:val="20"/>
        </w:rPr>
        <w:t>hroma_format不等于</w:t>
      </w:r>
      <w:r w:rsidR="009F5802" w:rsidRPr="005D1C83">
        <w:rPr>
          <w:rFonts w:ascii="宋体" w:hAnsi="宋体" w:hint="eastAsia"/>
          <w:kern w:val="0"/>
          <w:szCs w:val="20"/>
        </w:rPr>
        <w:t>1时，</w:t>
      </w:r>
      <w:r w:rsidR="009F5802" w:rsidRPr="005D1C83">
        <w:rPr>
          <w:rFonts w:ascii="宋体" w:hAnsi="宋体"/>
          <w:kern w:val="0"/>
          <w:szCs w:val="20"/>
        </w:rPr>
        <w:t>yuv444_packed_by_yuv422_flag应为</w:t>
      </w:r>
      <w:r w:rsidR="009F5802" w:rsidRPr="005D1C83">
        <w:rPr>
          <w:rFonts w:ascii="宋体" w:hAnsi="宋体" w:hint="eastAsia"/>
          <w:kern w:val="0"/>
          <w:szCs w:val="20"/>
        </w:rPr>
        <w:t>0。</w:t>
      </w:r>
      <w:r w:rsidR="00775838" w:rsidRPr="005D1C83">
        <w:rPr>
          <w:rFonts w:ascii="宋体" w:hAnsi="宋体" w:hint="eastAsia"/>
          <w:kern w:val="0"/>
          <w:szCs w:val="20"/>
        </w:rPr>
        <w:t>当</w:t>
      </w:r>
      <w:r w:rsidR="00775838" w:rsidRPr="005D1C83">
        <w:rPr>
          <w:rFonts w:ascii="宋体" w:hAnsi="宋体"/>
          <w:kern w:val="0"/>
          <w:szCs w:val="20"/>
        </w:rPr>
        <w:t>yuv444_packed_by_yuv422_flag</w:t>
      </w:r>
      <w:r w:rsidR="00775838" w:rsidRPr="005D1C83">
        <w:rPr>
          <w:rFonts w:ascii="宋体" w:hAnsi="宋体" w:hint="eastAsia"/>
          <w:kern w:val="0"/>
          <w:szCs w:val="20"/>
        </w:rPr>
        <w:t>为1时，</w:t>
      </w:r>
      <w:r w:rsidR="00775838" w:rsidRPr="005D1C83">
        <w:rPr>
          <w:rFonts w:ascii="宋体" w:hAnsi="宋体"/>
          <w:kern w:val="0"/>
          <w:szCs w:val="20"/>
        </w:rPr>
        <w:t>num_of_frames_minus1应等于</w:t>
      </w:r>
      <w:r w:rsidR="00775838" w:rsidRPr="005D1C83">
        <w:rPr>
          <w:rFonts w:ascii="宋体" w:hAnsi="宋体" w:hint="eastAsia"/>
          <w:kern w:val="0"/>
          <w:szCs w:val="20"/>
        </w:rPr>
        <w:t>1，并且序列中每一幅图像的帧类型均为I帧。</w:t>
      </w:r>
    </w:p>
    <w:p w14:paraId="2072447D" w14:textId="77777777" w:rsidR="007D0977" w:rsidRDefault="007D0977">
      <w:pPr>
        <w:widowControl/>
        <w:tabs>
          <w:tab w:val="center" w:pos="4201"/>
          <w:tab w:val="right" w:leader="dot" w:pos="9298"/>
        </w:tabs>
        <w:autoSpaceDE w:val="0"/>
        <w:autoSpaceDN w:val="0"/>
        <w:adjustRightInd/>
        <w:spacing w:line="240" w:lineRule="auto"/>
        <w:rPr>
          <w:rFonts w:ascii="Times New Roman" w:hAnsi="Times New Roman"/>
          <w:szCs w:val="24"/>
        </w:rPr>
      </w:pPr>
    </w:p>
    <w:p w14:paraId="5ABA4580" w14:textId="596FFCAE" w:rsidR="007D0977" w:rsidRDefault="008E11FF">
      <w:pPr>
        <w:widowControl/>
        <w:tabs>
          <w:tab w:val="center" w:pos="4201"/>
          <w:tab w:val="right" w:leader="dot" w:pos="9298"/>
        </w:tabs>
        <w:autoSpaceDE w:val="0"/>
        <w:autoSpaceDN w:val="0"/>
        <w:adjustRightInd/>
        <w:spacing w:line="240" w:lineRule="auto"/>
        <w:rPr>
          <w:rFonts w:ascii="Times New Roman" w:hAnsi="Times New Roman"/>
          <w:b/>
          <w:kern w:val="0"/>
          <w:szCs w:val="20"/>
        </w:rPr>
      </w:pPr>
      <w:r>
        <w:rPr>
          <w:rFonts w:ascii="Times New Roman" w:hAnsi="Times New Roman" w:hint="eastAsia"/>
          <w:kern w:val="0"/>
          <w:szCs w:val="20"/>
        </w:rPr>
        <w:t>场编码</w:t>
      </w:r>
      <w:r w:rsidR="00EF15D6">
        <w:rPr>
          <w:rFonts w:ascii="Times New Roman" w:hAnsi="Times New Roman" w:hint="eastAsia"/>
          <w:kern w:val="0"/>
          <w:szCs w:val="20"/>
        </w:rPr>
        <w:t>模式</w:t>
      </w:r>
      <w:r>
        <w:rPr>
          <w:rFonts w:ascii="Times New Roman" w:hAnsi="Times New Roman" w:hint="eastAsia"/>
          <w:kern w:val="0"/>
          <w:szCs w:val="20"/>
        </w:rPr>
        <w:t xml:space="preserve">  </w:t>
      </w:r>
      <w:r w:rsidR="00EF15D6" w:rsidRPr="004241CF">
        <w:rPr>
          <w:rFonts w:ascii="宋体" w:hAnsi="宋体"/>
          <w:b/>
          <w:kern w:val="0"/>
          <w:szCs w:val="20"/>
        </w:rPr>
        <w:t>interlace_mode</w:t>
      </w:r>
    </w:p>
    <w:p w14:paraId="6670401D" w14:textId="601B6531" w:rsidR="007D0977" w:rsidRPr="005D1C83" w:rsidRDefault="00256574">
      <w:pPr>
        <w:widowControl/>
        <w:tabs>
          <w:tab w:val="center" w:pos="4201"/>
          <w:tab w:val="right" w:leader="dot" w:pos="9298"/>
        </w:tabs>
        <w:autoSpaceDE w:val="0"/>
        <w:autoSpaceDN w:val="0"/>
        <w:adjustRightInd/>
        <w:spacing w:line="240" w:lineRule="auto"/>
        <w:rPr>
          <w:rFonts w:ascii="宋体" w:hAnsi="宋体" w:hint="eastAsia"/>
          <w:kern w:val="0"/>
          <w:szCs w:val="20"/>
        </w:rPr>
      </w:pPr>
      <w:r w:rsidRPr="005D1C83">
        <w:rPr>
          <w:rFonts w:ascii="宋体" w:hAnsi="宋体"/>
          <w:kern w:val="0"/>
          <w:szCs w:val="20"/>
        </w:rPr>
        <w:t>2</w:t>
      </w:r>
      <w:r w:rsidR="008E11FF" w:rsidRPr="005D1C83">
        <w:rPr>
          <w:rFonts w:ascii="宋体" w:hAnsi="宋体" w:hint="eastAsia"/>
          <w:kern w:val="0"/>
          <w:szCs w:val="20"/>
        </w:rPr>
        <w:t>位无符号整数。</w:t>
      </w:r>
      <w:r w:rsidR="004B514E" w:rsidRPr="005D1C83">
        <w:rPr>
          <w:rFonts w:ascii="宋体" w:hAnsi="宋体" w:hint="eastAsia"/>
        </w:rPr>
        <w:t>值为‘</w:t>
      </w:r>
      <w:r w:rsidR="004B514E" w:rsidRPr="005D1C83">
        <w:rPr>
          <w:rFonts w:ascii="宋体" w:hAnsi="宋体"/>
        </w:rPr>
        <w:t>0</w:t>
      </w:r>
      <w:r w:rsidR="004B514E" w:rsidRPr="005D1C83">
        <w:rPr>
          <w:rFonts w:ascii="宋体" w:hAnsi="宋体" w:hint="eastAsia"/>
        </w:rPr>
        <w:t>’</w:t>
      </w:r>
      <w:r w:rsidR="008E11FF" w:rsidRPr="005D1C83">
        <w:rPr>
          <w:rFonts w:ascii="宋体" w:hAnsi="宋体" w:hint="eastAsia"/>
          <w:kern w:val="0"/>
          <w:szCs w:val="20"/>
        </w:rPr>
        <w:t>表示逐行扫描模式，</w:t>
      </w:r>
      <w:r w:rsidR="004B514E" w:rsidRPr="005D1C83">
        <w:rPr>
          <w:rFonts w:ascii="宋体" w:hAnsi="宋体" w:hint="eastAsia"/>
        </w:rPr>
        <w:t>值为‘1’</w:t>
      </w:r>
      <w:r w:rsidR="008E11FF" w:rsidRPr="005D1C83">
        <w:rPr>
          <w:rFonts w:ascii="宋体" w:hAnsi="宋体" w:hint="eastAsia"/>
          <w:kern w:val="0"/>
          <w:szCs w:val="20"/>
        </w:rPr>
        <w:t>表示场编码模式</w:t>
      </w:r>
      <w:r w:rsidRPr="005D1C83">
        <w:rPr>
          <w:rFonts w:ascii="宋体" w:hAnsi="宋体" w:hint="eastAsia"/>
          <w:kern w:val="0"/>
          <w:szCs w:val="20"/>
        </w:rPr>
        <w:t>且序列中的第一幅图像和第二幅图像分别为顶场和底场，</w:t>
      </w:r>
      <w:r w:rsidR="007C10C5" w:rsidRPr="005D1C83">
        <w:rPr>
          <w:rFonts w:ascii="宋体" w:hAnsi="宋体" w:hint="eastAsia"/>
          <w:kern w:val="0"/>
          <w:szCs w:val="20"/>
        </w:rPr>
        <w:t>‘2’</w:t>
      </w:r>
      <w:r w:rsidRPr="005D1C83">
        <w:rPr>
          <w:rFonts w:ascii="宋体" w:hAnsi="宋体" w:hint="eastAsia"/>
          <w:kern w:val="0"/>
          <w:szCs w:val="20"/>
        </w:rPr>
        <w:t>表示场编码模式且序列中的第一幅图像和第二幅图像分别为底场和顶场</w:t>
      </w:r>
      <w:r w:rsidR="00F65D24" w:rsidRPr="005D1C83">
        <w:rPr>
          <w:rFonts w:ascii="宋体" w:hAnsi="宋体" w:hint="eastAsia"/>
          <w:kern w:val="0"/>
          <w:szCs w:val="20"/>
        </w:rPr>
        <w:t>，</w:t>
      </w:r>
      <w:r w:rsidR="009F513E" w:rsidRPr="005D1C83">
        <w:rPr>
          <w:rFonts w:ascii="宋体" w:hAnsi="宋体" w:hint="eastAsia"/>
          <w:kern w:val="0"/>
          <w:szCs w:val="20"/>
        </w:rPr>
        <w:t>值为</w:t>
      </w:r>
      <w:r w:rsidR="00F65D24" w:rsidRPr="005D1C83">
        <w:rPr>
          <w:rFonts w:ascii="宋体" w:hAnsi="宋体" w:hint="eastAsia"/>
          <w:kern w:val="0"/>
          <w:szCs w:val="20"/>
        </w:rPr>
        <w:t>3保留</w:t>
      </w:r>
      <w:r w:rsidR="008E11FF" w:rsidRPr="005D1C83">
        <w:rPr>
          <w:rFonts w:ascii="宋体" w:hAnsi="宋体" w:hint="eastAsia"/>
          <w:kern w:val="0"/>
          <w:szCs w:val="20"/>
        </w:rPr>
        <w:t>。</w:t>
      </w:r>
      <w:r w:rsidR="00F65D24" w:rsidRPr="005D1C83">
        <w:rPr>
          <w:rFonts w:ascii="宋体" w:hAnsi="宋体" w:hint="eastAsia"/>
          <w:kern w:val="0"/>
          <w:szCs w:val="20"/>
        </w:rPr>
        <w:t>i</w:t>
      </w:r>
      <w:r w:rsidR="00F65D24" w:rsidRPr="005D1C83">
        <w:rPr>
          <w:rFonts w:ascii="宋体" w:hAnsi="宋体"/>
          <w:kern w:val="0"/>
          <w:szCs w:val="20"/>
        </w:rPr>
        <w:t>nterlace_mode</w:t>
      </w:r>
      <w:r w:rsidR="002478B5" w:rsidRPr="005D1C83">
        <w:rPr>
          <w:rFonts w:ascii="宋体" w:hAnsi="宋体"/>
          <w:kern w:val="0"/>
          <w:szCs w:val="20"/>
        </w:rPr>
        <w:t>等于</w:t>
      </w:r>
      <w:r w:rsidR="007C10C5" w:rsidRPr="005D1C83">
        <w:rPr>
          <w:rFonts w:ascii="宋体" w:hAnsi="宋体" w:hint="eastAsia"/>
          <w:kern w:val="0"/>
          <w:szCs w:val="20"/>
        </w:rPr>
        <w:t>‘1’</w:t>
      </w:r>
      <w:r w:rsidR="002478B5" w:rsidRPr="005D1C83">
        <w:rPr>
          <w:rFonts w:ascii="宋体" w:hAnsi="宋体" w:hint="eastAsia"/>
          <w:kern w:val="0"/>
          <w:szCs w:val="20"/>
        </w:rPr>
        <w:t>或</w:t>
      </w:r>
      <w:r w:rsidR="007C10C5" w:rsidRPr="005D1C83">
        <w:rPr>
          <w:rFonts w:ascii="宋体" w:hAnsi="宋体" w:hint="eastAsia"/>
          <w:kern w:val="0"/>
          <w:szCs w:val="20"/>
        </w:rPr>
        <w:t>‘2’</w:t>
      </w:r>
      <w:r w:rsidR="002478B5" w:rsidRPr="005D1C83">
        <w:rPr>
          <w:rFonts w:ascii="宋体" w:hAnsi="宋体" w:hint="eastAsia"/>
          <w:kern w:val="0"/>
          <w:szCs w:val="20"/>
        </w:rPr>
        <w:t>时，</w:t>
      </w:r>
      <w:r w:rsidR="002478B5" w:rsidRPr="005D1C83">
        <w:rPr>
          <w:rFonts w:ascii="宋体" w:hAnsi="宋体"/>
          <w:kern w:val="0"/>
          <w:szCs w:val="20"/>
        </w:rPr>
        <w:t>num_of_frames_minus1应等于</w:t>
      </w:r>
      <w:r w:rsidR="002478B5" w:rsidRPr="005D1C83">
        <w:rPr>
          <w:rFonts w:ascii="宋体" w:hAnsi="宋体" w:hint="eastAsia"/>
          <w:kern w:val="0"/>
          <w:szCs w:val="20"/>
        </w:rPr>
        <w:t>1，并且序列中的每一</w:t>
      </w:r>
      <w:r w:rsidR="00775838" w:rsidRPr="005D1C83">
        <w:rPr>
          <w:rFonts w:ascii="宋体" w:hAnsi="宋体" w:hint="eastAsia"/>
          <w:kern w:val="0"/>
          <w:szCs w:val="20"/>
        </w:rPr>
        <w:t>幅图像的帧类型均</w:t>
      </w:r>
      <w:r w:rsidR="007953C5" w:rsidRPr="005D1C83">
        <w:rPr>
          <w:rFonts w:ascii="宋体" w:hAnsi="宋体" w:hint="eastAsia"/>
          <w:kern w:val="0"/>
          <w:szCs w:val="20"/>
        </w:rPr>
        <w:t>为</w:t>
      </w:r>
      <w:r w:rsidR="002478B5" w:rsidRPr="005D1C83">
        <w:rPr>
          <w:rFonts w:ascii="宋体" w:hAnsi="宋体" w:hint="eastAsia"/>
          <w:kern w:val="0"/>
          <w:szCs w:val="20"/>
        </w:rPr>
        <w:t>I帧。</w:t>
      </w:r>
    </w:p>
    <w:p w14:paraId="612FC2DC" w14:textId="77777777" w:rsidR="007D0977" w:rsidRDefault="007D0977">
      <w:pPr>
        <w:widowControl/>
        <w:tabs>
          <w:tab w:val="center" w:pos="4201"/>
          <w:tab w:val="right" w:leader="dot" w:pos="9298"/>
        </w:tabs>
        <w:autoSpaceDE w:val="0"/>
        <w:autoSpaceDN w:val="0"/>
        <w:adjustRightInd/>
        <w:spacing w:line="240" w:lineRule="auto"/>
        <w:rPr>
          <w:rFonts w:ascii="Times New Roman" w:hAnsi="Times New Roman"/>
          <w:kern w:val="0"/>
          <w:szCs w:val="20"/>
        </w:rPr>
      </w:pPr>
    </w:p>
    <w:p w14:paraId="1F68F6D5" w14:textId="51FBA27B" w:rsidR="007D0977" w:rsidRDefault="008E11FF">
      <w:pPr>
        <w:widowControl/>
        <w:tabs>
          <w:tab w:val="center" w:pos="4201"/>
          <w:tab w:val="right" w:leader="dot" w:pos="9298"/>
        </w:tabs>
        <w:autoSpaceDE w:val="0"/>
        <w:autoSpaceDN w:val="0"/>
        <w:adjustRightInd/>
        <w:spacing w:line="240" w:lineRule="auto"/>
        <w:rPr>
          <w:rFonts w:ascii="Times New Roman" w:hAnsi="Times New Roman"/>
          <w:b/>
          <w:bCs/>
        </w:rPr>
      </w:pPr>
      <w:r>
        <w:rPr>
          <w:rFonts w:ascii="Times New Roman" w:hAnsi="Times New Roman" w:hint="eastAsia"/>
          <w:kern w:val="0"/>
          <w:szCs w:val="20"/>
        </w:rPr>
        <w:t>序列头预留标志位</w:t>
      </w:r>
      <w:r>
        <w:rPr>
          <w:rFonts w:ascii="Times New Roman" w:hAnsi="Times New Roman" w:hint="eastAsia"/>
          <w:kern w:val="0"/>
          <w:szCs w:val="20"/>
        </w:rPr>
        <w:t xml:space="preserve">  </w:t>
      </w:r>
      <w:r w:rsidRPr="004241CF">
        <w:rPr>
          <w:rFonts w:ascii="宋体" w:hAnsi="宋体"/>
          <w:b/>
          <w:kern w:val="0"/>
          <w:szCs w:val="20"/>
        </w:rPr>
        <w:t>seq_header_reserved_flag</w:t>
      </w:r>
      <w:r w:rsidR="004E3937" w:rsidRPr="004241CF">
        <w:rPr>
          <w:rFonts w:ascii="宋体" w:hAnsi="宋体"/>
          <w:b/>
          <w:kern w:val="0"/>
          <w:szCs w:val="20"/>
        </w:rPr>
        <w:t>[i]</w:t>
      </w:r>
    </w:p>
    <w:p w14:paraId="654C1400" w14:textId="2E4D115A" w:rsidR="007D0977" w:rsidRPr="005D1C83" w:rsidRDefault="008E11FF">
      <w:pPr>
        <w:widowControl/>
        <w:tabs>
          <w:tab w:val="center" w:pos="4201"/>
          <w:tab w:val="right" w:leader="dot" w:pos="9298"/>
        </w:tabs>
        <w:autoSpaceDE w:val="0"/>
        <w:autoSpaceDN w:val="0"/>
        <w:adjustRightInd/>
        <w:spacing w:line="240" w:lineRule="auto"/>
        <w:rPr>
          <w:rFonts w:ascii="宋体" w:hAnsi="宋体" w:hint="eastAsia"/>
          <w:kern w:val="0"/>
          <w:szCs w:val="20"/>
        </w:rPr>
      </w:pPr>
      <w:r w:rsidRPr="005D1C83">
        <w:rPr>
          <w:rFonts w:ascii="宋体" w:hAnsi="宋体"/>
          <w:kern w:val="0"/>
          <w:szCs w:val="20"/>
        </w:rPr>
        <w:t>1</w:t>
      </w:r>
      <w:r w:rsidRPr="005D1C83">
        <w:rPr>
          <w:rFonts w:ascii="宋体" w:hAnsi="宋体" w:hint="eastAsia"/>
          <w:kern w:val="0"/>
          <w:szCs w:val="20"/>
        </w:rPr>
        <w:t>位无符号整数。</w:t>
      </w:r>
      <w:r w:rsidR="004E3937" w:rsidRPr="005D1C83">
        <w:rPr>
          <w:rFonts w:ascii="宋体" w:hAnsi="宋体"/>
          <w:kern w:val="0"/>
          <w:szCs w:val="20"/>
        </w:rPr>
        <w:t>seq_header_reserved_flag[i]</w:t>
      </w:r>
      <w:r w:rsidR="004E3937" w:rsidRPr="005D1C83">
        <w:rPr>
          <w:rFonts w:ascii="宋体" w:hAnsi="宋体" w:hint="eastAsia"/>
          <w:kern w:val="0"/>
          <w:szCs w:val="20"/>
        </w:rPr>
        <w:t>表示序列头的第i个预留位，</w:t>
      </w:r>
      <w:r w:rsidRPr="005D1C83">
        <w:rPr>
          <w:rFonts w:ascii="宋体" w:hAnsi="宋体" w:hint="eastAsia"/>
          <w:kern w:val="0"/>
          <w:szCs w:val="20"/>
        </w:rPr>
        <w:t>预留值为</w:t>
      </w:r>
      <w:r w:rsidR="007C10C5" w:rsidRPr="005D1C83">
        <w:rPr>
          <w:rFonts w:ascii="宋体" w:hAnsi="宋体" w:hint="eastAsia"/>
          <w:kern w:val="0"/>
          <w:szCs w:val="20"/>
        </w:rPr>
        <w:t>‘0’</w:t>
      </w:r>
      <w:r w:rsidRPr="005D1C83">
        <w:rPr>
          <w:rFonts w:ascii="宋体" w:hAnsi="宋体" w:hint="eastAsia"/>
          <w:kern w:val="0"/>
          <w:szCs w:val="20"/>
        </w:rPr>
        <w:t>，支持拓展。</w:t>
      </w:r>
    </w:p>
    <w:p w14:paraId="621CAB37" w14:textId="77777777" w:rsidR="007D0977" w:rsidRPr="005D1C83" w:rsidRDefault="007D0977">
      <w:pPr>
        <w:widowControl/>
        <w:tabs>
          <w:tab w:val="center" w:pos="4201"/>
          <w:tab w:val="right" w:leader="dot" w:pos="9298"/>
        </w:tabs>
        <w:autoSpaceDE w:val="0"/>
        <w:autoSpaceDN w:val="0"/>
        <w:adjustRightInd/>
        <w:spacing w:line="240" w:lineRule="auto"/>
        <w:rPr>
          <w:rFonts w:ascii="宋体" w:hAnsi="宋体" w:cs="Cambria" w:hint="eastAsia"/>
          <w:sz w:val="22"/>
          <w:szCs w:val="22"/>
          <w:lang w:val="en-GB"/>
        </w:rPr>
      </w:pPr>
    </w:p>
    <w:p w14:paraId="1BC367E3" w14:textId="1DA63D61" w:rsidR="007D0977" w:rsidRDefault="008E11FF">
      <w:pPr>
        <w:spacing w:line="240" w:lineRule="auto"/>
        <w:rPr>
          <w:rFonts w:ascii="Times New Roman" w:hAnsi="Times New Roman"/>
          <w:b/>
          <w:lang w:val="en-GB"/>
        </w:rPr>
      </w:pPr>
      <w:r>
        <w:rPr>
          <w:rFonts w:ascii="Times New Roman" w:hAnsi="Times New Roman"/>
          <w:b/>
          <w:lang w:val="en-GB"/>
        </w:rPr>
        <w:t>CICP</w:t>
      </w:r>
      <w:r>
        <w:rPr>
          <w:rFonts w:ascii="Times New Roman" w:hAnsi="Times New Roman" w:hint="eastAsia"/>
          <w:b/>
          <w:lang w:val="en-GB"/>
        </w:rPr>
        <w:t>信息标志位</w:t>
      </w:r>
      <w:r w:rsidR="005D1C83">
        <w:rPr>
          <w:rFonts w:ascii="Times New Roman" w:hAnsi="Times New Roman" w:hint="eastAsia"/>
          <w:b/>
          <w:lang w:val="en-GB"/>
        </w:rPr>
        <w:t xml:space="preserve"> </w:t>
      </w:r>
      <w:r>
        <w:rPr>
          <w:rFonts w:ascii="Times New Roman" w:hAnsi="Times New Roman" w:hint="eastAsia"/>
          <w:b/>
          <w:lang w:val="en-GB"/>
        </w:rPr>
        <w:t xml:space="preserve"> </w:t>
      </w:r>
      <w:r w:rsidRPr="004241CF">
        <w:rPr>
          <w:rFonts w:ascii="宋体" w:hAnsi="宋体"/>
          <w:b/>
          <w:kern w:val="0"/>
          <w:szCs w:val="20"/>
        </w:rPr>
        <w:t>cicp_info_present_flag</w:t>
      </w:r>
    </w:p>
    <w:p w14:paraId="327522F1" w14:textId="57439317" w:rsidR="007D0977" w:rsidRPr="005D1C83" w:rsidRDefault="008E11FF">
      <w:pPr>
        <w:spacing w:line="240" w:lineRule="auto"/>
        <w:rPr>
          <w:rFonts w:ascii="宋体" w:hAnsi="宋体" w:hint="eastAsia"/>
        </w:rPr>
      </w:pPr>
      <w:r w:rsidRPr="005D1C83">
        <w:rPr>
          <w:rFonts w:ascii="宋体" w:hAnsi="宋体"/>
          <w:kern w:val="0"/>
          <w:szCs w:val="20"/>
        </w:rPr>
        <w:t>1</w:t>
      </w:r>
      <w:r w:rsidRPr="005D1C83">
        <w:rPr>
          <w:rFonts w:ascii="宋体" w:hAnsi="宋体" w:hint="eastAsia"/>
          <w:kern w:val="0"/>
          <w:szCs w:val="20"/>
        </w:rPr>
        <w:t>位无符号整数。</w:t>
      </w:r>
      <w:r w:rsidR="004B514E" w:rsidRPr="005D1C83">
        <w:rPr>
          <w:rFonts w:ascii="宋体" w:hAnsi="宋体" w:hint="eastAsia"/>
        </w:rPr>
        <w:t>值为‘1’</w:t>
      </w:r>
      <w:r w:rsidRPr="005D1C83">
        <w:rPr>
          <w:rFonts w:ascii="宋体" w:hAnsi="宋体" w:hint="eastAsia"/>
          <w:kern w:val="0"/>
          <w:szCs w:val="20"/>
        </w:rPr>
        <w:t>表示包含</w:t>
      </w:r>
      <w:r w:rsidRPr="005D1C83">
        <w:rPr>
          <w:rFonts w:ascii="宋体" w:hAnsi="宋体"/>
          <w:sz w:val="22"/>
          <w:szCs w:val="22"/>
          <w:lang w:val="en-GB" w:eastAsia="en-US"/>
        </w:rPr>
        <w:t>cicp_rendering_info</w:t>
      </w:r>
      <w:r w:rsidRPr="005D1C83">
        <w:rPr>
          <w:rFonts w:ascii="宋体" w:hAnsi="宋体"/>
        </w:rPr>
        <w:t xml:space="preserve"> ()</w:t>
      </w:r>
      <w:r w:rsidRPr="005D1C83">
        <w:rPr>
          <w:rFonts w:ascii="宋体" w:hAnsi="宋体" w:hint="eastAsia"/>
          <w:kern w:val="0"/>
          <w:szCs w:val="20"/>
        </w:rPr>
        <w:t>，</w:t>
      </w:r>
      <w:r w:rsidR="004B514E" w:rsidRPr="005D1C83">
        <w:rPr>
          <w:rFonts w:ascii="宋体" w:hAnsi="宋体" w:hint="eastAsia"/>
        </w:rPr>
        <w:t>值为‘</w:t>
      </w:r>
      <w:r w:rsidR="004B514E" w:rsidRPr="005D1C83">
        <w:rPr>
          <w:rFonts w:ascii="宋体" w:hAnsi="宋体"/>
        </w:rPr>
        <w:t>0</w:t>
      </w:r>
      <w:r w:rsidR="004B514E" w:rsidRPr="005D1C83">
        <w:rPr>
          <w:rFonts w:ascii="宋体" w:hAnsi="宋体" w:hint="eastAsia"/>
        </w:rPr>
        <w:t>’</w:t>
      </w:r>
      <w:r w:rsidRPr="005D1C83">
        <w:rPr>
          <w:rFonts w:ascii="宋体" w:hAnsi="宋体" w:hint="eastAsia"/>
          <w:kern w:val="0"/>
          <w:szCs w:val="20"/>
        </w:rPr>
        <w:t>表示不包含</w:t>
      </w:r>
      <w:r w:rsidRPr="005D1C83">
        <w:rPr>
          <w:rFonts w:ascii="宋体" w:hAnsi="宋体"/>
          <w:sz w:val="22"/>
          <w:szCs w:val="22"/>
          <w:lang w:val="en-GB" w:eastAsia="en-US"/>
        </w:rPr>
        <w:t>cicp_rendering_info</w:t>
      </w:r>
      <w:r w:rsidRPr="005D1C83">
        <w:rPr>
          <w:rFonts w:ascii="宋体" w:hAnsi="宋体"/>
        </w:rPr>
        <w:t xml:space="preserve"> ()</w:t>
      </w:r>
      <w:r w:rsidRPr="005D1C83">
        <w:rPr>
          <w:rFonts w:ascii="宋体" w:hAnsi="宋体" w:hint="eastAsia"/>
        </w:rPr>
        <w:t>。</w:t>
      </w:r>
    </w:p>
    <w:p w14:paraId="52CA4939" w14:textId="77777777" w:rsidR="007D0977" w:rsidRDefault="007D0977">
      <w:pPr>
        <w:spacing w:line="240" w:lineRule="auto"/>
        <w:rPr>
          <w:b/>
        </w:rPr>
      </w:pPr>
    </w:p>
    <w:p w14:paraId="3567E919" w14:textId="2462806C" w:rsidR="007D0977" w:rsidRDefault="008E11FF">
      <w:pPr>
        <w:spacing w:line="240" w:lineRule="auto"/>
        <w:rPr>
          <w:rFonts w:ascii="Times New Roman" w:hAnsi="Times New Roman"/>
          <w:b/>
          <w:lang w:val="en-GB"/>
        </w:rPr>
      </w:pPr>
      <w:r>
        <w:rPr>
          <w:rFonts w:ascii="Times New Roman" w:hAnsi="Times New Roman" w:hint="eastAsia"/>
          <w:b/>
          <w:lang w:val="en-GB"/>
        </w:rPr>
        <w:t>显示与内容元数据信息标志位</w:t>
      </w:r>
      <w:r w:rsidR="005D1C83">
        <w:rPr>
          <w:rFonts w:ascii="Times New Roman" w:hAnsi="Times New Roman" w:hint="eastAsia"/>
          <w:b/>
          <w:lang w:val="en-GB"/>
        </w:rPr>
        <w:t xml:space="preserve"> </w:t>
      </w:r>
      <w:r>
        <w:rPr>
          <w:rFonts w:ascii="Times New Roman" w:hAnsi="Times New Roman" w:hint="eastAsia"/>
          <w:b/>
          <w:lang w:val="en-GB"/>
        </w:rPr>
        <w:t xml:space="preserve"> </w:t>
      </w:r>
      <w:r w:rsidRPr="004241CF">
        <w:rPr>
          <w:rFonts w:ascii="宋体" w:hAnsi="宋体"/>
          <w:b/>
          <w:kern w:val="0"/>
          <w:szCs w:val="20"/>
        </w:rPr>
        <w:t>mdcv_info_present_flag</w:t>
      </w:r>
    </w:p>
    <w:p w14:paraId="6E66324E" w14:textId="727558F5" w:rsidR="007D0977" w:rsidRPr="005D1C83" w:rsidRDefault="008E11FF">
      <w:pPr>
        <w:spacing w:line="240" w:lineRule="auto"/>
        <w:rPr>
          <w:rFonts w:ascii="宋体" w:hAnsi="宋体" w:hint="eastAsia"/>
        </w:rPr>
      </w:pPr>
      <w:r w:rsidRPr="005D1C83">
        <w:rPr>
          <w:rFonts w:ascii="宋体" w:hAnsi="宋体"/>
          <w:kern w:val="0"/>
          <w:szCs w:val="20"/>
        </w:rPr>
        <w:t>1</w:t>
      </w:r>
      <w:r w:rsidRPr="005D1C83">
        <w:rPr>
          <w:rFonts w:ascii="宋体" w:hAnsi="宋体" w:hint="eastAsia"/>
          <w:kern w:val="0"/>
          <w:szCs w:val="20"/>
        </w:rPr>
        <w:t>位无符号整数。</w:t>
      </w:r>
      <w:r w:rsidR="004B514E" w:rsidRPr="005D1C83">
        <w:rPr>
          <w:rFonts w:ascii="宋体" w:hAnsi="宋体" w:hint="eastAsia"/>
        </w:rPr>
        <w:t>值为‘1’</w:t>
      </w:r>
      <w:r w:rsidRPr="005D1C83">
        <w:rPr>
          <w:rFonts w:ascii="宋体" w:hAnsi="宋体" w:hint="eastAsia"/>
          <w:kern w:val="0"/>
          <w:szCs w:val="20"/>
        </w:rPr>
        <w:t>表示包含</w:t>
      </w:r>
      <w:r w:rsidRPr="005D1C83">
        <w:rPr>
          <w:rFonts w:ascii="宋体" w:hAnsi="宋体"/>
          <w:lang w:val="en-GB" w:eastAsia="en-US"/>
        </w:rPr>
        <w:t>hdr_static_metadata</w:t>
      </w:r>
      <w:r w:rsidRPr="005D1C83">
        <w:rPr>
          <w:rFonts w:ascii="宋体" w:hAnsi="宋体"/>
        </w:rPr>
        <w:t xml:space="preserve"> ()</w:t>
      </w:r>
      <w:r w:rsidRPr="005D1C83">
        <w:rPr>
          <w:rFonts w:ascii="宋体" w:hAnsi="宋体" w:hint="eastAsia"/>
          <w:kern w:val="0"/>
          <w:szCs w:val="20"/>
        </w:rPr>
        <w:t>，</w:t>
      </w:r>
      <w:r w:rsidR="004B514E" w:rsidRPr="005D1C83">
        <w:rPr>
          <w:rFonts w:ascii="宋体" w:hAnsi="宋体" w:hint="eastAsia"/>
        </w:rPr>
        <w:t>值为‘</w:t>
      </w:r>
      <w:r w:rsidR="004B514E" w:rsidRPr="005D1C83">
        <w:rPr>
          <w:rFonts w:ascii="宋体" w:hAnsi="宋体"/>
        </w:rPr>
        <w:t>0</w:t>
      </w:r>
      <w:r w:rsidR="004B514E" w:rsidRPr="005D1C83">
        <w:rPr>
          <w:rFonts w:ascii="宋体" w:hAnsi="宋体" w:hint="eastAsia"/>
        </w:rPr>
        <w:t>’</w:t>
      </w:r>
      <w:r w:rsidRPr="005D1C83">
        <w:rPr>
          <w:rFonts w:ascii="宋体" w:hAnsi="宋体" w:hint="eastAsia"/>
          <w:kern w:val="0"/>
          <w:szCs w:val="20"/>
        </w:rPr>
        <w:t>表示不包含</w:t>
      </w:r>
      <w:r w:rsidRPr="005D1C83">
        <w:rPr>
          <w:rFonts w:ascii="宋体" w:hAnsi="宋体"/>
          <w:lang w:val="en-GB" w:eastAsia="en-US"/>
        </w:rPr>
        <w:t>hdr_static_metadata</w:t>
      </w:r>
      <w:r w:rsidRPr="005D1C83">
        <w:rPr>
          <w:rFonts w:ascii="宋体" w:hAnsi="宋体"/>
        </w:rPr>
        <w:t xml:space="preserve"> ()</w:t>
      </w:r>
      <w:r w:rsidRPr="005D1C83">
        <w:rPr>
          <w:rFonts w:ascii="宋体" w:hAnsi="宋体" w:hint="eastAsia"/>
        </w:rPr>
        <w:t>。</w:t>
      </w:r>
      <w:r w:rsidRPr="005D1C83">
        <w:rPr>
          <w:rFonts w:ascii="宋体" w:hAnsi="宋体"/>
          <w:lang w:val="en-GB"/>
        </w:rPr>
        <w:t>hdr_static_metadata</w:t>
      </w:r>
      <w:r w:rsidRPr="005D1C83">
        <w:rPr>
          <w:rFonts w:ascii="宋体" w:hAnsi="宋体"/>
          <w:lang w:eastAsia="ja-JP"/>
        </w:rPr>
        <w:t>()</w:t>
      </w:r>
      <w:r w:rsidRPr="005D1C83">
        <w:rPr>
          <w:rFonts w:ascii="宋体" w:hAnsi="宋体" w:hint="eastAsia"/>
        </w:rPr>
        <w:t>结构体内容应符合</w:t>
      </w:r>
      <w:r w:rsidRPr="005D1C83">
        <w:rPr>
          <w:rFonts w:ascii="宋体" w:hAnsi="宋体"/>
          <w:lang w:eastAsia="ja-JP"/>
        </w:rPr>
        <w:t>T/UWA 005.1-2024</w:t>
      </w:r>
      <w:r w:rsidRPr="005D1C83">
        <w:rPr>
          <w:rFonts w:ascii="宋体" w:hAnsi="宋体" w:hint="eastAsia"/>
          <w:lang w:eastAsia="ja-JP"/>
        </w:rPr>
        <w:t>高动态范围（HDR）视频技术</w:t>
      </w:r>
      <w:r w:rsidRPr="005D1C83">
        <w:rPr>
          <w:rFonts w:ascii="宋体" w:hAnsi="宋体" w:hint="eastAsia"/>
        </w:rPr>
        <w:t xml:space="preserve"> 第1 部分:元数据及适配标准定义</w:t>
      </w:r>
      <w:r w:rsidRPr="005D1C83">
        <w:rPr>
          <w:rFonts w:ascii="宋体" w:hAnsi="宋体"/>
          <w:lang w:eastAsia="ja-JP"/>
        </w:rPr>
        <w:t>.</w:t>
      </w:r>
    </w:p>
    <w:p w14:paraId="0A444A32" w14:textId="77777777" w:rsidR="007D0977" w:rsidRPr="005D1C83" w:rsidRDefault="007D0977">
      <w:pPr>
        <w:spacing w:line="240" w:lineRule="auto"/>
        <w:rPr>
          <w:rFonts w:ascii="宋体" w:hAnsi="宋体" w:hint="eastAsia"/>
          <w:b/>
        </w:rPr>
      </w:pPr>
    </w:p>
    <w:p w14:paraId="78DF21A6" w14:textId="787736CE" w:rsidR="007D0977" w:rsidRDefault="008E11FF">
      <w:pPr>
        <w:spacing w:line="240" w:lineRule="auto"/>
        <w:rPr>
          <w:rFonts w:ascii="Times New Roman" w:hAnsi="Times New Roman"/>
          <w:b/>
          <w:lang w:val="en-GB"/>
        </w:rPr>
      </w:pPr>
      <w:r>
        <w:rPr>
          <w:rFonts w:ascii="Times New Roman" w:hAnsi="Times New Roman" w:hint="eastAsia"/>
          <w:b/>
          <w:lang w:val="en-GB"/>
        </w:rPr>
        <w:t>动态元数据信息标志位</w:t>
      </w:r>
      <w:r>
        <w:rPr>
          <w:rFonts w:ascii="Times New Roman" w:hAnsi="Times New Roman" w:hint="eastAsia"/>
          <w:b/>
          <w:lang w:val="en-GB"/>
        </w:rPr>
        <w:t xml:space="preserve"> </w:t>
      </w:r>
      <w:r w:rsidR="005D1C83">
        <w:rPr>
          <w:rFonts w:ascii="Times New Roman" w:hAnsi="Times New Roman"/>
          <w:b/>
          <w:lang w:val="en-GB"/>
        </w:rPr>
        <w:t xml:space="preserve"> </w:t>
      </w:r>
      <w:r w:rsidRPr="005D1C83">
        <w:rPr>
          <w:rFonts w:ascii="宋体" w:hAnsi="宋体"/>
          <w:b/>
          <w:kern w:val="0"/>
          <w:szCs w:val="20"/>
        </w:rPr>
        <w:t>dm_present_flag</w:t>
      </w:r>
    </w:p>
    <w:p w14:paraId="231AD411" w14:textId="06682A6B" w:rsidR="007D0977" w:rsidRPr="005D1C83" w:rsidRDefault="008E11FF">
      <w:pPr>
        <w:spacing w:line="240" w:lineRule="auto"/>
        <w:rPr>
          <w:rFonts w:ascii="宋体" w:hAnsi="宋体" w:hint="eastAsia"/>
        </w:rPr>
      </w:pPr>
      <w:r w:rsidRPr="005D1C83">
        <w:rPr>
          <w:rFonts w:ascii="宋体" w:hAnsi="宋体"/>
          <w:kern w:val="0"/>
          <w:szCs w:val="20"/>
        </w:rPr>
        <w:t>1</w:t>
      </w:r>
      <w:r w:rsidRPr="005D1C83">
        <w:rPr>
          <w:rFonts w:ascii="宋体" w:hAnsi="宋体" w:hint="eastAsia"/>
          <w:kern w:val="0"/>
          <w:szCs w:val="20"/>
        </w:rPr>
        <w:t>位无符号整数。</w:t>
      </w:r>
      <w:r w:rsidR="00D025C4" w:rsidRPr="005D1C83">
        <w:rPr>
          <w:rFonts w:ascii="宋体" w:hAnsi="宋体" w:hint="eastAsia"/>
        </w:rPr>
        <w:t>值为‘1’</w:t>
      </w:r>
      <w:r w:rsidRPr="005D1C83">
        <w:rPr>
          <w:rFonts w:ascii="宋体" w:hAnsi="宋体" w:hint="eastAsia"/>
          <w:kern w:val="0"/>
          <w:szCs w:val="20"/>
        </w:rPr>
        <w:t>表示包含</w:t>
      </w:r>
      <w:r w:rsidRPr="005D1C83">
        <w:rPr>
          <w:rFonts w:ascii="宋体" w:hAnsi="宋体"/>
          <w:lang w:val="en-GB" w:eastAsia="en-US"/>
        </w:rPr>
        <w:t>dynamic_metadata</w:t>
      </w:r>
      <w:r w:rsidRPr="005D1C83">
        <w:rPr>
          <w:rFonts w:ascii="宋体" w:hAnsi="宋体"/>
        </w:rPr>
        <w:t xml:space="preserve"> ()</w:t>
      </w:r>
      <w:r w:rsidRPr="005D1C83">
        <w:rPr>
          <w:rFonts w:ascii="宋体" w:hAnsi="宋体" w:hint="eastAsia"/>
          <w:kern w:val="0"/>
          <w:szCs w:val="20"/>
        </w:rPr>
        <w:t>，</w:t>
      </w:r>
      <w:r w:rsidR="00D025C4" w:rsidRPr="005D1C83">
        <w:rPr>
          <w:rFonts w:ascii="宋体" w:hAnsi="宋体" w:hint="eastAsia"/>
        </w:rPr>
        <w:t>值为‘</w:t>
      </w:r>
      <w:r w:rsidR="00D025C4" w:rsidRPr="005D1C83">
        <w:rPr>
          <w:rFonts w:ascii="宋体" w:hAnsi="宋体"/>
        </w:rPr>
        <w:t>0</w:t>
      </w:r>
      <w:r w:rsidR="00D025C4" w:rsidRPr="005D1C83">
        <w:rPr>
          <w:rFonts w:ascii="宋体" w:hAnsi="宋体" w:hint="eastAsia"/>
        </w:rPr>
        <w:t>’</w:t>
      </w:r>
      <w:r w:rsidRPr="005D1C83">
        <w:rPr>
          <w:rFonts w:ascii="宋体" w:hAnsi="宋体" w:hint="eastAsia"/>
          <w:kern w:val="0"/>
          <w:szCs w:val="20"/>
        </w:rPr>
        <w:t>表示不包含</w:t>
      </w:r>
      <w:r w:rsidRPr="005D1C83">
        <w:rPr>
          <w:rFonts w:ascii="宋体" w:hAnsi="宋体"/>
          <w:lang w:val="en-GB" w:eastAsia="en-US"/>
        </w:rPr>
        <w:t>dynamic_metadata</w:t>
      </w:r>
      <w:r w:rsidRPr="005D1C83">
        <w:rPr>
          <w:rFonts w:ascii="宋体" w:hAnsi="宋体"/>
        </w:rPr>
        <w:t xml:space="preserve"> ()</w:t>
      </w:r>
      <w:r w:rsidRPr="005D1C83">
        <w:rPr>
          <w:rFonts w:ascii="宋体" w:hAnsi="宋体" w:hint="eastAsia"/>
        </w:rPr>
        <w:t>。</w:t>
      </w:r>
    </w:p>
    <w:p w14:paraId="57466644" w14:textId="77777777" w:rsidR="007D0977" w:rsidRDefault="007D0977">
      <w:pPr>
        <w:spacing w:line="240" w:lineRule="auto"/>
        <w:rPr>
          <w:b/>
        </w:rPr>
      </w:pPr>
    </w:p>
    <w:p w14:paraId="42CE3397" w14:textId="56C3EF54" w:rsidR="007D0977" w:rsidRDefault="008E11FF">
      <w:pPr>
        <w:spacing w:line="240" w:lineRule="auto"/>
      </w:pPr>
      <w:r>
        <w:rPr>
          <w:rFonts w:hint="eastAsia"/>
          <w:b/>
        </w:rPr>
        <w:t>色彩信息</w:t>
      </w:r>
      <w:r w:rsidR="005D1C83">
        <w:rPr>
          <w:rFonts w:hint="eastAsia"/>
          <w:b/>
        </w:rPr>
        <w:t xml:space="preserve"> </w:t>
      </w:r>
      <w:r>
        <w:rPr>
          <w:rFonts w:hint="eastAsia"/>
          <w:b/>
        </w:rPr>
        <w:t xml:space="preserve"> </w:t>
      </w:r>
      <w:r w:rsidRPr="005D1C83">
        <w:rPr>
          <w:rFonts w:ascii="宋体" w:hAnsi="宋体"/>
          <w:b/>
          <w:kern w:val="0"/>
          <w:szCs w:val="20"/>
        </w:rPr>
        <w:t>colour_primaries</w:t>
      </w:r>
    </w:p>
    <w:p w14:paraId="7B9E0F7A" w14:textId="7569F4CA" w:rsidR="007D0977" w:rsidRPr="005D1C83" w:rsidRDefault="008E11FF">
      <w:pPr>
        <w:spacing w:line="240" w:lineRule="auto"/>
        <w:rPr>
          <w:rFonts w:ascii="宋体" w:hAnsi="宋体" w:hint="eastAsia"/>
          <w:lang w:eastAsia="ja-JP"/>
        </w:rPr>
      </w:pPr>
      <w:r w:rsidRPr="005D1C83">
        <w:rPr>
          <w:rFonts w:ascii="宋体" w:hAnsi="宋体"/>
          <w:kern w:val="0"/>
          <w:szCs w:val="20"/>
        </w:rPr>
        <w:t>8</w:t>
      </w:r>
      <w:r w:rsidRPr="005D1C83">
        <w:rPr>
          <w:rFonts w:ascii="宋体" w:hAnsi="宋体" w:hint="eastAsia"/>
          <w:kern w:val="0"/>
          <w:szCs w:val="20"/>
        </w:rPr>
        <w:t>位无符号整数。表示</w:t>
      </w:r>
      <w:r w:rsidRPr="005D1C83">
        <w:rPr>
          <w:rFonts w:ascii="宋体" w:hAnsi="宋体"/>
          <w:lang w:eastAsia="ja-JP"/>
        </w:rPr>
        <w:t>Rec. ITU-T H.273 | ISO/IEC 23091-2</w:t>
      </w:r>
      <w:r w:rsidRPr="005D1C83">
        <w:rPr>
          <w:rFonts w:ascii="宋体" w:hAnsi="宋体" w:hint="eastAsia"/>
        </w:rPr>
        <w:t>定义的</w:t>
      </w:r>
      <w:r w:rsidRPr="005D1C83">
        <w:rPr>
          <w:rFonts w:ascii="宋体" w:hAnsi="宋体"/>
          <w:lang w:eastAsia="ja-JP"/>
        </w:rPr>
        <w:t>ColourPrimaries</w:t>
      </w:r>
      <w:r w:rsidR="00975C53" w:rsidRPr="005D1C83">
        <w:rPr>
          <w:rFonts w:ascii="宋体" w:hAnsi="宋体" w:hint="eastAsia"/>
        </w:rPr>
        <w:t>。</w:t>
      </w:r>
      <w:r w:rsidRPr="005D1C83">
        <w:rPr>
          <w:rFonts w:ascii="宋体" w:hAnsi="宋体"/>
          <w:lang w:eastAsia="ja-JP"/>
        </w:rPr>
        <w:t xml:space="preserve"> </w:t>
      </w:r>
    </w:p>
    <w:p w14:paraId="0F53F9B5" w14:textId="77777777" w:rsidR="00FF305C" w:rsidRPr="005D1C83" w:rsidRDefault="00FF305C">
      <w:pPr>
        <w:spacing w:line="240" w:lineRule="auto"/>
        <w:rPr>
          <w:rFonts w:ascii="宋体" w:hAnsi="宋体" w:hint="eastAsia"/>
          <w:lang w:eastAsia="ja-JP"/>
        </w:rPr>
      </w:pPr>
    </w:p>
    <w:p w14:paraId="79C4C389" w14:textId="447B2FDD" w:rsidR="007D0977" w:rsidRDefault="008E11FF">
      <w:pPr>
        <w:spacing w:line="240" w:lineRule="auto"/>
        <w:rPr>
          <w:lang w:eastAsia="ja-JP"/>
        </w:rPr>
      </w:pPr>
      <w:r>
        <w:rPr>
          <w:rFonts w:hint="eastAsia"/>
          <w:b/>
        </w:rPr>
        <w:t>转换信息</w:t>
      </w:r>
      <w:r>
        <w:rPr>
          <w:rFonts w:hint="eastAsia"/>
          <w:b/>
        </w:rPr>
        <w:t xml:space="preserve"> </w:t>
      </w:r>
      <w:r w:rsidR="005D1C83">
        <w:rPr>
          <w:b/>
        </w:rPr>
        <w:t xml:space="preserve"> </w:t>
      </w:r>
      <w:r w:rsidRPr="005D1C83">
        <w:rPr>
          <w:rFonts w:ascii="宋体" w:hAnsi="宋体"/>
          <w:b/>
          <w:kern w:val="0"/>
          <w:szCs w:val="20"/>
        </w:rPr>
        <w:t>transfer_characteristics</w:t>
      </w:r>
      <w:r>
        <w:rPr>
          <w:lang w:eastAsia="ja-JP"/>
        </w:rPr>
        <w:t xml:space="preserve"> </w:t>
      </w:r>
    </w:p>
    <w:p w14:paraId="0C8E67AB" w14:textId="28ABDDA4" w:rsidR="007D0977" w:rsidRPr="005D1C83" w:rsidRDefault="008E11FF">
      <w:pPr>
        <w:spacing w:line="240" w:lineRule="auto"/>
        <w:rPr>
          <w:rFonts w:ascii="宋体" w:hAnsi="宋体" w:hint="eastAsia"/>
          <w:lang w:eastAsia="ja-JP"/>
        </w:rPr>
      </w:pPr>
      <w:r w:rsidRPr="005D1C83">
        <w:rPr>
          <w:rFonts w:ascii="宋体" w:hAnsi="宋体"/>
          <w:kern w:val="0"/>
          <w:szCs w:val="20"/>
        </w:rPr>
        <w:t>8</w:t>
      </w:r>
      <w:r w:rsidRPr="005D1C83">
        <w:rPr>
          <w:rFonts w:ascii="宋体" w:hAnsi="宋体" w:hint="eastAsia"/>
          <w:kern w:val="0"/>
          <w:szCs w:val="20"/>
        </w:rPr>
        <w:t>位无符号整数。表示</w:t>
      </w:r>
      <w:r w:rsidRPr="005D1C83">
        <w:rPr>
          <w:rFonts w:ascii="宋体" w:hAnsi="宋体"/>
          <w:lang w:eastAsia="ja-JP"/>
        </w:rPr>
        <w:t>Rec. ITU-T H.273 | ISO/IEC 23091-2</w:t>
      </w:r>
      <w:r w:rsidRPr="005D1C83">
        <w:rPr>
          <w:rFonts w:ascii="宋体" w:hAnsi="宋体" w:hint="eastAsia"/>
        </w:rPr>
        <w:t>定义的</w:t>
      </w:r>
      <w:r w:rsidRPr="005D1C83">
        <w:rPr>
          <w:rFonts w:ascii="宋体" w:hAnsi="宋体"/>
          <w:lang w:eastAsia="ja-JP"/>
        </w:rPr>
        <w:t>TransferCharacteristics</w:t>
      </w:r>
      <w:r w:rsidR="00975C53" w:rsidRPr="005D1C83">
        <w:rPr>
          <w:rFonts w:ascii="宋体" w:hAnsi="宋体" w:hint="eastAsia"/>
        </w:rPr>
        <w:t>。</w:t>
      </w:r>
    </w:p>
    <w:p w14:paraId="590E8CFA" w14:textId="77777777" w:rsidR="00FF305C" w:rsidRPr="00CF3C71" w:rsidRDefault="00FF305C">
      <w:pPr>
        <w:spacing w:line="240" w:lineRule="auto"/>
        <w:rPr>
          <w:rFonts w:eastAsia="MS Mincho"/>
          <w:lang w:eastAsia="ja-JP"/>
        </w:rPr>
      </w:pPr>
    </w:p>
    <w:p w14:paraId="4E2BB934" w14:textId="5C791A39" w:rsidR="007D0977" w:rsidRDefault="008E11FF">
      <w:pPr>
        <w:spacing w:line="240" w:lineRule="auto"/>
        <w:rPr>
          <w:b/>
          <w:lang w:eastAsia="ja-JP"/>
        </w:rPr>
      </w:pPr>
      <w:r>
        <w:rPr>
          <w:rFonts w:hint="eastAsia"/>
          <w:b/>
        </w:rPr>
        <w:t>矩阵系数</w:t>
      </w:r>
      <w:r>
        <w:rPr>
          <w:rFonts w:hint="eastAsia"/>
          <w:b/>
        </w:rPr>
        <w:t xml:space="preserve"> </w:t>
      </w:r>
      <w:r w:rsidR="005D1C83">
        <w:rPr>
          <w:b/>
        </w:rPr>
        <w:t xml:space="preserve"> </w:t>
      </w:r>
      <w:r w:rsidRPr="005D1C83">
        <w:rPr>
          <w:rFonts w:ascii="宋体" w:hAnsi="宋体"/>
          <w:b/>
          <w:kern w:val="0"/>
          <w:szCs w:val="20"/>
        </w:rPr>
        <w:t>matrix_coefficients</w:t>
      </w:r>
    </w:p>
    <w:p w14:paraId="7E6CCE90" w14:textId="33A4B846" w:rsidR="007D0977" w:rsidRPr="005D1C83" w:rsidRDefault="008E11FF">
      <w:pPr>
        <w:spacing w:line="240" w:lineRule="auto"/>
        <w:rPr>
          <w:rFonts w:ascii="宋体" w:hAnsi="宋体" w:hint="eastAsia"/>
          <w:lang w:eastAsia="ja-JP"/>
        </w:rPr>
      </w:pPr>
      <w:r w:rsidRPr="005D1C83">
        <w:rPr>
          <w:rFonts w:ascii="宋体" w:hAnsi="宋体"/>
          <w:kern w:val="0"/>
          <w:szCs w:val="20"/>
        </w:rPr>
        <w:t>8</w:t>
      </w:r>
      <w:r w:rsidRPr="005D1C83">
        <w:rPr>
          <w:rFonts w:ascii="宋体" w:hAnsi="宋体" w:hint="eastAsia"/>
          <w:kern w:val="0"/>
          <w:szCs w:val="20"/>
        </w:rPr>
        <w:t>位无符号整数。表示</w:t>
      </w:r>
      <w:r w:rsidRPr="005D1C83">
        <w:rPr>
          <w:rFonts w:ascii="宋体" w:hAnsi="宋体"/>
          <w:lang w:eastAsia="ja-JP"/>
        </w:rPr>
        <w:t>Rec. ITU-T H.273 | ISO/IEC 23091-2</w:t>
      </w:r>
      <w:r w:rsidRPr="005D1C83">
        <w:rPr>
          <w:rFonts w:ascii="宋体" w:hAnsi="宋体" w:hint="eastAsia"/>
        </w:rPr>
        <w:t>定义的</w:t>
      </w:r>
      <w:r w:rsidRPr="005D1C83">
        <w:rPr>
          <w:rFonts w:ascii="宋体" w:hAnsi="宋体"/>
          <w:lang w:eastAsia="ja-JP"/>
        </w:rPr>
        <w:t>MatrixCoefficients</w:t>
      </w:r>
      <w:r w:rsidR="00975C53" w:rsidRPr="005D1C83">
        <w:rPr>
          <w:rFonts w:ascii="宋体" w:hAnsi="宋体" w:hint="eastAsia"/>
        </w:rPr>
        <w:t>。</w:t>
      </w:r>
      <w:r w:rsidRPr="005D1C83">
        <w:rPr>
          <w:rFonts w:ascii="宋体" w:hAnsi="宋体"/>
          <w:lang w:eastAsia="ja-JP"/>
        </w:rPr>
        <w:t xml:space="preserve"> </w:t>
      </w:r>
    </w:p>
    <w:p w14:paraId="5B22867D" w14:textId="77777777" w:rsidR="00FF305C" w:rsidRPr="00CF3C71" w:rsidRDefault="00FF305C">
      <w:pPr>
        <w:spacing w:line="240" w:lineRule="auto"/>
        <w:rPr>
          <w:rFonts w:eastAsia="MS Mincho"/>
          <w:lang w:eastAsia="ja-JP"/>
        </w:rPr>
      </w:pPr>
    </w:p>
    <w:p w14:paraId="2F3D5FE0" w14:textId="4E3ED377" w:rsidR="007D0977" w:rsidRDefault="008E11FF">
      <w:pPr>
        <w:spacing w:line="240" w:lineRule="auto"/>
        <w:rPr>
          <w:lang w:eastAsia="ja-JP"/>
        </w:rPr>
      </w:pPr>
      <w:r>
        <w:rPr>
          <w:rFonts w:hint="eastAsia"/>
          <w:b/>
        </w:rPr>
        <w:lastRenderedPageBreak/>
        <w:t>图像全范围标志</w:t>
      </w:r>
      <w:r>
        <w:rPr>
          <w:rFonts w:hint="eastAsia"/>
          <w:b/>
        </w:rPr>
        <w:t xml:space="preserve"> </w:t>
      </w:r>
      <w:r w:rsidR="005D1C83">
        <w:rPr>
          <w:b/>
        </w:rPr>
        <w:t xml:space="preserve"> </w:t>
      </w:r>
      <w:r w:rsidRPr="00185CCB">
        <w:rPr>
          <w:rFonts w:ascii="宋体" w:hAnsi="宋体"/>
          <w:b/>
          <w:kern w:val="0"/>
          <w:szCs w:val="20"/>
        </w:rPr>
        <w:t>video_full_range_flag</w:t>
      </w:r>
      <w:r>
        <w:rPr>
          <w:lang w:eastAsia="ja-JP"/>
        </w:rPr>
        <w:t xml:space="preserve"> </w:t>
      </w:r>
    </w:p>
    <w:p w14:paraId="6093EE10" w14:textId="3973A685" w:rsidR="007D0977" w:rsidRPr="005D1C83" w:rsidRDefault="008E11FF">
      <w:pPr>
        <w:spacing w:line="240" w:lineRule="auto"/>
        <w:rPr>
          <w:rFonts w:ascii="宋体" w:hAnsi="宋体" w:hint="eastAsia"/>
          <w:lang w:eastAsia="ja-JP"/>
        </w:rPr>
      </w:pPr>
      <w:r w:rsidRPr="005D1C83">
        <w:rPr>
          <w:rFonts w:ascii="宋体" w:hAnsi="宋体"/>
          <w:kern w:val="0"/>
          <w:szCs w:val="20"/>
        </w:rPr>
        <w:t>1</w:t>
      </w:r>
      <w:r w:rsidRPr="005D1C83">
        <w:rPr>
          <w:rFonts w:ascii="宋体" w:hAnsi="宋体" w:hint="eastAsia"/>
          <w:kern w:val="0"/>
          <w:szCs w:val="20"/>
        </w:rPr>
        <w:t>位无符号整数。表示</w:t>
      </w:r>
      <w:r w:rsidRPr="005D1C83">
        <w:rPr>
          <w:rFonts w:ascii="宋体" w:hAnsi="宋体"/>
          <w:lang w:eastAsia="ja-JP"/>
        </w:rPr>
        <w:t>Rec. ITU-T H.273 | ISO/IEC 23091-2</w:t>
      </w:r>
      <w:r w:rsidRPr="005D1C83">
        <w:rPr>
          <w:rFonts w:ascii="宋体" w:hAnsi="宋体" w:hint="eastAsia"/>
        </w:rPr>
        <w:t>定义的</w:t>
      </w:r>
      <w:r w:rsidRPr="005D1C83">
        <w:rPr>
          <w:rFonts w:ascii="宋体" w:hAnsi="宋体"/>
          <w:lang w:eastAsia="ja-JP"/>
        </w:rPr>
        <w:t>VideoFullRangeFlag</w:t>
      </w:r>
      <w:r w:rsidR="00975C53" w:rsidRPr="005D1C83">
        <w:rPr>
          <w:rFonts w:ascii="宋体" w:hAnsi="宋体" w:hint="eastAsia"/>
        </w:rPr>
        <w:t>。</w:t>
      </w:r>
      <w:r w:rsidRPr="005D1C83">
        <w:rPr>
          <w:rFonts w:ascii="宋体" w:hAnsi="宋体"/>
          <w:lang w:eastAsia="ja-JP"/>
        </w:rPr>
        <w:t xml:space="preserve"> </w:t>
      </w:r>
    </w:p>
    <w:p w14:paraId="2620C5EA" w14:textId="77777777" w:rsidR="007D0977" w:rsidRPr="005D1C83" w:rsidRDefault="007D0977">
      <w:pPr>
        <w:widowControl/>
        <w:tabs>
          <w:tab w:val="center" w:pos="4201"/>
          <w:tab w:val="right" w:leader="dot" w:pos="9298"/>
        </w:tabs>
        <w:autoSpaceDE w:val="0"/>
        <w:autoSpaceDN w:val="0"/>
        <w:adjustRightInd/>
        <w:spacing w:line="240" w:lineRule="auto"/>
        <w:rPr>
          <w:rFonts w:ascii="宋体" w:hAnsi="宋体" w:hint="eastAsia"/>
          <w:b/>
          <w:kern w:val="0"/>
          <w:szCs w:val="20"/>
        </w:rPr>
      </w:pPr>
    </w:p>
    <w:p w14:paraId="52555D46" w14:textId="272F80E0" w:rsidR="007D0977" w:rsidRDefault="008E11FF" w:rsidP="00CF3C71">
      <w:pPr>
        <w:spacing w:line="240" w:lineRule="auto"/>
        <w:rPr>
          <w:lang w:eastAsia="ja-JP"/>
        </w:rPr>
      </w:pPr>
      <w:r>
        <w:rPr>
          <w:rFonts w:hint="eastAsia"/>
          <w:b/>
        </w:rPr>
        <w:t>动态元数据类型</w:t>
      </w:r>
      <w:r>
        <w:rPr>
          <w:rFonts w:hint="eastAsia"/>
          <w:b/>
        </w:rPr>
        <w:t xml:space="preserve"> </w:t>
      </w:r>
      <w:r w:rsidR="005D1C83">
        <w:rPr>
          <w:b/>
        </w:rPr>
        <w:t xml:space="preserve"> </w:t>
      </w:r>
      <w:r w:rsidRPr="00185CCB">
        <w:rPr>
          <w:rFonts w:ascii="宋体" w:hAnsi="宋体"/>
          <w:b/>
          <w:kern w:val="0"/>
          <w:szCs w:val="20"/>
        </w:rPr>
        <w:t>dm_type</w:t>
      </w:r>
      <w:r>
        <w:rPr>
          <w:lang w:eastAsia="ja-JP"/>
        </w:rPr>
        <w:t xml:space="preserve"> </w:t>
      </w:r>
    </w:p>
    <w:p w14:paraId="2FE83A45" w14:textId="65300EC1" w:rsidR="007D0977" w:rsidRPr="00185CCB" w:rsidRDefault="008E11FF" w:rsidP="00CF3C71">
      <w:pPr>
        <w:spacing w:line="240" w:lineRule="auto"/>
        <w:rPr>
          <w:rFonts w:ascii="宋体" w:hAnsi="宋体" w:hint="eastAsia"/>
        </w:rPr>
      </w:pPr>
      <w:r w:rsidRPr="00185CCB">
        <w:rPr>
          <w:rFonts w:ascii="宋体" w:hAnsi="宋体" w:hint="eastAsia"/>
          <w:lang w:eastAsia="ja-JP"/>
        </w:rPr>
        <w:t>8位无符号整数。表示动态元数据类型</w:t>
      </w:r>
      <w:r w:rsidRPr="00185CCB">
        <w:rPr>
          <w:rFonts w:ascii="宋体" w:hAnsi="宋体" w:hint="eastAsia"/>
        </w:rPr>
        <w:t>。</w:t>
      </w:r>
      <w:r w:rsidR="00D025C4" w:rsidRPr="00185CCB">
        <w:rPr>
          <w:rFonts w:ascii="宋体" w:hAnsi="宋体" w:hint="eastAsia"/>
        </w:rPr>
        <w:t>值为‘</w:t>
      </w:r>
      <w:r w:rsidR="00D025C4" w:rsidRPr="00185CCB">
        <w:rPr>
          <w:rFonts w:ascii="宋体" w:hAnsi="宋体"/>
        </w:rPr>
        <w:t>0</w:t>
      </w:r>
      <w:r w:rsidR="00D025C4" w:rsidRPr="00185CCB">
        <w:rPr>
          <w:rFonts w:ascii="宋体" w:hAnsi="宋体" w:hint="eastAsia"/>
        </w:rPr>
        <w:t>’</w:t>
      </w:r>
      <w:r w:rsidRPr="00185CCB">
        <w:rPr>
          <w:rFonts w:ascii="宋体" w:hAnsi="宋体" w:hint="eastAsia"/>
          <w:lang w:eastAsia="ja-JP"/>
        </w:rPr>
        <w:t>表示动态元数据</w:t>
      </w:r>
      <w:r w:rsidRPr="00185CCB">
        <w:rPr>
          <w:rFonts w:ascii="宋体" w:hAnsi="宋体"/>
          <w:lang w:eastAsia="ja-JP"/>
        </w:rPr>
        <w:t>dm_data_byte[i]</w:t>
      </w:r>
      <w:r w:rsidRPr="00185CCB">
        <w:rPr>
          <w:rFonts w:ascii="宋体" w:hAnsi="宋体" w:hint="eastAsia"/>
        </w:rPr>
        <w:t>应符合</w:t>
      </w:r>
      <w:r w:rsidRPr="00185CCB">
        <w:rPr>
          <w:rFonts w:ascii="宋体" w:hAnsi="宋体"/>
          <w:lang w:eastAsia="ja-JP"/>
        </w:rPr>
        <w:t>T/UWA 005.1-2024</w:t>
      </w:r>
      <w:r w:rsidRPr="00185CCB">
        <w:rPr>
          <w:rFonts w:ascii="宋体" w:hAnsi="宋体" w:hint="eastAsia"/>
          <w:lang w:eastAsia="ja-JP"/>
        </w:rPr>
        <w:t>高动态范围（HDR）视频技术</w:t>
      </w:r>
      <w:r w:rsidRPr="00185CCB">
        <w:rPr>
          <w:rFonts w:ascii="宋体" w:hAnsi="宋体" w:hint="eastAsia"/>
        </w:rPr>
        <w:t xml:space="preserve"> 第1 部分:元数据及适配标准定义。其他取值为预留位。</w:t>
      </w:r>
    </w:p>
    <w:p w14:paraId="6476B295" w14:textId="77777777" w:rsidR="0097434A" w:rsidRPr="00CF3C71" w:rsidRDefault="0097434A" w:rsidP="00CF3C71">
      <w:pPr>
        <w:spacing w:line="240" w:lineRule="auto"/>
        <w:rPr>
          <w:rFonts w:eastAsia="MS Mincho"/>
          <w:lang w:eastAsia="ja-JP"/>
        </w:rPr>
      </w:pPr>
    </w:p>
    <w:p w14:paraId="7B103BDC" w14:textId="499F4902" w:rsidR="007D0977" w:rsidRDefault="008E11FF" w:rsidP="00CF3C71">
      <w:pPr>
        <w:spacing w:line="240" w:lineRule="auto"/>
        <w:rPr>
          <w:b/>
          <w:lang w:eastAsia="ja-JP"/>
        </w:rPr>
      </w:pPr>
      <w:r>
        <w:rPr>
          <w:rFonts w:hint="eastAsia"/>
          <w:b/>
        </w:rPr>
        <w:t>动态元数据大小</w:t>
      </w:r>
      <w:r>
        <w:rPr>
          <w:rFonts w:hint="eastAsia"/>
          <w:b/>
        </w:rPr>
        <w:t xml:space="preserve"> </w:t>
      </w:r>
      <w:r w:rsidR="005D1C83">
        <w:rPr>
          <w:b/>
        </w:rPr>
        <w:t xml:space="preserve"> </w:t>
      </w:r>
      <w:r w:rsidRPr="00185CCB">
        <w:rPr>
          <w:rFonts w:ascii="宋体" w:hAnsi="宋体"/>
          <w:b/>
          <w:kern w:val="0"/>
          <w:szCs w:val="20"/>
        </w:rPr>
        <w:t>dm_size</w:t>
      </w:r>
    </w:p>
    <w:p w14:paraId="38D55C1C" w14:textId="2E1C6BB4" w:rsidR="007D0977" w:rsidRPr="00185CCB" w:rsidRDefault="008E11FF" w:rsidP="00CF3C71">
      <w:pPr>
        <w:spacing w:line="240" w:lineRule="auto"/>
        <w:rPr>
          <w:rFonts w:ascii="宋体" w:hAnsi="宋体" w:hint="eastAsia"/>
        </w:rPr>
      </w:pPr>
      <w:r w:rsidRPr="00185CCB">
        <w:rPr>
          <w:rFonts w:ascii="宋体" w:hAnsi="宋体"/>
          <w:lang w:eastAsia="ja-JP"/>
        </w:rPr>
        <w:t>16</w:t>
      </w:r>
      <w:r w:rsidRPr="00185CCB">
        <w:rPr>
          <w:rFonts w:ascii="宋体" w:hAnsi="宋体" w:hint="eastAsia"/>
          <w:lang w:eastAsia="ja-JP"/>
        </w:rPr>
        <w:t>位无符号整数。表示动态元数据</w:t>
      </w:r>
      <w:r w:rsidRPr="00185CCB">
        <w:rPr>
          <w:rFonts w:ascii="宋体" w:hAnsi="宋体" w:hint="eastAsia"/>
        </w:rPr>
        <w:t>字节数。</w:t>
      </w:r>
    </w:p>
    <w:p w14:paraId="135CA472" w14:textId="77777777" w:rsidR="0097434A" w:rsidRPr="00CF3C71" w:rsidRDefault="0097434A" w:rsidP="00CF3C71">
      <w:pPr>
        <w:spacing w:line="240" w:lineRule="auto"/>
        <w:rPr>
          <w:rFonts w:eastAsia="MS Mincho"/>
          <w:lang w:eastAsia="ja-JP"/>
        </w:rPr>
      </w:pPr>
    </w:p>
    <w:p w14:paraId="6C3B7B4E" w14:textId="07A8EB96" w:rsidR="007D0977" w:rsidRDefault="008E11FF" w:rsidP="00CF3C71">
      <w:pPr>
        <w:spacing w:line="240" w:lineRule="auto"/>
        <w:rPr>
          <w:lang w:eastAsia="ja-JP"/>
        </w:rPr>
      </w:pPr>
      <w:r w:rsidRPr="005D1C83">
        <w:rPr>
          <w:rFonts w:ascii="黑体" w:eastAsia="黑体" w:hAnsi="黑体" w:hint="eastAsia"/>
          <w:b/>
        </w:rPr>
        <w:t>动态元数据</w:t>
      </w:r>
      <w:r>
        <w:rPr>
          <w:rFonts w:hint="eastAsia"/>
          <w:b/>
        </w:rPr>
        <w:t xml:space="preserve"> </w:t>
      </w:r>
      <w:r w:rsidR="005D1C83">
        <w:rPr>
          <w:b/>
        </w:rPr>
        <w:t xml:space="preserve"> </w:t>
      </w:r>
      <w:r w:rsidRPr="00185CCB">
        <w:rPr>
          <w:rFonts w:ascii="宋体" w:hAnsi="宋体"/>
          <w:b/>
          <w:kern w:val="0"/>
          <w:szCs w:val="20"/>
        </w:rPr>
        <w:t>dm_data_byte</w:t>
      </w:r>
      <w:r w:rsidR="00FF26AC" w:rsidRPr="00185CCB">
        <w:rPr>
          <w:rFonts w:ascii="宋体" w:hAnsi="宋体"/>
          <w:b/>
          <w:kern w:val="0"/>
          <w:szCs w:val="20"/>
        </w:rPr>
        <w:t>[i]</w:t>
      </w:r>
    </w:p>
    <w:p w14:paraId="40F65712" w14:textId="77777777" w:rsidR="007D0977" w:rsidRPr="00185CCB" w:rsidRDefault="008E11FF" w:rsidP="00CF3C71">
      <w:pPr>
        <w:spacing w:line="240" w:lineRule="auto"/>
        <w:rPr>
          <w:rFonts w:ascii="宋体" w:hAnsi="宋体" w:hint="eastAsia"/>
          <w:lang w:eastAsia="ja-JP"/>
        </w:rPr>
      </w:pPr>
      <w:r w:rsidRPr="00185CCB">
        <w:rPr>
          <w:rFonts w:ascii="宋体" w:hAnsi="宋体" w:hint="eastAsia"/>
          <w:lang w:eastAsia="ja-JP"/>
        </w:rPr>
        <w:t>8位无符号整数。表示动态元数据</w:t>
      </w:r>
      <w:r w:rsidRPr="00185CCB">
        <w:rPr>
          <w:rFonts w:ascii="宋体" w:hAnsi="宋体" w:hint="eastAsia"/>
        </w:rPr>
        <w:t>第i字节内容。</w:t>
      </w:r>
    </w:p>
    <w:p w14:paraId="0F89F2A9" w14:textId="77777777" w:rsidR="007D0977" w:rsidRDefault="007D0977">
      <w:pPr>
        <w:widowControl/>
        <w:tabs>
          <w:tab w:val="center" w:pos="4201"/>
          <w:tab w:val="right" w:leader="dot" w:pos="9298"/>
        </w:tabs>
        <w:autoSpaceDE w:val="0"/>
        <w:autoSpaceDN w:val="0"/>
        <w:adjustRightInd/>
        <w:spacing w:line="240" w:lineRule="auto"/>
        <w:rPr>
          <w:rFonts w:ascii="Times New Roman" w:hAnsi="Times New Roman"/>
          <w:b/>
          <w:kern w:val="0"/>
          <w:szCs w:val="20"/>
          <w:lang w:val="en-GB"/>
        </w:rPr>
      </w:pPr>
    </w:p>
    <w:p w14:paraId="631C44A7" w14:textId="3E4A0561" w:rsidR="0067709E" w:rsidRDefault="0067709E">
      <w:pPr>
        <w:widowControl/>
        <w:tabs>
          <w:tab w:val="center" w:pos="4201"/>
          <w:tab w:val="right" w:leader="dot" w:pos="9298"/>
        </w:tabs>
        <w:autoSpaceDE w:val="0"/>
        <w:autoSpaceDN w:val="0"/>
        <w:adjustRightInd/>
        <w:spacing w:line="240" w:lineRule="auto"/>
        <w:rPr>
          <w:rFonts w:ascii="Times New Roman" w:hAnsi="Times New Roman"/>
          <w:b/>
          <w:kern w:val="0"/>
          <w:szCs w:val="20"/>
        </w:rPr>
      </w:pPr>
      <w:r w:rsidRPr="005D1C83">
        <w:rPr>
          <w:rFonts w:ascii="黑体" w:eastAsia="黑体" w:hAnsi="黑体" w:hint="eastAsia"/>
          <w:b/>
        </w:rPr>
        <w:t>渲染信息预留位</w:t>
      </w:r>
      <w:r>
        <w:rPr>
          <w:rFonts w:ascii="Times New Roman" w:hAnsi="Times New Roman" w:hint="eastAsia"/>
          <w:b/>
        </w:rPr>
        <w:t xml:space="preserve"> </w:t>
      </w:r>
      <w:r w:rsidR="005D1C83">
        <w:rPr>
          <w:rFonts w:ascii="Times New Roman" w:hAnsi="Times New Roman"/>
          <w:b/>
        </w:rPr>
        <w:t xml:space="preserve"> </w:t>
      </w:r>
      <w:r w:rsidRPr="00185CCB">
        <w:rPr>
          <w:rFonts w:ascii="宋体" w:hAnsi="宋体" w:hint="eastAsia"/>
          <w:b/>
          <w:kern w:val="0"/>
          <w:szCs w:val="20"/>
        </w:rPr>
        <w:t>render</w:t>
      </w:r>
      <w:r w:rsidRPr="00185CCB">
        <w:rPr>
          <w:rFonts w:ascii="宋体" w:hAnsi="宋体"/>
          <w:b/>
          <w:kern w:val="0"/>
          <w:szCs w:val="20"/>
        </w:rPr>
        <w:t>_reserved</w:t>
      </w:r>
    </w:p>
    <w:p w14:paraId="0DE03F41" w14:textId="601E8CFB" w:rsidR="007D0977" w:rsidRPr="00185CCB" w:rsidRDefault="00842F50">
      <w:pPr>
        <w:widowControl/>
        <w:tabs>
          <w:tab w:val="center" w:pos="4201"/>
          <w:tab w:val="right" w:leader="dot" w:pos="9298"/>
        </w:tabs>
        <w:autoSpaceDE w:val="0"/>
        <w:autoSpaceDN w:val="0"/>
        <w:adjustRightInd/>
        <w:spacing w:line="240" w:lineRule="auto"/>
        <w:rPr>
          <w:rFonts w:ascii="宋体" w:hAnsi="宋体" w:hint="eastAsia"/>
          <w:kern w:val="0"/>
          <w:szCs w:val="20"/>
        </w:rPr>
      </w:pPr>
      <w:r w:rsidRPr="00185CCB">
        <w:rPr>
          <w:rFonts w:ascii="宋体" w:hAnsi="宋体"/>
          <w:lang w:eastAsia="ja-JP"/>
        </w:rPr>
        <w:t>5</w:t>
      </w:r>
      <w:r w:rsidR="0067709E" w:rsidRPr="00185CCB">
        <w:rPr>
          <w:rFonts w:ascii="宋体" w:hAnsi="宋体" w:hint="eastAsia"/>
          <w:lang w:eastAsia="ja-JP"/>
        </w:rPr>
        <w:t>位无符号整数。</w:t>
      </w:r>
      <w:r w:rsidR="003C5AFA" w:rsidRPr="00185CCB">
        <w:rPr>
          <w:rFonts w:ascii="宋体" w:hAnsi="宋体" w:hint="eastAsia"/>
          <w:kern w:val="0"/>
          <w:szCs w:val="20"/>
        </w:rPr>
        <w:t>渲染信息预留值为0，支持拓展</w:t>
      </w:r>
      <w:r w:rsidR="008E11FF" w:rsidRPr="00185CCB">
        <w:rPr>
          <w:rFonts w:ascii="宋体" w:hAnsi="宋体" w:hint="eastAsia"/>
          <w:kern w:val="0"/>
          <w:szCs w:val="20"/>
        </w:rPr>
        <w:t>。</w:t>
      </w:r>
    </w:p>
    <w:p w14:paraId="17C5812C" w14:textId="7A1F87B5" w:rsidR="003E0FCB" w:rsidRDefault="003E0FCB">
      <w:pPr>
        <w:widowControl/>
        <w:tabs>
          <w:tab w:val="center" w:pos="4201"/>
          <w:tab w:val="right" w:leader="dot" w:pos="9298"/>
        </w:tabs>
        <w:autoSpaceDE w:val="0"/>
        <w:autoSpaceDN w:val="0"/>
        <w:adjustRightInd/>
        <w:spacing w:line="240" w:lineRule="auto"/>
        <w:rPr>
          <w:rFonts w:ascii="宋体" w:hAnsi="Times New Roman"/>
          <w:kern w:val="0"/>
          <w:szCs w:val="20"/>
        </w:rPr>
      </w:pPr>
    </w:p>
    <w:p w14:paraId="1BE84C40" w14:textId="4689E77F" w:rsidR="00842F50" w:rsidRDefault="00A90535" w:rsidP="00842F50">
      <w:pPr>
        <w:widowControl/>
        <w:tabs>
          <w:tab w:val="center" w:pos="4201"/>
          <w:tab w:val="right" w:leader="dot" w:pos="9298"/>
        </w:tabs>
        <w:autoSpaceDE w:val="0"/>
        <w:autoSpaceDN w:val="0"/>
        <w:adjustRightInd/>
        <w:spacing w:line="240" w:lineRule="auto"/>
        <w:rPr>
          <w:rFonts w:ascii="Times New Roman" w:hAnsi="Times New Roman"/>
          <w:b/>
          <w:kern w:val="0"/>
          <w:szCs w:val="20"/>
        </w:rPr>
      </w:pPr>
      <w:r w:rsidRPr="00185CCB">
        <w:rPr>
          <w:rFonts w:ascii="黑体" w:eastAsia="黑体" w:hAnsi="黑体"/>
          <w:b/>
          <w:lang w:val="en-GB"/>
        </w:rPr>
        <w:t>CICP</w:t>
      </w:r>
      <w:r w:rsidRPr="00185CCB">
        <w:rPr>
          <w:rFonts w:ascii="黑体" w:eastAsia="黑体" w:hAnsi="黑体" w:hint="eastAsia"/>
          <w:b/>
          <w:lang w:val="en-GB"/>
        </w:rPr>
        <w:t>信息</w:t>
      </w:r>
      <w:r w:rsidR="003E0FCB" w:rsidRPr="00185CCB">
        <w:rPr>
          <w:rFonts w:ascii="黑体" w:eastAsia="黑体" w:hAnsi="黑体" w:hint="eastAsia"/>
          <w:b/>
        </w:rPr>
        <w:t>预留位</w:t>
      </w:r>
      <w:r w:rsidR="003E0FCB">
        <w:rPr>
          <w:rFonts w:ascii="Times New Roman" w:hAnsi="Times New Roman" w:hint="eastAsia"/>
          <w:b/>
        </w:rPr>
        <w:t xml:space="preserve"> </w:t>
      </w:r>
      <w:r w:rsidR="005D1C83">
        <w:rPr>
          <w:rFonts w:ascii="Times New Roman" w:hAnsi="Times New Roman"/>
          <w:b/>
        </w:rPr>
        <w:t xml:space="preserve"> </w:t>
      </w:r>
      <w:r w:rsidR="003E0FCB" w:rsidRPr="00185CCB">
        <w:rPr>
          <w:rFonts w:ascii="宋体" w:hAnsi="宋体" w:hint="eastAsia"/>
          <w:b/>
          <w:kern w:val="0"/>
          <w:szCs w:val="20"/>
        </w:rPr>
        <w:t>cicp</w:t>
      </w:r>
      <w:r w:rsidR="003E0FCB" w:rsidRPr="00185CCB">
        <w:rPr>
          <w:rFonts w:ascii="宋体" w:hAnsi="宋体"/>
          <w:b/>
          <w:kern w:val="0"/>
          <w:szCs w:val="20"/>
        </w:rPr>
        <w:t>_reserved</w:t>
      </w:r>
    </w:p>
    <w:p w14:paraId="26A61C6C" w14:textId="61475DF9" w:rsidR="003E0FCB" w:rsidRPr="00185CCB" w:rsidRDefault="00842F50" w:rsidP="00842F50">
      <w:pPr>
        <w:widowControl/>
        <w:tabs>
          <w:tab w:val="center" w:pos="4201"/>
          <w:tab w:val="right" w:leader="dot" w:pos="9298"/>
        </w:tabs>
        <w:autoSpaceDE w:val="0"/>
        <w:autoSpaceDN w:val="0"/>
        <w:adjustRightInd/>
        <w:spacing w:line="240" w:lineRule="auto"/>
        <w:rPr>
          <w:rFonts w:ascii="宋体" w:hAnsi="宋体" w:hint="eastAsia"/>
          <w:b/>
        </w:rPr>
      </w:pPr>
      <w:r w:rsidRPr="00185CCB">
        <w:rPr>
          <w:rFonts w:ascii="宋体" w:hAnsi="宋体"/>
          <w:lang w:eastAsia="ja-JP"/>
        </w:rPr>
        <w:t>5</w:t>
      </w:r>
      <w:r w:rsidRPr="00185CCB">
        <w:rPr>
          <w:rFonts w:ascii="宋体" w:hAnsi="宋体" w:hint="eastAsia"/>
          <w:lang w:eastAsia="ja-JP"/>
        </w:rPr>
        <w:t>位无符号整数。</w:t>
      </w:r>
      <w:r w:rsidR="00FB5266" w:rsidRPr="00185CCB">
        <w:rPr>
          <w:rFonts w:ascii="宋体" w:hAnsi="宋体" w:hint="eastAsia"/>
          <w:kern w:val="0"/>
          <w:szCs w:val="20"/>
        </w:rPr>
        <w:t>C</w:t>
      </w:r>
      <w:r w:rsidR="00FB5266" w:rsidRPr="00185CCB">
        <w:rPr>
          <w:rFonts w:ascii="宋体" w:hAnsi="宋体"/>
          <w:kern w:val="0"/>
          <w:szCs w:val="20"/>
        </w:rPr>
        <w:t>ICP</w:t>
      </w:r>
      <w:r w:rsidRPr="00185CCB">
        <w:rPr>
          <w:rFonts w:ascii="宋体" w:hAnsi="宋体" w:hint="eastAsia"/>
          <w:kern w:val="0"/>
          <w:szCs w:val="20"/>
        </w:rPr>
        <w:t>信息预留值为0，支持拓展。</w:t>
      </w:r>
    </w:p>
    <w:p w14:paraId="38A8B96A" w14:textId="77777777" w:rsidR="007D0977" w:rsidRDefault="007D0977">
      <w:pPr>
        <w:pStyle w:val="afffffb"/>
        <w:ind w:firstLine="420"/>
      </w:pPr>
    </w:p>
    <w:p w14:paraId="1BD92CCE" w14:textId="545C5EA3" w:rsidR="007D0977" w:rsidRDefault="008E11FF">
      <w:pPr>
        <w:pStyle w:val="affc"/>
        <w:spacing w:before="120" w:after="120"/>
      </w:pPr>
      <w:bookmarkStart w:id="565" w:name="_Toc205191914"/>
      <w:r>
        <w:rPr>
          <w:rFonts w:hint="eastAsia"/>
        </w:rPr>
        <w:t>图像</w:t>
      </w:r>
      <w:r w:rsidR="002F5260">
        <w:rPr>
          <w:rFonts w:hint="eastAsia"/>
        </w:rPr>
        <w:t>头</w:t>
      </w:r>
      <w:bookmarkEnd w:id="565"/>
    </w:p>
    <w:p w14:paraId="4446F891" w14:textId="77777777" w:rsidR="007D0977" w:rsidRDefault="008E11FF">
      <w:pPr>
        <w:pStyle w:val="14"/>
        <w:ind w:left="0"/>
        <w:rPr>
          <w:rFonts w:ascii="黑体" w:eastAsia="黑体"/>
          <w:kern w:val="0"/>
          <w:szCs w:val="20"/>
        </w:rPr>
      </w:pPr>
      <w:r>
        <w:rPr>
          <w:rFonts w:ascii="黑体" w:eastAsia="黑体" w:hint="eastAsia"/>
          <w:kern w:val="0"/>
          <w:szCs w:val="20"/>
        </w:rPr>
        <w:t>图像长度</w:t>
      </w:r>
      <w:r>
        <w:rPr>
          <w:rFonts w:ascii="黑体" w:eastAsia="黑体"/>
          <w:kern w:val="0"/>
          <w:szCs w:val="20"/>
        </w:rPr>
        <w:t xml:space="preserve">  </w:t>
      </w:r>
      <w:r w:rsidRPr="00185CCB">
        <w:rPr>
          <w:rFonts w:ascii="宋体" w:hAnsi="宋体"/>
          <w:b/>
          <w:kern w:val="0"/>
          <w:szCs w:val="20"/>
        </w:rPr>
        <w:t>picture_len</w:t>
      </w:r>
    </w:p>
    <w:p w14:paraId="71BA98F5" w14:textId="7EDE3AC4" w:rsidR="007D0977" w:rsidRDefault="008E11FF">
      <w:pPr>
        <w:spacing w:line="240" w:lineRule="auto"/>
        <w:rPr>
          <w:rFonts w:ascii="Times New Roman" w:hAnsi="Times New Roman"/>
        </w:rPr>
      </w:pPr>
      <w:r>
        <w:rPr>
          <w:rFonts w:ascii="Times New Roman" w:hAnsi="Times New Roman"/>
        </w:rPr>
        <w:t>32</w:t>
      </w:r>
      <w:r>
        <w:rPr>
          <w:rFonts w:ascii="Times New Roman" w:hAnsi="Times New Roman"/>
        </w:rPr>
        <w:t>位无符号整数。规定当前图像的编码数据</w:t>
      </w:r>
      <w:r w:rsidR="00AB063A">
        <w:rPr>
          <w:rFonts w:ascii="Times New Roman" w:hAnsi="Times New Roman" w:hint="eastAsia"/>
        </w:rPr>
        <w:t>总</w:t>
      </w:r>
      <w:r>
        <w:rPr>
          <w:rFonts w:ascii="Times New Roman" w:hAnsi="Times New Roman"/>
        </w:rPr>
        <w:t>字节数</w:t>
      </w:r>
      <w:r w:rsidR="00887D13">
        <w:rPr>
          <w:rFonts w:ascii="Times New Roman" w:hAnsi="Times New Roman" w:hint="eastAsia"/>
        </w:rPr>
        <w:t>，包含</w:t>
      </w:r>
      <w:r w:rsidR="00887D13">
        <w:rPr>
          <w:rFonts w:ascii="Times New Roman" w:hAnsi="Times New Roman"/>
        </w:rPr>
        <w:t>picture_header</w:t>
      </w:r>
      <w:r w:rsidR="000D1F9B">
        <w:rPr>
          <w:rFonts w:ascii="Times New Roman" w:hAnsi="Times New Roman" w:hint="eastAsia"/>
        </w:rPr>
        <w:t>字节数</w:t>
      </w:r>
      <w:r w:rsidR="00887D13">
        <w:rPr>
          <w:rFonts w:ascii="Times New Roman" w:hAnsi="Times New Roman" w:hint="eastAsia"/>
        </w:rPr>
        <w:t>、</w:t>
      </w:r>
      <w:r w:rsidR="005E153A">
        <w:rPr>
          <w:rFonts w:ascii="Times New Roman" w:hAnsi="Times New Roman" w:hint="eastAsia"/>
        </w:rPr>
        <w:t>所有</w:t>
      </w:r>
      <w:r w:rsidR="00887D13">
        <w:rPr>
          <w:rFonts w:ascii="Times New Roman" w:hAnsi="Times New Roman" w:hint="eastAsia"/>
        </w:rPr>
        <w:t>子图</w:t>
      </w:r>
      <w:r w:rsidR="00581C33">
        <w:rPr>
          <w:rFonts w:ascii="Times New Roman" w:hAnsi="Times New Roman" w:hint="eastAsia"/>
        </w:rPr>
        <w:t>长度</w:t>
      </w:r>
      <w:r w:rsidR="00887D13">
        <w:rPr>
          <w:rFonts w:ascii="Times New Roman" w:hAnsi="Times New Roman" w:hint="eastAsia"/>
        </w:rPr>
        <w:t>、填充字节的总字节数</w:t>
      </w:r>
      <w:r>
        <w:rPr>
          <w:rFonts w:ascii="Times New Roman" w:hAnsi="Times New Roman"/>
        </w:rPr>
        <w:t>。</w:t>
      </w:r>
    </w:p>
    <w:p w14:paraId="1E8AD762" w14:textId="77777777" w:rsidR="007D0977" w:rsidRDefault="007D0977">
      <w:pPr>
        <w:spacing w:line="240" w:lineRule="auto"/>
      </w:pPr>
    </w:p>
    <w:p w14:paraId="4F757F20" w14:textId="77777777" w:rsidR="007D0977" w:rsidRDefault="008E11FF">
      <w:pPr>
        <w:pStyle w:val="14"/>
        <w:ind w:left="0"/>
        <w:rPr>
          <w:rFonts w:ascii="黑体" w:eastAsia="黑体"/>
          <w:kern w:val="0"/>
          <w:szCs w:val="20"/>
        </w:rPr>
      </w:pPr>
      <w:r>
        <w:rPr>
          <w:rFonts w:ascii="黑体" w:eastAsia="黑体" w:hint="eastAsia"/>
          <w:kern w:val="0"/>
          <w:szCs w:val="20"/>
        </w:rPr>
        <w:t>帧类型</w:t>
      </w:r>
      <w:r>
        <w:rPr>
          <w:rFonts w:ascii="黑体" w:eastAsia="黑体"/>
          <w:kern w:val="0"/>
          <w:szCs w:val="20"/>
        </w:rPr>
        <w:t xml:space="preserve">  </w:t>
      </w:r>
      <w:r w:rsidRPr="00185CCB">
        <w:rPr>
          <w:rFonts w:ascii="宋体" w:hAnsi="宋体"/>
          <w:b/>
          <w:kern w:val="0"/>
          <w:szCs w:val="20"/>
        </w:rPr>
        <w:t>f</w:t>
      </w:r>
      <w:r w:rsidRPr="00185CCB">
        <w:rPr>
          <w:rFonts w:ascii="宋体" w:hAnsi="宋体" w:hint="eastAsia"/>
          <w:b/>
          <w:kern w:val="0"/>
          <w:szCs w:val="20"/>
        </w:rPr>
        <w:t>r</w:t>
      </w:r>
      <w:r w:rsidRPr="00185CCB">
        <w:rPr>
          <w:rFonts w:ascii="宋体" w:hAnsi="宋体"/>
          <w:b/>
          <w:kern w:val="0"/>
          <w:szCs w:val="20"/>
        </w:rPr>
        <w:t>ame_type</w:t>
      </w:r>
    </w:p>
    <w:p w14:paraId="699AD520" w14:textId="0EEE8BD0" w:rsidR="007D0977" w:rsidRDefault="008E11FF">
      <w:pPr>
        <w:spacing w:line="240" w:lineRule="auto"/>
        <w:rPr>
          <w:rFonts w:ascii="Times New Roman" w:hAnsi="Times New Roman"/>
        </w:rPr>
      </w:pPr>
      <w:r>
        <w:rPr>
          <w:rFonts w:ascii="Times New Roman" w:hAnsi="Times New Roman"/>
        </w:rPr>
        <w:t>1</w:t>
      </w:r>
      <w:r>
        <w:rPr>
          <w:rFonts w:ascii="Times New Roman" w:hAnsi="Times New Roman"/>
        </w:rPr>
        <w:t>位无符号整数。</w:t>
      </w:r>
      <w:r w:rsidR="008B473E">
        <w:rPr>
          <w:rFonts w:hint="eastAsia"/>
        </w:rPr>
        <w:t>值为</w:t>
      </w:r>
      <w:r w:rsidR="008B473E" w:rsidRPr="0076728A">
        <w:rPr>
          <w:rFonts w:ascii="宋体" w:hAnsi="宋体" w:hint="eastAsia"/>
        </w:rPr>
        <w:t>‘</w:t>
      </w:r>
      <w:r w:rsidR="008B473E" w:rsidRPr="0076728A">
        <w:rPr>
          <w:rFonts w:ascii="宋体" w:hAnsi="宋体"/>
        </w:rPr>
        <w:t>0</w:t>
      </w:r>
      <w:r w:rsidR="008B473E" w:rsidRPr="0076728A">
        <w:rPr>
          <w:rFonts w:ascii="宋体" w:hAnsi="宋体" w:hint="eastAsia"/>
        </w:rPr>
        <w:t>’</w:t>
      </w:r>
      <w:r>
        <w:rPr>
          <w:rFonts w:ascii="Times New Roman" w:hAnsi="Times New Roman"/>
        </w:rPr>
        <w:t>表示</w:t>
      </w:r>
      <w:r>
        <w:rPr>
          <w:rFonts w:ascii="Times New Roman" w:hAnsi="Times New Roman"/>
        </w:rPr>
        <w:t>I</w:t>
      </w:r>
      <w:r>
        <w:rPr>
          <w:rFonts w:ascii="Times New Roman" w:hAnsi="Times New Roman"/>
        </w:rPr>
        <w:t>帧</w:t>
      </w:r>
      <w:r>
        <w:rPr>
          <w:rFonts w:ascii="Times New Roman" w:hAnsi="Times New Roman" w:hint="eastAsia"/>
        </w:rPr>
        <w:t>，</w:t>
      </w:r>
      <w:r w:rsidR="008B473E">
        <w:rPr>
          <w:rFonts w:hint="eastAsia"/>
        </w:rPr>
        <w:t>值为</w:t>
      </w:r>
      <w:r w:rsidR="008B473E" w:rsidRPr="00FC02CC">
        <w:rPr>
          <w:rFonts w:ascii="宋体" w:hAnsi="宋体" w:hint="eastAsia"/>
        </w:rPr>
        <w:t>‘1’</w:t>
      </w:r>
      <w:r>
        <w:rPr>
          <w:rFonts w:ascii="Times New Roman" w:hAnsi="Times New Roman"/>
        </w:rPr>
        <w:t>表示</w:t>
      </w:r>
      <w:r>
        <w:rPr>
          <w:rFonts w:ascii="Times New Roman" w:hAnsi="Times New Roman"/>
        </w:rPr>
        <w:t>P</w:t>
      </w:r>
      <w:r>
        <w:rPr>
          <w:rFonts w:ascii="Times New Roman" w:hAnsi="Times New Roman"/>
        </w:rPr>
        <w:t>帧。</w:t>
      </w:r>
    </w:p>
    <w:p w14:paraId="79FC6CD7" w14:textId="77777777" w:rsidR="007D0977" w:rsidRDefault="007D0977">
      <w:pPr>
        <w:spacing w:line="240" w:lineRule="auto"/>
      </w:pPr>
    </w:p>
    <w:p w14:paraId="63E868EB" w14:textId="77777777" w:rsidR="007D0977" w:rsidRDefault="008E11FF">
      <w:pPr>
        <w:adjustRightInd/>
        <w:spacing w:line="240" w:lineRule="auto"/>
        <w:rPr>
          <w:rFonts w:ascii="Times New Roman" w:hAnsi="Times New Roman"/>
          <w:b/>
          <w:szCs w:val="24"/>
        </w:rPr>
      </w:pPr>
      <w:r>
        <w:rPr>
          <w:rFonts w:ascii="黑体" w:eastAsia="黑体" w:hAnsi="Times New Roman"/>
          <w:kern w:val="0"/>
          <w:szCs w:val="20"/>
        </w:rPr>
        <w:t>Alpha</w:t>
      </w:r>
      <w:r>
        <w:rPr>
          <w:rFonts w:ascii="黑体" w:eastAsia="黑体" w:hAnsi="Times New Roman" w:hint="eastAsia"/>
          <w:kern w:val="0"/>
          <w:szCs w:val="20"/>
        </w:rPr>
        <w:t>分量标志</w:t>
      </w:r>
      <w:r>
        <w:rPr>
          <w:rFonts w:ascii="黑体" w:eastAsia="黑体" w:hAnsi="Times New Roman"/>
          <w:kern w:val="0"/>
          <w:szCs w:val="20"/>
        </w:rPr>
        <w:t xml:space="preserve">  </w:t>
      </w:r>
      <w:r w:rsidRPr="00185CCB">
        <w:rPr>
          <w:rFonts w:ascii="宋体" w:hAnsi="宋体"/>
          <w:b/>
          <w:kern w:val="0"/>
          <w:szCs w:val="20"/>
        </w:rPr>
        <w:t>alpha_map_flag</w:t>
      </w:r>
    </w:p>
    <w:p w14:paraId="660DE01A" w14:textId="2742D966" w:rsidR="007D0977" w:rsidRDefault="008E11FF">
      <w:pPr>
        <w:spacing w:line="240" w:lineRule="auto"/>
        <w:rPr>
          <w:rFonts w:ascii="Times New Roman" w:hAnsi="Times New Roman"/>
        </w:rPr>
      </w:pPr>
      <w:r>
        <w:rPr>
          <w:rFonts w:ascii="Times New Roman" w:hAnsi="Times New Roman"/>
        </w:rPr>
        <w:t>1</w:t>
      </w:r>
      <w:r>
        <w:rPr>
          <w:rFonts w:ascii="Times New Roman" w:hAnsi="Times New Roman" w:hint="eastAsia"/>
        </w:rPr>
        <w:t>位无符号整数。</w:t>
      </w:r>
      <w:r w:rsidR="008B473E">
        <w:rPr>
          <w:rFonts w:hint="eastAsia"/>
        </w:rPr>
        <w:t>值为</w:t>
      </w:r>
      <w:r w:rsidR="008B473E" w:rsidRPr="00FC02CC">
        <w:rPr>
          <w:rFonts w:ascii="宋体" w:hAnsi="宋体" w:hint="eastAsia"/>
        </w:rPr>
        <w:t>‘1’</w:t>
      </w:r>
      <w:r>
        <w:rPr>
          <w:rFonts w:ascii="Times New Roman" w:hAnsi="Times New Roman" w:hint="eastAsia"/>
        </w:rPr>
        <w:t>表示当前图像存在</w:t>
      </w:r>
      <w:r>
        <w:rPr>
          <w:rFonts w:ascii="Times New Roman" w:hAnsi="Times New Roman"/>
        </w:rPr>
        <w:t>Alpha</w:t>
      </w:r>
      <w:r>
        <w:rPr>
          <w:rFonts w:ascii="Times New Roman" w:hAnsi="Times New Roman" w:hint="eastAsia"/>
        </w:rPr>
        <w:t>分量</w:t>
      </w:r>
      <w:r w:rsidR="007532F2">
        <w:rPr>
          <w:rFonts w:ascii="Times New Roman" w:hAnsi="Times New Roman" w:hint="eastAsia"/>
        </w:rPr>
        <w:t>数据</w:t>
      </w:r>
      <w:r>
        <w:rPr>
          <w:rFonts w:ascii="Times New Roman" w:hAnsi="Times New Roman" w:hint="eastAsia"/>
        </w:rPr>
        <w:t>，</w:t>
      </w:r>
      <w:r w:rsidR="008B473E">
        <w:rPr>
          <w:rFonts w:hint="eastAsia"/>
        </w:rPr>
        <w:t>值为</w:t>
      </w:r>
      <w:r w:rsidR="008B473E" w:rsidRPr="00FC02CC">
        <w:rPr>
          <w:rFonts w:ascii="宋体" w:hAnsi="宋体" w:hint="eastAsia"/>
        </w:rPr>
        <w:t>‘</w:t>
      </w:r>
      <w:r w:rsidR="008B473E" w:rsidRPr="00FC02CC">
        <w:rPr>
          <w:rFonts w:ascii="宋体" w:hAnsi="宋体"/>
        </w:rPr>
        <w:t>0</w:t>
      </w:r>
      <w:r w:rsidR="008B473E" w:rsidRPr="00FC02CC">
        <w:rPr>
          <w:rFonts w:ascii="宋体" w:hAnsi="宋体" w:hint="eastAsia"/>
        </w:rPr>
        <w:t>’</w:t>
      </w:r>
      <w:r>
        <w:rPr>
          <w:rFonts w:ascii="Times New Roman" w:hAnsi="Times New Roman" w:hint="eastAsia"/>
        </w:rPr>
        <w:t>表示当前图像不存在</w:t>
      </w:r>
      <w:r>
        <w:rPr>
          <w:rFonts w:ascii="Times New Roman" w:hAnsi="Times New Roman"/>
        </w:rPr>
        <w:t>Alpha</w:t>
      </w:r>
      <w:r>
        <w:rPr>
          <w:rFonts w:ascii="Times New Roman" w:hAnsi="Times New Roman" w:hint="eastAsia"/>
        </w:rPr>
        <w:t>分量</w:t>
      </w:r>
      <w:r w:rsidR="007532F2">
        <w:rPr>
          <w:rFonts w:ascii="Times New Roman" w:hAnsi="Times New Roman" w:hint="eastAsia"/>
        </w:rPr>
        <w:t>数据</w:t>
      </w:r>
      <w:r>
        <w:rPr>
          <w:rFonts w:ascii="Times New Roman" w:hAnsi="Times New Roman" w:hint="eastAsia"/>
        </w:rPr>
        <w:t>。</w:t>
      </w:r>
      <w:r w:rsidR="009427C9">
        <w:rPr>
          <w:rFonts w:ascii="Times New Roman" w:hAnsi="Times New Roman" w:hint="eastAsia"/>
        </w:rPr>
        <w:t>A</w:t>
      </w:r>
      <w:r w:rsidR="009427C9">
        <w:rPr>
          <w:rFonts w:ascii="Times New Roman" w:hAnsi="Times New Roman"/>
        </w:rPr>
        <w:t>lpha</w:t>
      </w:r>
      <w:r w:rsidR="009427C9">
        <w:rPr>
          <w:rFonts w:ascii="Times New Roman" w:hAnsi="Times New Roman"/>
        </w:rPr>
        <w:t>分量的解码</w:t>
      </w:r>
      <w:r w:rsidR="009427C9">
        <w:rPr>
          <w:rFonts w:ascii="Times New Roman" w:hAnsi="Times New Roman" w:hint="eastAsia"/>
        </w:rPr>
        <w:t>见</w:t>
      </w:r>
      <w:r w:rsidR="009427C9">
        <w:rPr>
          <w:rFonts w:ascii="Times New Roman" w:hAnsi="Times New Roman"/>
        </w:rPr>
        <w:fldChar w:fldCharType="begin"/>
      </w:r>
      <w:r w:rsidR="009427C9">
        <w:rPr>
          <w:rFonts w:ascii="Times New Roman" w:hAnsi="Times New Roman"/>
        </w:rPr>
        <w:instrText xml:space="preserve"> </w:instrText>
      </w:r>
      <w:r w:rsidR="009427C9">
        <w:rPr>
          <w:rFonts w:ascii="Times New Roman" w:hAnsi="Times New Roman" w:hint="eastAsia"/>
        </w:rPr>
        <w:instrText>REF _Ref200485687 \r \h</w:instrText>
      </w:r>
      <w:r w:rsidR="009427C9">
        <w:rPr>
          <w:rFonts w:ascii="Times New Roman" w:hAnsi="Times New Roman"/>
        </w:rPr>
        <w:instrText xml:space="preserve"> </w:instrText>
      </w:r>
      <w:r w:rsidR="009427C9">
        <w:rPr>
          <w:rFonts w:ascii="Times New Roman" w:hAnsi="Times New Roman"/>
        </w:rPr>
      </w:r>
      <w:r w:rsidR="009427C9">
        <w:rPr>
          <w:rFonts w:ascii="Times New Roman" w:hAnsi="Times New Roman"/>
        </w:rPr>
        <w:fldChar w:fldCharType="separate"/>
      </w:r>
      <w:r w:rsidR="002A24A8">
        <w:rPr>
          <w:rFonts w:ascii="Times New Roman" w:hAnsi="Times New Roman" w:hint="eastAsia"/>
        </w:rPr>
        <w:t>附录</w:t>
      </w:r>
      <w:r w:rsidR="002A24A8">
        <w:rPr>
          <w:rFonts w:ascii="Times New Roman" w:hAnsi="Times New Roman" w:hint="eastAsia"/>
        </w:rPr>
        <w:t>B</w:t>
      </w:r>
      <w:r w:rsidR="009427C9">
        <w:rPr>
          <w:rFonts w:ascii="Times New Roman" w:hAnsi="Times New Roman"/>
        </w:rPr>
        <w:fldChar w:fldCharType="end"/>
      </w:r>
      <w:r w:rsidR="009427C9">
        <w:rPr>
          <w:rFonts w:ascii="Times New Roman" w:hAnsi="Times New Roman"/>
        </w:rPr>
        <w:t>。</w:t>
      </w:r>
    </w:p>
    <w:p w14:paraId="3D5B3264" w14:textId="77777777" w:rsidR="007D0977" w:rsidRDefault="007D0977">
      <w:pPr>
        <w:spacing w:line="240" w:lineRule="auto"/>
      </w:pPr>
    </w:p>
    <w:p w14:paraId="6EA90436" w14:textId="7EEF73F1" w:rsidR="007D0977" w:rsidDel="00D93BE1" w:rsidRDefault="008E11FF">
      <w:pPr>
        <w:adjustRightInd/>
        <w:spacing w:line="240" w:lineRule="auto"/>
        <w:rPr>
          <w:rFonts w:ascii="Times New Roman" w:hAnsi="Times New Roman"/>
          <w:b/>
          <w:szCs w:val="24"/>
        </w:rPr>
      </w:pPr>
      <w:r w:rsidDel="00D93BE1">
        <w:rPr>
          <w:rFonts w:ascii="黑体" w:eastAsia="黑体" w:hAnsi="Times New Roman"/>
          <w:kern w:val="0"/>
          <w:szCs w:val="20"/>
        </w:rPr>
        <w:t>Alpha</w:t>
      </w:r>
      <w:r w:rsidDel="00D93BE1">
        <w:rPr>
          <w:rFonts w:ascii="黑体" w:eastAsia="黑体" w:hAnsi="Times New Roman" w:hint="eastAsia"/>
          <w:kern w:val="0"/>
          <w:szCs w:val="20"/>
        </w:rPr>
        <w:t>分量</w:t>
      </w:r>
      <w:r w:rsidDel="00D93BE1">
        <w:rPr>
          <w:rFonts w:ascii="黑体" w:eastAsia="黑体" w:hAnsi="Times New Roman"/>
          <w:kern w:val="0"/>
          <w:szCs w:val="20"/>
        </w:rPr>
        <w:t>16</w:t>
      </w:r>
      <w:r w:rsidDel="00D93BE1">
        <w:rPr>
          <w:rFonts w:ascii="黑体" w:eastAsia="黑体" w:hAnsi="Times New Roman" w:hint="eastAsia"/>
          <w:kern w:val="0"/>
          <w:szCs w:val="20"/>
        </w:rPr>
        <w:t>比特数据标志</w:t>
      </w:r>
      <w:r w:rsidDel="00D93BE1">
        <w:rPr>
          <w:rFonts w:ascii="黑体" w:eastAsia="黑体" w:hAnsi="Times New Roman"/>
          <w:kern w:val="0"/>
          <w:szCs w:val="20"/>
        </w:rPr>
        <w:t xml:space="preserve">  </w:t>
      </w:r>
      <w:r w:rsidRPr="00185CCB" w:rsidDel="00D93BE1">
        <w:rPr>
          <w:rFonts w:ascii="宋体" w:hAnsi="宋体"/>
          <w:b/>
          <w:kern w:val="0"/>
          <w:szCs w:val="20"/>
        </w:rPr>
        <w:t>alpha_map_16bit_flag</w:t>
      </w:r>
    </w:p>
    <w:p w14:paraId="65137C4F" w14:textId="672E5081" w:rsidR="007D0977" w:rsidDel="00D93BE1" w:rsidRDefault="008E11FF">
      <w:pPr>
        <w:spacing w:line="240" w:lineRule="auto"/>
        <w:rPr>
          <w:rFonts w:ascii="Times New Roman" w:hAnsi="Times New Roman"/>
        </w:rPr>
      </w:pPr>
      <w:r w:rsidDel="00D93BE1">
        <w:rPr>
          <w:rFonts w:ascii="Times New Roman" w:hAnsi="Times New Roman"/>
        </w:rPr>
        <w:t>1</w:t>
      </w:r>
      <w:r w:rsidDel="00D93BE1">
        <w:rPr>
          <w:rFonts w:ascii="Times New Roman" w:hAnsi="Times New Roman" w:hint="eastAsia"/>
        </w:rPr>
        <w:t>位无符号整数。</w:t>
      </w:r>
      <w:r w:rsidR="008B473E">
        <w:rPr>
          <w:rFonts w:hint="eastAsia"/>
        </w:rPr>
        <w:t>值为</w:t>
      </w:r>
      <w:r w:rsidR="008B473E" w:rsidRPr="00FC02CC">
        <w:rPr>
          <w:rFonts w:ascii="宋体" w:hAnsi="宋体" w:hint="eastAsia"/>
        </w:rPr>
        <w:t>‘1’</w:t>
      </w:r>
      <w:r w:rsidDel="00D93BE1">
        <w:rPr>
          <w:rFonts w:ascii="Times New Roman" w:hAnsi="Times New Roman" w:hint="eastAsia"/>
        </w:rPr>
        <w:t>表示当前图像的</w:t>
      </w:r>
      <w:r w:rsidDel="00D93BE1">
        <w:rPr>
          <w:rFonts w:ascii="Times New Roman" w:hAnsi="Times New Roman"/>
        </w:rPr>
        <w:t>Alpha</w:t>
      </w:r>
      <w:r w:rsidDel="00D93BE1">
        <w:rPr>
          <w:rFonts w:ascii="Times New Roman" w:hAnsi="Times New Roman" w:hint="eastAsia"/>
        </w:rPr>
        <w:t>分量为</w:t>
      </w:r>
      <w:r w:rsidDel="00D93BE1">
        <w:rPr>
          <w:rFonts w:ascii="Times New Roman" w:hAnsi="Times New Roman"/>
        </w:rPr>
        <w:t>16</w:t>
      </w:r>
      <w:r w:rsidDel="00D93BE1">
        <w:rPr>
          <w:rFonts w:ascii="Times New Roman" w:hAnsi="Times New Roman" w:hint="eastAsia"/>
        </w:rPr>
        <w:t>比特数据，</w:t>
      </w:r>
      <w:r w:rsidR="008B473E">
        <w:rPr>
          <w:rFonts w:hint="eastAsia"/>
        </w:rPr>
        <w:t>值为</w:t>
      </w:r>
      <w:r w:rsidR="008B473E" w:rsidRPr="00FC02CC">
        <w:rPr>
          <w:rFonts w:ascii="宋体" w:hAnsi="宋体" w:hint="eastAsia"/>
        </w:rPr>
        <w:t>‘</w:t>
      </w:r>
      <w:r w:rsidR="008B473E" w:rsidRPr="00FC02CC">
        <w:rPr>
          <w:rFonts w:ascii="宋体" w:hAnsi="宋体"/>
        </w:rPr>
        <w:t>0</w:t>
      </w:r>
      <w:r w:rsidR="008B473E" w:rsidRPr="00FC02CC">
        <w:rPr>
          <w:rFonts w:ascii="宋体" w:hAnsi="宋体" w:hint="eastAsia"/>
        </w:rPr>
        <w:t>’</w:t>
      </w:r>
      <w:r w:rsidDel="00D93BE1">
        <w:rPr>
          <w:rFonts w:ascii="Times New Roman" w:hAnsi="Times New Roman" w:hint="eastAsia"/>
        </w:rPr>
        <w:t>表示当前图像</w:t>
      </w:r>
      <w:r w:rsidDel="00D93BE1">
        <w:rPr>
          <w:rFonts w:ascii="Times New Roman" w:hAnsi="Times New Roman"/>
        </w:rPr>
        <w:t>Alpha</w:t>
      </w:r>
      <w:r w:rsidDel="00D93BE1">
        <w:rPr>
          <w:rFonts w:ascii="Times New Roman" w:hAnsi="Times New Roman" w:hint="eastAsia"/>
        </w:rPr>
        <w:t>分量为</w:t>
      </w:r>
      <w:r w:rsidDel="00D93BE1">
        <w:rPr>
          <w:rFonts w:ascii="Times New Roman" w:hAnsi="Times New Roman"/>
        </w:rPr>
        <w:t>8</w:t>
      </w:r>
      <w:r w:rsidDel="00D93BE1">
        <w:rPr>
          <w:rFonts w:ascii="Times New Roman" w:hAnsi="Times New Roman" w:hint="eastAsia"/>
        </w:rPr>
        <w:t>比特数据。</w:t>
      </w:r>
    </w:p>
    <w:p w14:paraId="4D3229AF" w14:textId="6561EF73" w:rsidR="000A1949" w:rsidDel="00D93BE1" w:rsidRDefault="000A1949">
      <w:pPr>
        <w:spacing w:line="240" w:lineRule="auto"/>
        <w:rPr>
          <w:rFonts w:ascii="Times New Roman" w:hAnsi="Times New Roman"/>
        </w:rPr>
      </w:pPr>
    </w:p>
    <w:p w14:paraId="0445C3F7" w14:textId="1EB1EA5B" w:rsidR="000A1949" w:rsidRPr="008B5BF9" w:rsidDel="00D93BE1" w:rsidRDefault="000A1949" w:rsidP="000A1949">
      <w:pPr>
        <w:adjustRightInd/>
        <w:spacing w:line="240" w:lineRule="auto"/>
        <w:rPr>
          <w:rFonts w:ascii="Times New Roman" w:hAnsi="Times New Roman"/>
          <w:b/>
          <w:szCs w:val="24"/>
        </w:rPr>
      </w:pPr>
      <w:r w:rsidRPr="008B5BF9" w:rsidDel="00D93BE1">
        <w:rPr>
          <w:rFonts w:ascii="黑体" w:eastAsia="黑体" w:hAnsi="Times New Roman"/>
          <w:noProof/>
          <w:kern w:val="0"/>
          <w:szCs w:val="20"/>
        </w:rPr>
        <w:t>Alpha</w:t>
      </w:r>
      <w:r w:rsidRPr="008B5BF9" w:rsidDel="00D93BE1">
        <w:rPr>
          <w:rFonts w:ascii="黑体" w:eastAsia="黑体" w:hAnsi="Times New Roman" w:hint="eastAsia"/>
          <w:noProof/>
          <w:kern w:val="0"/>
          <w:szCs w:val="20"/>
        </w:rPr>
        <w:t>分量</w:t>
      </w:r>
      <w:r w:rsidDel="00D93BE1">
        <w:rPr>
          <w:rFonts w:ascii="黑体" w:eastAsia="黑体" w:hAnsi="Times New Roman" w:hint="eastAsia"/>
          <w:noProof/>
          <w:kern w:val="0"/>
          <w:szCs w:val="20"/>
        </w:rPr>
        <w:t>编码方式</w:t>
      </w:r>
      <w:r w:rsidRPr="008B5BF9" w:rsidDel="00D93BE1">
        <w:rPr>
          <w:rFonts w:ascii="黑体" w:eastAsia="黑体" w:hAnsi="Times New Roman"/>
          <w:noProof/>
          <w:kern w:val="0"/>
          <w:szCs w:val="20"/>
        </w:rPr>
        <w:t xml:space="preserve">  </w:t>
      </w:r>
      <w:r w:rsidRPr="00185CCB" w:rsidDel="00D93BE1">
        <w:rPr>
          <w:rFonts w:ascii="宋体" w:hAnsi="宋体"/>
          <w:b/>
          <w:kern w:val="0"/>
          <w:szCs w:val="20"/>
        </w:rPr>
        <w:t>alpha_map_code_mode</w:t>
      </w:r>
    </w:p>
    <w:p w14:paraId="037B7E1A" w14:textId="287E71FA" w:rsidR="000A1949" w:rsidRPr="00846BCB" w:rsidDel="00D93BE1" w:rsidRDefault="001166A8" w:rsidP="000A1949">
      <w:pPr>
        <w:spacing w:line="240" w:lineRule="auto"/>
        <w:rPr>
          <w:rFonts w:ascii="Times New Roman" w:hAnsi="Times New Roman"/>
        </w:rPr>
      </w:pPr>
      <w:r w:rsidDel="00D93BE1">
        <w:rPr>
          <w:rFonts w:ascii="Times New Roman" w:hAnsi="Times New Roman"/>
        </w:rPr>
        <w:t>4</w:t>
      </w:r>
      <w:r w:rsidR="000A1949" w:rsidRPr="008B5BF9" w:rsidDel="00D93BE1">
        <w:rPr>
          <w:rFonts w:ascii="Times New Roman" w:hAnsi="Times New Roman" w:hint="eastAsia"/>
        </w:rPr>
        <w:t>位无符号整数。表示当前图像</w:t>
      </w:r>
      <w:r w:rsidR="000A1949" w:rsidRPr="008B5BF9" w:rsidDel="00D93BE1">
        <w:rPr>
          <w:rFonts w:ascii="Times New Roman" w:hAnsi="Times New Roman"/>
        </w:rPr>
        <w:t>Alpha</w:t>
      </w:r>
      <w:r w:rsidR="000A1949" w:rsidRPr="008B5BF9" w:rsidDel="00D93BE1">
        <w:rPr>
          <w:rFonts w:ascii="Times New Roman" w:hAnsi="Times New Roman" w:hint="eastAsia"/>
        </w:rPr>
        <w:t>分量</w:t>
      </w:r>
      <w:r w:rsidR="000A1949" w:rsidDel="00D93BE1">
        <w:rPr>
          <w:rFonts w:ascii="Times New Roman" w:hAnsi="Times New Roman" w:hint="eastAsia"/>
        </w:rPr>
        <w:t>的编码方式对应的索引号</w:t>
      </w:r>
      <w:r w:rsidR="000A1949" w:rsidRPr="008B5BF9" w:rsidDel="00D93BE1">
        <w:rPr>
          <w:rFonts w:ascii="Times New Roman" w:hAnsi="Times New Roman" w:hint="eastAsia"/>
        </w:rPr>
        <w:t>。</w:t>
      </w:r>
      <w:r w:rsidR="00110F04">
        <w:rPr>
          <w:rFonts w:ascii="Times New Roman" w:hAnsi="Times New Roman" w:hint="eastAsia"/>
        </w:rPr>
        <w:t>索引号为</w:t>
      </w:r>
      <w:r w:rsidR="0001328C" w:rsidRPr="00FC02CC">
        <w:rPr>
          <w:rFonts w:ascii="宋体" w:hAnsi="宋体" w:hint="eastAsia"/>
        </w:rPr>
        <w:t>‘0’</w:t>
      </w:r>
      <w:r w:rsidR="00110F04">
        <w:rPr>
          <w:rFonts w:ascii="Times New Roman" w:hAnsi="Times New Roman" w:hint="eastAsia"/>
        </w:rPr>
        <w:t>时的</w:t>
      </w:r>
      <w:r w:rsidR="00110F04">
        <w:rPr>
          <w:rFonts w:ascii="Times New Roman" w:hAnsi="Times New Roman" w:hint="eastAsia"/>
        </w:rPr>
        <w:t>Alpha</w:t>
      </w:r>
      <w:r w:rsidR="00110F04">
        <w:rPr>
          <w:rFonts w:ascii="Times New Roman" w:hAnsi="Times New Roman" w:hint="eastAsia"/>
        </w:rPr>
        <w:t>分量数据定义和解码方法，见</w:t>
      </w:r>
      <w:r w:rsidR="00110F04">
        <w:rPr>
          <w:rFonts w:ascii="Times New Roman" w:hAnsi="Times New Roman"/>
        </w:rPr>
        <w:fldChar w:fldCharType="begin"/>
      </w:r>
      <w:r w:rsidR="00110F04">
        <w:rPr>
          <w:rFonts w:ascii="Times New Roman" w:hAnsi="Times New Roman"/>
        </w:rPr>
        <w:instrText xml:space="preserve"> REF _Ref200487590 \r \h </w:instrText>
      </w:r>
      <w:r w:rsidR="00110F04">
        <w:rPr>
          <w:rFonts w:ascii="Times New Roman" w:hAnsi="Times New Roman"/>
        </w:rPr>
      </w:r>
      <w:r w:rsidR="00110F04">
        <w:rPr>
          <w:rFonts w:ascii="Times New Roman" w:hAnsi="Times New Roman"/>
        </w:rPr>
        <w:fldChar w:fldCharType="separate"/>
      </w:r>
      <w:r w:rsidR="002A24A8">
        <w:rPr>
          <w:rFonts w:ascii="Times New Roman" w:hAnsi="Times New Roman" w:hint="eastAsia"/>
        </w:rPr>
        <w:t>B.3</w:t>
      </w:r>
      <w:r w:rsidR="00110F04">
        <w:rPr>
          <w:rFonts w:ascii="Times New Roman" w:hAnsi="Times New Roman"/>
        </w:rPr>
        <w:fldChar w:fldCharType="end"/>
      </w:r>
      <w:r w:rsidR="00110F04">
        <w:rPr>
          <w:rFonts w:ascii="Times New Roman" w:hAnsi="Times New Roman"/>
        </w:rPr>
        <w:t>和</w:t>
      </w:r>
      <w:r w:rsidR="00110F04">
        <w:rPr>
          <w:rFonts w:ascii="Times New Roman" w:hAnsi="Times New Roman"/>
        </w:rPr>
        <w:fldChar w:fldCharType="begin"/>
      </w:r>
      <w:r w:rsidR="00110F04">
        <w:rPr>
          <w:rFonts w:ascii="Times New Roman" w:hAnsi="Times New Roman"/>
        </w:rPr>
        <w:instrText xml:space="preserve"> REF _Ref200640892 \r \h </w:instrText>
      </w:r>
      <w:r w:rsidR="00110F04">
        <w:rPr>
          <w:rFonts w:ascii="Times New Roman" w:hAnsi="Times New Roman"/>
        </w:rPr>
      </w:r>
      <w:r w:rsidR="00110F04">
        <w:rPr>
          <w:rFonts w:ascii="Times New Roman" w:hAnsi="Times New Roman"/>
        </w:rPr>
        <w:fldChar w:fldCharType="separate"/>
      </w:r>
      <w:r w:rsidR="002A24A8">
        <w:rPr>
          <w:rFonts w:ascii="Times New Roman" w:hAnsi="Times New Roman" w:hint="eastAsia"/>
        </w:rPr>
        <w:t>B.4</w:t>
      </w:r>
      <w:r w:rsidR="00110F04">
        <w:rPr>
          <w:rFonts w:ascii="Times New Roman" w:hAnsi="Times New Roman"/>
        </w:rPr>
        <w:fldChar w:fldCharType="end"/>
      </w:r>
      <w:r w:rsidR="00110F04">
        <w:rPr>
          <w:rFonts w:ascii="Times New Roman" w:hAnsi="Times New Roman"/>
        </w:rPr>
        <w:t>。其他索引值保留。</w:t>
      </w:r>
    </w:p>
    <w:p w14:paraId="3370DC63" w14:textId="77777777" w:rsidR="0097492B" w:rsidRPr="003E72B0" w:rsidRDefault="0097492B" w:rsidP="003E72B0"/>
    <w:p w14:paraId="36A0B4D5" w14:textId="77777777" w:rsidR="007D0977" w:rsidRDefault="008E11FF">
      <w:pPr>
        <w:pStyle w:val="14"/>
        <w:ind w:left="0"/>
        <w:rPr>
          <w:rFonts w:ascii="黑体" w:eastAsia="黑体"/>
          <w:kern w:val="0"/>
          <w:szCs w:val="20"/>
        </w:rPr>
      </w:pPr>
      <w:r>
        <w:rPr>
          <w:rFonts w:ascii="黑体" w:eastAsia="黑体" w:hint="eastAsia"/>
          <w:kern w:val="0"/>
          <w:szCs w:val="20"/>
        </w:rPr>
        <w:t>块级量化参数允许标志</w:t>
      </w:r>
      <w:r>
        <w:rPr>
          <w:rFonts w:ascii="黑体" w:eastAsia="黑体"/>
          <w:kern w:val="0"/>
          <w:szCs w:val="20"/>
        </w:rPr>
        <w:t xml:space="preserve">  </w:t>
      </w:r>
      <w:r w:rsidRPr="00185CCB">
        <w:rPr>
          <w:rFonts w:ascii="宋体" w:hAnsi="宋体"/>
          <w:b/>
          <w:kern w:val="0"/>
          <w:szCs w:val="20"/>
        </w:rPr>
        <w:t>mb_qp_delta_enabled_flag</w:t>
      </w:r>
    </w:p>
    <w:p w14:paraId="4E461057" w14:textId="29461281" w:rsidR="007D0977" w:rsidRDefault="008E11FF">
      <w:pPr>
        <w:spacing w:line="240" w:lineRule="auto"/>
        <w:rPr>
          <w:rFonts w:ascii="Times New Roman" w:hAnsi="Times New Roman"/>
        </w:rPr>
      </w:pPr>
      <w:r>
        <w:rPr>
          <w:rFonts w:ascii="Times New Roman" w:hAnsi="Times New Roman"/>
        </w:rPr>
        <w:t>1</w:t>
      </w:r>
      <w:r>
        <w:rPr>
          <w:rFonts w:ascii="Times New Roman" w:hAnsi="Times New Roman"/>
        </w:rPr>
        <w:t>位无符号整数。</w:t>
      </w:r>
      <w:r w:rsidR="008B473E">
        <w:rPr>
          <w:rFonts w:hint="eastAsia"/>
        </w:rPr>
        <w:t>值为</w:t>
      </w:r>
      <w:r w:rsidR="008B473E" w:rsidRPr="00FC02CC">
        <w:rPr>
          <w:rFonts w:ascii="宋体" w:hAnsi="宋体" w:hint="eastAsia"/>
        </w:rPr>
        <w:t>‘</w:t>
      </w:r>
      <w:r w:rsidR="008B473E" w:rsidRPr="00FC02CC">
        <w:rPr>
          <w:rFonts w:ascii="宋体" w:hAnsi="宋体"/>
        </w:rPr>
        <w:t>0</w:t>
      </w:r>
      <w:r w:rsidR="008B473E" w:rsidRPr="00FC02CC">
        <w:rPr>
          <w:rFonts w:ascii="宋体" w:hAnsi="宋体" w:hint="eastAsia"/>
        </w:rPr>
        <w:t>’</w:t>
      </w:r>
      <w:r>
        <w:rPr>
          <w:rFonts w:ascii="Times New Roman" w:hAnsi="Times New Roman"/>
        </w:rPr>
        <w:t>表示当前图像关闭块级量化参数，宏块码流中不包含块级量化参数，</w:t>
      </w:r>
      <w:r w:rsidR="008B473E">
        <w:rPr>
          <w:rFonts w:hint="eastAsia"/>
        </w:rPr>
        <w:t>值为</w:t>
      </w:r>
      <w:r w:rsidR="008B473E" w:rsidRPr="00FC02CC">
        <w:rPr>
          <w:rFonts w:ascii="宋体" w:hAnsi="宋体" w:hint="eastAsia"/>
        </w:rPr>
        <w:t>‘1’</w:t>
      </w:r>
      <w:r>
        <w:rPr>
          <w:rFonts w:ascii="Times New Roman" w:hAnsi="Times New Roman"/>
        </w:rPr>
        <w:t>表示当前图像使用块级量化参数，宏块码流中包含</w:t>
      </w:r>
      <w:r>
        <w:rPr>
          <w:rFonts w:ascii="Times New Roman" w:hAnsi="Times New Roman"/>
          <w:szCs w:val="18"/>
        </w:rPr>
        <w:t>ll_mb_qp_delta</w:t>
      </w:r>
      <w:r w:rsidR="0038446A">
        <w:rPr>
          <w:rFonts w:ascii="Times New Roman" w:hAnsi="Times New Roman" w:hint="eastAsia"/>
          <w:szCs w:val="18"/>
        </w:rPr>
        <w:t>和</w:t>
      </w:r>
      <w:r>
        <w:rPr>
          <w:rFonts w:ascii="Times New Roman" w:hAnsi="Times New Roman"/>
        </w:rPr>
        <w:t>hf_mb_qp_</w:t>
      </w:r>
      <w:r>
        <w:rPr>
          <w:rFonts w:ascii="Times New Roman" w:hAnsi="Times New Roman"/>
          <w:szCs w:val="18"/>
          <w:lang w:val="en-GB"/>
        </w:rPr>
        <w:t>delta</w:t>
      </w:r>
      <w:r>
        <w:rPr>
          <w:rFonts w:ascii="Times New Roman" w:hAnsi="Times New Roman"/>
        </w:rPr>
        <w:t>语法。</w:t>
      </w:r>
    </w:p>
    <w:p w14:paraId="70EDC5F3" w14:textId="77777777" w:rsidR="007D0977" w:rsidRDefault="007D0977">
      <w:pPr>
        <w:spacing w:line="240" w:lineRule="auto"/>
      </w:pPr>
    </w:p>
    <w:p w14:paraId="6CCFEE24" w14:textId="77777777" w:rsidR="007D0977" w:rsidRDefault="008E11FF">
      <w:pPr>
        <w:pStyle w:val="14"/>
        <w:ind w:left="0"/>
        <w:rPr>
          <w:rFonts w:ascii="黑体" w:eastAsia="黑体"/>
          <w:kern w:val="0"/>
          <w:szCs w:val="20"/>
        </w:rPr>
      </w:pPr>
      <w:r>
        <w:rPr>
          <w:rFonts w:ascii="黑体" w:eastAsia="黑体" w:hint="eastAsia"/>
          <w:kern w:val="0"/>
          <w:szCs w:val="20"/>
        </w:rPr>
        <w:t>高频变换跳过允许标志</w:t>
      </w:r>
      <w:r>
        <w:rPr>
          <w:rFonts w:ascii="黑体" w:eastAsia="黑体"/>
          <w:kern w:val="0"/>
          <w:szCs w:val="20"/>
        </w:rPr>
        <w:t xml:space="preserve">  </w:t>
      </w:r>
      <w:r w:rsidRPr="00185CCB">
        <w:rPr>
          <w:rFonts w:ascii="宋体" w:hAnsi="宋体"/>
          <w:b/>
          <w:kern w:val="0"/>
          <w:szCs w:val="20"/>
        </w:rPr>
        <w:t>hf_transform_skip_enable</w:t>
      </w:r>
      <w:r w:rsidRPr="00185CCB">
        <w:rPr>
          <w:rFonts w:ascii="宋体" w:hAnsi="宋体" w:hint="eastAsia"/>
          <w:b/>
          <w:kern w:val="0"/>
          <w:szCs w:val="20"/>
        </w:rPr>
        <w:t>_</w:t>
      </w:r>
      <w:r w:rsidRPr="00185CCB">
        <w:rPr>
          <w:rFonts w:ascii="宋体" w:hAnsi="宋体"/>
          <w:b/>
          <w:kern w:val="0"/>
          <w:szCs w:val="20"/>
        </w:rPr>
        <w:t>flag</w:t>
      </w:r>
    </w:p>
    <w:p w14:paraId="7FEFC672" w14:textId="66FC7201" w:rsidR="007D0977" w:rsidRDefault="008E11FF">
      <w:pPr>
        <w:spacing w:line="240" w:lineRule="auto"/>
        <w:rPr>
          <w:rFonts w:ascii="Times New Roman" w:hAnsi="Times New Roman"/>
        </w:rPr>
      </w:pPr>
      <w:r>
        <w:rPr>
          <w:rFonts w:ascii="Times New Roman" w:hAnsi="Times New Roman"/>
        </w:rPr>
        <w:t>1</w:t>
      </w:r>
      <w:r>
        <w:rPr>
          <w:rFonts w:ascii="Times New Roman" w:hAnsi="Times New Roman"/>
        </w:rPr>
        <w:t>位无符号整数。</w:t>
      </w:r>
      <w:r w:rsidR="00602641">
        <w:rPr>
          <w:rFonts w:hint="eastAsia"/>
        </w:rPr>
        <w:t>值为</w:t>
      </w:r>
      <w:r w:rsidR="00602641" w:rsidRPr="00FC02CC">
        <w:rPr>
          <w:rFonts w:ascii="宋体" w:hAnsi="宋体" w:hint="eastAsia"/>
        </w:rPr>
        <w:t>‘0’</w:t>
      </w:r>
      <w:r>
        <w:rPr>
          <w:rFonts w:ascii="Times New Roman" w:hAnsi="Times New Roman"/>
        </w:rPr>
        <w:t>表示当前图像的高频子带所有宏块均进行变换</w:t>
      </w:r>
      <w:r w:rsidR="00E04456">
        <w:rPr>
          <w:rFonts w:ascii="Times New Roman" w:hAnsi="Times New Roman" w:hint="eastAsia"/>
        </w:rPr>
        <w:t>，</w:t>
      </w:r>
      <w:r w:rsidR="008B473E">
        <w:rPr>
          <w:rFonts w:hint="eastAsia"/>
        </w:rPr>
        <w:t>值为</w:t>
      </w:r>
      <w:r w:rsidR="008B473E" w:rsidRPr="00FC02CC">
        <w:rPr>
          <w:rFonts w:ascii="宋体" w:hAnsi="宋体" w:hint="eastAsia"/>
        </w:rPr>
        <w:t>‘1’</w:t>
      </w:r>
      <w:r>
        <w:rPr>
          <w:rFonts w:ascii="Times New Roman" w:hAnsi="Times New Roman"/>
        </w:rPr>
        <w:t>表示当前图像允许使用块级变换跳过，高频宏块码流中包含</w:t>
      </w:r>
      <w:r>
        <w:rPr>
          <w:rFonts w:ascii="Times New Roman" w:hAnsi="Times New Roman"/>
          <w:bCs/>
          <w:color w:val="000000" w:themeColor="text1"/>
          <w:kern w:val="24"/>
          <w:szCs w:val="32"/>
        </w:rPr>
        <w:t>transform_skip_flag</w:t>
      </w:r>
      <w:r>
        <w:rPr>
          <w:rFonts w:ascii="Times New Roman" w:hAnsi="Times New Roman"/>
        </w:rPr>
        <w:t>语法。</w:t>
      </w:r>
    </w:p>
    <w:p w14:paraId="3C6F8934" w14:textId="77777777" w:rsidR="007D0977" w:rsidRDefault="007D0977">
      <w:pPr>
        <w:spacing w:line="240" w:lineRule="auto"/>
        <w:rPr>
          <w:rFonts w:ascii="Times New Roman" w:hAnsi="Times New Roman"/>
        </w:rPr>
      </w:pPr>
    </w:p>
    <w:p w14:paraId="570F31A5" w14:textId="77777777" w:rsidR="007D0977" w:rsidRDefault="008E11FF">
      <w:pPr>
        <w:pStyle w:val="14"/>
        <w:ind w:left="0"/>
        <w:rPr>
          <w:rFonts w:ascii="黑体" w:eastAsia="黑体"/>
          <w:kern w:val="0"/>
          <w:szCs w:val="20"/>
        </w:rPr>
      </w:pPr>
      <w:r>
        <w:rPr>
          <w:rFonts w:ascii="黑体" w:eastAsia="黑体" w:hint="eastAsia"/>
          <w:kern w:val="0"/>
          <w:szCs w:val="20"/>
        </w:rPr>
        <w:t>跨分量预测允许标志</w:t>
      </w:r>
      <w:r>
        <w:rPr>
          <w:rFonts w:ascii="黑体" w:eastAsia="黑体"/>
          <w:kern w:val="0"/>
          <w:szCs w:val="20"/>
        </w:rPr>
        <w:t xml:space="preserve">  </w:t>
      </w:r>
      <w:r w:rsidRPr="00185CCB">
        <w:rPr>
          <w:rFonts w:ascii="宋体" w:hAnsi="宋体" w:hint="eastAsia"/>
          <w:b/>
          <w:kern w:val="0"/>
          <w:szCs w:val="20"/>
        </w:rPr>
        <w:t>c</w:t>
      </w:r>
      <w:r w:rsidRPr="00185CCB">
        <w:rPr>
          <w:rFonts w:ascii="宋体" w:hAnsi="宋体"/>
          <w:b/>
          <w:kern w:val="0"/>
          <w:szCs w:val="20"/>
        </w:rPr>
        <w:t>clm_enable_flag</w:t>
      </w:r>
    </w:p>
    <w:p w14:paraId="7CF0613A" w14:textId="2843F205" w:rsidR="007D0977" w:rsidRDefault="008E11FF">
      <w:pPr>
        <w:spacing w:line="240" w:lineRule="auto"/>
        <w:rPr>
          <w:rFonts w:ascii="Times New Roman" w:hAnsi="Times New Roman"/>
        </w:rPr>
      </w:pPr>
      <w:r>
        <w:rPr>
          <w:rFonts w:ascii="Times New Roman" w:hAnsi="Times New Roman"/>
        </w:rPr>
        <w:t>1</w:t>
      </w:r>
      <w:r>
        <w:rPr>
          <w:rFonts w:ascii="Times New Roman" w:hAnsi="Times New Roman"/>
        </w:rPr>
        <w:t>位无符号整数。</w:t>
      </w:r>
      <w:r w:rsidR="008B473E">
        <w:rPr>
          <w:rFonts w:hint="eastAsia"/>
        </w:rPr>
        <w:t>值为</w:t>
      </w:r>
      <w:r w:rsidR="008B473E" w:rsidRPr="00FC02CC">
        <w:rPr>
          <w:rFonts w:ascii="宋体" w:hAnsi="宋体" w:hint="eastAsia"/>
        </w:rPr>
        <w:t>‘1’</w:t>
      </w:r>
      <w:r>
        <w:rPr>
          <w:rFonts w:ascii="Times New Roman" w:hAnsi="Times New Roman"/>
        </w:rPr>
        <w:t>表示当前图像的</w:t>
      </w:r>
      <w:r>
        <w:rPr>
          <w:rFonts w:ascii="Times New Roman" w:hAnsi="Times New Roman" w:hint="eastAsia"/>
        </w:rPr>
        <w:t>L</w:t>
      </w:r>
      <w:r>
        <w:rPr>
          <w:rFonts w:ascii="Times New Roman" w:hAnsi="Times New Roman"/>
        </w:rPr>
        <w:t>L</w:t>
      </w:r>
      <w:r>
        <w:rPr>
          <w:rFonts w:ascii="Times New Roman" w:hAnsi="Times New Roman"/>
        </w:rPr>
        <w:t>子带</w:t>
      </w:r>
      <w:r>
        <w:rPr>
          <w:rFonts w:ascii="Times New Roman" w:hAnsi="Times New Roman" w:hint="eastAsia"/>
        </w:rPr>
        <w:t>的宏块允许使用跨分量预测模式，</w:t>
      </w:r>
      <w:r w:rsidR="00602641">
        <w:rPr>
          <w:rFonts w:hint="eastAsia"/>
        </w:rPr>
        <w:t>值为</w:t>
      </w:r>
      <w:r w:rsidR="00602641" w:rsidRPr="00FC02CC">
        <w:rPr>
          <w:rFonts w:ascii="宋体" w:hAnsi="宋体" w:hint="eastAsia"/>
        </w:rPr>
        <w:t>‘0’</w:t>
      </w:r>
      <w:r>
        <w:rPr>
          <w:rFonts w:ascii="Times New Roman" w:hAnsi="Times New Roman" w:hint="eastAsia"/>
        </w:rPr>
        <w:t>表示</w:t>
      </w:r>
      <w:r>
        <w:rPr>
          <w:rFonts w:ascii="Times New Roman" w:hAnsi="Times New Roman"/>
        </w:rPr>
        <w:lastRenderedPageBreak/>
        <w:t>当前图像的</w:t>
      </w:r>
      <w:r>
        <w:rPr>
          <w:rFonts w:ascii="Times New Roman" w:hAnsi="Times New Roman" w:hint="eastAsia"/>
        </w:rPr>
        <w:t>L</w:t>
      </w:r>
      <w:r>
        <w:rPr>
          <w:rFonts w:ascii="Times New Roman" w:hAnsi="Times New Roman"/>
        </w:rPr>
        <w:t>L</w:t>
      </w:r>
      <w:r>
        <w:rPr>
          <w:rFonts w:ascii="Times New Roman" w:hAnsi="Times New Roman"/>
        </w:rPr>
        <w:t>子带</w:t>
      </w:r>
      <w:r>
        <w:rPr>
          <w:rFonts w:ascii="Times New Roman" w:hAnsi="Times New Roman" w:hint="eastAsia"/>
        </w:rPr>
        <w:t>的宏块不使用跨分量预测模式</w:t>
      </w:r>
      <w:r>
        <w:rPr>
          <w:rFonts w:ascii="Times New Roman" w:hAnsi="Times New Roman"/>
        </w:rPr>
        <w:t>。</w:t>
      </w:r>
    </w:p>
    <w:p w14:paraId="1A08C0F4" w14:textId="77777777" w:rsidR="007D0977" w:rsidRDefault="007D0977">
      <w:pPr>
        <w:spacing w:line="240" w:lineRule="auto"/>
        <w:rPr>
          <w:rFonts w:ascii="Times New Roman" w:hAnsi="Times New Roman"/>
        </w:rPr>
      </w:pPr>
    </w:p>
    <w:p w14:paraId="30FA8790" w14:textId="77777777" w:rsidR="007D0977" w:rsidRDefault="008E11FF">
      <w:pPr>
        <w:pStyle w:val="14"/>
        <w:ind w:left="0"/>
        <w:rPr>
          <w:rFonts w:ascii="黑体" w:eastAsia="黑体"/>
          <w:kern w:val="0"/>
          <w:szCs w:val="20"/>
        </w:rPr>
      </w:pPr>
      <w:r>
        <w:rPr>
          <w:rFonts w:ascii="黑体" w:eastAsia="黑体" w:hint="eastAsia"/>
          <w:kern w:val="0"/>
          <w:szCs w:val="20"/>
        </w:rPr>
        <w:t>图像输出标志</w:t>
      </w:r>
      <w:r>
        <w:rPr>
          <w:rFonts w:ascii="黑体" w:eastAsia="黑体"/>
          <w:kern w:val="0"/>
          <w:szCs w:val="20"/>
        </w:rPr>
        <w:t xml:space="preserve">  </w:t>
      </w:r>
      <w:r w:rsidRPr="00185CCB">
        <w:rPr>
          <w:rFonts w:ascii="宋体" w:hAnsi="宋体" w:hint="eastAsia"/>
          <w:b/>
          <w:kern w:val="0"/>
          <w:szCs w:val="20"/>
        </w:rPr>
        <w:t>pic_</w:t>
      </w:r>
      <w:r w:rsidRPr="00185CCB">
        <w:rPr>
          <w:rFonts w:ascii="宋体" w:hAnsi="宋体"/>
          <w:b/>
          <w:kern w:val="0"/>
          <w:szCs w:val="20"/>
        </w:rPr>
        <w:t>output_flag</w:t>
      </w:r>
    </w:p>
    <w:p w14:paraId="4C94CB5F" w14:textId="46573228" w:rsidR="007D0977" w:rsidRDefault="008E11FF">
      <w:pPr>
        <w:spacing w:line="240" w:lineRule="auto"/>
        <w:rPr>
          <w:rFonts w:ascii="Times New Roman" w:hAnsi="Times New Roman"/>
        </w:rPr>
      </w:pPr>
      <w:r>
        <w:rPr>
          <w:rFonts w:ascii="Times New Roman" w:hAnsi="Times New Roman"/>
        </w:rPr>
        <w:t>1</w:t>
      </w:r>
      <w:r>
        <w:rPr>
          <w:rFonts w:ascii="Times New Roman" w:hAnsi="Times New Roman"/>
        </w:rPr>
        <w:t>位无符号整数。</w:t>
      </w:r>
      <w:r w:rsidR="008B473E">
        <w:rPr>
          <w:rFonts w:hint="eastAsia"/>
        </w:rPr>
        <w:t>值为</w:t>
      </w:r>
      <w:r w:rsidR="008B473E" w:rsidRPr="000D5D8D">
        <w:rPr>
          <w:rFonts w:ascii="宋体" w:hAnsi="宋体" w:hint="eastAsia"/>
        </w:rPr>
        <w:t>‘1’</w:t>
      </w:r>
      <w:r>
        <w:rPr>
          <w:rFonts w:ascii="Times New Roman" w:hAnsi="Times New Roman"/>
        </w:rPr>
        <w:t>表示当前图像的</w:t>
      </w:r>
      <w:r>
        <w:rPr>
          <w:rFonts w:ascii="Times New Roman" w:hAnsi="Times New Roman" w:hint="eastAsia"/>
        </w:rPr>
        <w:t>解码显</w:t>
      </w:r>
      <w:r w:rsidR="00E400EF">
        <w:rPr>
          <w:rFonts w:ascii="Times New Roman" w:hAnsi="Times New Roman" w:hint="eastAsia"/>
        </w:rPr>
        <w:t>示</w:t>
      </w:r>
      <w:r>
        <w:rPr>
          <w:rFonts w:ascii="Times New Roman" w:hAnsi="Times New Roman" w:hint="eastAsia"/>
        </w:rPr>
        <w:t>，</w:t>
      </w:r>
      <w:r w:rsidR="00602641">
        <w:rPr>
          <w:rFonts w:hint="eastAsia"/>
        </w:rPr>
        <w:t>值为</w:t>
      </w:r>
      <w:r w:rsidR="00602641" w:rsidRPr="000D5D8D">
        <w:rPr>
          <w:rFonts w:ascii="宋体" w:hAnsi="宋体" w:hint="eastAsia"/>
        </w:rPr>
        <w:t>‘0’</w:t>
      </w:r>
      <w:r>
        <w:rPr>
          <w:rFonts w:ascii="Times New Roman" w:hAnsi="Times New Roman" w:hint="eastAsia"/>
        </w:rPr>
        <w:t>表示</w:t>
      </w:r>
      <w:r>
        <w:rPr>
          <w:rFonts w:ascii="Times New Roman" w:hAnsi="Times New Roman"/>
        </w:rPr>
        <w:t>当前图像的</w:t>
      </w:r>
      <w:r>
        <w:rPr>
          <w:rFonts w:ascii="Times New Roman" w:hAnsi="Times New Roman" w:hint="eastAsia"/>
        </w:rPr>
        <w:t>不解码显</w:t>
      </w:r>
      <w:r w:rsidR="00E400EF">
        <w:rPr>
          <w:rFonts w:ascii="Times New Roman" w:hAnsi="Times New Roman" w:hint="eastAsia"/>
        </w:rPr>
        <w:t>示</w:t>
      </w:r>
      <w:r>
        <w:rPr>
          <w:rFonts w:ascii="Times New Roman" w:hAnsi="Times New Roman"/>
        </w:rPr>
        <w:t>。</w:t>
      </w:r>
    </w:p>
    <w:p w14:paraId="30741790" w14:textId="1B08FACE" w:rsidR="00DA268E" w:rsidRDefault="00DA268E">
      <w:pPr>
        <w:spacing w:line="240" w:lineRule="auto"/>
        <w:rPr>
          <w:rFonts w:ascii="Times New Roman" w:hAnsi="Times New Roman"/>
        </w:rPr>
      </w:pPr>
    </w:p>
    <w:p w14:paraId="1966C741" w14:textId="77777777" w:rsidR="00264328" w:rsidRDefault="00DA268E" w:rsidP="00264328">
      <w:pPr>
        <w:pStyle w:val="14"/>
        <w:ind w:left="0"/>
        <w:rPr>
          <w:rFonts w:ascii="黑体" w:eastAsia="黑体"/>
          <w:kern w:val="0"/>
          <w:szCs w:val="20"/>
        </w:rPr>
      </w:pPr>
      <w:r>
        <w:rPr>
          <w:rFonts w:ascii="黑体" w:eastAsia="黑体" w:hint="eastAsia"/>
          <w:kern w:val="0"/>
          <w:szCs w:val="20"/>
        </w:rPr>
        <w:t>图像字节填充</w:t>
      </w:r>
      <w:r>
        <w:rPr>
          <w:rFonts w:ascii="黑体" w:eastAsia="黑体"/>
          <w:kern w:val="0"/>
          <w:szCs w:val="20"/>
        </w:rPr>
        <w:t xml:space="preserve">  </w:t>
      </w:r>
      <w:r w:rsidRPr="00185CCB">
        <w:rPr>
          <w:rFonts w:ascii="宋体" w:hAnsi="宋体"/>
          <w:b/>
          <w:kern w:val="0"/>
          <w:szCs w:val="20"/>
        </w:rPr>
        <w:t>frame_zero_byte</w:t>
      </w:r>
    </w:p>
    <w:p w14:paraId="428A734C" w14:textId="2A20C5A3" w:rsidR="00DA268E" w:rsidRDefault="00264328" w:rsidP="00264328">
      <w:pPr>
        <w:spacing w:line="240" w:lineRule="auto"/>
        <w:rPr>
          <w:rFonts w:ascii="Times New Roman"/>
        </w:rPr>
      </w:pPr>
      <w:r>
        <w:rPr>
          <w:rFonts w:ascii="Times New Roman" w:hAnsi="Times New Roman"/>
        </w:rPr>
        <w:t>8</w:t>
      </w:r>
      <w:r>
        <w:rPr>
          <w:rFonts w:ascii="Times New Roman" w:hAnsi="Times New Roman"/>
        </w:rPr>
        <w:t>位无符号整数。</w:t>
      </w:r>
      <w:r>
        <w:rPr>
          <w:rFonts w:ascii="Times New Roman" w:hint="eastAsia"/>
        </w:rPr>
        <w:t>值为</w:t>
      </w:r>
      <w:r w:rsidR="00185CCB" w:rsidRPr="004F7E6A">
        <w:rPr>
          <w:rFonts w:ascii="宋体" w:hAnsi="宋体" w:hint="eastAsia"/>
        </w:rPr>
        <w:t>‘0’</w:t>
      </w:r>
      <w:r>
        <w:rPr>
          <w:rFonts w:ascii="Times New Roman" w:hint="eastAsia"/>
        </w:rPr>
        <w:t>，用于字节</w:t>
      </w:r>
      <w:r w:rsidR="002D6D6F">
        <w:rPr>
          <w:rFonts w:ascii="Times New Roman" w:hint="eastAsia"/>
        </w:rPr>
        <w:t>填充</w:t>
      </w:r>
      <w:r>
        <w:rPr>
          <w:rFonts w:ascii="Times New Roman" w:hint="eastAsia"/>
        </w:rPr>
        <w:t>。</w:t>
      </w:r>
    </w:p>
    <w:p w14:paraId="236C5281" w14:textId="7D8E890F" w:rsidR="00740EC6" w:rsidRDefault="00740EC6" w:rsidP="00264328">
      <w:pPr>
        <w:spacing w:line="240" w:lineRule="auto"/>
        <w:rPr>
          <w:rFonts w:ascii="Times New Roman" w:hAnsi="Times New Roman"/>
        </w:rPr>
      </w:pPr>
    </w:p>
    <w:p w14:paraId="1B16B71F" w14:textId="1B8FBB6E" w:rsidR="00B61FA5" w:rsidRDefault="00740EC6" w:rsidP="00B61FA5">
      <w:pPr>
        <w:widowControl/>
        <w:tabs>
          <w:tab w:val="center" w:pos="4201"/>
          <w:tab w:val="right" w:leader="dot" w:pos="9298"/>
        </w:tabs>
        <w:autoSpaceDE w:val="0"/>
        <w:autoSpaceDN w:val="0"/>
        <w:adjustRightInd/>
        <w:spacing w:line="240" w:lineRule="auto"/>
        <w:rPr>
          <w:rFonts w:ascii="Times New Roman" w:hAnsi="Times New Roman"/>
          <w:b/>
          <w:bCs/>
        </w:rPr>
      </w:pPr>
      <w:r>
        <w:rPr>
          <w:rFonts w:ascii="黑体" w:eastAsia="黑体" w:hint="eastAsia"/>
          <w:kern w:val="0"/>
          <w:szCs w:val="20"/>
        </w:rPr>
        <w:t>图像头预留位</w:t>
      </w:r>
      <w:r>
        <w:rPr>
          <w:rFonts w:ascii="黑体" w:eastAsia="黑体"/>
          <w:kern w:val="0"/>
          <w:szCs w:val="20"/>
        </w:rPr>
        <w:t xml:space="preserve">  </w:t>
      </w:r>
      <w:r w:rsidRPr="00185CCB">
        <w:rPr>
          <w:rFonts w:ascii="宋体" w:hAnsi="宋体"/>
          <w:b/>
          <w:kern w:val="0"/>
          <w:szCs w:val="20"/>
        </w:rPr>
        <w:t>p</w:t>
      </w:r>
      <w:r w:rsidRPr="00185CCB">
        <w:rPr>
          <w:rFonts w:ascii="宋体" w:hAnsi="宋体" w:hint="eastAsia"/>
          <w:b/>
          <w:kern w:val="0"/>
          <w:szCs w:val="20"/>
        </w:rPr>
        <w:t>ic_header</w:t>
      </w:r>
      <w:r w:rsidRPr="00185CCB">
        <w:rPr>
          <w:rFonts w:ascii="宋体" w:hAnsi="宋体"/>
          <w:b/>
          <w:kern w:val="0"/>
          <w:szCs w:val="20"/>
        </w:rPr>
        <w:t>_reserved</w:t>
      </w:r>
      <w:r w:rsidR="00CA4A87" w:rsidRPr="00185CCB">
        <w:rPr>
          <w:rFonts w:ascii="宋体" w:hAnsi="宋体" w:hint="eastAsia"/>
          <w:b/>
          <w:kern w:val="0"/>
          <w:szCs w:val="20"/>
        </w:rPr>
        <w:t>_</w:t>
      </w:r>
      <w:r w:rsidR="00CA4A87" w:rsidRPr="00185CCB">
        <w:rPr>
          <w:rFonts w:ascii="宋体" w:hAnsi="宋体"/>
          <w:b/>
          <w:kern w:val="0"/>
          <w:szCs w:val="20"/>
        </w:rPr>
        <w:t>bit</w:t>
      </w:r>
      <w:r w:rsidR="00266B55" w:rsidRPr="00185CCB">
        <w:rPr>
          <w:rFonts w:ascii="宋体" w:hAnsi="宋体"/>
          <w:b/>
          <w:kern w:val="0"/>
          <w:szCs w:val="20"/>
        </w:rPr>
        <w:t>s</w:t>
      </w:r>
    </w:p>
    <w:p w14:paraId="517BF3BB" w14:textId="2869FB32" w:rsidR="00B61FA5" w:rsidRDefault="00266B55" w:rsidP="00B61FA5">
      <w:pPr>
        <w:widowControl/>
        <w:tabs>
          <w:tab w:val="center" w:pos="4201"/>
          <w:tab w:val="right" w:leader="dot" w:pos="9298"/>
        </w:tabs>
        <w:autoSpaceDE w:val="0"/>
        <w:autoSpaceDN w:val="0"/>
        <w:adjustRightInd/>
        <w:spacing w:line="240" w:lineRule="auto"/>
        <w:rPr>
          <w:rFonts w:ascii="Times New Roman" w:hAnsi="Times New Roman"/>
          <w:kern w:val="0"/>
          <w:szCs w:val="20"/>
        </w:rPr>
      </w:pPr>
      <w:r>
        <w:rPr>
          <w:rFonts w:ascii="Times New Roman" w:hAnsi="Times New Roman"/>
          <w:kern w:val="0"/>
          <w:szCs w:val="20"/>
        </w:rPr>
        <w:t>2</w:t>
      </w:r>
      <w:r w:rsidR="00B61FA5">
        <w:rPr>
          <w:rFonts w:ascii="Times New Roman" w:hAnsi="Times New Roman"/>
          <w:kern w:val="0"/>
          <w:szCs w:val="20"/>
        </w:rPr>
        <w:t>1</w:t>
      </w:r>
      <w:r w:rsidR="00B61FA5">
        <w:rPr>
          <w:rFonts w:ascii="Times New Roman" w:hAnsi="Times New Roman" w:hint="eastAsia"/>
          <w:kern w:val="0"/>
          <w:szCs w:val="20"/>
        </w:rPr>
        <w:t>位无符号整数。预留值为</w:t>
      </w:r>
      <w:r w:rsidR="00185CCB" w:rsidRPr="002127AB">
        <w:rPr>
          <w:rFonts w:ascii="宋体" w:hAnsi="宋体" w:hint="eastAsia"/>
        </w:rPr>
        <w:t>‘0’</w:t>
      </w:r>
      <w:r w:rsidR="00B61FA5">
        <w:rPr>
          <w:rFonts w:ascii="Times New Roman" w:hAnsi="Times New Roman" w:hint="eastAsia"/>
          <w:kern w:val="0"/>
          <w:szCs w:val="20"/>
        </w:rPr>
        <w:t>，支持拓展。</w:t>
      </w:r>
    </w:p>
    <w:p w14:paraId="616F2B09" w14:textId="77777777" w:rsidR="007D0977" w:rsidRDefault="007D0977">
      <w:pPr>
        <w:pStyle w:val="afffffb"/>
        <w:ind w:firstLine="420"/>
      </w:pPr>
    </w:p>
    <w:p w14:paraId="017D4432" w14:textId="77777777" w:rsidR="007D0977" w:rsidRDefault="008E11FF">
      <w:pPr>
        <w:pStyle w:val="affc"/>
        <w:spacing w:before="120" w:after="120"/>
        <w:rPr>
          <w:rFonts w:ascii="Times New Roman"/>
        </w:rPr>
      </w:pPr>
      <w:bookmarkStart w:id="566" w:name="_Toc205191915"/>
      <w:r>
        <w:rPr>
          <w:rFonts w:ascii="Times New Roman"/>
        </w:rPr>
        <w:t>子图</w:t>
      </w:r>
      <w:bookmarkEnd w:id="566"/>
    </w:p>
    <w:p w14:paraId="6F55D079" w14:textId="0F1369E1" w:rsidR="007D0977" w:rsidRDefault="008E11FF">
      <w:pPr>
        <w:pStyle w:val="affffffffffff7"/>
        <w:ind w:firstLineChars="0" w:firstLine="0"/>
        <w:rPr>
          <w:rFonts w:ascii="Times New Roman" w:hAnsi="Times New Roman"/>
          <w:b/>
        </w:rPr>
      </w:pPr>
      <w:r>
        <w:rPr>
          <w:rFonts w:ascii="Times New Roman" w:eastAsia="黑体" w:hAnsi="Times New Roman"/>
        </w:rPr>
        <w:t>子图长度</w:t>
      </w:r>
      <w:r>
        <w:rPr>
          <w:rFonts w:ascii="Times New Roman" w:eastAsia="黑体" w:hAnsi="Times New Roman"/>
        </w:rPr>
        <w:t xml:space="preserve"> </w:t>
      </w:r>
      <w:r w:rsidRPr="00185CCB">
        <w:rPr>
          <w:b/>
        </w:rPr>
        <w:t>subpic_len</w:t>
      </w:r>
      <w:r w:rsidR="00B25D68" w:rsidRPr="00185CCB">
        <w:rPr>
          <w:b/>
        </w:rPr>
        <w:t>[idx]</w:t>
      </w:r>
    </w:p>
    <w:p w14:paraId="4A2BB335" w14:textId="0040A048" w:rsidR="007D0977" w:rsidRDefault="00A40B98">
      <w:pPr>
        <w:pStyle w:val="affffffffffff7"/>
        <w:ind w:firstLineChars="0" w:firstLine="0"/>
        <w:rPr>
          <w:rFonts w:hint="eastAsia"/>
          <w:szCs w:val="21"/>
        </w:rPr>
      </w:pPr>
      <w:r>
        <w:t>32</w:t>
      </w:r>
      <w:r w:rsidR="008E11FF">
        <w:t>位无符号整数。</w:t>
      </w:r>
      <w:r w:rsidR="008D4B93">
        <w:rPr>
          <w:rFonts w:hint="eastAsia"/>
        </w:rPr>
        <w:t>第idx个</w:t>
      </w:r>
      <w:r w:rsidR="008E11FF">
        <w:rPr>
          <w:szCs w:val="21"/>
        </w:rPr>
        <w:t>子图的总字节数，即子图的sub_pic_info</w:t>
      </w:r>
      <w:r w:rsidR="005815C8">
        <w:rPr>
          <w:rFonts w:hint="eastAsia"/>
          <w:szCs w:val="21"/>
        </w:rPr>
        <w:t>字节数</w:t>
      </w:r>
      <w:r w:rsidR="008E11FF">
        <w:rPr>
          <w:rFonts w:hint="eastAsia"/>
          <w:szCs w:val="21"/>
        </w:rPr>
        <w:t>、</w:t>
      </w:r>
      <w:r w:rsidR="00824324">
        <w:rPr>
          <w:rFonts w:hint="eastAsia"/>
        </w:rPr>
        <w:t>低频</w:t>
      </w:r>
      <w:r w:rsidR="008E11FF">
        <w:rPr>
          <w:szCs w:val="21"/>
        </w:rPr>
        <w:t>子带</w:t>
      </w:r>
      <w:r w:rsidR="00D61A58">
        <w:rPr>
          <w:rFonts w:hint="eastAsia"/>
          <w:szCs w:val="21"/>
        </w:rPr>
        <w:t>字节数</w:t>
      </w:r>
      <w:r w:rsidR="006075C1">
        <w:rPr>
          <w:rFonts w:hint="eastAsia"/>
          <w:szCs w:val="21"/>
        </w:rPr>
        <w:t>、</w:t>
      </w:r>
      <w:r w:rsidR="00824324">
        <w:rPr>
          <w:rFonts w:hint="eastAsia"/>
          <w:szCs w:val="21"/>
        </w:rPr>
        <w:t>高频</w:t>
      </w:r>
      <w:r w:rsidR="008E11FF">
        <w:rPr>
          <w:szCs w:val="21"/>
        </w:rPr>
        <w:t>子带</w:t>
      </w:r>
      <w:r w:rsidR="00D61A58">
        <w:rPr>
          <w:rFonts w:hint="eastAsia"/>
          <w:szCs w:val="21"/>
        </w:rPr>
        <w:t>字节数</w:t>
      </w:r>
      <w:r w:rsidR="006075C1">
        <w:rPr>
          <w:rFonts w:hint="eastAsia"/>
          <w:szCs w:val="21"/>
        </w:rPr>
        <w:t>和</w:t>
      </w:r>
      <w:r w:rsidR="006075C1">
        <w:rPr>
          <w:rFonts w:ascii="Times New Roman" w:hAnsi="Times New Roman" w:hint="eastAsia"/>
        </w:rPr>
        <w:t>、填充字节</w:t>
      </w:r>
      <w:r w:rsidR="008E11FF">
        <w:rPr>
          <w:szCs w:val="21"/>
        </w:rPr>
        <w:t>的总字节数。</w:t>
      </w:r>
    </w:p>
    <w:p w14:paraId="0986DED6" w14:textId="77777777" w:rsidR="007D0977" w:rsidRDefault="007D0977">
      <w:pPr>
        <w:pStyle w:val="affffffffffff7"/>
        <w:ind w:firstLineChars="0" w:firstLine="0"/>
        <w:rPr>
          <w:rFonts w:ascii="Times New Roman" w:hAnsi="Times New Roman"/>
        </w:rPr>
      </w:pPr>
    </w:p>
    <w:p w14:paraId="161F5E68" w14:textId="0EE8D7E2" w:rsidR="007D0977" w:rsidRDefault="008E11FF">
      <w:pPr>
        <w:spacing w:line="240" w:lineRule="auto"/>
        <w:rPr>
          <w:rFonts w:ascii="Times New Roman" w:eastAsiaTheme="minorEastAsia" w:hAnsi="Times New Roman"/>
          <w:b/>
        </w:rPr>
      </w:pPr>
      <w:r>
        <w:rPr>
          <w:rFonts w:ascii="Times New Roman" w:eastAsia="黑体" w:hAnsi="Times New Roman"/>
        </w:rPr>
        <w:t>子图低频子带算术编码码流</w:t>
      </w:r>
      <w:r>
        <w:rPr>
          <w:rFonts w:ascii="Times New Roman" w:eastAsia="黑体" w:hAnsi="Times New Roman"/>
          <w:kern w:val="0"/>
          <w:szCs w:val="20"/>
        </w:rPr>
        <w:t>长度</w:t>
      </w:r>
      <w:r>
        <w:rPr>
          <w:rFonts w:ascii="Times New Roman" w:eastAsia="黑体" w:hAnsi="Times New Roman"/>
        </w:rPr>
        <w:t xml:space="preserve"> </w:t>
      </w:r>
      <w:r w:rsidR="00B55362">
        <w:rPr>
          <w:rFonts w:ascii="Times New Roman" w:eastAsia="黑体" w:hAnsi="Times New Roman"/>
        </w:rPr>
        <w:t xml:space="preserve"> </w:t>
      </w:r>
      <w:r w:rsidRPr="00185CCB">
        <w:rPr>
          <w:rFonts w:ascii="宋体" w:hAnsi="宋体"/>
          <w:b/>
          <w:kern w:val="0"/>
          <w:szCs w:val="20"/>
        </w:rPr>
        <w:t>ll_band_lbac_len</w:t>
      </w:r>
      <w:r w:rsidR="00B25D68" w:rsidRPr="00185CCB">
        <w:rPr>
          <w:rFonts w:ascii="宋体" w:hAnsi="宋体"/>
          <w:b/>
          <w:kern w:val="0"/>
          <w:szCs w:val="20"/>
        </w:rPr>
        <w:t>[idx]</w:t>
      </w:r>
      <w:r>
        <w:rPr>
          <w:rFonts w:ascii="Times New Roman" w:eastAsiaTheme="minorEastAsia" w:hAnsi="Times New Roman"/>
          <w:b/>
        </w:rPr>
        <w:t xml:space="preserve"> </w:t>
      </w:r>
    </w:p>
    <w:p w14:paraId="4C758B21" w14:textId="1A2BF3D6" w:rsidR="007D0977" w:rsidRDefault="00A40B98">
      <w:pPr>
        <w:spacing w:line="240" w:lineRule="auto"/>
        <w:rPr>
          <w:rFonts w:ascii="宋体" w:hAnsi="宋体" w:hint="eastAsia"/>
        </w:rPr>
      </w:pPr>
      <w:r>
        <w:rPr>
          <w:rFonts w:ascii="宋体" w:hAnsi="宋体"/>
        </w:rPr>
        <w:t>32</w:t>
      </w:r>
      <w:r w:rsidR="008E11FF">
        <w:rPr>
          <w:rFonts w:ascii="宋体" w:hAnsi="宋体"/>
        </w:rPr>
        <w:t>位无符号整数。</w:t>
      </w:r>
      <w:r w:rsidR="008D4B93">
        <w:rPr>
          <w:rFonts w:hint="eastAsia"/>
        </w:rPr>
        <w:t>第</w:t>
      </w:r>
      <w:r w:rsidR="008D4B93" w:rsidRPr="003C0F34">
        <w:rPr>
          <w:rFonts w:ascii="宋体" w:hAnsi="宋体" w:hint="eastAsia"/>
        </w:rPr>
        <w:t>idx</w:t>
      </w:r>
      <w:r w:rsidR="008D4B93">
        <w:rPr>
          <w:rFonts w:hint="eastAsia"/>
        </w:rPr>
        <w:t>个</w:t>
      </w:r>
      <w:r w:rsidR="008D4B93">
        <w:t>子图的</w:t>
      </w:r>
      <w:r w:rsidR="008E11FF">
        <w:rPr>
          <w:rFonts w:ascii="宋体" w:hAnsi="宋体"/>
        </w:rPr>
        <w:t>低频子带</w:t>
      </w:r>
      <w:r w:rsidR="009D5F57">
        <w:rPr>
          <w:rFonts w:ascii="宋体" w:hAnsi="宋体"/>
        </w:rPr>
        <w:t>BAC</w:t>
      </w:r>
      <w:r w:rsidR="008E11FF">
        <w:rPr>
          <w:rFonts w:ascii="宋体" w:hAnsi="宋体"/>
        </w:rPr>
        <w:t>码流的字节数（不包含LL_band_lbac_len语法元素）。</w:t>
      </w:r>
    </w:p>
    <w:p w14:paraId="5467588A" w14:textId="77777777" w:rsidR="007D0977" w:rsidRDefault="007D0977">
      <w:pPr>
        <w:spacing w:line="240" w:lineRule="auto"/>
        <w:rPr>
          <w:rFonts w:ascii="Times New Roman" w:eastAsiaTheme="minorEastAsia" w:hAnsi="Times New Roman"/>
        </w:rPr>
      </w:pPr>
    </w:p>
    <w:p w14:paraId="1BBC8106" w14:textId="01138B30" w:rsidR="007D0977" w:rsidRDefault="008E11FF">
      <w:pPr>
        <w:spacing w:line="240" w:lineRule="auto"/>
        <w:rPr>
          <w:rFonts w:ascii="Times New Roman" w:eastAsiaTheme="minorEastAsia" w:hAnsi="Times New Roman"/>
          <w:b/>
        </w:rPr>
      </w:pPr>
      <w:r>
        <w:rPr>
          <w:rFonts w:ascii="Times New Roman" w:eastAsia="黑体" w:hAnsi="Times New Roman"/>
        </w:rPr>
        <w:t>子图低频子带变长编码码流</w:t>
      </w:r>
      <w:r>
        <w:rPr>
          <w:rFonts w:ascii="Times New Roman" w:eastAsia="黑体" w:hAnsi="Times New Roman"/>
          <w:kern w:val="0"/>
          <w:szCs w:val="20"/>
        </w:rPr>
        <w:t>长度</w:t>
      </w:r>
      <w:r>
        <w:rPr>
          <w:rFonts w:ascii="Times New Roman" w:eastAsia="黑体" w:hAnsi="Times New Roman"/>
        </w:rPr>
        <w:t xml:space="preserve"> </w:t>
      </w:r>
      <w:r w:rsidR="00B55362">
        <w:rPr>
          <w:rFonts w:ascii="Times New Roman" w:eastAsia="黑体" w:hAnsi="Times New Roman"/>
        </w:rPr>
        <w:t xml:space="preserve"> </w:t>
      </w:r>
      <w:r w:rsidRPr="00185CCB">
        <w:rPr>
          <w:rFonts w:ascii="宋体" w:hAnsi="宋体"/>
          <w:b/>
          <w:kern w:val="0"/>
          <w:szCs w:val="20"/>
        </w:rPr>
        <w:t>ll_band_vlc_len</w:t>
      </w:r>
      <w:r w:rsidR="00B25D68" w:rsidRPr="00185CCB">
        <w:rPr>
          <w:rFonts w:ascii="宋体" w:hAnsi="宋体"/>
          <w:b/>
          <w:kern w:val="0"/>
          <w:szCs w:val="20"/>
        </w:rPr>
        <w:t>[idx]</w:t>
      </w:r>
      <w:r w:rsidRPr="00185CCB">
        <w:rPr>
          <w:rFonts w:ascii="宋体" w:hAnsi="宋体"/>
          <w:b/>
          <w:kern w:val="0"/>
          <w:szCs w:val="20"/>
        </w:rPr>
        <w:t xml:space="preserve"> </w:t>
      </w:r>
    </w:p>
    <w:p w14:paraId="29AE8352" w14:textId="23362146" w:rsidR="007D0977" w:rsidRDefault="00A40B98">
      <w:pPr>
        <w:spacing w:line="240" w:lineRule="auto"/>
        <w:rPr>
          <w:rFonts w:ascii="宋体" w:hAnsi="宋体" w:hint="eastAsia"/>
        </w:rPr>
      </w:pPr>
      <w:r>
        <w:rPr>
          <w:rFonts w:ascii="宋体" w:hAnsi="宋体"/>
        </w:rPr>
        <w:t>32</w:t>
      </w:r>
      <w:r w:rsidR="008E11FF">
        <w:rPr>
          <w:rFonts w:ascii="宋体" w:hAnsi="宋体"/>
        </w:rPr>
        <w:t>位无符号整数。</w:t>
      </w:r>
      <w:r w:rsidR="008D4B93">
        <w:rPr>
          <w:rFonts w:hint="eastAsia"/>
        </w:rPr>
        <w:t>第</w:t>
      </w:r>
      <w:r w:rsidR="008D4B93" w:rsidRPr="003C0F34">
        <w:rPr>
          <w:rFonts w:ascii="宋体" w:hAnsi="宋体" w:hint="eastAsia"/>
        </w:rPr>
        <w:t>idx</w:t>
      </w:r>
      <w:r w:rsidR="008D4B93">
        <w:rPr>
          <w:rFonts w:hint="eastAsia"/>
        </w:rPr>
        <w:t>个</w:t>
      </w:r>
      <w:r w:rsidR="008D4B93">
        <w:t>子图的</w:t>
      </w:r>
      <w:r w:rsidR="008E11FF">
        <w:rPr>
          <w:rFonts w:ascii="宋体" w:hAnsi="宋体"/>
        </w:rPr>
        <w:t>低频子带</w:t>
      </w:r>
      <w:r w:rsidR="009D5F57">
        <w:rPr>
          <w:rFonts w:ascii="宋体" w:hAnsi="宋体"/>
        </w:rPr>
        <w:t>VLC</w:t>
      </w:r>
      <w:r w:rsidR="008E11FF">
        <w:rPr>
          <w:rFonts w:ascii="宋体" w:hAnsi="宋体"/>
        </w:rPr>
        <w:t>码流的字节数（不包含LL_band_vlc_len语法元素）。</w:t>
      </w:r>
    </w:p>
    <w:p w14:paraId="26F0A6D9" w14:textId="77777777" w:rsidR="007D0977" w:rsidRDefault="007D0977">
      <w:pPr>
        <w:spacing w:line="240" w:lineRule="auto"/>
        <w:rPr>
          <w:rFonts w:ascii="Times New Roman" w:eastAsiaTheme="minorEastAsia" w:hAnsi="Times New Roman"/>
          <w:b/>
        </w:rPr>
      </w:pPr>
    </w:p>
    <w:p w14:paraId="793DA64D" w14:textId="3181E45F" w:rsidR="007D0977" w:rsidRDefault="008E11FF">
      <w:pPr>
        <w:spacing w:line="240" w:lineRule="auto"/>
        <w:rPr>
          <w:rFonts w:ascii="Times New Roman" w:eastAsiaTheme="minorEastAsia" w:hAnsi="Times New Roman"/>
          <w:b/>
        </w:rPr>
      </w:pPr>
      <w:r>
        <w:rPr>
          <w:rFonts w:ascii="Times New Roman" w:eastAsia="黑体" w:hAnsi="Times New Roman"/>
        </w:rPr>
        <w:t>子图高频子带算术编码码流</w:t>
      </w:r>
      <w:r>
        <w:rPr>
          <w:rFonts w:ascii="Times New Roman" w:eastAsia="黑体" w:hAnsi="Times New Roman"/>
          <w:kern w:val="0"/>
          <w:szCs w:val="20"/>
        </w:rPr>
        <w:t>长度</w:t>
      </w:r>
      <w:r>
        <w:rPr>
          <w:rFonts w:ascii="Times New Roman" w:eastAsia="黑体" w:hAnsi="Times New Roman"/>
          <w:kern w:val="0"/>
          <w:szCs w:val="20"/>
        </w:rPr>
        <w:t xml:space="preserve"> </w:t>
      </w:r>
      <w:r w:rsidR="00B55362">
        <w:rPr>
          <w:rFonts w:ascii="Times New Roman" w:eastAsia="黑体" w:hAnsi="Times New Roman"/>
          <w:kern w:val="0"/>
          <w:szCs w:val="20"/>
        </w:rPr>
        <w:t xml:space="preserve"> </w:t>
      </w:r>
      <w:r w:rsidRPr="00185CCB">
        <w:rPr>
          <w:rFonts w:ascii="宋体" w:hAnsi="宋体"/>
          <w:b/>
          <w:kern w:val="0"/>
          <w:szCs w:val="20"/>
        </w:rPr>
        <w:t>hf_band_lbac_len</w:t>
      </w:r>
      <w:r w:rsidR="00B25D68" w:rsidRPr="00185CCB">
        <w:rPr>
          <w:rFonts w:ascii="宋体" w:hAnsi="宋体"/>
          <w:b/>
          <w:kern w:val="0"/>
          <w:szCs w:val="20"/>
        </w:rPr>
        <w:t>[idx]</w:t>
      </w:r>
      <w:r w:rsidRPr="00185CCB">
        <w:rPr>
          <w:rFonts w:ascii="宋体" w:hAnsi="宋体"/>
          <w:b/>
          <w:kern w:val="0"/>
          <w:szCs w:val="20"/>
        </w:rPr>
        <w:t xml:space="preserve"> </w:t>
      </w:r>
    </w:p>
    <w:p w14:paraId="4D21BF26" w14:textId="6EA74DAC" w:rsidR="007D0977" w:rsidRDefault="00A40B98">
      <w:pPr>
        <w:spacing w:line="240" w:lineRule="auto"/>
        <w:rPr>
          <w:rFonts w:ascii="宋体" w:hAnsi="宋体" w:hint="eastAsia"/>
        </w:rPr>
      </w:pPr>
      <w:r>
        <w:rPr>
          <w:rFonts w:ascii="宋体" w:hAnsi="宋体"/>
        </w:rPr>
        <w:t>32</w:t>
      </w:r>
      <w:r w:rsidR="008E11FF">
        <w:rPr>
          <w:rFonts w:ascii="宋体" w:hAnsi="宋体"/>
        </w:rPr>
        <w:t>位无符号整数。</w:t>
      </w:r>
      <w:r w:rsidR="008D4B93">
        <w:rPr>
          <w:rFonts w:hint="eastAsia"/>
        </w:rPr>
        <w:t>第</w:t>
      </w:r>
      <w:r w:rsidR="008D4B93" w:rsidRPr="003C0F34">
        <w:rPr>
          <w:rFonts w:ascii="宋体" w:hAnsi="宋体" w:hint="eastAsia"/>
        </w:rPr>
        <w:t>idx</w:t>
      </w:r>
      <w:r w:rsidR="008D4B93">
        <w:rPr>
          <w:rFonts w:hint="eastAsia"/>
        </w:rPr>
        <w:t>个</w:t>
      </w:r>
      <w:r w:rsidR="008D4B93">
        <w:t>子图的</w:t>
      </w:r>
      <w:r w:rsidR="008E11FF">
        <w:rPr>
          <w:rFonts w:ascii="宋体" w:hAnsi="宋体"/>
        </w:rPr>
        <w:t>高频子带</w:t>
      </w:r>
      <w:r w:rsidR="009D5F57">
        <w:rPr>
          <w:rFonts w:ascii="宋体" w:hAnsi="宋体"/>
        </w:rPr>
        <w:t>BAC</w:t>
      </w:r>
      <w:r w:rsidR="008E11FF">
        <w:rPr>
          <w:rFonts w:ascii="宋体" w:hAnsi="宋体"/>
        </w:rPr>
        <w:t>码流的字节数（不包含HF_band_lbac_len语法元素）。</w:t>
      </w:r>
    </w:p>
    <w:p w14:paraId="316EAF20" w14:textId="77777777" w:rsidR="007D0977" w:rsidRDefault="007D0977">
      <w:pPr>
        <w:spacing w:line="240" w:lineRule="auto"/>
        <w:rPr>
          <w:rFonts w:ascii="Times New Roman" w:eastAsiaTheme="minorEastAsia" w:hAnsi="Times New Roman"/>
          <w:b/>
        </w:rPr>
      </w:pPr>
    </w:p>
    <w:p w14:paraId="7E411C23" w14:textId="1F76A4C3" w:rsidR="007D0977" w:rsidRDefault="008E11FF">
      <w:pPr>
        <w:spacing w:line="240" w:lineRule="auto"/>
        <w:rPr>
          <w:rFonts w:ascii="Times New Roman" w:eastAsiaTheme="minorEastAsia" w:hAnsi="Times New Roman"/>
          <w:b/>
        </w:rPr>
      </w:pPr>
      <w:r>
        <w:rPr>
          <w:rFonts w:ascii="Times New Roman" w:eastAsia="黑体" w:hAnsi="Times New Roman"/>
        </w:rPr>
        <w:t>子图高频子带算术编码码流</w:t>
      </w:r>
      <w:r>
        <w:rPr>
          <w:rFonts w:ascii="Times New Roman" w:eastAsia="黑体" w:hAnsi="Times New Roman"/>
          <w:kern w:val="0"/>
          <w:szCs w:val="20"/>
        </w:rPr>
        <w:t>长度</w:t>
      </w:r>
      <w:r>
        <w:rPr>
          <w:rFonts w:ascii="Times New Roman" w:eastAsia="黑体" w:hAnsi="Times New Roman"/>
          <w:kern w:val="0"/>
          <w:szCs w:val="20"/>
        </w:rPr>
        <w:t xml:space="preserve"> </w:t>
      </w:r>
      <w:r w:rsidR="00B55362">
        <w:rPr>
          <w:rFonts w:ascii="Times New Roman" w:eastAsia="黑体" w:hAnsi="Times New Roman"/>
          <w:kern w:val="0"/>
          <w:szCs w:val="20"/>
        </w:rPr>
        <w:t xml:space="preserve"> </w:t>
      </w:r>
      <w:r w:rsidRPr="00185CCB">
        <w:rPr>
          <w:rFonts w:ascii="宋体" w:hAnsi="宋体"/>
          <w:b/>
          <w:kern w:val="0"/>
          <w:szCs w:val="20"/>
        </w:rPr>
        <w:t>hf_band_vlc_len</w:t>
      </w:r>
      <w:r w:rsidR="00B25D68" w:rsidRPr="00185CCB">
        <w:rPr>
          <w:rFonts w:ascii="宋体" w:hAnsi="宋体"/>
          <w:b/>
          <w:kern w:val="0"/>
          <w:szCs w:val="20"/>
        </w:rPr>
        <w:t>[idx]</w:t>
      </w:r>
      <w:r>
        <w:rPr>
          <w:rFonts w:ascii="Times New Roman" w:eastAsiaTheme="minorEastAsia" w:hAnsi="Times New Roman"/>
          <w:b/>
        </w:rPr>
        <w:t xml:space="preserve"> </w:t>
      </w:r>
    </w:p>
    <w:p w14:paraId="22E16FCA" w14:textId="235BB81F" w:rsidR="007D0977" w:rsidRDefault="008B34B6">
      <w:pPr>
        <w:spacing w:line="240" w:lineRule="auto"/>
        <w:rPr>
          <w:rFonts w:ascii="宋体" w:hAnsi="宋体" w:hint="eastAsia"/>
        </w:rPr>
      </w:pPr>
      <w:r>
        <w:rPr>
          <w:rFonts w:ascii="宋体" w:hAnsi="宋体"/>
        </w:rPr>
        <w:t>32</w:t>
      </w:r>
      <w:r w:rsidR="008E11FF">
        <w:rPr>
          <w:rFonts w:ascii="宋体" w:hAnsi="宋体"/>
        </w:rPr>
        <w:t>位无符号整数。</w:t>
      </w:r>
      <w:r w:rsidR="008D4B93">
        <w:rPr>
          <w:rFonts w:hint="eastAsia"/>
        </w:rPr>
        <w:t>第</w:t>
      </w:r>
      <w:r w:rsidR="008D4B93" w:rsidRPr="003C0F34">
        <w:rPr>
          <w:rFonts w:ascii="宋体" w:hAnsi="宋体" w:hint="eastAsia"/>
        </w:rPr>
        <w:t>idx</w:t>
      </w:r>
      <w:r w:rsidR="008D4B93">
        <w:rPr>
          <w:rFonts w:hint="eastAsia"/>
        </w:rPr>
        <w:t>个</w:t>
      </w:r>
      <w:r w:rsidR="008D4B93">
        <w:t>子图的</w:t>
      </w:r>
      <w:r w:rsidR="008E11FF">
        <w:rPr>
          <w:rFonts w:ascii="宋体" w:hAnsi="宋体"/>
        </w:rPr>
        <w:t>高频子带</w:t>
      </w:r>
      <w:r w:rsidR="009D5F57">
        <w:rPr>
          <w:rFonts w:ascii="宋体" w:hAnsi="宋体"/>
        </w:rPr>
        <w:t>VLC</w:t>
      </w:r>
      <w:r w:rsidR="008E11FF">
        <w:rPr>
          <w:rFonts w:ascii="宋体" w:hAnsi="宋体"/>
        </w:rPr>
        <w:t>码流的字节数（不包含HF_band_vlc_len语法元素）。</w:t>
      </w:r>
    </w:p>
    <w:p w14:paraId="22AEF34B" w14:textId="77777777" w:rsidR="007D0977" w:rsidRDefault="007D0977">
      <w:pPr>
        <w:spacing w:line="240" w:lineRule="auto"/>
        <w:rPr>
          <w:rFonts w:ascii="Times New Roman" w:hAnsi="Times New Roman"/>
        </w:rPr>
      </w:pPr>
    </w:p>
    <w:p w14:paraId="2CB83999" w14:textId="5B54010D" w:rsidR="007D0977" w:rsidRDefault="008E11FF">
      <w:pPr>
        <w:spacing w:line="240" w:lineRule="auto"/>
        <w:rPr>
          <w:rFonts w:ascii="Times New Roman" w:hAnsi="Times New Roman"/>
          <w:b/>
        </w:rPr>
      </w:pPr>
      <w:r>
        <w:rPr>
          <w:rFonts w:ascii="Times New Roman" w:eastAsia="黑体" w:hAnsi="Times New Roman"/>
          <w:kern w:val="0"/>
          <w:szCs w:val="20"/>
        </w:rPr>
        <w:t>子图</w:t>
      </w:r>
      <w:r>
        <w:rPr>
          <w:rFonts w:ascii="Times New Roman" w:eastAsia="黑体" w:hAnsi="Times New Roman"/>
          <w:kern w:val="0"/>
          <w:szCs w:val="20"/>
        </w:rPr>
        <w:t>LL</w:t>
      </w:r>
      <w:r>
        <w:rPr>
          <w:rFonts w:ascii="Times New Roman" w:eastAsia="黑体" w:hAnsi="Times New Roman"/>
          <w:kern w:val="0"/>
          <w:szCs w:val="20"/>
        </w:rPr>
        <w:t>子带量化参数</w:t>
      </w:r>
      <w:r w:rsidR="00B55362">
        <w:rPr>
          <w:rFonts w:ascii="Times New Roman" w:eastAsia="黑体" w:hAnsi="Times New Roman" w:hint="eastAsia"/>
          <w:kern w:val="0"/>
          <w:szCs w:val="20"/>
        </w:rPr>
        <w:t xml:space="preserve"> </w:t>
      </w:r>
      <w:r>
        <w:rPr>
          <w:rFonts w:ascii="Times New Roman" w:eastAsia="黑体" w:hAnsi="Times New Roman"/>
          <w:kern w:val="0"/>
          <w:szCs w:val="20"/>
        </w:rPr>
        <w:t xml:space="preserve"> </w:t>
      </w:r>
      <w:r w:rsidRPr="00185CCB">
        <w:rPr>
          <w:rFonts w:ascii="宋体" w:hAnsi="宋体"/>
          <w:b/>
          <w:kern w:val="0"/>
          <w:szCs w:val="20"/>
        </w:rPr>
        <w:t>subpic_ll_qp_index</w:t>
      </w:r>
      <w:r w:rsidR="00B25D68" w:rsidRPr="00185CCB">
        <w:rPr>
          <w:rFonts w:ascii="宋体" w:hAnsi="宋体"/>
          <w:b/>
          <w:kern w:val="0"/>
          <w:szCs w:val="20"/>
        </w:rPr>
        <w:t>[idx]</w:t>
      </w:r>
    </w:p>
    <w:p w14:paraId="328662A6" w14:textId="40B93686" w:rsidR="007D0977" w:rsidRDefault="008E11FF">
      <w:pPr>
        <w:spacing w:line="240" w:lineRule="auto"/>
        <w:rPr>
          <w:rFonts w:ascii="宋体" w:hAnsi="宋体" w:hint="eastAsia"/>
        </w:rPr>
      </w:pPr>
      <w:r>
        <w:rPr>
          <w:rFonts w:ascii="宋体" w:hAnsi="宋体"/>
        </w:rPr>
        <w:t>6位无符号整数。</w:t>
      </w:r>
      <w:r w:rsidR="008D4B93">
        <w:rPr>
          <w:rFonts w:hint="eastAsia"/>
        </w:rPr>
        <w:t>第</w:t>
      </w:r>
      <w:r w:rsidR="008D4B93" w:rsidRPr="00C12CD5">
        <w:rPr>
          <w:rFonts w:ascii="宋体" w:hAnsi="宋体" w:hint="eastAsia"/>
        </w:rPr>
        <w:t>idx</w:t>
      </w:r>
      <w:r w:rsidR="008D4B93">
        <w:rPr>
          <w:rFonts w:hint="eastAsia"/>
        </w:rPr>
        <w:t>个</w:t>
      </w:r>
      <w:r w:rsidR="008D4B93">
        <w:t>子图的</w:t>
      </w:r>
      <w:r>
        <w:rPr>
          <w:rFonts w:ascii="宋体" w:hAnsi="宋体"/>
        </w:rPr>
        <w:t>LL子带亮度QP索引，范围为0到39。</w:t>
      </w:r>
    </w:p>
    <w:p w14:paraId="68833964" w14:textId="77777777" w:rsidR="007D0977" w:rsidRDefault="007D0977">
      <w:pPr>
        <w:spacing w:line="240" w:lineRule="auto"/>
        <w:rPr>
          <w:rFonts w:ascii="Times New Roman" w:eastAsiaTheme="minorEastAsia" w:hAnsi="Times New Roman"/>
        </w:rPr>
      </w:pPr>
    </w:p>
    <w:p w14:paraId="0D3DAF49" w14:textId="24F305E1" w:rsidR="007D0977" w:rsidRDefault="008E11FF">
      <w:pPr>
        <w:spacing w:line="240" w:lineRule="auto"/>
        <w:rPr>
          <w:rFonts w:ascii="Times New Roman" w:eastAsiaTheme="minorEastAsia" w:hAnsi="Times New Roman"/>
        </w:rPr>
      </w:pPr>
      <w:r>
        <w:rPr>
          <w:rFonts w:ascii="Times New Roman" w:eastAsia="黑体" w:hAnsi="Times New Roman"/>
          <w:kern w:val="0"/>
          <w:szCs w:val="20"/>
        </w:rPr>
        <w:t>子图</w:t>
      </w:r>
      <w:r>
        <w:rPr>
          <w:rFonts w:ascii="Times New Roman" w:eastAsia="黑体" w:hAnsi="Times New Roman"/>
          <w:kern w:val="0"/>
          <w:szCs w:val="20"/>
        </w:rPr>
        <w:t>HL</w:t>
      </w:r>
      <w:r>
        <w:rPr>
          <w:rFonts w:ascii="Times New Roman" w:eastAsia="黑体" w:hAnsi="Times New Roman"/>
          <w:kern w:val="0"/>
          <w:szCs w:val="20"/>
        </w:rPr>
        <w:t>子带量化参数</w:t>
      </w:r>
      <w:r w:rsidR="007F2CBE">
        <w:rPr>
          <w:rFonts w:ascii="Times New Roman" w:eastAsia="黑体" w:hAnsi="Times New Roman" w:hint="eastAsia"/>
          <w:kern w:val="0"/>
          <w:szCs w:val="20"/>
        </w:rPr>
        <w:t>偏移量</w:t>
      </w:r>
      <w:r w:rsidR="00B55362">
        <w:rPr>
          <w:rFonts w:ascii="Times New Roman" w:eastAsia="黑体" w:hAnsi="Times New Roman" w:hint="eastAsia"/>
          <w:kern w:val="0"/>
          <w:szCs w:val="20"/>
        </w:rPr>
        <w:t xml:space="preserve"> </w:t>
      </w:r>
      <w:r>
        <w:rPr>
          <w:rFonts w:ascii="Times New Roman" w:eastAsia="黑体" w:hAnsi="Times New Roman"/>
          <w:kern w:val="0"/>
          <w:szCs w:val="20"/>
        </w:rPr>
        <w:t xml:space="preserve"> </w:t>
      </w:r>
      <w:r w:rsidRPr="00185CCB">
        <w:rPr>
          <w:rFonts w:ascii="宋体" w:hAnsi="宋体"/>
          <w:b/>
          <w:kern w:val="0"/>
          <w:szCs w:val="20"/>
        </w:rPr>
        <w:t>subpic_hl_qp_index_offset_plus12</w:t>
      </w:r>
      <w:r w:rsidR="00B25D68" w:rsidRPr="00185CCB">
        <w:rPr>
          <w:rFonts w:ascii="宋体" w:hAnsi="宋体"/>
          <w:b/>
          <w:kern w:val="0"/>
          <w:szCs w:val="20"/>
        </w:rPr>
        <w:t>[idx]</w:t>
      </w:r>
      <w:r>
        <w:rPr>
          <w:rFonts w:ascii="Times New Roman" w:eastAsiaTheme="minorEastAsia" w:hAnsi="Times New Roman"/>
        </w:rPr>
        <w:t xml:space="preserve"> </w:t>
      </w:r>
    </w:p>
    <w:p w14:paraId="127A43F6" w14:textId="32EB0E06" w:rsidR="007D0977" w:rsidRDefault="008E11FF">
      <w:pPr>
        <w:spacing w:line="240" w:lineRule="auto"/>
        <w:rPr>
          <w:rFonts w:ascii="宋体" w:hAnsi="宋体" w:hint="eastAsia"/>
        </w:rPr>
      </w:pPr>
      <w:r>
        <w:rPr>
          <w:rFonts w:ascii="宋体" w:hAnsi="宋体"/>
        </w:rPr>
        <w:t>5位无符号整数。</w:t>
      </w:r>
      <w:r w:rsidR="008D4B93">
        <w:rPr>
          <w:rFonts w:hint="eastAsia"/>
        </w:rPr>
        <w:t>第</w:t>
      </w:r>
      <w:r w:rsidR="008D4B93" w:rsidRPr="00C12CD5">
        <w:rPr>
          <w:rFonts w:ascii="宋体" w:hAnsi="宋体" w:hint="eastAsia"/>
        </w:rPr>
        <w:t>idx</w:t>
      </w:r>
      <w:r w:rsidR="008D4B93">
        <w:rPr>
          <w:rFonts w:hint="eastAsia"/>
        </w:rPr>
        <w:t>个</w:t>
      </w:r>
      <w:r w:rsidR="008D4B93">
        <w:t>子图的</w:t>
      </w:r>
      <w:r>
        <w:rPr>
          <w:rFonts w:ascii="宋体" w:hAnsi="宋体"/>
        </w:rPr>
        <w:t>HL子带亮度QP相对LL子带亮度QP偏移量加12，范围为0到24。</w:t>
      </w:r>
    </w:p>
    <w:p w14:paraId="778DEFEF" w14:textId="00486623" w:rsidR="007D0977" w:rsidRDefault="00846E26">
      <w:pPr>
        <w:spacing w:line="240" w:lineRule="auto"/>
        <w:rPr>
          <w:rFonts w:ascii="宋体" w:hAnsi="宋体" w:hint="eastAsia"/>
        </w:rPr>
      </w:pPr>
      <w:r>
        <w:rPr>
          <w:rFonts w:hint="eastAsia"/>
        </w:rPr>
        <w:t>第</w:t>
      </w:r>
      <w:r w:rsidRPr="00B97594">
        <w:rPr>
          <w:rFonts w:ascii="宋体" w:hAnsi="宋体" w:hint="eastAsia"/>
        </w:rPr>
        <w:t>idx</w:t>
      </w:r>
      <w:r>
        <w:rPr>
          <w:rFonts w:hint="eastAsia"/>
        </w:rPr>
        <w:t>个</w:t>
      </w:r>
      <w:r w:rsidR="008E11FF">
        <w:rPr>
          <w:rFonts w:ascii="宋体" w:hAnsi="宋体"/>
        </w:rPr>
        <w:t>子图HL子带亮度分量QP索引SubpicHFQPindex[0][0]</w:t>
      </w:r>
      <w:r w:rsidR="005618E0">
        <w:rPr>
          <w:rFonts w:ascii="宋体" w:hAnsi="宋体" w:hint="eastAsia"/>
        </w:rPr>
        <w:t>的计算如下</w:t>
      </w:r>
      <w:r w:rsidR="008473CE">
        <w:rPr>
          <w:rFonts w:ascii="宋体" w:hAnsi="宋体" w:hint="eastAsia"/>
        </w:rPr>
        <w:t>。</w:t>
      </w:r>
    </w:p>
    <w:tbl>
      <w:tblPr>
        <w:tblW w:w="9037"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37"/>
      </w:tblGrid>
      <w:tr w:rsidR="008473CE" w:rsidRPr="00AF181C" w14:paraId="03FB9CB5" w14:textId="77777777" w:rsidTr="00D41744">
        <w:trPr>
          <w:cantSplit/>
          <w:trHeight w:val="70"/>
          <w:jc w:val="right"/>
        </w:trPr>
        <w:tc>
          <w:tcPr>
            <w:tcW w:w="9037" w:type="dxa"/>
          </w:tcPr>
          <w:p w14:paraId="540FFA21" w14:textId="4C065E61" w:rsidR="008473CE" w:rsidRPr="00EB5EC1" w:rsidRDefault="008473CE" w:rsidP="00D41744">
            <w:pPr>
              <w:pStyle w:val="afffffffffffff1"/>
              <w:tabs>
                <w:tab w:val="left" w:pos="680"/>
              </w:tabs>
              <w:spacing w:before="60" w:after="60"/>
              <w:rPr>
                <w:lang w:val="en-US"/>
              </w:rPr>
            </w:pPr>
            <w:r w:rsidRPr="008473CE">
              <w:rPr>
                <w:lang w:val="en-US"/>
              </w:rPr>
              <w:t>SubpicHFQPindex[0][0]</w:t>
            </w:r>
            <w:r w:rsidRPr="00452FF1">
              <w:rPr>
                <w:lang w:val="en-US"/>
              </w:rPr>
              <w:t xml:space="preserve"> = </w:t>
            </w:r>
            <w:r w:rsidRPr="008473CE">
              <w:rPr>
                <w:lang w:val="en-US"/>
              </w:rPr>
              <w:t>clip(0, 39, subpic_ll_qp_index + subpic_hl_qp_index_offset_plus12 – 12)</w:t>
            </w:r>
          </w:p>
        </w:tc>
      </w:tr>
    </w:tbl>
    <w:p w14:paraId="1B3A8D2D" w14:textId="77777777" w:rsidR="007D0977" w:rsidRDefault="007D0977">
      <w:pPr>
        <w:spacing w:line="240" w:lineRule="auto"/>
        <w:rPr>
          <w:rFonts w:ascii="Times New Roman" w:hAnsi="Times New Roman"/>
          <w:b/>
        </w:rPr>
      </w:pPr>
    </w:p>
    <w:p w14:paraId="3046B9CF" w14:textId="7482F21A" w:rsidR="007D0977" w:rsidRDefault="008E11FF">
      <w:pPr>
        <w:spacing w:line="240" w:lineRule="auto"/>
        <w:rPr>
          <w:rFonts w:ascii="Times New Roman" w:eastAsiaTheme="minorEastAsia" w:hAnsi="Times New Roman"/>
        </w:rPr>
      </w:pPr>
      <w:r>
        <w:rPr>
          <w:rFonts w:ascii="Times New Roman" w:eastAsia="黑体" w:hAnsi="Times New Roman"/>
          <w:kern w:val="0"/>
          <w:szCs w:val="20"/>
        </w:rPr>
        <w:t>子图</w:t>
      </w:r>
      <w:r>
        <w:rPr>
          <w:rFonts w:ascii="Times New Roman" w:eastAsia="黑体" w:hAnsi="Times New Roman"/>
          <w:kern w:val="0"/>
          <w:szCs w:val="20"/>
        </w:rPr>
        <w:t>LH</w:t>
      </w:r>
      <w:r>
        <w:rPr>
          <w:rFonts w:ascii="Times New Roman" w:eastAsia="黑体" w:hAnsi="Times New Roman"/>
          <w:kern w:val="0"/>
          <w:szCs w:val="20"/>
        </w:rPr>
        <w:t>子带量化参数</w:t>
      </w:r>
      <w:r>
        <w:rPr>
          <w:rFonts w:ascii="Times New Roman" w:eastAsia="黑体" w:hAnsi="Times New Roman"/>
          <w:kern w:val="0"/>
          <w:szCs w:val="20"/>
        </w:rPr>
        <w:t xml:space="preserve"> </w:t>
      </w:r>
      <w:r w:rsidR="00B55362">
        <w:rPr>
          <w:rFonts w:ascii="Times New Roman" w:eastAsia="黑体" w:hAnsi="Times New Roman"/>
          <w:kern w:val="0"/>
          <w:szCs w:val="20"/>
        </w:rPr>
        <w:t xml:space="preserve"> </w:t>
      </w:r>
      <w:r w:rsidRPr="00185CCB">
        <w:rPr>
          <w:rFonts w:ascii="宋体" w:hAnsi="宋体"/>
          <w:b/>
          <w:kern w:val="0"/>
          <w:szCs w:val="20"/>
        </w:rPr>
        <w:t>subpic_lh_qp_index_offset_plus12</w:t>
      </w:r>
      <w:r w:rsidR="00B25D68" w:rsidRPr="00185CCB">
        <w:rPr>
          <w:rFonts w:ascii="宋体" w:hAnsi="宋体"/>
          <w:b/>
          <w:kern w:val="0"/>
          <w:szCs w:val="20"/>
        </w:rPr>
        <w:t>[idx]</w:t>
      </w:r>
      <w:r>
        <w:rPr>
          <w:rFonts w:ascii="Times New Roman" w:eastAsiaTheme="minorEastAsia" w:hAnsi="Times New Roman"/>
        </w:rPr>
        <w:t xml:space="preserve"> </w:t>
      </w:r>
    </w:p>
    <w:p w14:paraId="24531876" w14:textId="5E8EC1C9" w:rsidR="007D0977" w:rsidRDefault="008E11FF">
      <w:pPr>
        <w:spacing w:line="240" w:lineRule="auto"/>
        <w:rPr>
          <w:rFonts w:ascii="宋体" w:hAnsi="宋体" w:hint="eastAsia"/>
        </w:rPr>
      </w:pPr>
      <w:r>
        <w:rPr>
          <w:rFonts w:ascii="宋体" w:hAnsi="宋体"/>
        </w:rPr>
        <w:t>5位无符号整数。</w:t>
      </w:r>
      <w:r w:rsidR="000913AF">
        <w:rPr>
          <w:rFonts w:hint="eastAsia"/>
        </w:rPr>
        <w:t>第</w:t>
      </w:r>
      <w:r w:rsidR="000913AF" w:rsidRPr="00096EB0">
        <w:rPr>
          <w:rFonts w:ascii="宋体" w:hAnsi="宋体" w:hint="eastAsia"/>
        </w:rPr>
        <w:t>idx</w:t>
      </w:r>
      <w:r w:rsidR="000913AF">
        <w:rPr>
          <w:rFonts w:hint="eastAsia"/>
        </w:rPr>
        <w:t>个</w:t>
      </w:r>
      <w:r w:rsidR="000913AF">
        <w:t>子图的</w:t>
      </w:r>
      <w:r>
        <w:rPr>
          <w:rFonts w:ascii="宋体" w:hAnsi="宋体"/>
        </w:rPr>
        <w:t>LH子带亮度QP相对LL子带亮度QP偏移量加12，范围为0到24。</w:t>
      </w:r>
    </w:p>
    <w:p w14:paraId="22DE2DAD" w14:textId="7F62859A" w:rsidR="007D0977" w:rsidRDefault="00846E26">
      <w:pPr>
        <w:spacing w:line="240" w:lineRule="auto"/>
        <w:rPr>
          <w:rFonts w:ascii="宋体" w:hAnsi="宋体" w:hint="eastAsia"/>
        </w:rPr>
      </w:pPr>
      <w:r>
        <w:rPr>
          <w:rFonts w:hint="eastAsia"/>
        </w:rPr>
        <w:t>第</w:t>
      </w:r>
      <w:r w:rsidRPr="00096EB0">
        <w:rPr>
          <w:rFonts w:ascii="宋体" w:hAnsi="宋体" w:hint="eastAsia"/>
        </w:rPr>
        <w:t>idx</w:t>
      </w:r>
      <w:r>
        <w:rPr>
          <w:rFonts w:hint="eastAsia"/>
        </w:rPr>
        <w:t>个</w:t>
      </w:r>
      <w:r w:rsidR="008E11FF">
        <w:rPr>
          <w:rFonts w:ascii="宋体" w:hAnsi="宋体"/>
        </w:rPr>
        <w:t>子图LH子带亮度分量QP索引SubpicHFQPindex[1][0]</w:t>
      </w:r>
      <w:r w:rsidR="009519F0" w:rsidRPr="009519F0">
        <w:rPr>
          <w:rFonts w:ascii="宋体" w:hAnsi="宋体" w:hint="eastAsia"/>
        </w:rPr>
        <w:t xml:space="preserve"> </w:t>
      </w:r>
      <w:r w:rsidR="009519F0">
        <w:rPr>
          <w:rFonts w:ascii="宋体" w:hAnsi="宋体" w:hint="eastAsia"/>
        </w:rPr>
        <w:t>的计算如下</w:t>
      </w:r>
      <w:r w:rsidR="008E11FF">
        <w:rPr>
          <w:rFonts w:ascii="宋体" w:hAnsi="宋体"/>
        </w:rPr>
        <w:t>。</w:t>
      </w:r>
    </w:p>
    <w:tbl>
      <w:tblPr>
        <w:tblW w:w="9037"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37"/>
      </w:tblGrid>
      <w:tr w:rsidR="00BF46BC" w:rsidRPr="00AF181C" w14:paraId="1CB01044" w14:textId="77777777" w:rsidTr="00D41744">
        <w:trPr>
          <w:cantSplit/>
          <w:trHeight w:val="70"/>
          <w:jc w:val="right"/>
        </w:trPr>
        <w:tc>
          <w:tcPr>
            <w:tcW w:w="9037" w:type="dxa"/>
          </w:tcPr>
          <w:p w14:paraId="3D91C7F0" w14:textId="25FD9EFF" w:rsidR="00BF46BC" w:rsidRPr="00EB5EC1" w:rsidRDefault="009519F0" w:rsidP="00D41744">
            <w:pPr>
              <w:pStyle w:val="afffffffffffff1"/>
              <w:tabs>
                <w:tab w:val="left" w:pos="680"/>
              </w:tabs>
              <w:spacing w:before="60" w:after="60"/>
              <w:rPr>
                <w:lang w:val="en-US"/>
              </w:rPr>
            </w:pPr>
            <w:r w:rsidRPr="006B4209">
              <w:t>SubpicHFQPindex[1][0]</w:t>
            </w:r>
            <w:r w:rsidR="00BF46BC" w:rsidRPr="00452FF1">
              <w:rPr>
                <w:lang w:val="en-US"/>
              </w:rPr>
              <w:t xml:space="preserve"> = </w:t>
            </w:r>
            <w:r w:rsidR="00BF46BC" w:rsidRPr="00BF46BC">
              <w:rPr>
                <w:lang w:val="en-US"/>
              </w:rPr>
              <w:t>clip(0, 39, subpic_ll_qp_index + subpic_lh_qp_index_offset_plus12 – 12)</w:t>
            </w:r>
          </w:p>
        </w:tc>
      </w:tr>
    </w:tbl>
    <w:p w14:paraId="143463F6" w14:textId="77777777" w:rsidR="00BF46BC" w:rsidRDefault="00BF46BC">
      <w:pPr>
        <w:spacing w:line="240" w:lineRule="auto"/>
        <w:rPr>
          <w:rFonts w:ascii="宋体" w:hAnsi="宋体" w:hint="eastAsia"/>
        </w:rPr>
      </w:pPr>
    </w:p>
    <w:p w14:paraId="3248EBC3" w14:textId="01AC6F58" w:rsidR="007D0977" w:rsidRDefault="008E11FF">
      <w:pPr>
        <w:spacing w:line="240" w:lineRule="auto"/>
        <w:rPr>
          <w:rFonts w:ascii="Times New Roman" w:eastAsiaTheme="minorEastAsia" w:hAnsi="Times New Roman"/>
        </w:rPr>
      </w:pPr>
      <w:r>
        <w:rPr>
          <w:rFonts w:ascii="Times New Roman" w:eastAsia="黑体" w:hAnsi="Times New Roman"/>
        </w:rPr>
        <w:t>子图</w:t>
      </w:r>
      <w:r>
        <w:rPr>
          <w:rFonts w:ascii="Times New Roman" w:eastAsia="黑体" w:hAnsi="Times New Roman"/>
        </w:rPr>
        <w:t>HH</w:t>
      </w:r>
      <w:r>
        <w:rPr>
          <w:rFonts w:ascii="Times New Roman" w:eastAsia="黑体" w:hAnsi="Times New Roman"/>
        </w:rPr>
        <w:t>子带量化参数</w:t>
      </w:r>
      <w:r>
        <w:rPr>
          <w:rFonts w:ascii="Times New Roman" w:eastAsiaTheme="minorEastAsia" w:hAnsi="Times New Roman"/>
          <w:b/>
        </w:rPr>
        <w:t xml:space="preserve"> </w:t>
      </w:r>
      <w:r w:rsidR="00B55362">
        <w:rPr>
          <w:rFonts w:ascii="Times New Roman" w:eastAsiaTheme="minorEastAsia" w:hAnsi="Times New Roman"/>
          <w:b/>
        </w:rPr>
        <w:t xml:space="preserve"> </w:t>
      </w:r>
      <w:r w:rsidRPr="00185CCB">
        <w:rPr>
          <w:rFonts w:ascii="宋体" w:hAnsi="宋体"/>
          <w:b/>
          <w:kern w:val="0"/>
          <w:szCs w:val="20"/>
        </w:rPr>
        <w:t>subpic_hh_qp_index_offset_plus12</w:t>
      </w:r>
      <w:r w:rsidR="00B25D68" w:rsidRPr="00185CCB">
        <w:rPr>
          <w:rFonts w:ascii="宋体" w:hAnsi="宋体"/>
          <w:b/>
          <w:kern w:val="0"/>
          <w:szCs w:val="20"/>
        </w:rPr>
        <w:t>[idx]</w:t>
      </w:r>
      <w:r>
        <w:rPr>
          <w:rFonts w:ascii="Times New Roman" w:eastAsiaTheme="minorEastAsia" w:hAnsi="Times New Roman"/>
        </w:rPr>
        <w:t xml:space="preserve"> </w:t>
      </w:r>
    </w:p>
    <w:p w14:paraId="328953A2" w14:textId="4F3822F6" w:rsidR="007D0977" w:rsidRDefault="008E11FF">
      <w:pPr>
        <w:spacing w:line="240" w:lineRule="auto"/>
        <w:rPr>
          <w:rFonts w:ascii="宋体" w:hAnsi="宋体" w:hint="eastAsia"/>
        </w:rPr>
      </w:pPr>
      <w:r>
        <w:rPr>
          <w:rFonts w:ascii="宋体" w:hAnsi="宋体"/>
        </w:rPr>
        <w:t>5位无符号整数。</w:t>
      </w:r>
      <w:r w:rsidR="0030794E">
        <w:rPr>
          <w:rFonts w:hint="eastAsia"/>
        </w:rPr>
        <w:t>第</w:t>
      </w:r>
      <w:r w:rsidR="0030794E" w:rsidRPr="00BC1AEC">
        <w:rPr>
          <w:rFonts w:ascii="宋体" w:hAnsi="宋体" w:hint="eastAsia"/>
        </w:rPr>
        <w:t>idx</w:t>
      </w:r>
      <w:r w:rsidR="0030794E">
        <w:rPr>
          <w:rFonts w:hint="eastAsia"/>
        </w:rPr>
        <w:t>个</w:t>
      </w:r>
      <w:r w:rsidR="0030794E">
        <w:t>子图的</w:t>
      </w:r>
      <w:r>
        <w:rPr>
          <w:rFonts w:ascii="宋体" w:hAnsi="宋体"/>
        </w:rPr>
        <w:t>HH子带亮度QP相对LL子带亮度QP偏移量加12，范围为0到24。</w:t>
      </w:r>
    </w:p>
    <w:p w14:paraId="595A45BE" w14:textId="2576E044" w:rsidR="007D0977" w:rsidRDefault="007F513D">
      <w:pPr>
        <w:spacing w:line="240" w:lineRule="auto"/>
        <w:rPr>
          <w:rFonts w:ascii="宋体" w:hAnsi="宋体" w:hint="eastAsia"/>
        </w:rPr>
      </w:pPr>
      <w:r>
        <w:rPr>
          <w:rFonts w:hint="eastAsia"/>
        </w:rPr>
        <w:t>第</w:t>
      </w:r>
      <w:r w:rsidRPr="00BC1AEC">
        <w:rPr>
          <w:rFonts w:ascii="宋体" w:hAnsi="宋体" w:hint="eastAsia"/>
        </w:rPr>
        <w:t>idx</w:t>
      </w:r>
      <w:r>
        <w:rPr>
          <w:rFonts w:hint="eastAsia"/>
        </w:rPr>
        <w:t>个</w:t>
      </w:r>
      <w:r w:rsidR="008E11FF">
        <w:rPr>
          <w:rFonts w:ascii="宋体" w:hAnsi="宋体"/>
        </w:rPr>
        <w:t>子图HH子带亮度分量QP索引SubpicHFQPindex[2][0]</w:t>
      </w:r>
      <w:r w:rsidR="00F27F8C" w:rsidRPr="00F27F8C">
        <w:rPr>
          <w:rFonts w:ascii="宋体" w:hAnsi="宋体" w:hint="eastAsia"/>
        </w:rPr>
        <w:t xml:space="preserve"> </w:t>
      </w:r>
      <w:r w:rsidR="00F27F8C">
        <w:rPr>
          <w:rFonts w:ascii="宋体" w:hAnsi="宋体" w:hint="eastAsia"/>
        </w:rPr>
        <w:t>的计算如下。</w:t>
      </w:r>
    </w:p>
    <w:tbl>
      <w:tblPr>
        <w:tblW w:w="9037"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37"/>
      </w:tblGrid>
      <w:tr w:rsidR="00F27F8C" w:rsidRPr="00AF181C" w14:paraId="05D92689" w14:textId="77777777" w:rsidTr="00D41744">
        <w:trPr>
          <w:cantSplit/>
          <w:trHeight w:val="70"/>
          <w:jc w:val="right"/>
        </w:trPr>
        <w:tc>
          <w:tcPr>
            <w:tcW w:w="9037" w:type="dxa"/>
          </w:tcPr>
          <w:p w14:paraId="5E4B3265" w14:textId="70EBDF55" w:rsidR="00F27F8C" w:rsidRPr="00EB5EC1" w:rsidRDefault="00F27F8C" w:rsidP="00D41744">
            <w:pPr>
              <w:pStyle w:val="afffffffffffff1"/>
              <w:tabs>
                <w:tab w:val="left" w:pos="680"/>
              </w:tabs>
              <w:spacing w:before="60" w:after="60"/>
              <w:rPr>
                <w:lang w:val="en-US"/>
              </w:rPr>
            </w:pPr>
            <w:r w:rsidRPr="006B4209">
              <w:t>SubpicHFQPindex[2][0]</w:t>
            </w:r>
            <w:r w:rsidRPr="00452FF1">
              <w:rPr>
                <w:lang w:val="en-US"/>
              </w:rPr>
              <w:t xml:space="preserve"> = </w:t>
            </w:r>
            <w:r w:rsidRPr="00F27F8C">
              <w:rPr>
                <w:lang w:val="en-US"/>
              </w:rPr>
              <w:t>clip(0, 39, subpic_ll_qp_index + subpic_hh_qp_index_offset_plus12 – 12)</w:t>
            </w:r>
          </w:p>
        </w:tc>
      </w:tr>
    </w:tbl>
    <w:p w14:paraId="77326655" w14:textId="77777777" w:rsidR="007D0977" w:rsidRPr="00F27F8C" w:rsidRDefault="007D0977">
      <w:pPr>
        <w:spacing w:line="240" w:lineRule="auto"/>
        <w:rPr>
          <w:rFonts w:ascii="Times New Roman" w:hAnsi="Times New Roman"/>
          <w:b/>
        </w:rPr>
      </w:pPr>
    </w:p>
    <w:p w14:paraId="638CC2B0" w14:textId="5C864F1E" w:rsidR="007D0977" w:rsidRDefault="008E11FF">
      <w:pPr>
        <w:spacing w:line="240" w:lineRule="auto"/>
        <w:rPr>
          <w:rFonts w:ascii="Times New Roman" w:hAnsi="Times New Roman"/>
          <w:b/>
        </w:rPr>
      </w:pPr>
      <w:r>
        <w:rPr>
          <w:rFonts w:ascii="Times New Roman" w:eastAsia="黑体" w:hAnsi="Times New Roman"/>
        </w:rPr>
        <w:t>子图色度</w:t>
      </w:r>
      <w:r>
        <w:rPr>
          <w:rFonts w:ascii="Times New Roman" w:eastAsia="黑体" w:hAnsi="Times New Roman"/>
        </w:rPr>
        <w:t>cb</w:t>
      </w:r>
      <w:r>
        <w:rPr>
          <w:rFonts w:ascii="Times New Roman" w:eastAsia="黑体" w:hAnsi="Times New Roman"/>
        </w:rPr>
        <w:t>分量量化参数</w:t>
      </w:r>
      <w:r w:rsidR="00B55362">
        <w:rPr>
          <w:rFonts w:ascii="Times New Roman" w:eastAsia="黑体" w:hAnsi="Times New Roman" w:hint="eastAsia"/>
        </w:rPr>
        <w:t xml:space="preserve"> </w:t>
      </w:r>
      <w:r w:rsidR="00B55362">
        <w:rPr>
          <w:rFonts w:ascii="Times New Roman" w:eastAsia="黑体" w:hAnsi="Times New Roman"/>
        </w:rPr>
        <w:t xml:space="preserve"> </w:t>
      </w:r>
      <w:r w:rsidRPr="00185CCB">
        <w:rPr>
          <w:rFonts w:ascii="宋体" w:hAnsi="宋体"/>
          <w:b/>
          <w:kern w:val="0"/>
          <w:szCs w:val="20"/>
        </w:rPr>
        <w:t>subpic_cb_qp_index_offset_plus12</w:t>
      </w:r>
      <w:r w:rsidR="00B25D68" w:rsidRPr="00185CCB">
        <w:rPr>
          <w:rFonts w:ascii="宋体" w:hAnsi="宋体"/>
          <w:b/>
          <w:kern w:val="0"/>
          <w:szCs w:val="20"/>
        </w:rPr>
        <w:t>[idx]</w:t>
      </w:r>
      <w:r>
        <w:rPr>
          <w:rFonts w:ascii="Times New Roman" w:hAnsi="Times New Roman"/>
          <w:b/>
        </w:rPr>
        <w:t xml:space="preserve"> </w:t>
      </w:r>
    </w:p>
    <w:p w14:paraId="2A15C4DD" w14:textId="65FD14B7" w:rsidR="007D0977" w:rsidRDefault="008E11FF">
      <w:pPr>
        <w:spacing w:line="240" w:lineRule="auto"/>
        <w:rPr>
          <w:rFonts w:ascii="宋体" w:hAnsi="宋体" w:hint="eastAsia"/>
        </w:rPr>
      </w:pPr>
      <w:r>
        <w:rPr>
          <w:rFonts w:ascii="宋体" w:hAnsi="宋体"/>
        </w:rPr>
        <w:t>5位无符号整数。</w:t>
      </w:r>
      <w:r w:rsidR="00727FDE">
        <w:rPr>
          <w:rFonts w:hint="eastAsia"/>
        </w:rPr>
        <w:t>第</w:t>
      </w:r>
      <w:r w:rsidR="00727FDE" w:rsidRPr="00446277">
        <w:rPr>
          <w:rFonts w:ascii="宋体" w:hAnsi="宋体" w:hint="eastAsia"/>
        </w:rPr>
        <w:t>idx</w:t>
      </w:r>
      <w:r w:rsidR="00727FDE">
        <w:rPr>
          <w:rFonts w:hint="eastAsia"/>
        </w:rPr>
        <w:t>个</w:t>
      </w:r>
      <w:r w:rsidR="00727FDE">
        <w:t>子图的</w:t>
      </w:r>
      <w:r>
        <w:rPr>
          <w:rFonts w:ascii="宋体" w:hAnsi="宋体"/>
        </w:rPr>
        <w:t>cb分量QP相对对应子带亮度QP偏移量加12，范围为0到24。</w:t>
      </w:r>
    </w:p>
    <w:p w14:paraId="2300F54C" w14:textId="5B079EB3" w:rsidR="007D0977" w:rsidRDefault="00775566" w:rsidP="0078278F">
      <w:pPr>
        <w:spacing w:line="240" w:lineRule="auto"/>
        <w:rPr>
          <w:rFonts w:ascii="宋体" w:hAnsi="宋体" w:hint="eastAsia"/>
        </w:rPr>
      </w:pPr>
      <w:r>
        <w:rPr>
          <w:rFonts w:hint="eastAsia"/>
        </w:rPr>
        <w:t>第</w:t>
      </w:r>
      <w:r w:rsidRPr="00446277">
        <w:rPr>
          <w:rFonts w:ascii="宋体" w:hAnsi="宋体" w:hint="eastAsia"/>
        </w:rPr>
        <w:t>idx</w:t>
      </w:r>
      <w:r>
        <w:rPr>
          <w:rFonts w:hint="eastAsia"/>
        </w:rPr>
        <w:t>个</w:t>
      </w:r>
      <w:r w:rsidR="008E11FF">
        <w:rPr>
          <w:rFonts w:ascii="宋体" w:hAnsi="宋体"/>
        </w:rPr>
        <w:t>子图LL子带色度Cb分量QP索引SubpicLLcbQPindex</w:t>
      </w:r>
      <w:r w:rsidR="00EF00CF">
        <w:rPr>
          <w:rFonts w:ascii="宋体" w:hAnsi="宋体" w:hint="eastAsia"/>
        </w:rPr>
        <w:t>、</w:t>
      </w:r>
      <w:r w:rsidR="00B4001F">
        <w:rPr>
          <w:rFonts w:ascii="宋体" w:hAnsi="宋体"/>
        </w:rPr>
        <w:t>HL子带色度Cb分量QP索引</w:t>
      </w:r>
      <w:r w:rsidR="00B4001F">
        <w:rPr>
          <w:rFonts w:ascii="宋体" w:hAnsi="宋体"/>
        </w:rPr>
        <w:lastRenderedPageBreak/>
        <w:t>SubpicHFQPindex[0][1]</w:t>
      </w:r>
      <w:r w:rsidR="00B4001F">
        <w:rPr>
          <w:rFonts w:ascii="宋体" w:hAnsi="宋体" w:hint="eastAsia"/>
        </w:rPr>
        <w:t>、</w:t>
      </w:r>
      <w:r w:rsidR="00B4001F">
        <w:rPr>
          <w:rFonts w:ascii="宋体" w:hAnsi="宋体"/>
        </w:rPr>
        <w:t>LH子带色度Cb分量QP索引SubpicHFQPindex[1][1]</w:t>
      </w:r>
      <w:r w:rsidR="00B4001F">
        <w:rPr>
          <w:rFonts w:ascii="宋体" w:hAnsi="宋体" w:hint="eastAsia"/>
        </w:rPr>
        <w:t>、</w:t>
      </w:r>
      <w:r w:rsidR="00B4001F">
        <w:rPr>
          <w:rFonts w:ascii="宋体" w:hAnsi="宋体"/>
        </w:rPr>
        <w:t>HH子带色度Cb分量QP索引SubpicHFQPindex[2][1]</w:t>
      </w:r>
      <w:r w:rsidR="00B4001F">
        <w:rPr>
          <w:rFonts w:ascii="宋体" w:hAnsi="宋体" w:hint="eastAsia"/>
        </w:rPr>
        <w:t>的计算如下。</w:t>
      </w:r>
    </w:p>
    <w:tbl>
      <w:tblPr>
        <w:tblW w:w="9014"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4"/>
      </w:tblGrid>
      <w:tr w:rsidR="00B4001F" w:rsidRPr="00AF181C" w14:paraId="4F2A921C" w14:textId="77777777" w:rsidTr="00D41744">
        <w:trPr>
          <w:cantSplit/>
          <w:trHeight w:val="70"/>
          <w:jc w:val="right"/>
        </w:trPr>
        <w:tc>
          <w:tcPr>
            <w:tcW w:w="9014" w:type="dxa"/>
          </w:tcPr>
          <w:p w14:paraId="06037EF8" w14:textId="0C531005" w:rsidR="00B4001F" w:rsidRPr="00EB5EC1" w:rsidRDefault="00B4001F" w:rsidP="00D41744">
            <w:pPr>
              <w:pStyle w:val="afffffffffffff1"/>
              <w:tabs>
                <w:tab w:val="left" w:pos="680"/>
              </w:tabs>
              <w:spacing w:before="60" w:after="60"/>
              <w:rPr>
                <w:lang w:val="en-US"/>
              </w:rPr>
            </w:pPr>
            <w:r w:rsidRPr="00B4001F">
              <w:rPr>
                <w:lang w:val="en-US"/>
              </w:rPr>
              <w:t>SubpicLLcbQPindex</w:t>
            </w:r>
            <w:r w:rsidRPr="001C0779">
              <w:rPr>
                <w:lang w:val="en-US"/>
              </w:rPr>
              <w:t xml:space="preserve"> = </w:t>
            </w:r>
            <w:r w:rsidR="00981C28" w:rsidRPr="00981C28">
              <w:rPr>
                <w:lang w:val="en-US"/>
              </w:rPr>
              <w:t>clip(0, 39, subpic_ll_qp_index + subpic_cb_qp_index_offset_plus12 – 12)</w:t>
            </w:r>
          </w:p>
        </w:tc>
      </w:tr>
      <w:tr w:rsidR="00B4001F" w:rsidRPr="00AF181C" w14:paraId="7EE963FB" w14:textId="77777777" w:rsidTr="00D41744">
        <w:trPr>
          <w:cantSplit/>
          <w:trHeight w:val="70"/>
          <w:jc w:val="right"/>
        </w:trPr>
        <w:tc>
          <w:tcPr>
            <w:tcW w:w="9014" w:type="dxa"/>
          </w:tcPr>
          <w:p w14:paraId="2F3427D8" w14:textId="6F61903B" w:rsidR="00B4001F" w:rsidRPr="001C0779" w:rsidRDefault="007F4FC3" w:rsidP="00D41744">
            <w:pPr>
              <w:pStyle w:val="afffffffffffff1"/>
              <w:tabs>
                <w:tab w:val="left" w:pos="680"/>
              </w:tabs>
              <w:spacing w:before="60" w:after="60"/>
              <w:rPr>
                <w:lang w:val="en-US"/>
              </w:rPr>
            </w:pPr>
            <w:r w:rsidRPr="007F4FC3">
              <w:rPr>
                <w:lang w:val="en-US"/>
              </w:rPr>
              <w:t>SubpicHFQPindex[0][1]</w:t>
            </w:r>
            <w:r w:rsidR="00B4001F" w:rsidRPr="001C0779">
              <w:rPr>
                <w:lang w:val="en-US"/>
              </w:rPr>
              <w:t xml:space="preserve"> = </w:t>
            </w:r>
            <w:r w:rsidR="006C5D3D" w:rsidRPr="006C5D3D">
              <w:rPr>
                <w:lang w:val="en-US"/>
              </w:rPr>
              <w:t>clip(0, 39, SubpicHFQPindex[0][0] + subpic_cb_qp_index_offset_plus12 – 12)</w:t>
            </w:r>
          </w:p>
        </w:tc>
      </w:tr>
      <w:tr w:rsidR="00B4001F" w:rsidRPr="00AF181C" w14:paraId="4CCF91FE" w14:textId="77777777" w:rsidTr="00D41744">
        <w:trPr>
          <w:cantSplit/>
          <w:trHeight w:val="70"/>
          <w:jc w:val="right"/>
        </w:trPr>
        <w:tc>
          <w:tcPr>
            <w:tcW w:w="9014" w:type="dxa"/>
          </w:tcPr>
          <w:p w14:paraId="5AAD7E35" w14:textId="58E1D217" w:rsidR="00B4001F" w:rsidRPr="001C0779" w:rsidRDefault="00D9526B" w:rsidP="00D41744">
            <w:pPr>
              <w:pStyle w:val="afffffffffffff1"/>
              <w:tabs>
                <w:tab w:val="left" w:pos="680"/>
              </w:tabs>
              <w:spacing w:before="60" w:after="60"/>
              <w:rPr>
                <w:lang w:val="en-US"/>
              </w:rPr>
            </w:pPr>
            <w:r w:rsidRPr="007F4FC3">
              <w:rPr>
                <w:lang w:val="en-US"/>
              </w:rPr>
              <w:t>SubpicHFQPindex[</w:t>
            </w:r>
            <w:r w:rsidR="00871697">
              <w:rPr>
                <w:lang w:val="en-US"/>
              </w:rPr>
              <w:t>1</w:t>
            </w:r>
            <w:r w:rsidRPr="007F4FC3">
              <w:rPr>
                <w:lang w:val="en-US"/>
              </w:rPr>
              <w:t>][1]</w:t>
            </w:r>
            <w:r w:rsidRPr="001C0779">
              <w:rPr>
                <w:lang w:val="en-US"/>
              </w:rPr>
              <w:t xml:space="preserve"> = </w:t>
            </w:r>
            <w:r w:rsidRPr="006C5D3D">
              <w:rPr>
                <w:lang w:val="en-US"/>
              </w:rPr>
              <w:t>clip(0, 39, SubpicHFQPindex[</w:t>
            </w:r>
            <w:r w:rsidR="00871697">
              <w:rPr>
                <w:lang w:val="en-US"/>
              </w:rPr>
              <w:t>1</w:t>
            </w:r>
            <w:r w:rsidRPr="006C5D3D">
              <w:rPr>
                <w:lang w:val="en-US"/>
              </w:rPr>
              <w:t>][0] + subpic_cb_qp_index_offset_plus12 – 12)</w:t>
            </w:r>
          </w:p>
        </w:tc>
      </w:tr>
      <w:tr w:rsidR="00B4001F" w:rsidRPr="00AF181C" w14:paraId="47212768" w14:textId="77777777" w:rsidTr="00D41744">
        <w:trPr>
          <w:cantSplit/>
          <w:trHeight w:val="70"/>
          <w:jc w:val="right"/>
        </w:trPr>
        <w:tc>
          <w:tcPr>
            <w:tcW w:w="9014" w:type="dxa"/>
          </w:tcPr>
          <w:p w14:paraId="522095D7" w14:textId="7EEDE563" w:rsidR="00B4001F" w:rsidRPr="001C0779" w:rsidRDefault="00D9526B" w:rsidP="00D41744">
            <w:pPr>
              <w:pStyle w:val="afffffffffffff1"/>
              <w:tabs>
                <w:tab w:val="left" w:pos="680"/>
              </w:tabs>
              <w:spacing w:before="60" w:after="60"/>
              <w:rPr>
                <w:lang w:val="en-US"/>
              </w:rPr>
            </w:pPr>
            <w:r w:rsidRPr="007F4FC3">
              <w:rPr>
                <w:lang w:val="en-US"/>
              </w:rPr>
              <w:t>SubpicHFQPindex[</w:t>
            </w:r>
            <w:r w:rsidR="00871697">
              <w:rPr>
                <w:lang w:val="en-US"/>
              </w:rPr>
              <w:t>2</w:t>
            </w:r>
            <w:r w:rsidRPr="007F4FC3">
              <w:rPr>
                <w:lang w:val="en-US"/>
              </w:rPr>
              <w:t>][1]</w:t>
            </w:r>
            <w:r w:rsidRPr="001C0779">
              <w:rPr>
                <w:lang w:val="en-US"/>
              </w:rPr>
              <w:t xml:space="preserve"> = </w:t>
            </w:r>
            <w:r w:rsidRPr="006C5D3D">
              <w:rPr>
                <w:lang w:val="en-US"/>
              </w:rPr>
              <w:t>clip(0, 39, SubpicHFQPindex[</w:t>
            </w:r>
            <w:r w:rsidR="00871697">
              <w:rPr>
                <w:lang w:val="en-US"/>
              </w:rPr>
              <w:t>2</w:t>
            </w:r>
            <w:r w:rsidRPr="006C5D3D">
              <w:rPr>
                <w:lang w:val="en-US"/>
              </w:rPr>
              <w:t>][0] + subpic_cb_qp_index_offset_plus12 – 12)</w:t>
            </w:r>
          </w:p>
        </w:tc>
      </w:tr>
    </w:tbl>
    <w:p w14:paraId="76CF1EE7" w14:textId="77777777" w:rsidR="007D0977" w:rsidRDefault="007D0977">
      <w:pPr>
        <w:spacing w:line="240" w:lineRule="auto"/>
        <w:rPr>
          <w:rFonts w:ascii="Times New Roman" w:hAnsi="Times New Roman"/>
          <w:b/>
        </w:rPr>
      </w:pPr>
    </w:p>
    <w:p w14:paraId="02E169E6" w14:textId="5A91F459" w:rsidR="007D0977" w:rsidRDefault="008E11FF">
      <w:pPr>
        <w:spacing w:line="240" w:lineRule="auto"/>
        <w:rPr>
          <w:rFonts w:ascii="Times New Roman" w:eastAsiaTheme="minorEastAsia" w:hAnsi="Times New Roman"/>
        </w:rPr>
      </w:pPr>
      <w:r>
        <w:rPr>
          <w:rFonts w:ascii="Times New Roman" w:eastAsia="黑体" w:hAnsi="Times New Roman"/>
        </w:rPr>
        <w:t>子图色度</w:t>
      </w:r>
      <w:r>
        <w:rPr>
          <w:rFonts w:ascii="Times New Roman" w:eastAsia="黑体" w:hAnsi="Times New Roman"/>
        </w:rPr>
        <w:t>cr</w:t>
      </w:r>
      <w:r>
        <w:rPr>
          <w:rFonts w:ascii="Times New Roman" w:eastAsia="黑体" w:hAnsi="Times New Roman"/>
        </w:rPr>
        <w:t>分量量化参数</w:t>
      </w:r>
      <w:r w:rsidR="00B55362">
        <w:rPr>
          <w:rFonts w:ascii="Times New Roman" w:eastAsia="黑体" w:hAnsi="Times New Roman" w:hint="eastAsia"/>
        </w:rPr>
        <w:t xml:space="preserve"> </w:t>
      </w:r>
      <w:r w:rsidR="00B55362">
        <w:rPr>
          <w:rFonts w:ascii="Times New Roman" w:eastAsia="黑体" w:hAnsi="Times New Roman"/>
        </w:rPr>
        <w:t xml:space="preserve"> </w:t>
      </w:r>
      <w:r w:rsidRPr="00185CCB">
        <w:rPr>
          <w:rFonts w:ascii="宋体" w:hAnsi="宋体"/>
          <w:b/>
          <w:kern w:val="0"/>
          <w:szCs w:val="20"/>
        </w:rPr>
        <w:t>subpic_cr_qp_index_offset_plus12</w:t>
      </w:r>
      <w:r w:rsidR="00B25D68" w:rsidRPr="00185CCB">
        <w:rPr>
          <w:rFonts w:ascii="宋体" w:hAnsi="宋体"/>
          <w:b/>
          <w:kern w:val="0"/>
          <w:szCs w:val="20"/>
        </w:rPr>
        <w:t>[idx]</w:t>
      </w:r>
    </w:p>
    <w:p w14:paraId="1CA85846" w14:textId="253329F2" w:rsidR="007D0977" w:rsidRDefault="008E11FF">
      <w:pPr>
        <w:spacing w:line="240" w:lineRule="auto"/>
        <w:rPr>
          <w:rFonts w:ascii="宋体" w:hAnsi="宋体" w:hint="eastAsia"/>
        </w:rPr>
      </w:pPr>
      <w:r>
        <w:rPr>
          <w:rFonts w:ascii="宋体" w:hAnsi="宋体"/>
        </w:rPr>
        <w:t>5位无符号整数。</w:t>
      </w:r>
      <w:r w:rsidR="00E33952">
        <w:rPr>
          <w:rFonts w:hint="eastAsia"/>
        </w:rPr>
        <w:t>第</w:t>
      </w:r>
      <w:r w:rsidR="00E33952" w:rsidRPr="00DF51CE">
        <w:rPr>
          <w:rFonts w:ascii="宋体" w:hAnsi="宋体" w:hint="eastAsia"/>
        </w:rPr>
        <w:t>idx</w:t>
      </w:r>
      <w:r w:rsidR="00E33952">
        <w:rPr>
          <w:rFonts w:hint="eastAsia"/>
        </w:rPr>
        <w:t>个</w:t>
      </w:r>
      <w:r w:rsidR="00E33952">
        <w:t>子图的</w:t>
      </w:r>
      <w:r>
        <w:rPr>
          <w:rFonts w:ascii="宋体" w:hAnsi="宋体"/>
        </w:rPr>
        <w:t>cr分量QP相对对应子带亮度QP偏移量加12，范围为0到24。</w:t>
      </w:r>
    </w:p>
    <w:p w14:paraId="1A7E6FB8" w14:textId="393403C2" w:rsidR="007D0977" w:rsidRDefault="00983F6D">
      <w:pPr>
        <w:spacing w:line="240" w:lineRule="auto"/>
        <w:rPr>
          <w:rFonts w:ascii="宋体" w:hAnsi="宋体" w:hint="eastAsia"/>
        </w:rPr>
      </w:pPr>
      <w:r>
        <w:rPr>
          <w:rFonts w:hint="eastAsia"/>
        </w:rPr>
        <w:t>第</w:t>
      </w:r>
      <w:r w:rsidRPr="00DF51CE">
        <w:rPr>
          <w:rFonts w:ascii="宋体" w:hAnsi="宋体" w:hint="eastAsia"/>
        </w:rPr>
        <w:t>idx</w:t>
      </w:r>
      <w:r>
        <w:rPr>
          <w:rFonts w:hint="eastAsia"/>
        </w:rPr>
        <w:t>个</w:t>
      </w:r>
      <w:r w:rsidR="008E11FF">
        <w:rPr>
          <w:rFonts w:ascii="宋体" w:hAnsi="宋体"/>
        </w:rPr>
        <w:t>子图LL子带色度Cr分量QP索引SubpicLLcrQPindex</w:t>
      </w:r>
      <w:r w:rsidR="00D55757">
        <w:rPr>
          <w:rFonts w:ascii="宋体" w:hAnsi="宋体" w:hint="eastAsia"/>
        </w:rPr>
        <w:t>、</w:t>
      </w:r>
      <w:r w:rsidR="00D55757">
        <w:rPr>
          <w:rFonts w:ascii="宋体" w:hAnsi="宋体"/>
        </w:rPr>
        <w:t>HL子带色度Cr分量QP索引SubpicHFQPindex[0][2]</w:t>
      </w:r>
      <w:r w:rsidR="00D55757">
        <w:rPr>
          <w:rFonts w:ascii="宋体" w:hAnsi="宋体" w:hint="eastAsia"/>
        </w:rPr>
        <w:t>、</w:t>
      </w:r>
      <w:r w:rsidR="00D55757">
        <w:rPr>
          <w:rFonts w:ascii="宋体" w:hAnsi="宋体"/>
        </w:rPr>
        <w:t>LH子带色度Cr分量QP索引SubpicHFQPindex[1][2]</w:t>
      </w:r>
      <w:r w:rsidR="00D55757">
        <w:rPr>
          <w:rFonts w:ascii="宋体" w:hAnsi="宋体" w:hint="eastAsia"/>
        </w:rPr>
        <w:t>、</w:t>
      </w:r>
      <w:r w:rsidR="00D55757">
        <w:rPr>
          <w:rFonts w:ascii="宋体" w:hAnsi="宋体"/>
        </w:rPr>
        <w:t>HH子带色度Cr分量QP索引SubpicHFQPindex[2][2]</w:t>
      </w:r>
      <w:r w:rsidR="00D55757">
        <w:rPr>
          <w:rFonts w:ascii="宋体" w:hAnsi="宋体" w:hint="eastAsia"/>
        </w:rPr>
        <w:t>的计算如下。</w:t>
      </w:r>
    </w:p>
    <w:tbl>
      <w:tblPr>
        <w:tblW w:w="9014"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4"/>
      </w:tblGrid>
      <w:tr w:rsidR="00D55757" w:rsidRPr="00AF181C" w14:paraId="0FA8D90C" w14:textId="77777777" w:rsidTr="00D41744">
        <w:trPr>
          <w:cantSplit/>
          <w:trHeight w:val="70"/>
          <w:jc w:val="right"/>
        </w:trPr>
        <w:tc>
          <w:tcPr>
            <w:tcW w:w="9014" w:type="dxa"/>
          </w:tcPr>
          <w:p w14:paraId="17576ACC" w14:textId="09DE2116" w:rsidR="00D55757" w:rsidRPr="00EB5EC1" w:rsidRDefault="00D55757" w:rsidP="00D41744">
            <w:pPr>
              <w:pStyle w:val="afffffffffffff1"/>
              <w:tabs>
                <w:tab w:val="left" w:pos="680"/>
              </w:tabs>
              <w:spacing w:before="60" w:after="60"/>
              <w:rPr>
                <w:lang w:val="en-US"/>
              </w:rPr>
            </w:pPr>
            <w:r>
              <w:rPr>
                <w:rFonts w:ascii="宋体" w:hAnsi="宋体"/>
              </w:rPr>
              <w:t>SubpicLLcrQPindex</w:t>
            </w:r>
            <w:r w:rsidRPr="001C0779">
              <w:rPr>
                <w:lang w:val="en-US"/>
              </w:rPr>
              <w:t xml:space="preserve"> = </w:t>
            </w:r>
            <w:r w:rsidRPr="00981C28">
              <w:rPr>
                <w:lang w:val="en-US"/>
              </w:rPr>
              <w:t>clip(0, 39, subpic_ll_qp_index + subpic_c</w:t>
            </w:r>
            <w:r w:rsidR="00750579">
              <w:rPr>
                <w:lang w:val="en-US"/>
              </w:rPr>
              <w:t>r</w:t>
            </w:r>
            <w:r w:rsidRPr="00981C28">
              <w:rPr>
                <w:lang w:val="en-US"/>
              </w:rPr>
              <w:t>_qp_index_offset_plus12 – 12)</w:t>
            </w:r>
          </w:p>
        </w:tc>
      </w:tr>
      <w:tr w:rsidR="00D55757" w:rsidRPr="00AF181C" w14:paraId="71B3602B" w14:textId="77777777" w:rsidTr="00D41744">
        <w:trPr>
          <w:cantSplit/>
          <w:trHeight w:val="70"/>
          <w:jc w:val="right"/>
        </w:trPr>
        <w:tc>
          <w:tcPr>
            <w:tcW w:w="9014" w:type="dxa"/>
          </w:tcPr>
          <w:p w14:paraId="5B9B5908" w14:textId="31615C12" w:rsidR="00D55757" w:rsidRPr="001C0779" w:rsidRDefault="00D55757" w:rsidP="00D41744">
            <w:pPr>
              <w:pStyle w:val="afffffffffffff1"/>
              <w:tabs>
                <w:tab w:val="left" w:pos="680"/>
              </w:tabs>
              <w:spacing w:before="60" w:after="60"/>
              <w:rPr>
                <w:lang w:val="en-US"/>
              </w:rPr>
            </w:pPr>
            <w:r w:rsidRPr="007F4FC3">
              <w:rPr>
                <w:lang w:val="en-US"/>
              </w:rPr>
              <w:t>SubpicHFQPindex[0]</w:t>
            </w:r>
            <w:r w:rsidR="00961C9C">
              <w:rPr>
                <w:lang w:val="en-US"/>
              </w:rPr>
              <w:t>[</w:t>
            </w:r>
            <w:r w:rsidR="00D41744">
              <w:rPr>
                <w:lang w:val="en-US"/>
              </w:rPr>
              <w:t>2</w:t>
            </w:r>
            <w:r w:rsidRPr="007F4FC3">
              <w:rPr>
                <w:lang w:val="en-US"/>
              </w:rPr>
              <w:t>]</w:t>
            </w:r>
            <w:r w:rsidRPr="001C0779">
              <w:rPr>
                <w:lang w:val="en-US"/>
              </w:rPr>
              <w:t xml:space="preserve"> = </w:t>
            </w:r>
            <w:r w:rsidRPr="006C5D3D">
              <w:rPr>
                <w:lang w:val="en-US"/>
              </w:rPr>
              <w:t>clip(0, 39, SubpicHFQPindex[0][0] + subpic_c</w:t>
            </w:r>
            <w:r w:rsidR="00750579">
              <w:rPr>
                <w:rFonts w:hint="eastAsia"/>
                <w:lang w:val="en-US"/>
              </w:rPr>
              <w:t>r</w:t>
            </w:r>
            <w:r w:rsidRPr="006C5D3D">
              <w:rPr>
                <w:lang w:val="en-US"/>
              </w:rPr>
              <w:t>_qp_index_offset_plus12 – 12)</w:t>
            </w:r>
          </w:p>
        </w:tc>
      </w:tr>
      <w:tr w:rsidR="00D55757" w:rsidRPr="00AF181C" w14:paraId="27909F36" w14:textId="77777777" w:rsidTr="00D41744">
        <w:trPr>
          <w:cantSplit/>
          <w:trHeight w:val="70"/>
          <w:jc w:val="right"/>
        </w:trPr>
        <w:tc>
          <w:tcPr>
            <w:tcW w:w="9014" w:type="dxa"/>
          </w:tcPr>
          <w:p w14:paraId="097D50C7" w14:textId="65C1619A" w:rsidR="00D55757" w:rsidRPr="001C0779" w:rsidRDefault="00D55757" w:rsidP="00D41744">
            <w:pPr>
              <w:pStyle w:val="afffffffffffff1"/>
              <w:tabs>
                <w:tab w:val="left" w:pos="680"/>
              </w:tabs>
              <w:spacing w:before="60" w:after="60"/>
              <w:rPr>
                <w:lang w:val="en-US"/>
              </w:rPr>
            </w:pPr>
            <w:r w:rsidRPr="007F4FC3">
              <w:rPr>
                <w:lang w:val="en-US"/>
              </w:rPr>
              <w:t>SubpicHFQPindex[</w:t>
            </w:r>
            <w:r>
              <w:rPr>
                <w:lang w:val="en-US"/>
              </w:rPr>
              <w:t>1</w:t>
            </w:r>
            <w:r w:rsidRPr="007F4FC3">
              <w:rPr>
                <w:lang w:val="en-US"/>
              </w:rPr>
              <w:t>][</w:t>
            </w:r>
            <w:r w:rsidR="00D41744">
              <w:rPr>
                <w:lang w:val="en-US"/>
              </w:rPr>
              <w:t>2</w:t>
            </w:r>
            <w:r w:rsidRPr="007F4FC3">
              <w:rPr>
                <w:lang w:val="en-US"/>
              </w:rPr>
              <w:t>]</w:t>
            </w:r>
            <w:r w:rsidRPr="001C0779">
              <w:rPr>
                <w:lang w:val="en-US"/>
              </w:rPr>
              <w:t xml:space="preserve"> = </w:t>
            </w:r>
            <w:r w:rsidRPr="006C5D3D">
              <w:rPr>
                <w:lang w:val="en-US"/>
              </w:rPr>
              <w:t>clip(0, 39, SubpicHFQPindex[</w:t>
            </w:r>
            <w:r>
              <w:rPr>
                <w:lang w:val="en-US"/>
              </w:rPr>
              <w:t>1</w:t>
            </w:r>
            <w:r w:rsidRPr="006C5D3D">
              <w:rPr>
                <w:lang w:val="en-US"/>
              </w:rPr>
              <w:t>][0] + subpic_c</w:t>
            </w:r>
            <w:r w:rsidR="00750579">
              <w:rPr>
                <w:lang w:val="en-US"/>
              </w:rPr>
              <w:t>r</w:t>
            </w:r>
            <w:r w:rsidRPr="006C5D3D">
              <w:rPr>
                <w:lang w:val="en-US"/>
              </w:rPr>
              <w:t>_qp_index_offset_plus12 – 12)</w:t>
            </w:r>
          </w:p>
        </w:tc>
      </w:tr>
      <w:tr w:rsidR="00D55757" w:rsidRPr="00AF181C" w14:paraId="028FB3C7" w14:textId="77777777" w:rsidTr="00D41744">
        <w:trPr>
          <w:cantSplit/>
          <w:trHeight w:val="70"/>
          <w:jc w:val="right"/>
        </w:trPr>
        <w:tc>
          <w:tcPr>
            <w:tcW w:w="9014" w:type="dxa"/>
          </w:tcPr>
          <w:p w14:paraId="7238A7F1" w14:textId="4E294E08" w:rsidR="00D55757" w:rsidRPr="001C0779" w:rsidRDefault="00D55757" w:rsidP="00D41744">
            <w:pPr>
              <w:pStyle w:val="afffffffffffff1"/>
              <w:tabs>
                <w:tab w:val="left" w:pos="680"/>
              </w:tabs>
              <w:spacing w:before="60" w:after="60"/>
              <w:rPr>
                <w:lang w:val="en-US"/>
              </w:rPr>
            </w:pPr>
            <w:r w:rsidRPr="007F4FC3">
              <w:rPr>
                <w:lang w:val="en-US"/>
              </w:rPr>
              <w:t>SubpicHFQPindex[</w:t>
            </w:r>
            <w:r>
              <w:rPr>
                <w:lang w:val="en-US"/>
              </w:rPr>
              <w:t>2</w:t>
            </w:r>
            <w:r w:rsidRPr="007F4FC3">
              <w:rPr>
                <w:lang w:val="en-US"/>
              </w:rPr>
              <w:t>][</w:t>
            </w:r>
            <w:r w:rsidR="00D41744">
              <w:rPr>
                <w:lang w:val="en-US"/>
              </w:rPr>
              <w:t>2</w:t>
            </w:r>
            <w:r w:rsidRPr="007F4FC3">
              <w:rPr>
                <w:lang w:val="en-US"/>
              </w:rPr>
              <w:t>]</w:t>
            </w:r>
            <w:r w:rsidRPr="001C0779">
              <w:rPr>
                <w:lang w:val="en-US"/>
              </w:rPr>
              <w:t xml:space="preserve"> = </w:t>
            </w:r>
            <w:r w:rsidRPr="006C5D3D">
              <w:rPr>
                <w:lang w:val="en-US"/>
              </w:rPr>
              <w:t>clip(0, 39, SubpicHFQPindex[</w:t>
            </w:r>
            <w:r>
              <w:rPr>
                <w:lang w:val="en-US"/>
              </w:rPr>
              <w:t>2</w:t>
            </w:r>
            <w:r w:rsidRPr="006C5D3D">
              <w:rPr>
                <w:lang w:val="en-US"/>
              </w:rPr>
              <w:t>][0] + subpic_c</w:t>
            </w:r>
            <w:r w:rsidR="00750579">
              <w:rPr>
                <w:lang w:val="en-US"/>
              </w:rPr>
              <w:t>r</w:t>
            </w:r>
            <w:r w:rsidRPr="006C5D3D">
              <w:rPr>
                <w:lang w:val="en-US"/>
              </w:rPr>
              <w:t>_qp_index_offset_plus12 – 12)</w:t>
            </w:r>
          </w:p>
        </w:tc>
      </w:tr>
    </w:tbl>
    <w:p w14:paraId="490099C1" w14:textId="482F4990" w:rsidR="007D0977" w:rsidRPr="00D55757" w:rsidRDefault="007D0977">
      <w:pPr>
        <w:pStyle w:val="afffffb"/>
        <w:ind w:firstLineChars="0" w:firstLine="0"/>
      </w:pPr>
    </w:p>
    <w:p w14:paraId="592606A2" w14:textId="3FEE834F" w:rsidR="002C156D" w:rsidRDefault="002C156D">
      <w:pPr>
        <w:pStyle w:val="afffffb"/>
        <w:ind w:firstLineChars="0" w:firstLine="0"/>
        <w:rPr>
          <w:rFonts w:ascii="Times New Roman"/>
          <w:b/>
        </w:rPr>
      </w:pPr>
      <w:r>
        <w:rPr>
          <w:rFonts w:ascii="Times New Roman" w:eastAsia="黑体"/>
        </w:rPr>
        <w:t>子图</w:t>
      </w:r>
      <w:r>
        <w:rPr>
          <w:rFonts w:ascii="Times New Roman" w:eastAsia="黑体" w:hint="eastAsia"/>
        </w:rPr>
        <w:t>头预留位</w:t>
      </w:r>
      <w:r>
        <w:rPr>
          <w:rFonts w:ascii="Times New Roman" w:eastAsia="黑体" w:hint="eastAsia"/>
        </w:rPr>
        <w:t xml:space="preserve"> </w:t>
      </w:r>
      <w:r>
        <w:rPr>
          <w:rFonts w:ascii="Times New Roman" w:eastAsia="黑体"/>
        </w:rPr>
        <w:t xml:space="preserve"> </w:t>
      </w:r>
      <w:r w:rsidRPr="00185CCB">
        <w:rPr>
          <w:rFonts w:hAnsi="宋体"/>
          <w:b/>
        </w:rPr>
        <w:t>s</w:t>
      </w:r>
      <w:r w:rsidRPr="00185CCB">
        <w:rPr>
          <w:rFonts w:hAnsi="宋体" w:hint="eastAsia"/>
          <w:b/>
        </w:rPr>
        <w:t>ub</w:t>
      </w:r>
      <w:r w:rsidRPr="00185CCB">
        <w:rPr>
          <w:rFonts w:hAnsi="宋体"/>
          <w:b/>
        </w:rPr>
        <w:t>pic_reserved</w:t>
      </w:r>
      <w:r w:rsidR="004F65F0" w:rsidRPr="00185CCB">
        <w:rPr>
          <w:rFonts w:hAnsi="宋体"/>
          <w:b/>
        </w:rPr>
        <w:t>_bits</w:t>
      </w:r>
      <w:r w:rsidRPr="00185CCB">
        <w:rPr>
          <w:rFonts w:hAnsi="宋体"/>
          <w:b/>
        </w:rPr>
        <w:t>[idx]</w:t>
      </w:r>
    </w:p>
    <w:p w14:paraId="5B4C7920" w14:textId="38090221" w:rsidR="002C156D" w:rsidRPr="00396C78" w:rsidRDefault="002C156D" w:rsidP="002C156D">
      <w:pPr>
        <w:pStyle w:val="afffffb"/>
        <w:ind w:firstLineChars="0" w:firstLine="0"/>
        <w:rPr>
          <w:rFonts w:hAnsi="宋体" w:hint="eastAsia"/>
        </w:rPr>
      </w:pPr>
      <w:r w:rsidRPr="00396C78">
        <w:rPr>
          <w:rFonts w:hAnsi="宋体"/>
        </w:rPr>
        <w:t>9位无符号整数。</w:t>
      </w:r>
      <w:r w:rsidRPr="00396C78">
        <w:rPr>
          <w:rFonts w:hAnsi="宋体" w:hint="eastAsia"/>
        </w:rPr>
        <w:t>第</w:t>
      </w:r>
      <w:r w:rsidRPr="004D0695">
        <w:rPr>
          <w:rFonts w:hAnsi="宋体" w:hint="eastAsia"/>
          <w:kern w:val="2"/>
          <w:szCs w:val="21"/>
        </w:rPr>
        <w:t>idx</w:t>
      </w:r>
      <w:r w:rsidRPr="00396C78">
        <w:rPr>
          <w:rFonts w:hAnsi="宋体" w:hint="eastAsia"/>
        </w:rPr>
        <w:t>个子图</w:t>
      </w:r>
      <w:r w:rsidR="002D4484" w:rsidRPr="00396C78">
        <w:rPr>
          <w:rFonts w:hAnsi="宋体"/>
        </w:rPr>
        <w:t>sub_pic_info</w:t>
      </w:r>
      <w:r w:rsidR="000E332A" w:rsidRPr="00396C78">
        <w:rPr>
          <w:rFonts w:hAnsi="宋体" w:hint="eastAsia"/>
        </w:rPr>
        <w:t>的</w:t>
      </w:r>
      <w:r w:rsidRPr="00396C78">
        <w:rPr>
          <w:rFonts w:hAnsi="宋体" w:hint="eastAsia"/>
        </w:rPr>
        <w:t>预留位，预留值为0</w:t>
      </w:r>
      <w:r w:rsidR="002B5947" w:rsidRPr="00396C78">
        <w:rPr>
          <w:rFonts w:hAnsi="宋体" w:hint="eastAsia"/>
        </w:rPr>
        <w:t>，支持拓展</w:t>
      </w:r>
      <w:r w:rsidRPr="00396C78">
        <w:rPr>
          <w:rFonts w:hAnsi="宋体"/>
        </w:rPr>
        <w:t>。</w:t>
      </w:r>
    </w:p>
    <w:p w14:paraId="02C8FBF8" w14:textId="77777777" w:rsidR="002C156D" w:rsidRDefault="002C156D" w:rsidP="002C156D">
      <w:pPr>
        <w:pStyle w:val="afffffb"/>
        <w:ind w:firstLineChars="0" w:firstLine="0"/>
      </w:pPr>
    </w:p>
    <w:p w14:paraId="0833B7AC" w14:textId="57E8BD4A" w:rsidR="007D0977" w:rsidRDefault="008E11FF">
      <w:pPr>
        <w:spacing w:line="240" w:lineRule="auto"/>
        <w:rPr>
          <w:rFonts w:ascii="Times New Roman" w:eastAsiaTheme="minorEastAsia" w:hAnsi="Times New Roman"/>
        </w:rPr>
      </w:pPr>
      <w:r>
        <w:rPr>
          <w:rFonts w:ascii="Times New Roman" w:eastAsia="黑体" w:hAnsi="Times New Roman" w:hint="eastAsia"/>
        </w:rPr>
        <w:t>常值</w:t>
      </w:r>
      <w:r>
        <w:rPr>
          <w:rFonts w:ascii="Times New Roman" w:eastAsia="黑体" w:hAnsi="Times New Roman" w:hint="eastAsia"/>
        </w:rPr>
        <w:t>0</w:t>
      </w:r>
      <w:r>
        <w:rPr>
          <w:rFonts w:ascii="Times New Roman" w:eastAsiaTheme="minorEastAsia" w:hAnsi="Times New Roman"/>
          <w:b/>
        </w:rPr>
        <w:t xml:space="preserve"> </w:t>
      </w:r>
      <w:r w:rsidR="00B601D6">
        <w:rPr>
          <w:rFonts w:ascii="Times New Roman" w:eastAsiaTheme="minorEastAsia" w:hAnsi="Times New Roman"/>
          <w:b/>
        </w:rPr>
        <w:t xml:space="preserve"> </w:t>
      </w:r>
      <w:r w:rsidRPr="00B601D6">
        <w:rPr>
          <w:rFonts w:ascii="宋体" w:hAnsi="宋体" w:hint="eastAsia"/>
          <w:b/>
          <w:kern w:val="0"/>
          <w:szCs w:val="20"/>
        </w:rPr>
        <w:t>zero_bit</w:t>
      </w:r>
    </w:p>
    <w:p w14:paraId="18EA9A5D" w14:textId="7196D157" w:rsidR="007D0977" w:rsidRPr="00396C78" w:rsidRDefault="008E11FF">
      <w:pPr>
        <w:pStyle w:val="afffffb"/>
        <w:ind w:firstLineChars="0" w:firstLine="0"/>
        <w:rPr>
          <w:rFonts w:hAnsi="宋体" w:hint="eastAsia"/>
        </w:rPr>
      </w:pPr>
      <w:r w:rsidRPr="00396C78">
        <w:rPr>
          <w:rFonts w:hAnsi="宋体" w:hint="eastAsia"/>
        </w:rPr>
        <w:t>1位无符号整数。值为</w:t>
      </w:r>
      <w:r w:rsidR="00396C78">
        <w:rPr>
          <w:rFonts w:hAnsi="宋体" w:hint="eastAsia"/>
        </w:rPr>
        <w:t>‘0’</w:t>
      </w:r>
      <w:r w:rsidRPr="00396C78">
        <w:rPr>
          <w:rFonts w:hAnsi="宋体" w:hint="eastAsia"/>
        </w:rPr>
        <w:t>，用于字节对齐。</w:t>
      </w:r>
    </w:p>
    <w:p w14:paraId="581B2C99" w14:textId="77777777" w:rsidR="007D0977" w:rsidRDefault="007D0977">
      <w:pPr>
        <w:pStyle w:val="afffffb"/>
        <w:ind w:firstLineChars="0" w:firstLine="0"/>
        <w:rPr>
          <w:rFonts w:ascii="Times New Roman"/>
        </w:rPr>
      </w:pPr>
    </w:p>
    <w:p w14:paraId="6881706F" w14:textId="77777777" w:rsidR="004E72AA" w:rsidRDefault="008E11FF" w:rsidP="004E72AA">
      <w:pPr>
        <w:pStyle w:val="affc"/>
        <w:spacing w:before="120" w:after="120"/>
        <w:rPr>
          <w:rFonts w:ascii="Times New Roman"/>
        </w:rPr>
      </w:pPr>
      <w:bookmarkStart w:id="567" w:name="_Toc205191916"/>
      <w:r>
        <w:rPr>
          <w:rFonts w:ascii="Times New Roman"/>
        </w:rPr>
        <w:t>子</w:t>
      </w:r>
      <w:r>
        <w:rPr>
          <w:rFonts w:ascii="Times New Roman" w:hint="eastAsia"/>
        </w:rPr>
        <w:t>带</w:t>
      </w:r>
      <w:bookmarkEnd w:id="567"/>
    </w:p>
    <w:p w14:paraId="7362A8ED" w14:textId="77777777" w:rsidR="004E72AA" w:rsidRDefault="004E72AA" w:rsidP="004E72AA">
      <w:pPr>
        <w:pStyle w:val="afffffb"/>
        <w:ind w:firstLineChars="0" w:firstLine="0"/>
      </w:pPr>
      <w:r>
        <w:rPr>
          <w:rFonts w:ascii="黑体" w:eastAsia="黑体" w:hAnsi="黑体" w:hint="eastAsia"/>
        </w:rPr>
        <w:t>填充位</w:t>
      </w:r>
      <w:r>
        <w:rPr>
          <w:rFonts w:ascii="黑体" w:eastAsia="黑体" w:hAnsi="黑体"/>
        </w:rPr>
        <w:t xml:space="preserve">  </w:t>
      </w:r>
      <w:r w:rsidRPr="00B601D6">
        <w:rPr>
          <w:rFonts w:hAnsi="宋体"/>
          <w:b/>
        </w:rPr>
        <w:t>band_stuffing_bit</w:t>
      </w:r>
    </w:p>
    <w:p w14:paraId="2AF7913F" w14:textId="5D2672DB" w:rsidR="004E72AA" w:rsidRDefault="004E72AA" w:rsidP="004E72AA">
      <w:pPr>
        <w:pStyle w:val="afffffb"/>
        <w:ind w:firstLineChars="0" w:firstLine="0"/>
      </w:pPr>
      <w:r>
        <w:rPr>
          <w:rFonts w:hint="eastAsia"/>
        </w:rPr>
        <w:t>编码时插入码流的二元符号，解码时被丢弃，</w:t>
      </w:r>
      <w:r>
        <w:rPr>
          <w:rFonts w:hint="eastAsia"/>
          <w:bCs/>
        </w:rPr>
        <w:t>解析过程见</w:t>
      </w:r>
      <w:r>
        <w:rPr>
          <w:bCs/>
        </w:rPr>
        <w:fldChar w:fldCharType="begin"/>
      </w:r>
      <w:r>
        <w:rPr>
          <w:bCs/>
        </w:rPr>
        <w:instrText xml:space="preserve"> </w:instrText>
      </w:r>
      <w:r>
        <w:rPr>
          <w:rFonts w:hint="eastAsia"/>
          <w:bCs/>
        </w:rPr>
        <w:instrText>REF _Ref201600285 \r \h</w:instrText>
      </w:r>
      <w:r>
        <w:rPr>
          <w:bCs/>
        </w:rPr>
        <w:instrText xml:space="preserve"> </w:instrText>
      </w:r>
      <w:r>
        <w:rPr>
          <w:bCs/>
        </w:rPr>
      </w:r>
      <w:r>
        <w:rPr>
          <w:bCs/>
        </w:rPr>
        <w:fldChar w:fldCharType="separate"/>
      </w:r>
      <w:r w:rsidR="002A24A8">
        <w:rPr>
          <w:bCs/>
        </w:rPr>
        <w:t>8.1</w:t>
      </w:r>
      <w:r>
        <w:rPr>
          <w:bCs/>
        </w:rPr>
        <w:fldChar w:fldCharType="end"/>
      </w:r>
      <w:r>
        <w:rPr>
          <w:rFonts w:hint="eastAsia"/>
        </w:rPr>
        <w:t>。</w:t>
      </w:r>
    </w:p>
    <w:p w14:paraId="02BC500A" w14:textId="77777777" w:rsidR="004E72AA" w:rsidRPr="00727EB1" w:rsidRDefault="004E72AA" w:rsidP="00727EB1">
      <w:pPr>
        <w:pStyle w:val="afffffb"/>
        <w:ind w:firstLineChars="0" w:firstLine="0"/>
      </w:pPr>
    </w:p>
    <w:p w14:paraId="1843AC2C" w14:textId="77777777" w:rsidR="007D0977" w:rsidRDefault="008E11FF">
      <w:pPr>
        <w:pStyle w:val="affc"/>
        <w:spacing w:before="120" w:after="120"/>
        <w:rPr>
          <w:rFonts w:ascii="Times New Roman"/>
        </w:rPr>
      </w:pPr>
      <w:bookmarkStart w:id="568" w:name="_Toc205191917"/>
      <w:r>
        <w:rPr>
          <w:rFonts w:ascii="Times New Roman" w:hint="eastAsia"/>
        </w:rPr>
        <w:t>低频子带编码单元数据</w:t>
      </w:r>
      <w:bookmarkEnd w:id="568"/>
    </w:p>
    <w:p w14:paraId="0DF89881" w14:textId="23A3A7E7" w:rsidR="007D0977" w:rsidRDefault="008E11FF">
      <w:pPr>
        <w:pStyle w:val="afffffb"/>
        <w:ind w:firstLineChars="0" w:firstLine="0"/>
      </w:pPr>
      <w:r>
        <w:rPr>
          <w:rFonts w:ascii="黑体" w:eastAsia="黑体" w:hAnsi="黑体" w:hint="eastAsia"/>
        </w:rPr>
        <w:t>宏块量化参数</w:t>
      </w:r>
      <w:r>
        <w:rPr>
          <w:rFonts w:hint="eastAsia"/>
        </w:rPr>
        <w:t xml:space="preserve"> </w:t>
      </w:r>
      <w:r w:rsidR="00346F96">
        <w:t xml:space="preserve"> </w:t>
      </w:r>
      <w:r w:rsidRPr="00B601D6">
        <w:rPr>
          <w:rFonts w:hAnsi="宋体"/>
          <w:b/>
        </w:rPr>
        <w:t>ll_mb_qp_delta</w:t>
      </w:r>
      <w:r>
        <w:rPr>
          <w:rFonts w:hint="eastAsia"/>
        </w:rPr>
        <w:t xml:space="preserve"> </w:t>
      </w:r>
    </w:p>
    <w:p w14:paraId="14FF3AA6" w14:textId="5C01E06E" w:rsidR="007D0977" w:rsidRDefault="008E11FF">
      <w:pPr>
        <w:pStyle w:val="afffffb"/>
        <w:ind w:firstLineChars="0" w:firstLine="0"/>
        <w:rPr>
          <w:bCs/>
        </w:rPr>
      </w:pPr>
      <w:r>
        <w:rPr>
          <w:rFonts w:hint="eastAsia"/>
          <w:bCs/>
        </w:rPr>
        <w:t>当前宏块量化参数相对于</w:t>
      </w:r>
      <w:r>
        <w:rPr>
          <w:rFonts w:hint="eastAsia"/>
        </w:rPr>
        <w:t>预测量化参数</w:t>
      </w:r>
      <w:r>
        <w:rPr>
          <w:rFonts w:hint="eastAsia"/>
          <w:bCs/>
        </w:rPr>
        <w:t>的差值，解析过程见</w:t>
      </w:r>
      <w:r>
        <w:fldChar w:fldCharType="begin"/>
      </w:r>
      <w:r>
        <w:instrText xml:space="preserve"> REF _Ref196414331 \r \h </w:instrText>
      </w:r>
      <w:r>
        <w:fldChar w:fldCharType="separate"/>
      </w:r>
      <w:r w:rsidR="002A24A8">
        <w:t>8.2</w:t>
      </w:r>
      <w:r>
        <w:fldChar w:fldCharType="end"/>
      </w:r>
      <w:r>
        <w:rPr>
          <w:rFonts w:hint="eastAsia"/>
          <w:bCs/>
        </w:rPr>
        <w:t>。</w:t>
      </w:r>
    </w:p>
    <w:p w14:paraId="22C02FD8" w14:textId="77777777" w:rsidR="007D0977" w:rsidRDefault="007D0977">
      <w:pPr>
        <w:pStyle w:val="afffffb"/>
        <w:ind w:firstLine="420"/>
      </w:pPr>
    </w:p>
    <w:p w14:paraId="1E79A51C" w14:textId="190C68D9" w:rsidR="007D0977" w:rsidRDefault="008E11FF">
      <w:pPr>
        <w:pStyle w:val="afffffb"/>
        <w:ind w:firstLineChars="0" w:firstLine="0"/>
        <w:rPr>
          <w:rFonts w:ascii="黑体" w:eastAsia="黑体" w:hAnsi="黑体" w:hint="eastAsia"/>
        </w:rPr>
      </w:pPr>
      <w:r>
        <w:rPr>
          <w:rFonts w:ascii="黑体" w:eastAsia="黑体" w:hAnsi="黑体" w:hint="eastAsia"/>
        </w:rPr>
        <w:t xml:space="preserve">预测模式 </w:t>
      </w:r>
      <w:r w:rsidR="00346F96">
        <w:rPr>
          <w:rFonts w:ascii="黑体" w:eastAsia="黑体" w:hAnsi="黑体"/>
        </w:rPr>
        <w:t xml:space="preserve"> </w:t>
      </w:r>
      <w:r w:rsidR="00AE2914" w:rsidRPr="00B601D6">
        <w:rPr>
          <w:rFonts w:hAnsi="宋体"/>
          <w:b/>
        </w:rPr>
        <w:t>mb_mode</w:t>
      </w:r>
    </w:p>
    <w:p w14:paraId="3BBFDC7E" w14:textId="0A88E2B7" w:rsidR="007D0977" w:rsidRPr="00B601D6" w:rsidRDefault="008E11FF">
      <w:pPr>
        <w:pStyle w:val="afffffb"/>
        <w:ind w:firstLineChars="0" w:firstLine="0"/>
        <w:rPr>
          <w:rFonts w:hAnsi="宋体" w:hint="eastAsia"/>
          <w:bCs/>
        </w:rPr>
      </w:pPr>
      <w:r w:rsidRPr="00B601D6">
        <w:rPr>
          <w:rFonts w:hAnsi="宋体" w:hint="eastAsia"/>
          <w:bCs/>
        </w:rPr>
        <w:t>表示编码单元预测模式</w:t>
      </w:r>
      <w:r w:rsidR="0050664C" w:rsidRPr="00B601D6">
        <w:rPr>
          <w:rFonts w:hAnsi="宋体" w:hint="eastAsia"/>
          <w:bCs/>
        </w:rPr>
        <w:t>，解析过程见</w:t>
      </w:r>
      <w:r w:rsidR="0050664C" w:rsidRPr="00B601D6">
        <w:rPr>
          <w:rFonts w:hAnsi="宋体"/>
          <w:bCs/>
        </w:rPr>
        <w:fldChar w:fldCharType="begin"/>
      </w:r>
      <w:r w:rsidR="0050664C" w:rsidRPr="00B601D6">
        <w:rPr>
          <w:rFonts w:hAnsi="宋体"/>
          <w:bCs/>
        </w:rPr>
        <w:instrText xml:space="preserve"> </w:instrText>
      </w:r>
      <w:r w:rsidR="0050664C" w:rsidRPr="00B601D6">
        <w:rPr>
          <w:rFonts w:hAnsi="宋体" w:hint="eastAsia"/>
          <w:bCs/>
        </w:rPr>
        <w:instrText>REF _Ref201600285 \r \h</w:instrText>
      </w:r>
      <w:r w:rsidR="0050664C" w:rsidRPr="00B601D6">
        <w:rPr>
          <w:rFonts w:hAnsi="宋体"/>
          <w:bCs/>
        </w:rPr>
        <w:instrText xml:space="preserve"> </w:instrText>
      </w:r>
      <w:r w:rsidR="00B601D6">
        <w:rPr>
          <w:rFonts w:hAnsi="宋体"/>
          <w:bCs/>
        </w:rPr>
        <w:instrText xml:space="preserve"> \* MERGEFORMAT </w:instrText>
      </w:r>
      <w:r w:rsidR="0050664C" w:rsidRPr="00B601D6">
        <w:rPr>
          <w:rFonts w:hAnsi="宋体"/>
          <w:bCs/>
        </w:rPr>
      </w:r>
      <w:r w:rsidR="0050664C" w:rsidRPr="00B601D6">
        <w:rPr>
          <w:rFonts w:hAnsi="宋体"/>
          <w:bCs/>
        </w:rPr>
        <w:fldChar w:fldCharType="separate"/>
      </w:r>
      <w:r w:rsidR="002A24A8">
        <w:rPr>
          <w:rFonts w:hAnsi="宋体"/>
          <w:bCs/>
        </w:rPr>
        <w:t>8.1</w:t>
      </w:r>
      <w:r w:rsidR="0050664C" w:rsidRPr="00B601D6">
        <w:rPr>
          <w:rFonts w:hAnsi="宋体"/>
          <w:bCs/>
        </w:rPr>
        <w:fldChar w:fldCharType="end"/>
      </w:r>
      <w:r w:rsidRPr="00B601D6">
        <w:rPr>
          <w:rFonts w:hAnsi="宋体" w:hint="eastAsia"/>
          <w:bCs/>
        </w:rPr>
        <w:t>。</w:t>
      </w:r>
      <w:r w:rsidR="00CB56C1" w:rsidRPr="00B601D6">
        <w:rPr>
          <w:rFonts w:hAnsi="宋体" w:hint="eastAsia"/>
        </w:rPr>
        <w:t>值为‘</w:t>
      </w:r>
      <w:r w:rsidR="00CB56C1" w:rsidRPr="00B601D6">
        <w:rPr>
          <w:rFonts w:hAnsi="宋体"/>
        </w:rPr>
        <w:t>0</w:t>
      </w:r>
      <w:r w:rsidR="00CB56C1" w:rsidRPr="00B601D6">
        <w:rPr>
          <w:rFonts w:hAnsi="宋体" w:hint="eastAsia"/>
        </w:rPr>
        <w:t>’</w:t>
      </w:r>
      <w:r w:rsidRPr="00B601D6">
        <w:rPr>
          <w:rFonts w:hAnsi="宋体" w:hint="eastAsia"/>
          <w:bCs/>
        </w:rPr>
        <w:t>表示帧内预测</w:t>
      </w:r>
      <w:r w:rsidR="007A1DFF" w:rsidRPr="00B601D6">
        <w:rPr>
          <w:rFonts w:hAnsi="宋体" w:hint="eastAsia"/>
          <w:bCs/>
        </w:rPr>
        <w:t>，</w:t>
      </w:r>
      <w:r w:rsidR="00400B82" w:rsidRPr="00B601D6">
        <w:rPr>
          <w:rFonts w:hAnsi="宋体" w:hint="eastAsia"/>
          <w:bCs/>
        </w:rPr>
        <w:t>帧内预测</w:t>
      </w:r>
      <w:r w:rsidR="007A1DFF" w:rsidRPr="00B601D6">
        <w:rPr>
          <w:rFonts w:hAnsi="宋体" w:hint="eastAsia"/>
          <w:bCs/>
        </w:rPr>
        <w:t>记为</w:t>
      </w:r>
      <w:r w:rsidR="00701D6A" w:rsidRPr="00B601D6">
        <w:rPr>
          <w:rFonts w:hAnsi="宋体"/>
          <w:bCs/>
          <w:szCs w:val="18"/>
          <w:lang w:val="en-GB"/>
        </w:rPr>
        <w:t>MODE_INTRA</w:t>
      </w:r>
      <w:r w:rsidRPr="00B601D6">
        <w:rPr>
          <w:rFonts w:hAnsi="宋体" w:hint="eastAsia"/>
          <w:bCs/>
        </w:rPr>
        <w:t>，</w:t>
      </w:r>
      <w:r w:rsidR="00CB56C1" w:rsidRPr="00B601D6">
        <w:rPr>
          <w:rFonts w:hAnsi="宋体" w:hint="eastAsia"/>
        </w:rPr>
        <w:t>值为‘1’</w:t>
      </w:r>
      <w:r w:rsidRPr="00B601D6">
        <w:rPr>
          <w:rFonts w:hAnsi="宋体" w:hint="eastAsia"/>
          <w:bCs/>
        </w:rPr>
        <w:t>表示帧间预测</w:t>
      </w:r>
      <w:r w:rsidR="00CC64B4" w:rsidRPr="00B601D6">
        <w:rPr>
          <w:rFonts w:hAnsi="宋体" w:hint="eastAsia"/>
          <w:bCs/>
        </w:rPr>
        <w:t>，</w:t>
      </w:r>
      <w:r w:rsidR="00CB7581" w:rsidRPr="00B601D6">
        <w:rPr>
          <w:rFonts w:hAnsi="宋体" w:hint="eastAsia"/>
          <w:bCs/>
        </w:rPr>
        <w:t>帧间预测</w:t>
      </w:r>
      <w:r w:rsidR="00CC64B4" w:rsidRPr="00B601D6">
        <w:rPr>
          <w:rFonts w:hAnsi="宋体" w:hint="eastAsia"/>
          <w:bCs/>
        </w:rPr>
        <w:t>记为</w:t>
      </w:r>
      <w:r w:rsidR="00CC64B4" w:rsidRPr="00B601D6">
        <w:rPr>
          <w:rFonts w:hAnsi="宋体"/>
          <w:bCs/>
          <w:szCs w:val="18"/>
          <w:lang w:val="en-GB"/>
        </w:rPr>
        <w:t>MODE_INTER</w:t>
      </w:r>
      <w:r w:rsidRPr="00B601D6">
        <w:rPr>
          <w:rFonts w:hAnsi="宋体" w:hint="eastAsia"/>
          <w:bCs/>
        </w:rPr>
        <w:t>。</w:t>
      </w:r>
      <w:r w:rsidR="00597096">
        <w:rPr>
          <w:rFonts w:hint="eastAsia"/>
        </w:rPr>
        <w:t>如果码流不存在mb_</w:t>
      </w:r>
      <w:r w:rsidR="008733AA">
        <w:t>mode</w:t>
      </w:r>
      <w:r w:rsidR="00597096">
        <w:rPr>
          <w:rFonts w:hint="eastAsia"/>
        </w:rPr>
        <w:t>，</w:t>
      </w:r>
      <w:r w:rsidR="008733AA">
        <w:rPr>
          <w:rFonts w:hint="eastAsia"/>
        </w:rPr>
        <w:t>mb_</w:t>
      </w:r>
      <w:r w:rsidR="008733AA">
        <w:t>mode</w:t>
      </w:r>
      <w:r w:rsidR="00597096">
        <w:rPr>
          <w:rFonts w:hint="eastAsia"/>
        </w:rPr>
        <w:t>的值</w:t>
      </w:r>
      <w:r w:rsidR="004A358D">
        <w:rPr>
          <w:rFonts w:hint="eastAsia"/>
        </w:rPr>
        <w:t>设置</w:t>
      </w:r>
      <w:r w:rsidR="00597096">
        <w:rPr>
          <w:rFonts w:hint="eastAsia"/>
        </w:rPr>
        <w:t>为0。</w:t>
      </w:r>
    </w:p>
    <w:p w14:paraId="76D3F920" w14:textId="77777777" w:rsidR="007D0977" w:rsidRDefault="007D0977">
      <w:pPr>
        <w:pStyle w:val="afffffb"/>
        <w:ind w:firstLineChars="0" w:firstLine="0"/>
      </w:pPr>
    </w:p>
    <w:p w14:paraId="4A7AA5E4" w14:textId="03948DA7" w:rsidR="007D0977" w:rsidRDefault="00257EA3">
      <w:pPr>
        <w:pStyle w:val="afffffb"/>
        <w:ind w:firstLineChars="0" w:firstLine="0"/>
        <w:rPr>
          <w:rFonts w:ascii="黑体" w:eastAsia="黑体" w:hAnsi="黑体" w:hint="eastAsia"/>
        </w:rPr>
      </w:pPr>
      <w:r>
        <w:rPr>
          <w:rFonts w:ascii="黑体" w:eastAsia="黑体" w:hAnsi="黑体" w:hint="eastAsia"/>
        </w:rPr>
        <w:t>亮度</w:t>
      </w:r>
      <w:r w:rsidR="008E11FF">
        <w:rPr>
          <w:rFonts w:ascii="黑体" w:eastAsia="黑体" w:hAnsi="黑体" w:hint="eastAsia"/>
        </w:rPr>
        <w:t xml:space="preserve">变换块大小 </w:t>
      </w:r>
      <w:r w:rsidR="00346F96">
        <w:rPr>
          <w:rFonts w:ascii="黑体" w:eastAsia="黑体" w:hAnsi="黑体"/>
        </w:rPr>
        <w:t xml:space="preserve"> </w:t>
      </w:r>
      <w:r w:rsidRPr="00B601D6">
        <w:rPr>
          <w:rFonts w:hAnsi="宋体" w:hint="eastAsia"/>
          <w:b/>
        </w:rPr>
        <w:t>luma_tb_size</w:t>
      </w:r>
    </w:p>
    <w:p w14:paraId="5E3AE6AE" w14:textId="53B216E4" w:rsidR="007D0977" w:rsidRDefault="008E11FF">
      <w:pPr>
        <w:pStyle w:val="afffffb"/>
        <w:ind w:firstLineChars="0" w:firstLine="0"/>
        <w:rPr>
          <w:bCs/>
        </w:rPr>
      </w:pPr>
      <w:r>
        <w:rPr>
          <w:rFonts w:hint="eastAsia"/>
          <w:bCs/>
        </w:rPr>
        <w:t>表示</w:t>
      </w:r>
      <w:r w:rsidR="00257EA3">
        <w:rPr>
          <w:rFonts w:hint="eastAsia"/>
          <w:bCs/>
        </w:rPr>
        <w:t>当前编码单元中亮度分量的变换块</w:t>
      </w:r>
      <w:r>
        <w:rPr>
          <w:rFonts w:hint="eastAsia"/>
          <w:bCs/>
        </w:rPr>
        <w:t>大小</w:t>
      </w:r>
      <w:r w:rsidR="0050664C">
        <w:rPr>
          <w:rFonts w:hint="eastAsia"/>
          <w:bCs/>
        </w:rPr>
        <w:t>，解析过程见</w:t>
      </w:r>
      <w:r w:rsidR="0050664C">
        <w:rPr>
          <w:bCs/>
        </w:rPr>
        <w:fldChar w:fldCharType="begin"/>
      </w:r>
      <w:r w:rsidR="0050664C">
        <w:rPr>
          <w:bCs/>
        </w:rPr>
        <w:instrText xml:space="preserve"> </w:instrText>
      </w:r>
      <w:r w:rsidR="0050664C">
        <w:rPr>
          <w:rFonts w:hint="eastAsia"/>
          <w:bCs/>
        </w:rPr>
        <w:instrText>REF _Ref201600285 \r \h</w:instrText>
      </w:r>
      <w:r w:rsidR="0050664C">
        <w:rPr>
          <w:bCs/>
        </w:rPr>
        <w:instrText xml:space="preserve"> </w:instrText>
      </w:r>
      <w:r w:rsidR="0050664C">
        <w:rPr>
          <w:bCs/>
        </w:rPr>
      </w:r>
      <w:r w:rsidR="0050664C">
        <w:rPr>
          <w:bCs/>
        </w:rPr>
        <w:fldChar w:fldCharType="separate"/>
      </w:r>
      <w:r w:rsidR="002A24A8">
        <w:rPr>
          <w:bCs/>
        </w:rPr>
        <w:t>8.1</w:t>
      </w:r>
      <w:r w:rsidR="0050664C">
        <w:rPr>
          <w:bCs/>
        </w:rPr>
        <w:fldChar w:fldCharType="end"/>
      </w:r>
      <w:r>
        <w:rPr>
          <w:rFonts w:hint="eastAsia"/>
          <w:bCs/>
        </w:rPr>
        <w:t>。</w:t>
      </w:r>
      <w:r w:rsidR="00CB56C1">
        <w:rPr>
          <w:rFonts w:hint="eastAsia"/>
        </w:rPr>
        <w:t>值为‘</w:t>
      </w:r>
      <w:r w:rsidR="00CB56C1">
        <w:t>0</w:t>
      </w:r>
      <w:r w:rsidR="00CB56C1">
        <w:rPr>
          <w:rFonts w:hint="eastAsia"/>
        </w:rPr>
        <w:t>’</w:t>
      </w:r>
      <w:r>
        <w:rPr>
          <w:rFonts w:hint="eastAsia"/>
          <w:bCs/>
        </w:rPr>
        <w:t>表示</w:t>
      </w:r>
      <w:r w:rsidR="00B97466">
        <w:rPr>
          <w:rFonts w:hint="eastAsia"/>
          <w:bCs/>
        </w:rPr>
        <w:t>TB_SIZE4x4</w:t>
      </w:r>
      <w:r>
        <w:rPr>
          <w:rFonts w:hint="eastAsia"/>
        </w:rPr>
        <w:t>，</w:t>
      </w:r>
      <w:r w:rsidR="00CB56C1">
        <w:rPr>
          <w:rFonts w:hint="eastAsia"/>
        </w:rPr>
        <w:t>值为‘1’</w:t>
      </w:r>
      <w:r>
        <w:rPr>
          <w:rFonts w:hint="eastAsia"/>
        </w:rPr>
        <w:t>表示</w:t>
      </w:r>
      <w:r w:rsidR="0048289C">
        <w:rPr>
          <w:rFonts w:hint="eastAsia"/>
        </w:rPr>
        <w:t>TB_SIZE8x8</w:t>
      </w:r>
      <w:r>
        <w:rPr>
          <w:rFonts w:hint="eastAsia"/>
          <w:bCs/>
        </w:rPr>
        <w:t>。</w:t>
      </w:r>
    </w:p>
    <w:p w14:paraId="49ACD01F" w14:textId="77777777" w:rsidR="007D0977" w:rsidRDefault="007D0977">
      <w:pPr>
        <w:pStyle w:val="afffffb"/>
        <w:ind w:firstLineChars="0" w:firstLine="0"/>
      </w:pPr>
    </w:p>
    <w:p w14:paraId="14B08CA9" w14:textId="3612366C" w:rsidR="007D0977" w:rsidRDefault="008E11FF">
      <w:pPr>
        <w:pStyle w:val="afffffb"/>
        <w:ind w:firstLineChars="0" w:firstLine="0"/>
        <w:rPr>
          <w:rFonts w:ascii="黑体" w:eastAsia="黑体" w:hAnsi="黑体" w:hint="eastAsia"/>
        </w:rPr>
      </w:pPr>
      <w:r>
        <w:rPr>
          <w:rFonts w:ascii="黑体" w:eastAsia="黑体" w:hAnsi="黑体" w:hint="eastAsia"/>
        </w:rPr>
        <w:t xml:space="preserve">帧间残差标志 </w:t>
      </w:r>
      <w:r w:rsidR="00346F96">
        <w:rPr>
          <w:rFonts w:ascii="黑体" w:eastAsia="黑体" w:hAnsi="黑体"/>
        </w:rPr>
        <w:t xml:space="preserve"> </w:t>
      </w:r>
      <w:r w:rsidRPr="00B601D6">
        <w:rPr>
          <w:rFonts w:hAnsi="宋体"/>
          <w:b/>
        </w:rPr>
        <w:t>inter_no_residual_flag</w:t>
      </w:r>
    </w:p>
    <w:p w14:paraId="5410F501" w14:textId="14E1D6FA" w:rsidR="007D0977" w:rsidRDefault="008E11FF">
      <w:pPr>
        <w:pStyle w:val="afffffb"/>
        <w:ind w:firstLineChars="0" w:firstLine="0"/>
        <w:rPr>
          <w:bCs/>
        </w:rPr>
      </w:pPr>
      <w:r>
        <w:rPr>
          <w:rFonts w:hint="eastAsia"/>
          <w:bCs/>
        </w:rPr>
        <w:t>表示</w:t>
      </w:r>
      <w:r w:rsidR="00513878">
        <w:rPr>
          <w:rFonts w:hint="eastAsia"/>
          <w:bCs/>
        </w:rPr>
        <w:t>帧间</w:t>
      </w:r>
      <w:r w:rsidR="00EB7A82">
        <w:rPr>
          <w:rFonts w:hint="eastAsia"/>
          <w:bCs/>
        </w:rPr>
        <w:t>编码模式</w:t>
      </w:r>
      <w:r w:rsidR="00513878">
        <w:rPr>
          <w:rFonts w:hint="eastAsia"/>
          <w:bCs/>
        </w:rPr>
        <w:t>的量化残差系数是否</w:t>
      </w:r>
      <w:r w:rsidR="00E5692F">
        <w:rPr>
          <w:rFonts w:hint="eastAsia"/>
          <w:bCs/>
        </w:rPr>
        <w:t>全</w:t>
      </w:r>
      <w:r w:rsidR="00513878">
        <w:rPr>
          <w:rFonts w:hint="eastAsia"/>
          <w:bCs/>
        </w:rPr>
        <w:t>零</w:t>
      </w:r>
      <w:r w:rsidR="006A4FA3">
        <w:rPr>
          <w:rFonts w:hint="eastAsia"/>
          <w:bCs/>
        </w:rPr>
        <w:t>，解析过程见</w:t>
      </w:r>
      <w:r w:rsidR="006A4FA3">
        <w:rPr>
          <w:bCs/>
        </w:rPr>
        <w:fldChar w:fldCharType="begin"/>
      </w:r>
      <w:r w:rsidR="006A4FA3">
        <w:rPr>
          <w:bCs/>
        </w:rPr>
        <w:instrText xml:space="preserve"> </w:instrText>
      </w:r>
      <w:r w:rsidR="006A4FA3">
        <w:rPr>
          <w:rFonts w:hint="eastAsia"/>
          <w:bCs/>
        </w:rPr>
        <w:instrText>REF _Ref201600285 \r \h</w:instrText>
      </w:r>
      <w:r w:rsidR="006A4FA3">
        <w:rPr>
          <w:bCs/>
        </w:rPr>
        <w:instrText xml:space="preserve"> </w:instrText>
      </w:r>
      <w:r w:rsidR="006A4FA3">
        <w:rPr>
          <w:bCs/>
        </w:rPr>
      </w:r>
      <w:r w:rsidR="006A4FA3">
        <w:rPr>
          <w:bCs/>
        </w:rPr>
        <w:fldChar w:fldCharType="separate"/>
      </w:r>
      <w:r w:rsidR="002A24A8">
        <w:rPr>
          <w:bCs/>
        </w:rPr>
        <w:t>8.1</w:t>
      </w:r>
      <w:r w:rsidR="006A4FA3">
        <w:rPr>
          <w:bCs/>
        </w:rPr>
        <w:fldChar w:fldCharType="end"/>
      </w:r>
      <w:r>
        <w:rPr>
          <w:rFonts w:hint="eastAsia"/>
          <w:bCs/>
        </w:rPr>
        <w:t>。</w:t>
      </w:r>
      <w:r w:rsidR="00BF6DE6">
        <w:rPr>
          <w:rFonts w:hint="eastAsia"/>
        </w:rPr>
        <w:t>值为‘0’</w:t>
      </w:r>
      <w:r>
        <w:rPr>
          <w:rFonts w:hint="eastAsia"/>
          <w:bCs/>
        </w:rPr>
        <w:t>表示</w:t>
      </w:r>
      <w:r w:rsidR="00DB27B9">
        <w:rPr>
          <w:rFonts w:hint="eastAsia"/>
          <w:bCs/>
        </w:rPr>
        <w:t>编码单元包含非零的</w:t>
      </w:r>
      <w:r w:rsidR="00EB7A82">
        <w:rPr>
          <w:rFonts w:hint="eastAsia"/>
          <w:bCs/>
        </w:rPr>
        <w:t>量化残差</w:t>
      </w:r>
      <w:r>
        <w:rPr>
          <w:rFonts w:hint="eastAsia"/>
        </w:rPr>
        <w:t>，</w:t>
      </w:r>
      <w:r w:rsidR="00BF6DE6">
        <w:rPr>
          <w:rFonts w:hint="eastAsia"/>
        </w:rPr>
        <w:t>值为‘</w:t>
      </w:r>
      <w:r w:rsidR="00BF6DE6">
        <w:t>1</w:t>
      </w:r>
      <w:r w:rsidR="00BF6DE6">
        <w:rPr>
          <w:rFonts w:hint="eastAsia"/>
        </w:rPr>
        <w:t>’</w:t>
      </w:r>
      <w:r>
        <w:rPr>
          <w:rFonts w:hint="eastAsia"/>
        </w:rPr>
        <w:t>表示</w:t>
      </w:r>
      <w:r w:rsidR="00DB27B9">
        <w:rPr>
          <w:rFonts w:hint="eastAsia"/>
          <w:bCs/>
        </w:rPr>
        <w:t>编码单元的量化</w:t>
      </w:r>
      <w:r>
        <w:rPr>
          <w:rFonts w:hint="eastAsia"/>
        </w:rPr>
        <w:t>残差全零</w:t>
      </w:r>
      <w:r>
        <w:rPr>
          <w:rFonts w:hint="eastAsia"/>
          <w:bCs/>
        </w:rPr>
        <w:t>。</w:t>
      </w:r>
    </w:p>
    <w:p w14:paraId="119E71E1" w14:textId="77777777" w:rsidR="007D0977" w:rsidRDefault="007D0977">
      <w:pPr>
        <w:pStyle w:val="afffffb"/>
        <w:ind w:firstLineChars="0" w:firstLine="0"/>
      </w:pPr>
    </w:p>
    <w:p w14:paraId="2993F763" w14:textId="74B396CC" w:rsidR="007D0977" w:rsidRDefault="008E11FF">
      <w:pPr>
        <w:pStyle w:val="afffffb"/>
        <w:ind w:firstLineChars="0" w:firstLine="0"/>
        <w:rPr>
          <w:rFonts w:ascii="黑体" w:eastAsia="黑体" w:hAnsi="黑体" w:hint="eastAsia"/>
        </w:rPr>
      </w:pPr>
      <w:r>
        <w:rPr>
          <w:rFonts w:ascii="黑体" w:eastAsia="黑体" w:hAnsi="黑体" w:hint="eastAsia"/>
        </w:rPr>
        <w:t xml:space="preserve">运动矢量差标志 </w:t>
      </w:r>
      <w:r w:rsidR="00346F96">
        <w:rPr>
          <w:rFonts w:ascii="黑体" w:eastAsia="黑体" w:hAnsi="黑体"/>
        </w:rPr>
        <w:t xml:space="preserve"> </w:t>
      </w:r>
      <w:r w:rsidRPr="00B601D6">
        <w:rPr>
          <w:rFonts w:hAnsi="宋体"/>
          <w:b/>
        </w:rPr>
        <w:t>mvd_flag</w:t>
      </w:r>
    </w:p>
    <w:p w14:paraId="2C866A81" w14:textId="40A34C90" w:rsidR="007D0977" w:rsidRDefault="008E11FF">
      <w:pPr>
        <w:pStyle w:val="afffffb"/>
        <w:ind w:firstLineChars="0" w:firstLine="0"/>
        <w:rPr>
          <w:bCs/>
        </w:rPr>
      </w:pPr>
      <w:r>
        <w:rPr>
          <w:rFonts w:hint="eastAsia"/>
          <w:bCs/>
        </w:rPr>
        <w:t>表示</w:t>
      </w:r>
      <w:r w:rsidR="00DB27B9">
        <w:rPr>
          <w:rFonts w:hint="eastAsia"/>
          <w:bCs/>
        </w:rPr>
        <w:t>运动矢量差是否为零</w:t>
      </w:r>
      <w:r w:rsidR="006A4FA3">
        <w:rPr>
          <w:rFonts w:hint="eastAsia"/>
          <w:bCs/>
        </w:rPr>
        <w:t>，解析过程见</w:t>
      </w:r>
      <w:r w:rsidR="006A4FA3">
        <w:rPr>
          <w:bCs/>
        </w:rPr>
        <w:fldChar w:fldCharType="begin"/>
      </w:r>
      <w:r w:rsidR="006A4FA3">
        <w:rPr>
          <w:bCs/>
        </w:rPr>
        <w:instrText xml:space="preserve"> </w:instrText>
      </w:r>
      <w:r w:rsidR="006A4FA3">
        <w:rPr>
          <w:rFonts w:hint="eastAsia"/>
          <w:bCs/>
        </w:rPr>
        <w:instrText>REF _Ref201600285 \r \h</w:instrText>
      </w:r>
      <w:r w:rsidR="006A4FA3">
        <w:rPr>
          <w:bCs/>
        </w:rPr>
        <w:instrText xml:space="preserve"> </w:instrText>
      </w:r>
      <w:r w:rsidR="006A4FA3">
        <w:rPr>
          <w:bCs/>
        </w:rPr>
      </w:r>
      <w:r w:rsidR="006A4FA3">
        <w:rPr>
          <w:bCs/>
        </w:rPr>
        <w:fldChar w:fldCharType="separate"/>
      </w:r>
      <w:r w:rsidR="002A24A8">
        <w:rPr>
          <w:bCs/>
        </w:rPr>
        <w:t>8.1</w:t>
      </w:r>
      <w:r w:rsidR="006A4FA3">
        <w:rPr>
          <w:bCs/>
        </w:rPr>
        <w:fldChar w:fldCharType="end"/>
      </w:r>
      <w:r>
        <w:rPr>
          <w:rFonts w:hint="eastAsia"/>
          <w:bCs/>
        </w:rPr>
        <w:t>。</w:t>
      </w:r>
      <w:r w:rsidR="00BF6DE6">
        <w:rPr>
          <w:rFonts w:hint="eastAsia"/>
        </w:rPr>
        <w:t>值为‘0’</w:t>
      </w:r>
      <w:r>
        <w:rPr>
          <w:rFonts w:hint="eastAsia"/>
          <w:bCs/>
        </w:rPr>
        <w:t>表示运动矢量差为零</w:t>
      </w:r>
      <w:r>
        <w:rPr>
          <w:rFonts w:hint="eastAsia"/>
        </w:rPr>
        <w:t>，</w:t>
      </w:r>
      <w:r w:rsidR="008B473E">
        <w:rPr>
          <w:rFonts w:hint="eastAsia"/>
        </w:rPr>
        <w:t>值为‘1’</w:t>
      </w:r>
      <w:r>
        <w:rPr>
          <w:rFonts w:hint="eastAsia"/>
        </w:rPr>
        <w:t>表示运动矢量差</w:t>
      </w:r>
      <w:r w:rsidR="002422D3">
        <w:rPr>
          <w:rFonts w:hint="eastAsia"/>
        </w:rPr>
        <w:t>非零</w:t>
      </w:r>
      <w:r>
        <w:rPr>
          <w:rFonts w:hint="eastAsia"/>
          <w:bCs/>
        </w:rPr>
        <w:t>。</w:t>
      </w:r>
    </w:p>
    <w:p w14:paraId="320FF464" w14:textId="77777777" w:rsidR="007D0977" w:rsidRDefault="007D0977">
      <w:pPr>
        <w:pStyle w:val="afffffb"/>
        <w:ind w:firstLineChars="0" w:firstLine="0"/>
      </w:pPr>
    </w:p>
    <w:p w14:paraId="3BB0B307" w14:textId="1E56EF2D" w:rsidR="007D0977" w:rsidRDefault="008E11FF">
      <w:pPr>
        <w:pStyle w:val="afffffb"/>
        <w:ind w:firstLineChars="0" w:firstLine="0"/>
        <w:rPr>
          <w:rFonts w:ascii="黑体" w:eastAsia="黑体" w:hAnsi="黑体" w:hint="eastAsia"/>
          <w:b/>
          <w:bCs/>
        </w:rPr>
      </w:pPr>
      <w:r>
        <w:rPr>
          <w:rFonts w:ascii="黑体" w:eastAsia="黑体" w:hAnsi="黑体" w:hint="eastAsia"/>
        </w:rPr>
        <w:t>亮度帧内预测模式第一标志位</w:t>
      </w:r>
      <w:r w:rsidR="00346F96">
        <w:rPr>
          <w:rFonts w:ascii="黑体" w:eastAsia="黑体" w:hAnsi="黑体" w:hint="eastAsia"/>
        </w:rPr>
        <w:t xml:space="preserve"> </w:t>
      </w:r>
      <w:r>
        <w:rPr>
          <w:rFonts w:ascii="黑体" w:eastAsia="黑体" w:hAnsi="黑体"/>
        </w:rPr>
        <w:t xml:space="preserve"> </w:t>
      </w:r>
      <w:r w:rsidRPr="00B601D6">
        <w:rPr>
          <w:rFonts w:hAnsi="宋体"/>
          <w:b/>
        </w:rPr>
        <w:t>intra_pred_mode_luma_first_flag</w:t>
      </w:r>
    </w:p>
    <w:p w14:paraId="04D0D70F" w14:textId="4A4A8E1A" w:rsidR="007D0977" w:rsidRDefault="008E11FF">
      <w:pPr>
        <w:pStyle w:val="afffffb"/>
        <w:ind w:firstLineChars="0" w:firstLine="0"/>
      </w:pPr>
      <w:r>
        <w:rPr>
          <w:rFonts w:hint="eastAsia"/>
          <w:bCs/>
        </w:rPr>
        <w:t>与亮度帧内预测模式第二标志位共同表示亮度分量帧内预测模式</w:t>
      </w:r>
      <w:r w:rsidR="00C828B5">
        <w:rPr>
          <w:rFonts w:hint="eastAsia"/>
          <w:bCs/>
        </w:rPr>
        <w:t>，解析过程见</w:t>
      </w:r>
      <w:r w:rsidR="00C828B5">
        <w:rPr>
          <w:bCs/>
        </w:rPr>
        <w:fldChar w:fldCharType="begin"/>
      </w:r>
      <w:r w:rsidR="00C828B5">
        <w:rPr>
          <w:bCs/>
        </w:rPr>
        <w:instrText xml:space="preserve"> </w:instrText>
      </w:r>
      <w:r w:rsidR="00C828B5">
        <w:rPr>
          <w:rFonts w:hint="eastAsia"/>
          <w:bCs/>
        </w:rPr>
        <w:instrText>REF _Ref201600285 \r \h</w:instrText>
      </w:r>
      <w:r w:rsidR="00C828B5">
        <w:rPr>
          <w:bCs/>
        </w:rPr>
        <w:instrText xml:space="preserve"> </w:instrText>
      </w:r>
      <w:r w:rsidR="00C828B5">
        <w:rPr>
          <w:bCs/>
        </w:rPr>
      </w:r>
      <w:r w:rsidR="00C828B5">
        <w:rPr>
          <w:bCs/>
        </w:rPr>
        <w:fldChar w:fldCharType="separate"/>
      </w:r>
      <w:r w:rsidR="002A24A8">
        <w:rPr>
          <w:bCs/>
        </w:rPr>
        <w:t>8.1</w:t>
      </w:r>
      <w:r w:rsidR="00C828B5">
        <w:rPr>
          <w:bCs/>
        </w:rPr>
        <w:fldChar w:fldCharType="end"/>
      </w:r>
      <w:r>
        <w:rPr>
          <w:rFonts w:hint="eastAsia"/>
        </w:rPr>
        <w:t>。</w:t>
      </w:r>
    </w:p>
    <w:p w14:paraId="7A5E5B2C" w14:textId="77777777" w:rsidR="007D0977" w:rsidRDefault="007D0977">
      <w:pPr>
        <w:pStyle w:val="afffffb"/>
        <w:ind w:firstLineChars="0" w:firstLine="0"/>
        <w:rPr>
          <w:rFonts w:ascii="黑体" w:eastAsia="黑体" w:hAnsi="黑体" w:hint="eastAsia"/>
        </w:rPr>
      </w:pPr>
    </w:p>
    <w:p w14:paraId="2F0DB29B" w14:textId="4A380F7D" w:rsidR="007D0977" w:rsidRDefault="008E11FF">
      <w:pPr>
        <w:pStyle w:val="afffffb"/>
        <w:ind w:firstLineChars="0" w:firstLine="0"/>
        <w:rPr>
          <w:rFonts w:ascii="黑体" w:eastAsia="黑体" w:hAnsi="黑体" w:hint="eastAsia"/>
          <w:b/>
          <w:bCs/>
        </w:rPr>
      </w:pPr>
      <w:r>
        <w:rPr>
          <w:rFonts w:ascii="黑体" w:eastAsia="黑体" w:hAnsi="黑体" w:hint="eastAsia"/>
        </w:rPr>
        <w:t>亮度帧内预测模式第二标志位</w:t>
      </w:r>
      <w:r w:rsidR="00346F96">
        <w:rPr>
          <w:rFonts w:ascii="黑体" w:eastAsia="黑体" w:hAnsi="黑体" w:hint="eastAsia"/>
        </w:rPr>
        <w:t xml:space="preserve"> </w:t>
      </w:r>
      <w:r>
        <w:rPr>
          <w:rFonts w:ascii="黑体" w:eastAsia="黑体" w:hAnsi="黑体"/>
        </w:rPr>
        <w:t xml:space="preserve"> </w:t>
      </w:r>
      <w:r w:rsidRPr="00B601D6">
        <w:rPr>
          <w:rFonts w:hAnsi="宋体"/>
          <w:b/>
        </w:rPr>
        <w:t>intra_pred_mode_luma_second_flag</w:t>
      </w:r>
    </w:p>
    <w:p w14:paraId="47DCCA51" w14:textId="1A7B908C" w:rsidR="007D0977" w:rsidRPr="00B601D6" w:rsidRDefault="008E11FF">
      <w:pPr>
        <w:pStyle w:val="afffffb"/>
        <w:ind w:firstLineChars="0" w:firstLine="0"/>
        <w:rPr>
          <w:rFonts w:hAnsi="宋体" w:hint="eastAsia"/>
        </w:rPr>
      </w:pPr>
      <w:r w:rsidRPr="00B601D6">
        <w:rPr>
          <w:rFonts w:hAnsi="宋体" w:hint="eastAsia"/>
          <w:bCs/>
        </w:rPr>
        <w:t>与亮度帧内预测模式第一标志位共同表示亮度分量帧内预测模式</w:t>
      </w:r>
      <w:r w:rsidR="00C828B5" w:rsidRPr="00B601D6">
        <w:rPr>
          <w:rFonts w:hAnsi="宋体" w:hint="eastAsia"/>
          <w:bCs/>
        </w:rPr>
        <w:t>，解析过程见</w:t>
      </w:r>
      <w:r w:rsidR="00C828B5" w:rsidRPr="00B601D6">
        <w:rPr>
          <w:rFonts w:hAnsi="宋体"/>
          <w:bCs/>
        </w:rPr>
        <w:fldChar w:fldCharType="begin"/>
      </w:r>
      <w:r w:rsidR="00C828B5" w:rsidRPr="00B601D6">
        <w:rPr>
          <w:rFonts w:hAnsi="宋体"/>
          <w:bCs/>
        </w:rPr>
        <w:instrText xml:space="preserve"> </w:instrText>
      </w:r>
      <w:r w:rsidR="00C828B5" w:rsidRPr="00B601D6">
        <w:rPr>
          <w:rFonts w:hAnsi="宋体" w:hint="eastAsia"/>
          <w:bCs/>
        </w:rPr>
        <w:instrText>REF _Ref201600285 \r \h</w:instrText>
      </w:r>
      <w:r w:rsidR="00C828B5" w:rsidRPr="00B601D6">
        <w:rPr>
          <w:rFonts w:hAnsi="宋体"/>
          <w:bCs/>
        </w:rPr>
        <w:instrText xml:space="preserve"> </w:instrText>
      </w:r>
      <w:r w:rsidR="00B601D6">
        <w:rPr>
          <w:rFonts w:hAnsi="宋体"/>
          <w:bCs/>
        </w:rPr>
        <w:instrText xml:space="preserve"> \* MERGEFORMAT </w:instrText>
      </w:r>
      <w:r w:rsidR="00C828B5" w:rsidRPr="00B601D6">
        <w:rPr>
          <w:rFonts w:hAnsi="宋体"/>
          <w:bCs/>
        </w:rPr>
      </w:r>
      <w:r w:rsidR="00C828B5" w:rsidRPr="00B601D6">
        <w:rPr>
          <w:rFonts w:hAnsi="宋体"/>
          <w:bCs/>
        </w:rPr>
        <w:fldChar w:fldCharType="separate"/>
      </w:r>
      <w:r w:rsidR="002A24A8">
        <w:rPr>
          <w:rFonts w:hAnsi="宋体"/>
          <w:bCs/>
        </w:rPr>
        <w:t>8.1</w:t>
      </w:r>
      <w:r w:rsidR="00C828B5" w:rsidRPr="00B601D6">
        <w:rPr>
          <w:rFonts w:hAnsi="宋体"/>
          <w:bCs/>
        </w:rPr>
        <w:fldChar w:fldCharType="end"/>
      </w:r>
      <w:r w:rsidRPr="00B601D6">
        <w:rPr>
          <w:rFonts w:hAnsi="宋体" w:hint="eastAsia"/>
        </w:rPr>
        <w:t>。</w:t>
      </w:r>
      <w:r w:rsidRPr="00B601D6">
        <w:rPr>
          <w:rFonts w:hAnsi="宋体"/>
        </w:rPr>
        <w:t>intra_pred_mode_luma_first_flag</w:t>
      </w:r>
      <w:r w:rsidRPr="00B601D6">
        <w:rPr>
          <w:rFonts w:hAnsi="宋体" w:hint="eastAsia"/>
        </w:rPr>
        <w:t>为</w:t>
      </w:r>
      <w:r w:rsidR="005F7ED9" w:rsidRPr="00B601D6">
        <w:rPr>
          <w:rFonts w:hAnsi="宋体" w:hint="eastAsia"/>
        </w:rPr>
        <w:t>‘0’</w:t>
      </w:r>
      <w:r w:rsidRPr="00B601D6">
        <w:rPr>
          <w:rFonts w:hAnsi="宋体" w:hint="eastAsia"/>
        </w:rPr>
        <w:t>且</w:t>
      </w:r>
      <w:r w:rsidRPr="00B601D6">
        <w:rPr>
          <w:rFonts w:hAnsi="宋体"/>
        </w:rPr>
        <w:t>intra_pred_mode_luma_second_flag</w:t>
      </w:r>
      <w:r w:rsidRPr="00B601D6">
        <w:rPr>
          <w:rFonts w:hAnsi="宋体" w:hint="eastAsia"/>
        </w:rPr>
        <w:t>为</w:t>
      </w:r>
      <w:r w:rsidR="005F7ED9" w:rsidRPr="00B601D6">
        <w:rPr>
          <w:rFonts w:hAnsi="宋体" w:hint="eastAsia"/>
        </w:rPr>
        <w:t>‘0’</w:t>
      </w:r>
      <w:r w:rsidRPr="00B601D6">
        <w:rPr>
          <w:rFonts w:hAnsi="宋体" w:hint="eastAsia"/>
        </w:rPr>
        <w:t>表示帧内垂直预测，</w:t>
      </w:r>
      <w:r w:rsidRPr="00B601D6">
        <w:rPr>
          <w:rFonts w:hAnsi="宋体"/>
        </w:rPr>
        <w:t>intra_pred_mode_luma_first_flag</w:t>
      </w:r>
      <w:r w:rsidRPr="00B601D6">
        <w:rPr>
          <w:rFonts w:hAnsi="宋体" w:hint="eastAsia"/>
        </w:rPr>
        <w:t>为</w:t>
      </w:r>
      <w:r w:rsidR="005F7ED9" w:rsidRPr="00B601D6">
        <w:rPr>
          <w:rFonts w:hAnsi="宋体" w:hint="eastAsia"/>
        </w:rPr>
        <w:t>‘0’</w:t>
      </w:r>
      <w:r w:rsidRPr="00B601D6">
        <w:rPr>
          <w:rFonts w:hAnsi="宋体" w:hint="eastAsia"/>
        </w:rPr>
        <w:t>且</w:t>
      </w:r>
      <w:r w:rsidRPr="00B601D6">
        <w:rPr>
          <w:rFonts w:hAnsi="宋体"/>
        </w:rPr>
        <w:t>intra_pred_mode_luma_second_flag</w:t>
      </w:r>
      <w:r w:rsidRPr="00B601D6">
        <w:rPr>
          <w:rFonts w:hAnsi="宋体" w:hint="eastAsia"/>
        </w:rPr>
        <w:t>为</w:t>
      </w:r>
      <w:r w:rsidR="005F7ED9" w:rsidRPr="00B601D6">
        <w:rPr>
          <w:rFonts w:hAnsi="宋体" w:hint="eastAsia"/>
        </w:rPr>
        <w:t>‘1’</w:t>
      </w:r>
      <w:r w:rsidRPr="00B601D6">
        <w:rPr>
          <w:rFonts w:hAnsi="宋体" w:hint="eastAsia"/>
        </w:rPr>
        <w:t>表示帧内直流预测。</w:t>
      </w:r>
      <w:r w:rsidRPr="00B601D6">
        <w:rPr>
          <w:rFonts w:hAnsi="宋体"/>
        </w:rPr>
        <w:t>intra_pred_mode_luma_first_flag</w:t>
      </w:r>
      <w:r w:rsidRPr="00B601D6">
        <w:rPr>
          <w:rFonts w:hAnsi="宋体" w:hint="eastAsia"/>
        </w:rPr>
        <w:t>为</w:t>
      </w:r>
      <w:r w:rsidR="005F7ED9" w:rsidRPr="00B601D6">
        <w:rPr>
          <w:rFonts w:hAnsi="宋体" w:hint="eastAsia"/>
        </w:rPr>
        <w:t>‘1’</w:t>
      </w:r>
      <w:r w:rsidRPr="00B601D6">
        <w:rPr>
          <w:rFonts w:hAnsi="宋体" w:hint="eastAsia"/>
        </w:rPr>
        <w:t>表示帧内水平预测。</w:t>
      </w:r>
      <w:r w:rsidR="00FD2BC6" w:rsidRPr="00B601D6">
        <w:rPr>
          <w:rFonts w:hAnsi="宋体" w:hint="eastAsia"/>
        </w:rPr>
        <w:t>如果码流不存在</w:t>
      </w:r>
      <w:r w:rsidR="00FD2BC6" w:rsidRPr="00B601D6">
        <w:rPr>
          <w:rFonts w:hAnsi="宋体"/>
        </w:rPr>
        <w:t>intra_pred_mode_luma_second_flag</w:t>
      </w:r>
      <w:r w:rsidR="00FD2BC6" w:rsidRPr="00B601D6">
        <w:rPr>
          <w:rFonts w:hAnsi="宋体" w:hint="eastAsia"/>
        </w:rPr>
        <w:t>，宏块</w:t>
      </w:r>
      <w:r w:rsidR="00FD2BC6" w:rsidRPr="00B601D6">
        <w:rPr>
          <w:rFonts w:hAnsi="宋体"/>
        </w:rPr>
        <w:t>intra_pred_mode_luma_second_flag</w:t>
      </w:r>
      <w:r w:rsidR="00FD2BC6" w:rsidRPr="00B601D6">
        <w:rPr>
          <w:rFonts w:hAnsi="宋体" w:hint="eastAsia"/>
        </w:rPr>
        <w:t>的值为</w:t>
      </w:r>
      <w:r w:rsidR="005F7ED9" w:rsidRPr="00B601D6">
        <w:rPr>
          <w:rFonts w:hAnsi="宋体" w:hint="eastAsia"/>
        </w:rPr>
        <w:t>‘0’</w:t>
      </w:r>
      <w:r w:rsidR="00FD2BC6" w:rsidRPr="00B601D6">
        <w:rPr>
          <w:rFonts w:hAnsi="宋体" w:hint="eastAsia"/>
        </w:rPr>
        <w:t>。</w:t>
      </w:r>
    </w:p>
    <w:p w14:paraId="291286A6" w14:textId="77777777" w:rsidR="007D0977" w:rsidRDefault="007D0977">
      <w:pPr>
        <w:pStyle w:val="afffffb"/>
        <w:ind w:firstLineChars="0" w:firstLine="0"/>
        <w:rPr>
          <w:rFonts w:ascii="黑体" w:eastAsia="黑体" w:hAnsi="黑体" w:hint="eastAsia"/>
        </w:rPr>
      </w:pPr>
    </w:p>
    <w:p w14:paraId="5AD700D0" w14:textId="1D4B33A8" w:rsidR="007D0977" w:rsidRDefault="008E11FF">
      <w:pPr>
        <w:pStyle w:val="afffffb"/>
        <w:ind w:firstLineChars="0" w:firstLine="0"/>
        <w:rPr>
          <w:rFonts w:ascii="黑体" w:eastAsia="黑体" w:hAnsi="黑体" w:hint="eastAsia"/>
        </w:rPr>
      </w:pPr>
      <w:r>
        <w:rPr>
          <w:rFonts w:ascii="黑体" w:eastAsia="黑体" w:hAnsi="黑体" w:hint="eastAsia"/>
        </w:rPr>
        <w:t>色度帧内预测模式第一标志位</w:t>
      </w:r>
      <w:r w:rsidR="00346F96">
        <w:rPr>
          <w:rFonts w:ascii="黑体" w:eastAsia="黑体" w:hAnsi="黑体" w:hint="eastAsia"/>
        </w:rPr>
        <w:t xml:space="preserve"> </w:t>
      </w:r>
      <w:r>
        <w:rPr>
          <w:rFonts w:ascii="黑体" w:eastAsia="黑体" w:hAnsi="黑体"/>
        </w:rPr>
        <w:t xml:space="preserve"> </w:t>
      </w:r>
      <w:r w:rsidRPr="00B601D6">
        <w:rPr>
          <w:rFonts w:hAnsi="宋体"/>
          <w:b/>
        </w:rPr>
        <w:t>intra_pred_mode_</w:t>
      </w:r>
      <w:r w:rsidRPr="00B601D6">
        <w:rPr>
          <w:rFonts w:hAnsi="宋体" w:hint="eastAsia"/>
          <w:b/>
        </w:rPr>
        <w:t>chroma</w:t>
      </w:r>
      <w:r w:rsidRPr="00B601D6">
        <w:rPr>
          <w:rFonts w:hAnsi="宋体"/>
          <w:b/>
        </w:rPr>
        <w:t>_first_flag</w:t>
      </w:r>
    </w:p>
    <w:p w14:paraId="05470568" w14:textId="7860172F" w:rsidR="007D0977" w:rsidRDefault="008E11FF">
      <w:pPr>
        <w:pStyle w:val="afffffb"/>
        <w:ind w:firstLineChars="0" w:firstLine="0"/>
      </w:pPr>
      <w:r>
        <w:rPr>
          <w:rFonts w:hint="eastAsia"/>
          <w:bCs/>
        </w:rPr>
        <w:t>与色度帧内预测模式第二标志位共同表示色度分量帧内预测模式</w:t>
      </w:r>
      <w:r w:rsidR="001D4B36">
        <w:rPr>
          <w:rFonts w:hint="eastAsia"/>
          <w:bCs/>
        </w:rPr>
        <w:t>，解析过程见</w:t>
      </w:r>
      <w:r w:rsidR="001D4B36">
        <w:rPr>
          <w:bCs/>
        </w:rPr>
        <w:fldChar w:fldCharType="begin"/>
      </w:r>
      <w:r w:rsidR="001D4B36">
        <w:rPr>
          <w:bCs/>
        </w:rPr>
        <w:instrText xml:space="preserve"> </w:instrText>
      </w:r>
      <w:r w:rsidR="001D4B36">
        <w:rPr>
          <w:rFonts w:hint="eastAsia"/>
          <w:bCs/>
        </w:rPr>
        <w:instrText>REF _Ref201600285 \r \h</w:instrText>
      </w:r>
      <w:r w:rsidR="001D4B36">
        <w:rPr>
          <w:bCs/>
        </w:rPr>
        <w:instrText xml:space="preserve"> </w:instrText>
      </w:r>
      <w:r w:rsidR="001D4B36">
        <w:rPr>
          <w:bCs/>
        </w:rPr>
      </w:r>
      <w:r w:rsidR="001D4B36">
        <w:rPr>
          <w:bCs/>
        </w:rPr>
        <w:fldChar w:fldCharType="separate"/>
      </w:r>
      <w:r w:rsidR="002A24A8">
        <w:rPr>
          <w:bCs/>
        </w:rPr>
        <w:t>8.1</w:t>
      </w:r>
      <w:r w:rsidR="001D4B36">
        <w:rPr>
          <w:bCs/>
        </w:rPr>
        <w:fldChar w:fldCharType="end"/>
      </w:r>
      <w:r>
        <w:rPr>
          <w:rFonts w:hint="eastAsia"/>
        </w:rPr>
        <w:t>。</w:t>
      </w:r>
    </w:p>
    <w:p w14:paraId="013C5B2F" w14:textId="77777777" w:rsidR="007D0977" w:rsidRDefault="007D0977">
      <w:pPr>
        <w:pStyle w:val="afffffb"/>
        <w:ind w:firstLineChars="0" w:firstLine="0"/>
        <w:rPr>
          <w:rFonts w:ascii="黑体" w:eastAsia="黑体" w:hAnsi="黑体" w:hint="eastAsia"/>
        </w:rPr>
      </w:pPr>
    </w:p>
    <w:p w14:paraId="0382D3FF" w14:textId="6338566F" w:rsidR="007D0977" w:rsidRDefault="008E11FF">
      <w:pPr>
        <w:pStyle w:val="afffffb"/>
        <w:ind w:firstLineChars="0" w:firstLine="0"/>
        <w:rPr>
          <w:rFonts w:ascii="黑体" w:eastAsia="黑体" w:hAnsi="黑体" w:hint="eastAsia"/>
        </w:rPr>
      </w:pPr>
      <w:r>
        <w:rPr>
          <w:rFonts w:ascii="黑体" w:eastAsia="黑体" w:hAnsi="黑体" w:hint="eastAsia"/>
        </w:rPr>
        <w:t>色度帧内预测模式第二标志位</w:t>
      </w:r>
      <w:r>
        <w:rPr>
          <w:rFonts w:ascii="黑体" w:eastAsia="黑体" w:hAnsi="黑体"/>
        </w:rPr>
        <w:t xml:space="preserve"> </w:t>
      </w:r>
      <w:r w:rsidR="00346F96">
        <w:rPr>
          <w:rFonts w:ascii="黑体" w:eastAsia="黑体" w:hAnsi="黑体"/>
        </w:rPr>
        <w:t xml:space="preserve"> </w:t>
      </w:r>
      <w:r w:rsidRPr="00B601D6">
        <w:rPr>
          <w:rFonts w:hAnsi="宋体"/>
          <w:b/>
        </w:rPr>
        <w:t>intra_pred_mode_</w:t>
      </w:r>
      <w:r w:rsidRPr="00B601D6">
        <w:rPr>
          <w:rFonts w:hAnsi="宋体" w:hint="eastAsia"/>
          <w:b/>
        </w:rPr>
        <w:t>chroma</w:t>
      </w:r>
      <w:r w:rsidRPr="00B601D6">
        <w:rPr>
          <w:rFonts w:hAnsi="宋体"/>
          <w:b/>
        </w:rPr>
        <w:t>_second_flag</w:t>
      </w:r>
    </w:p>
    <w:p w14:paraId="4D0BA0C6" w14:textId="6806A62D" w:rsidR="007D0977" w:rsidRPr="00B601D6" w:rsidRDefault="008E11FF">
      <w:pPr>
        <w:pStyle w:val="afffffb"/>
        <w:ind w:firstLineChars="0" w:firstLine="0"/>
        <w:rPr>
          <w:rFonts w:hAnsi="宋体" w:hint="eastAsia"/>
        </w:rPr>
      </w:pPr>
      <w:r w:rsidRPr="00B601D6">
        <w:rPr>
          <w:rFonts w:hAnsi="宋体" w:hint="eastAsia"/>
          <w:bCs/>
        </w:rPr>
        <w:t>与色度帧内预测模式第一标志位共同表示色度分量帧内预测模式</w:t>
      </w:r>
      <w:r w:rsidR="00C13B9B" w:rsidRPr="00B601D6">
        <w:rPr>
          <w:rFonts w:hAnsi="宋体" w:hint="eastAsia"/>
          <w:bCs/>
        </w:rPr>
        <w:t>，解析过程见</w:t>
      </w:r>
      <w:r w:rsidR="00C13B9B" w:rsidRPr="00B601D6">
        <w:rPr>
          <w:rFonts w:hAnsi="宋体"/>
          <w:bCs/>
        </w:rPr>
        <w:fldChar w:fldCharType="begin"/>
      </w:r>
      <w:r w:rsidR="00C13B9B" w:rsidRPr="00B601D6">
        <w:rPr>
          <w:rFonts w:hAnsi="宋体"/>
          <w:bCs/>
        </w:rPr>
        <w:instrText xml:space="preserve"> </w:instrText>
      </w:r>
      <w:r w:rsidR="00C13B9B" w:rsidRPr="00B601D6">
        <w:rPr>
          <w:rFonts w:hAnsi="宋体" w:hint="eastAsia"/>
          <w:bCs/>
        </w:rPr>
        <w:instrText>REF _Ref201600285 \r \h</w:instrText>
      </w:r>
      <w:r w:rsidR="00C13B9B" w:rsidRPr="00B601D6">
        <w:rPr>
          <w:rFonts w:hAnsi="宋体"/>
          <w:bCs/>
        </w:rPr>
        <w:instrText xml:space="preserve"> </w:instrText>
      </w:r>
      <w:r w:rsidR="00B601D6">
        <w:rPr>
          <w:rFonts w:hAnsi="宋体"/>
          <w:bCs/>
        </w:rPr>
        <w:instrText xml:space="preserve"> \* MERGEFORMAT </w:instrText>
      </w:r>
      <w:r w:rsidR="00C13B9B" w:rsidRPr="00B601D6">
        <w:rPr>
          <w:rFonts w:hAnsi="宋体"/>
          <w:bCs/>
        </w:rPr>
      </w:r>
      <w:r w:rsidR="00C13B9B" w:rsidRPr="00B601D6">
        <w:rPr>
          <w:rFonts w:hAnsi="宋体"/>
          <w:bCs/>
        </w:rPr>
        <w:fldChar w:fldCharType="separate"/>
      </w:r>
      <w:r w:rsidR="002A24A8">
        <w:rPr>
          <w:rFonts w:hAnsi="宋体"/>
          <w:bCs/>
        </w:rPr>
        <w:t>8.1</w:t>
      </w:r>
      <w:r w:rsidR="00C13B9B" w:rsidRPr="00B601D6">
        <w:rPr>
          <w:rFonts w:hAnsi="宋体"/>
          <w:bCs/>
        </w:rPr>
        <w:fldChar w:fldCharType="end"/>
      </w:r>
      <w:r w:rsidRPr="00B601D6">
        <w:rPr>
          <w:rFonts w:hAnsi="宋体" w:hint="eastAsia"/>
        </w:rPr>
        <w:t>。</w:t>
      </w:r>
      <w:r w:rsidRPr="00B601D6">
        <w:rPr>
          <w:rFonts w:hAnsi="宋体"/>
        </w:rPr>
        <w:t>intra_pred_mode_</w:t>
      </w:r>
      <w:r w:rsidRPr="00B601D6">
        <w:rPr>
          <w:rFonts w:hAnsi="宋体" w:hint="eastAsia"/>
        </w:rPr>
        <w:t>chroma</w:t>
      </w:r>
      <w:r w:rsidRPr="00B601D6">
        <w:rPr>
          <w:rFonts w:hAnsi="宋体"/>
        </w:rPr>
        <w:t>_first_flag</w:t>
      </w:r>
      <w:r w:rsidRPr="00B601D6">
        <w:rPr>
          <w:rFonts w:hAnsi="宋体" w:hint="eastAsia"/>
        </w:rPr>
        <w:t>为</w:t>
      </w:r>
      <w:r w:rsidR="00E10076" w:rsidRPr="00B601D6">
        <w:rPr>
          <w:rFonts w:hAnsi="宋体" w:hint="eastAsia"/>
        </w:rPr>
        <w:t>‘0’</w:t>
      </w:r>
      <w:r w:rsidRPr="00B601D6">
        <w:rPr>
          <w:rFonts w:hAnsi="宋体" w:hint="eastAsia"/>
        </w:rPr>
        <w:t>且</w:t>
      </w:r>
      <w:r w:rsidRPr="00B601D6">
        <w:rPr>
          <w:rFonts w:hAnsi="宋体"/>
        </w:rPr>
        <w:t>intra_pred_mode_</w:t>
      </w:r>
      <w:r w:rsidRPr="00B601D6">
        <w:rPr>
          <w:rFonts w:hAnsi="宋体" w:hint="eastAsia"/>
        </w:rPr>
        <w:t>chroma</w:t>
      </w:r>
      <w:r w:rsidRPr="00B601D6">
        <w:rPr>
          <w:rFonts w:hAnsi="宋体"/>
        </w:rPr>
        <w:t>_second_flag</w:t>
      </w:r>
      <w:r w:rsidRPr="00B601D6">
        <w:rPr>
          <w:rFonts w:hAnsi="宋体" w:hint="eastAsia"/>
        </w:rPr>
        <w:t>为</w:t>
      </w:r>
      <w:r w:rsidR="00E10076" w:rsidRPr="00B601D6">
        <w:rPr>
          <w:rFonts w:hAnsi="宋体" w:hint="eastAsia"/>
        </w:rPr>
        <w:t>‘0’</w:t>
      </w:r>
      <w:r w:rsidRPr="00B601D6">
        <w:rPr>
          <w:rFonts w:hAnsi="宋体" w:hint="eastAsia"/>
        </w:rPr>
        <w:t>表示帧内垂直预测，</w:t>
      </w:r>
      <w:r w:rsidRPr="00B601D6">
        <w:rPr>
          <w:rFonts w:hAnsi="宋体"/>
        </w:rPr>
        <w:t>intra_pred_mode_</w:t>
      </w:r>
      <w:r w:rsidRPr="00B601D6">
        <w:rPr>
          <w:rFonts w:hAnsi="宋体" w:hint="eastAsia"/>
        </w:rPr>
        <w:t>chroma</w:t>
      </w:r>
      <w:r w:rsidRPr="00B601D6">
        <w:rPr>
          <w:rFonts w:hAnsi="宋体"/>
        </w:rPr>
        <w:t>_first_flag</w:t>
      </w:r>
      <w:r w:rsidRPr="00B601D6">
        <w:rPr>
          <w:rFonts w:hAnsi="宋体" w:hint="eastAsia"/>
        </w:rPr>
        <w:t>为</w:t>
      </w:r>
      <w:r w:rsidR="00E10076" w:rsidRPr="00B601D6">
        <w:rPr>
          <w:rFonts w:hAnsi="宋体" w:hint="eastAsia"/>
        </w:rPr>
        <w:t>‘0’</w:t>
      </w:r>
      <w:r w:rsidRPr="00B601D6">
        <w:rPr>
          <w:rFonts w:hAnsi="宋体" w:hint="eastAsia"/>
        </w:rPr>
        <w:t>且</w:t>
      </w:r>
      <w:r w:rsidRPr="00B601D6">
        <w:rPr>
          <w:rFonts w:hAnsi="宋体"/>
        </w:rPr>
        <w:t>intra_pred_mode_</w:t>
      </w:r>
      <w:r w:rsidRPr="00B601D6">
        <w:rPr>
          <w:rFonts w:hAnsi="宋体" w:hint="eastAsia"/>
        </w:rPr>
        <w:t>chroma</w:t>
      </w:r>
      <w:r w:rsidRPr="00B601D6">
        <w:rPr>
          <w:rFonts w:hAnsi="宋体"/>
        </w:rPr>
        <w:t>_second_flag</w:t>
      </w:r>
      <w:r w:rsidRPr="00B601D6">
        <w:rPr>
          <w:rFonts w:hAnsi="宋体" w:hint="eastAsia"/>
        </w:rPr>
        <w:t>为</w:t>
      </w:r>
      <w:r w:rsidR="00E10076" w:rsidRPr="00B601D6">
        <w:rPr>
          <w:rFonts w:hAnsi="宋体" w:hint="eastAsia"/>
        </w:rPr>
        <w:t>‘1’</w:t>
      </w:r>
      <w:r w:rsidRPr="00B601D6">
        <w:rPr>
          <w:rFonts w:hAnsi="宋体" w:hint="eastAsia"/>
        </w:rPr>
        <w:t>表示帧内直流预测；</w:t>
      </w:r>
      <w:r w:rsidRPr="00B601D6">
        <w:rPr>
          <w:rFonts w:hAnsi="宋体"/>
        </w:rPr>
        <w:t>intra_pred_mode_</w:t>
      </w:r>
      <w:r w:rsidRPr="00B601D6">
        <w:rPr>
          <w:rFonts w:hAnsi="宋体" w:hint="eastAsia"/>
        </w:rPr>
        <w:t>chroma</w:t>
      </w:r>
      <w:r w:rsidRPr="00B601D6">
        <w:rPr>
          <w:rFonts w:hAnsi="宋体"/>
        </w:rPr>
        <w:t>_first_flag</w:t>
      </w:r>
      <w:r w:rsidRPr="00B601D6">
        <w:rPr>
          <w:rFonts w:hAnsi="宋体" w:hint="eastAsia"/>
        </w:rPr>
        <w:t>为</w:t>
      </w:r>
      <w:r w:rsidR="00E10076" w:rsidRPr="00B601D6">
        <w:rPr>
          <w:rFonts w:hAnsi="宋体" w:hint="eastAsia"/>
        </w:rPr>
        <w:t>‘1’</w:t>
      </w:r>
      <w:r w:rsidRPr="00B601D6">
        <w:rPr>
          <w:rFonts w:hAnsi="宋体" w:hint="eastAsia"/>
        </w:rPr>
        <w:t>且</w:t>
      </w:r>
      <w:r w:rsidRPr="00B601D6">
        <w:rPr>
          <w:rFonts w:hAnsi="宋体"/>
        </w:rPr>
        <w:t>intra_pred_mode_</w:t>
      </w:r>
      <w:r w:rsidRPr="00B601D6">
        <w:rPr>
          <w:rFonts w:hAnsi="宋体" w:hint="eastAsia"/>
        </w:rPr>
        <w:t>chroma</w:t>
      </w:r>
      <w:r w:rsidRPr="00B601D6">
        <w:rPr>
          <w:rFonts w:hAnsi="宋体"/>
        </w:rPr>
        <w:t>_second_flag</w:t>
      </w:r>
      <w:r w:rsidRPr="00B601D6">
        <w:rPr>
          <w:rFonts w:hAnsi="宋体" w:hint="eastAsia"/>
        </w:rPr>
        <w:t>为</w:t>
      </w:r>
      <w:r w:rsidR="00E10076" w:rsidRPr="00B601D6">
        <w:rPr>
          <w:rFonts w:hAnsi="宋体" w:hint="eastAsia"/>
        </w:rPr>
        <w:t>‘0’</w:t>
      </w:r>
      <w:r w:rsidRPr="00B601D6">
        <w:rPr>
          <w:rFonts w:hAnsi="宋体" w:hint="eastAsia"/>
        </w:rPr>
        <w:t>表示帧内水平预测；</w:t>
      </w:r>
      <w:r w:rsidRPr="00B601D6">
        <w:rPr>
          <w:rFonts w:hAnsi="宋体"/>
        </w:rPr>
        <w:t>intra_pred_mode_</w:t>
      </w:r>
      <w:r w:rsidRPr="00B601D6">
        <w:rPr>
          <w:rFonts w:hAnsi="宋体" w:hint="eastAsia"/>
        </w:rPr>
        <w:t>chroma</w:t>
      </w:r>
      <w:r w:rsidRPr="00B601D6">
        <w:rPr>
          <w:rFonts w:hAnsi="宋体"/>
        </w:rPr>
        <w:t>_first_flag</w:t>
      </w:r>
      <w:r w:rsidRPr="00B601D6">
        <w:rPr>
          <w:rFonts w:hAnsi="宋体" w:hint="eastAsia"/>
        </w:rPr>
        <w:t>为</w:t>
      </w:r>
      <w:r w:rsidR="00E10076" w:rsidRPr="00B601D6">
        <w:rPr>
          <w:rFonts w:hAnsi="宋体" w:hint="eastAsia"/>
        </w:rPr>
        <w:t>‘1’</w:t>
      </w:r>
      <w:r w:rsidRPr="00B601D6">
        <w:rPr>
          <w:rFonts w:hAnsi="宋体" w:hint="eastAsia"/>
        </w:rPr>
        <w:t>且</w:t>
      </w:r>
      <w:r w:rsidRPr="00B601D6">
        <w:rPr>
          <w:rFonts w:hAnsi="宋体"/>
        </w:rPr>
        <w:t>intra_pred_mode_</w:t>
      </w:r>
      <w:r w:rsidRPr="00B601D6">
        <w:rPr>
          <w:rFonts w:hAnsi="宋体" w:hint="eastAsia"/>
        </w:rPr>
        <w:t>chroma</w:t>
      </w:r>
      <w:r w:rsidRPr="00B601D6">
        <w:rPr>
          <w:rFonts w:hAnsi="宋体"/>
        </w:rPr>
        <w:t>_second_flag</w:t>
      </w:r>
      <w:r w:rsidRPr="00B601D6">
        <w:rPr>
          <w:rFonts w:hAnsi="宋体" w:hint="eastAsia"/>
        </w:rPr>
        <w:t>为</w:t>
      </w:r>
      <w:r w:rsidR="00E10076" w:rsidRPr="00B601D6">
        <w:rPr>
          <w:rFonts w:hAnsi="宋体" w:hint="eastAsia"/>
        </w:rPr>
        <w:t>‘1’</w:t>
      </w:r>
      <w:r w:rsidRPr="00B601D6">
        <w:rPr>
          <w:rFonts w:hAnsi="宋体" w:hint="eastAsia"/>
        </w:rPr>
        <w:t>表示帧内跨分量预测。</w:t>
      </w:r>
      <w:r w:rsidR="00F21E60" w:rsidRPr="00B601D6">
        <w:rPr>
          <w:rFonts w:hAnsi="宋体" w:hint="eastAsia"/>
        </w:rPr>
        <w:t>如果码流不存在</w:t>
      </w:r>
      <w:r w:rsidR="00C30EFD" w:rsidRPr="00B601D6">
        <w:rPr>
          <w:rFonts w:hAnsi="宋体"/>
        </w:rPr>
        <w:t>intra_pred_mode_</w:t>
      </w:r>
      <w:r w:rsidR="00C30EFD" w:rsidRPr="00B601D6">
        <w:rPr>
          <w:rFonts w:hAnsi="宋体" w:hint="eastAsia"/>
        </w:rPr>
        <w:t>chroma</w:t>
      </w:r>
      <w:r w:rsidR="00C30EFD" w:rsidRPr="00B601D6">
        <w:rPr>
          <w:rFonts w:hAnsi="宋体"/>
        </w:rPr>
        <w:t>_second_flag</w:t>
      </w:r>
      <w:r w:rsidR="00F21E60" w:rsidRPr="00B601D6">
        <w:rPr>
          <w:rFonts w:hAnsi="宋体" w:hint="eastAsia"/>
        </w:rPr>
        <w:t>，宏块</w:t>
      </w:r>
      <w:r w:rsidR="00C30EFD" w:rsidRPr="00B601D6">
        <w:rPr>
          <w:rFonts w:hAnsi="宋体"/>
        </w:rPr>
        <w:t>intra_pred_mode_</w:t>
      </w:r>
      <w:r w:rsidR="00C30EFD" w:rsidRPr="00B601D6">
        <w:rPr>
          <w:rFonts w:hAnsi="宋体" w:hint="eastAsia"/>
        </w:rPr>
        <w:t>chroma</w:t>
      </w:r>
      <w:r w:rsidR="00C30EFD" w:rsidRPr="00B601D6">
        <w:rPr>
          <w:rFonts w:hAnsi="宋体"/>
        </w:rPr>
        <w:t>_second_flag</w:t>
      </w:r>
      <w:r w:rsidR="00F21E60" w:rsidRPr="00B601D6">
        <w:rPr>
          <w:rFonts w:hAnsi="宋体" w:hint="eastAsia"/>
        </w:rPr>
        <w:t>的值为</w:t>
      </w:r>
      <w:r w:rsidR="00957A4D" w:rsidRPr="00B601D6">
        <w:rPr>
          <w:rFonts w:hAnsi="宋体" w:hint="eastAsia"/>
        </w:rPr>
        <w:t>‘0’</w:t>
      </w:r>
      <w:r w:rsidR="00F21E60" w:rsidRPr="00B601D6">
        <w:rPr>
          <w:rFonts w:hAnsi="宋体" w:hint="eastAsia"/>
        </w:rPr>
        <w:t>。</w:t>
      </w:r>
    </w:p>
    <w:p w14:paraId="61A24E17" w14:textId="77777777" w:rsidR="007D0977" w:rsidRDefault="007D0977">
      <w:pPr>
        <w:pStyle w:val="afffffb"/>
        <w:ind w:firstLineChars="0" w:firstLine="0"/>
      </w:pPr>
    </w:p>
    <w:p w14:paraId="10A71218" w14:textId="4A059B09" w:rsidR="007D0977" w:rsidRDefault="008E11FF">
      <w:pPr>
        <w:pStyle w:val="afffffb"/>
        <w:ind w:firstLineChars="0" w:firstLine="0"/>
        <w:rPr>
          <w:rFonts w:ascii="黑体" w:eastAsia="黑体" w:hAnsi="黑体" w:hint="eastAsia"/>
        </w:rPr>
      </w:pPr>
      <w:r>
        <w:rPr>
          <w:rFonts w:ascii="黑体" w:eastAsia="黑体" w:hAnsi="黑体" w:hint="eastAsia"/>
        </w:rPr>
        <w:t>运动矢量差大于0标志位</w:t>
      </w:r>
      <w:r w:rsidR="00346F96">
        <w:rPr>
          <w:rFonts w:ascii="黑体" w:eastAsia="黑体" w:hAnsi="黑体" w:hint="eastAsia"/>
        </w:rPr>
        <w:t xml:space="preserve"> </w:t>
      </w:r>
      <w:r>
        <w:rPr>
          <w:rFonts w:ascii="黑体" w:eastAsia="黑体" w:hAnsi="黑体"/>
        </w:rPr>
        <w:t xml:space="preserve"> </w:t>
      </w:r>
      <w:r w:rsidRPr="00B601D6">
        <w:rPr>
          <w:rFonts w:hAnsi="宋体" w:hint="eastAsia"/>
          <w:b/>
        </w:rPr>
        <w:t>abs_m</w:t>
      </w:r>
      <w:r w:rsidRPr="00B601D6">
        <w:rPr>
          <w:rFonts w:hAnsi="宋体"/>
          <w:b/>
        </w:rPr>
        <w:t>vd_grt0_flag</w:t>
      </w:r>
    </w:p>
    <w:p w14:paraId="746DD5BE" w14:textId="4471C483" w:rsidR="007D0977" w:rsidRDefault="008E11FF">
      <w:pPr>
        <w:pStyle w:val="afffffb"/>
        <w:ind w:firstLineChars="0" w:firstLine="0"/>
      </w:pPr>
      <w:r>
        <w:rPr>
          <w:rFonts w:hint="eastAsia"/>
          <w:bCs/>
        </w:rPr>
        <w:t>表示运动矢量差绝对值是否大于0</w:t>
      </w:r>
      <w:r w:rsidR="000060FA">
        <w:rPr>
          <w:rFonts w:hint="eastAsia"/>
          <w:bCs/>
        </w:rPr>
        <w:t>，解析过程见</w:t>
      </w:r>
      <w:r w:rsidR="000060FA">
        <w:rPr>
          <w:bCs/>
        </w:rPr>
        <w:fldChar w:fldCharType="begin"/>
      </w:r>
      <w:r w:rsidR="000060FA">
        <w:rPr>
          <w:bCs/>
        </w:rPr>
        <w:instrText xml:space="preserve"> </w:instrText>
      </w:r>
      <w:r w:rsidR="000060FA">
        <w:rPr>
          <w:rFonts w:hint="eastAsia"/>
          <w:bCs/>
        </w:rPr>
        <w:instrText>REF _Ref201600285 \r \h</w:instrText>
      </w:r>
      <w:r w:rsidR="000060FA">
        <w:rPr>
          <w:bCs/>
        </w:rPr>
        <w:instrText xml:space="preserve"> </w:instrText>
      </w:r>
      <w:r w:rsidR="000060FA">
        <w:rPr>
          <w:bCs/>
        </w:rPr>
      </w:r>
      <w:r w:rsidR="000060FA">
        <w:rPr>
          <w:bCs/>
        </w:rPr>
        <w:fldChar w:fldCharType="separate"/>
      </w:r>
      <w:r w:rsidR="002A24A8">
        <w:rPr>
          <w:bCs/>
        </w:rPr>
        <w:t>8.1</w:t>
      </w:r>
      <w:r w:rsidR="000060FA">
        <w:rPr>
          <w:bCs/>
        </w:rPr>
        <w:fldChar w:fldCharType="end"/>
      </w:r>
      <w:r>
        <w:rPr>
          <w:rFonts w:hint="eastAsia"/>
        </w:rPr>
        <w:t>。</w:t>
      </w:r>
      <w:r w:rsidR="00DF205B" w:rsidRPr="00DF205B">
        <w:t>abs_mvd_grt0_flag</w:t>
      </w:r>
      <w:r w:rsidR="00DF205B">
        <w:t>[0]</w:t>
      </w:r>
      <w:r w:rsidR="00DF205B">
        <w:rPr>
          <w:rFonts w:hint="eastAsia"/>
        </w:rPr>
        <w:t>为</w:t>
      </w:r>
      <w:r w:rsidR="008B473E">
        <w:rPr>
          <w:rFonts w:hint="eastAsia"/>
        </w:rPr>
        <w:t>‘0’</w:t>
      </w:r>
      <w:r>
        <w:rPr>
          <w:rFonts w:hint="eastAsia"/>
        </w:rPr>
        <w:t>表示</w:t>
      </w:r>
      <w:r w:rsidR="00DF205B">
        <w:rPr>
          <w:rFonts w:hint="eastAsia"/>
        </w:rPr>
        <w:t>水平方向</w:t>
      </w:r>
      <w:r>
        <w:rPr>
          <w:rFonts w:hint="eastAsia"/>
          <w:bCs/>
        </w:rPr>
        <w:t>运动矢量差绝对值等于0</w:t>
      </w:r>
      <w:r w:rsidR="00DF205B">
        <w:rPr>
          <w:rFonts w:hint="eastAsia"/>
          <w:bCs/>
        </w:rPr>
        <w:t>，</w:t>
      </w:r>
      <w:r w:rsidR="008B473E">
        <w:rPr>
          <w:rFonts w:hint="eastAsia"/>
        </w:rPr>
        <w:t>值为‘1’</w:t>
      </w:r>
      <w:r>
        <w:rPr>
          <w:rFonts w:hint="eastAsia"/>
        </w:rPr>
        <w:t>表示</w:t>
      </w:r>
      <w:r w:rsidR="00DF205B">
        <w:rPr>
          <w:rFonts w:hint="eastAsia"/>
        </w:rPr>
        <w:t>水平方向</w:t>
      </w:r>
      <w:r>
        <w:rPr>
          <w:rFonts w:hint="eastAsia"/>
          <w:bCs/>
        </w:rPr>
        <w:t>运动矢量差绝对值大于0</w:t>
      </w:r>
      <w:r>
        <w:rPr>
          <w:rFonts w:hint="eastAsia"/>
        </w:rPr>
        <w:t>。</w:t>
      </w:r>
      <w:r w:rsidR="00453F8F" w:rsidRPr="00DF205B">
        <w:t>abs_mvd_grt0_flag</w:t>
      </w:r>
      <w:r w:rsidR="00453F8F">
        <w:t>[1]</w:t>
      </w:r>
      <w:r w:rsidR="00453F8F">
        <w:rPr>
          <w:rFonts w:hint="eastAsia"/>
        </w:rPr>
        <w:t>为</w:t>
      </w:r>
      <w:r w:rsidR="008B473E">
        <w:rPr>
          <w:rFonts w:hint="eastAsia"/>
        </w:rPr>
        <w:t>‘0’</w:t>
      </w:r>
      <w:r w:rsidR="00453F8F">
        <w:rPr>
          <w:rFonts w:hint="eastAsia"/>
        </w:rPr>
        <w:t>表示垂直方向</w:t>
      </w:r>
      <w:r w:rsidR="00453F8F">
        <w:rPr>
          <w:rFonts w:hint="eastAsia"/>
          <w:bCs/>
        </w:rPr>
        <w:t>运动矢量差绝对值等于0，</w:t>
      </w:r>
      <w:r w:rsidR="008B473E">
        <w:rPr>
          <w:rFonts w:hint="eastAsia"/>
        </w:rPr>
        <w:t>值为‘1’</w:t>
      </w:r>
      <w:r w:rsidR="00453F8F">
        <w:rPr>
          <w:rFonts w:hint="eastAsia"/>
        </w:rPr>
        <w:t>表示垂直方向</w:t>
      </w:r>
      <w:r w:rsidR="00453F8F">
        <w:rPr>
          <w:rFonts w:hint="eastAsia"/>
          <w:bCs/>
        </w:rPr>
        <w:t>运动矢量差绝对值大于0</w:t>
      </w:r>
      <w:r w:rsidR="00453F8F">
        <w:rPr>
          <w:rFonts w:hint="eastAsia"/>
        </w:rPr>
        <w:t>。</w:t>
      </w:r>
    </w:p>
    <w:p w14:paraId="46F2E5C0" w14:textId="77777777" w:rsidR="007D0977" w:rsidRDefault="007D0977">
      <w:pPr>
        <w:pStyle w:val="afffffb"/>
        <w:ind w:firstLineChars="0" w:firstLine="0"/>
      </w:pPr>
    </w:p>
    <w:p w14:paraId="34ADCE9D" w14:textId="5D14B8E5" w:rsidR="007D0977" w:rsidRDefault="008E11FF">
      <w:pPr>
        <w:pStyle w:val="afffffb"/>
        <w:ind w:firstLineChars="0" w:firstLine="0"/>
        <w:rPr>
          <w:rFonts w:ascii="黑体" w:eastAsia="黑体" w:hAnsi="黑体" w:hint="eastAsia"/>
        </w:rPr>
      </w:pPr>
      <w:r>
        <w:rPr>
          <w:rFonts w:ascii="黑体" w:eastAsia="黑体" w:hAnsi="黑体" w:hint="eastAsia"/>
        </w:rPr>
        <w:t>运动矢量差大于</w:t>
      </w:r>
      <w:r>
        <w:rPr>
          <w:rFonts w:ascii="黑体" w:eastAsia="黑体" w:hAnsi="黑体"/>
        </w:rPr>
        <w:t>1</w:t>
      </w:r>
      <w:r>
        <w:rPr>
          <w:rFonts w:ascii="黑体" w:eastAsia="黑体" w:hAnsi="黑体" w:hint="eastAsia"/>
        </w:rPr>
        <w:t>标志位</w:t>
      </w:r>
      <w:r w:rsidR="00346F96">
        <w:rPr>
          <w:rFonts w:ascii="黑体" w:eastAsia="黑体" w:hAnsi="黑体" w:hint="eastAsia"/>
        </w:rPr>
        <w:t xml:space="preserve"> </w:t>
      </w:r>
      <w:r>
        <w:rPr>
          <w:rFonts w:ascii="黑体" w:eastAsia="黑体" w:hAnsi="黑体"/>
        </w:rPr>
        <w:t xml:space="preserve"> </w:t>
      </w:r>
      <w:r w:rsidRPr="00B601D6">
        <w:rPr>
          <w:rFonts w:hAnsi="宋体" w:hint="eastAsia"/>
          <w:b/>
        </w:rPr>
        <w:t>abs_m</w:t>
      </w:r>
      <w:r w:rsidRPr="00B601D6">
        <w:rPr>
          <w:rFonts w:hAnsi="宋体"/>
          <w:b/>
        </w:rPr>
        <w:t>vd_grt1_flag</w:t>
      </w:r>
    </w:p>
    <w:p w14:paraId="0ADC28CB" w14:textId="3366102B" w:rsidR="007D0977" w:rsidRDefault="008E11FF">
      <w:pPr>
        <w:pStyle w:val="afffffb"/>
        <w:ind w:firstLineChars="0" w:firstLine="0"/>
      </w:pPr>
      <w:r>
        <w:rPr>
          <w:rFonts w:hint="eastAsia"/>
          <w:bCs/>
        </w:rPr>
        <w:t>表示运动矢量差绝对值是否大于</w:t>
      </w:r>
      <w:r>
        <w:rPr>
          <w:bCs/>
        </w:rPr>
        <w:t>1</w:t>
      </w:r>
      <w:r w:rsidR="000060FA">
        <w:rPr>
          <w:rFonts w:hint="eastAsia"/>
          <w:bCs/>
        </w:rPr>
        <w:t>，解析过程见</w:t>
      </w:r>
      <w:r w:rsidR="000060FA">
        <w:rPr>
          <w:bCs/>
        </w:rPr>
        <w:fldChar w:fldCharType="begin"/>
      </w:r>
      <w:r w:rsidR="000060FA">
        <w:rPr>
          <w:bCs/>
        </w:rPr>
        <w:instrText xml:space="preserve"> </w:instrText>
      </w:r>
      <w:r w:rsidR="000060FA">
        <w:rPr>
          <w:rFonts w:hint="eastAsia"/>
          <w:bCs/>
        </w:rPr>
        <w:instrText>REF _Ref201600285 \r \h</w:instrText>
      </w:r>
      <w:r w:rsidR="000060FA">
        <w:rPr>
          <w:bCs/>
        </w:rPr>
        <w:instrText xml:space="preserve"> </w:instrText>
      </w:r>
      <w:r w:rsidR="000060FA">
        <w:rPr>
          <w:bCs/>
        </w:rPr>
      </w:r>
      <w:r w:rsidR="000060FA">
        <w:rPr>
          <w:bCs/>
        </w:rPr>
        <w:fldChar w:fldCharType="separate"/>
      </w:r>
      <w:r w:rsidR="002A24A8">
        <w:rPr>
          <w:bCs/>
        </w:rPr>
        <w:t>8.1</w:t>
      </w:r>
      <w:r w:rsidR="000060FA">
        <w:rPr>
          <w:bCs/>
        </w:rPr>
        <w:fldChar w:fldCharType="end"/>
      </w:r>
      <w:r>
        <w:rPr>
          <w:rFonts w:hint="eastAsia"/>
        </w:rPr>
        <w:t>。</w:t>
      </w:r>
      <w:r w:rsidR="00783D4D" w:rsidRPr="00DF205B">
        <w:t>abs_mvd_grt</w:t>
      </w:r>
      <w:r w:rsidR="00783D4D">
        <w:t>1</w:t>
      </w:r>
      <w:r w:rsidR="00783D4D" w:rsidRPr="00DF205B">
        <w:t>_flag</w:t>
      </w:r>
      <w:r w:rsidR="00783D4D">
        <w:t>[0]</w:t>
      </w:r>
      <w:r w:rsidR="00783D4D">
        <w:rPr>
          <w:rFonts w:hint="eastAsia"/>
        </w:rPr>
        <w:t>为</w:t>
      </w:r>
      <w:r w:rsidR="008B473E">
        <w:rPr>
          <w:rFonts w:hint="eastAsia"/>
        </w:rPr>
        <w:t>‘0’</w:t>
      </w:r>
      <w:r>
        <w:rPr>
          <w:rFonts w:hint="eastAsia"/>
        </w:rPr>
        <w:t>表示</w:t>
      </w:r>
      <w:r w:rsidR="00783D4D">
        <w:rPr>
          <w:rFonts w:hint="eastAsia"/>
        </w:rPr>
        <w:t>水平方向</w:t>
      </w:r>
      <w:r>
        <w:rPr>
          <w:rFonts w:hint="eastAsia"/>
          <w:bCs/>
        </w:rPr>
        <w:t>运动矢量差绝对值等于</w:t>
      </w:r>
      <w:r>
        <w:rPr>
          <w:bCs/>
        </w:rPr>
        <w:t>1</w:t>
      </w:r>
      <w:r w:rsidR="00783D4D">
        <w:rPr>
          <w:rFonts w:hint="eastAsia"/>
          <w:bCs/>
        </w:rPr>
        <w:t>，</w:t>
      </w:r>
      <w:r w:rsidR="005C3F1B">
        <w:rPr>
          <w:rFonts w:hint="eastAsia"/>
        </w:rPr>
        <w:t>值为‘1’</w:t>
      </w:r>
      <w:r>
        <w:rPr>
          <w:rFonts w:hint="eastAsia"/>
        </w:rPr>
        <w:t>表示</w:t>
      </w:r>
      <w:r w:rsidR="00783D4D">
        <w:rPr>
          <w:rFonts w:hint="eastAsia"/>
        </w:rPr>
        <w:t>水平方向</w:t>
      </w:r>
      <w:r>
        <w:rPr>
          <w:rFonts w:hint="eastAsia"/>
          <w:bCs/>
        </w:rPr>
        <w:t>运动矢量差绝对值大于</w:t>
      </w:r>
      <w:r>
        <w:rPr>
          <w:bCs/>
        </w:rPr>
        <w:t>1</w:t>
      </w:r>
      <w:r>
        <w:rPr>
          <w:rFonts w:hint="eastAsia"/>
        </w:rPr>
        <w:t>。</w:t>
      </w:r>
      <w:r w:rsidR="00702807" w:rsidRPr="00DF205B">
        <w:t>abs_mvd_grt</w:t>
      </w:r>
      <w:r w:rsidR="00702807">
        <w:t>1</w:t>
      </w:r>
      <w:r w:rsidR="00702807" w:rsidRPr="00DF205B">
        <w:t>_flag</w:t>
      </w:r>
      <w:r w:rsidR="00702807">
        <w:t>[</w:t>
      </w:r>
      <w:r w:rsidR="00B95205">
        <w:t>1</w:t>
      </w:r>
      <w:r w:rsidR="00702807">
        <w:t>]</w:t>
      </w:r>
      <w:r w:rsidR="00702807">
        <w:rPr>
          <w:rFonts w:hint="eastAsia"/>
        </w:rPr>
        <w:t>为</w:t>
      </w:r>
      <w:r w:rsidR="008B473E">
        <w:rPr>
          <w:rFonts w:hint="eastAsia"/>
        </w:rPr>
        <w:t>‘0’</w:t>
      </w:r>
      <w:r w:rsidR="00702807">
        <w:rPr>
          <w:rFonts w:hint="eastAsia"/>
        </w:rPr>
        <w:t>表示</w:t>
      </w:r>
      <w:r w:rsidR="00B95205">
        <w:rPr>
          <w:rFonts w:hint="eastAsia"/>
        </w:rPr>
        <w:t>垂直</w:t>
      </w:r>
      <w:r w:rsidR="00702807">
        <w:rPr>
          <w:rFonts w:hint="eastAsia"/>
        </w:rPr>
        <w:t>方向</w:t>
      </w:r>
      <w:r w:rsidR="00702807">
        <w:rPr>
          <w:rFonts w:hint="eastAsia"/>
          <w:bCs/>
        </w:rPr>
        <w:t>运动矢量差绝对值等于</w:t>
      </w:r>
      <w:r w:rsidR="00702807">
        <w:rPr>
          <w:bCs/>
        </w:rPr>
        <w:t>1</w:t>
      </w:r>
      <w:r w:rsidR="00702807">
        <w:rPr>
          <w:rFonts w:hint="eastAsia"/>
          <w:bCs/>
        </w:rPr>
        <w:t>，</w:t>
      </w:r>
      <w:r w:rsidR="008B473E">
        <w:rPr>
          <w:rFonts w:hint="eastAsia"/>
        </w:rPr>
        <w:t>值为‘1’</w:t>
      </w:r>
      <w:r w:rsidR="00702807">
        <w:rPr>
          <w:rFonts w:hint="eastAsia"/>
        </w:rPr>
        <w:t>表示</w:t>
      </w:r>
      <w:r w:rsidR="00B95205">
        <w:rPr>
          <w:rFonts w:hint="eastAsia"/>
        </w:rPr>
        <w:t>垂直</w:t>
      </w:r>
      <w:r w:rsidR="00702807">
        <w:rPr>
          <w:rFonts w:hint="eastAsia"/>
        </w:rPr>
        <w:t>方向</w:t>
      </w:r>
      <w:r w:rsidR="00702807">
        <w:rPr>
          <w:rFonts w:hint="eastAsia"/>
          <w:bCs/>
        </w:rPr>
        <w:t>运动矢量差绝对值大于</w:t>
      </w:r>
      <w:r w:rsidR="00702807">
        <w:rPr>
          <w:bCs/>
        </w:rPr>
        <w:t>1</w:t>
      </w:r>
      <w:r w:rsidR="00702807">
        <w:rPr>
          <w:rFonts w:hint="eastAsia"/>
        </w:rPr>
        <w:t>。</w:t>
      </w:r>
    </w:p>
    <w:p w14:paraId="4CFF329F" w14:textId="77777777" w:rsidR="007D0977" w:rsidRDefault="007D0977">
      <w:pPr>
        <w:pStyle w:val="afffffb"/>
        <w:ind w:firstLineChars="0" w:firstLine="0"/>
        <w:rPr>
          <w:rFonts w:ascii="黑体" w:eastAsia="黑体" w:hAnsi="黑体" w:hint="eastAsia"/>
        </w:rPr>
      </w:pPr>
    </w:p>
    <w:p w14:paraId="3B15995C" w14:textId="38698C78" w:rsidR="007D0977" w:rsidRDefault="008E11FF">
      <w:pPr>
        <w:pStyle w:val="afffffb"/>
        <w:ind w:firstLineChars="0" w:firstLine="0"/>
        <w:rPr>
          <w:rFonts w:ascii="黑体" w:eastAsia="黑体" w:hAnsi="黑体" w:hint="eastAsia"/>
        </w:rPr>
      </w:pPr>
      <w:r>
        <w:rPr>
          <w:rFonts w:ascii="黑体" w:eastAsia="黑体" w:hAnsi="黑体" w:hint="eastAsia"/>
        </w:rPr>
        <w:t>运动矢量差幅值参数</w:t>
      </w:r>
      <w:r w:rsidR="006E45DB">
        <w:rPr>
          <w:rFonts w:ascii="黑体" w:eastAsia="黑体" w:hAnsi="黑体" w:hint="eastAsia"/>
        </w:rPr>
        <w:t xml:space="preserve"> </w:t>
      </w:r>
      <w:r>
        <w:rPr>
          <w:rFonts w:ascii="黑体" w:eastAsia="黑体" w:hAnsi="黑体"/>
        </w:rPr>
        <w:t xml:space="preserve"> </w:t>
      </w:r>
      <w:r w:rsidRPr="00B601D6">
        <w:rPr>
          <w:rFonts w:hAnsi="宋体"/>
          <w:b/>
        </w:rPr>
        <w:t>abs_mvd_minus2</w:t>
      </w:r>
    </w:p>
    <w:p w14:paraId="46A93F4E" w14:textId="1948F973" w:rsidR="007D0977" w:rsidRPr="00B601D6" w:rsidRDefault="008E11FF">
      <w:pPr>
        <w:pStyle w:val="afffffb"/>
        <w:ind w:firstLineChars="0" w:firstLine="0"/>
        <w:rPr>
          <w:rFonts w:hAnsi="宋体" w:hint="eastAsia"/>
        </w:rPr>
      </w:pPr>
      <w:r w:rsidRPr="00B601D6">
        <w:rPr>
          <w:rFonts w:hAnsi="宋体"/>
        </w:rPr>
        <w:t>4</w:t>
      </w:r>
      <w:r w:rsidRPr="00B601D6">
        <w:rPr>
          <w:rFonts w:hAnsi="宋体" w:hint="eastAsia"/>
        </w:rPr>
        <w:t>位无符号整数，</w:t>
      </w:r>
      <w:r w:rsidR="003A7339" w:rsidRPr="00B601D6">
        <w:rPr>
          <w:rFonts w:hAnsi="宋体" w:hint="eastAsia"/>
        </w:rPr>
        <w:t>表示</w:t>
      </w:r>
      <w:r w:rsidRPr="00B601D6">
        <w:rPr>
          <w:rFonts w:hAnsi="宋体" w:hint="eastAsia"/>
        </w:rPr>
        <w:t>运动矢量差绝对值减2，解析过程见</w:t>
      </w:r>
      <w:r w:rsidRPr="00B601D6">
        <w:rPr>
          <w:rFonts w:hAnsi="宋体"/>
        </w:rPr>
        <w:fldChar w:fldCharType="begin"/>
      </w:r>
      <w:r w:rsidRPr="00B601D6">
        <w:rPr>
          <w:rFonts w:hAnsi="宋体"/>
        </w:rPr>
        <w:instrText xml:space="preserve"> REF _Ref196414331 \r \h </w:instrText>
      </w:r>
      <w:r w:rsidR="00B601D6">
        <w:rPr>
          <w:rFonts w:hAnsi="宋体"/>
        </w:rPr>
        <w:instrText xml:space="preserve"> \* MERGEFORMAT </w:instrText>
      </w:r>
      <w:r w:rsidRPr="00B601D6">
        <w:rPr>
          <w:rFonts w:hAnsi="宋体"/>
        </w:rPr>
      </w:r>
      <w:r w:rsidRPr="00B601D6">
        <w:rPr>
          <w:rFonts w:hAnsi="宋体"/>
        </w:rPr>
        <w:fldChar w:fldCharType="separate"/>
      </w:r>
      <w:r w:rsidR="002A24A8">
        <w:rPr>
          <w:rFonts w:hAnsi="宋体"/>
        </w:rPr>
        <w:t>8.2</w:t>
      </w:r>
      <w:r w:rsidRPr="00B601D6">
        <w:rPr>
          <w:rFonts w:hAnsi="宋体"/>
        </w:rPr>
        <w:fldChar w:fldCharType="end"/>
      </w:r>
      <w:r w:rsidR="003A7339" w:rsidRPr="00B601D6">
        <w:rPr>
          <w:rFonts w:hAnsi="宋体" w:hint="eastAsia"/>
        </w:rPr>
        <w:t>。</w:t>
      </w:r>
      <w:r w:rsidR="003A7339" w:rsidRPr="00B601D6">
        <w:rPr>
          <w:rFonts w:hAnsi="宋体"/>
        </w:rPr>
        <w:t>abs_mvd_minus2[0]</w:t>
      </w:r>
      <w:r w:rsidR="003A7339" w:rsidRPr="00B601D6">
        <w:rPr>
          <w:rFonts w:hAnsi="宋体" w:hint="eastAsia"/>
        </w:rPr>
        <w:t>表示水平方向运动矢量差绝对值减2，</w:t>
      </w:r>
      <w:r w:rsidR="003A7339" w:rsidRPr="00B601D6">
        <w:rPr>
          <w:rFonts w:hAnsi="宋体"/>
        </w:rPr>
        <w:t>abs_mvd_minus2[1]</w:t>
      </w:r>
      <w:r w:rsidR="003A7339" w:rsidRPr="00B601D6">
        <w:rPr>
          <w:rFonts w:hAnsi="宋体" w:hint="eastAsia"/>
        </w:rPr>
        <w:t>表示垂直方向运动矢量差绝对值减2</w:t>
      </w:r>
      <w:r w:rsidR="00365130" w:rsidRPr="00B601D6">
        <w:rPr>
          <w:rFonts w:hAnsi="宋体" w:hint="eastAsia"/>
        </w:rPr>
        <w:t>。</w:t>
      </w:r>
    </w:p>
    <w:p w14:paraId="710F162C" w14:textId="77777777" w:rsidR="007D0977" w:rsidRDefault="007D0977">
      <w:pPr>
        <w:pStyle w:val="afffffb"/>
        <w:ind w:firstLineChars="0" w:firstLine="0"/>
      </w:pPr>
    </w:p>
    <w:p w14:paraId="65EE67DA" w14:textId="7164DA2F" w:rsidR="007D0977" w:rsidRDefault="008E11FF">
      <w:pPr>
        <w:pStyle w:val="afffffb"/>
        <w:ind w:firstLineChars="0" w:firstLine="0"/>
        <w:rPr>
          <w:rFonts w:ascii="黑体" w:eastAsia="黑体" w:hAnsi="黑体" w:hint="eastAsia"/>
        </w:rPr>
      </w:pPr>
      <w:r>
        <w:rPr>
          <w:rFonts w:ascii="黑体" w:eastAsia="黑体" w:hAnsi="黑体" w:hint="eastAsia"/>
        </w:rPr>
        <w:t>运动矢量差符号位</w:t>
      </w:r>
      <w:r w:rsidR="006E45DB">
        <w:rPr>
          <w:rFonts w:ascii="黑体" w:eastAsia="黑体" w:hAnsi="黑体" w:hint="eastAsia"/>
        </w:rPr>
        <w:t xml:space="preserve"> </w:t>
      </w:r>
      <w:r>
        <w:rPr>
          <w:rFonts w:ascii="黑体" w:eastAsia="黑体" w:hAnsi="黑体"/>
        </w:rPr>
        <w:t xml:space="preserve"> </w:t>
      </w:r>
      <w:r w:rsidRPr="00B601D6">
        <w:rPr>
          <w:rFonts w:hAnsi="宋体"/>
          <w:b/>
        </w:rPr>
        <w:t>mvd_sign_flag</w:t>
      </w:r>
    </w:p>
    <w:p w14:paraId="06131235" w14:textId="306D608A" w:rsidR="007D0977" w:rsidRPr="00B601D6" w:rsidRDefault="008E11FF">
      <w:pPr>
        <w:pStyle w:val="afffffb"/>
        <w:ind w:firstLineChars="0" w:firstLine="0"/>
        <w:rPr>
          <w:rFonts w:hAnsi="宋体" w:hint="eastAsia"/>
        </w:rPr>
      </w:pPr>
      <w:r w:rsidRPr="00B601D6">
        <w:rPr>
          <w:rFonts w:hAnsi="宋体"/>
        </w:rPr>
        <w:t>1</w:t>
      </w:r>
      <w:r w:rsidRPr="00B601D6">
        <w:rPr>
          <w:rFonts w:hAnsi="宋体" w:hint="eastAsia"/>
        </w:rPr>
        <w:t>位无符号整数，</w:t>
      </w:r>
      <w:r w:rsidR="008B473E" w:rsidRPr="00B601D6">
        <w:rPr>
          <w:rFonts w:hAnsi="宋体" w:hint="eastAsia"/>
        </w:rPr>
        <w:t>值为‘0’</w:t>
      </w:r>
      <w:r w:rsidRPr="00B601D6">
        <w:rPr>
          <w:rFonts w:hAnsi="宋体" w:hint="eastAsia"/>
        </w:rPr>
        <w:t>表示运动矢量差为正数，</w:t>
      </w:r>
      <w:r w:rsidR="000C599E" w:rsidRPr="00B601D6">
        <w:rPr>
          <w:rFonts w:hAnsi="宋体" w:hint="eastAsia"/>
        </w:rPr>
        <w:t>值为‘1’</w:t>
      </w:r>
      <w:r w:rsidRPr="00B601D6">
        <w:rPr>
          <w:rFonts w:hAnsi="宋体" w:hint="eastAsia"/>
        </w:rPr>
        <w:t>表示运动矢量差为负数。</w:t>
      </w:r>
      <w:r w:rsidR="00BC2CE1" w:rsidRPr="00B601D6">
        <w:rPr>
          <w:rFonts w:hAnsi="宋体"/>
        </w:rPr>
        <w:t>mvd_sign_flag[0]</w:t>
      </w:r>
      <w:r w:rsidR="00BC2CE1" w:rsidRPr="00B601D6">
        <w:rPr>
          <w:rFonts w:hAnsi="宋体" w:hint="eastAsia"/>
        </w:rPr>
        <w:t>表示水平方向运动矢量差</w:t>
      </w:r>
      <w:r w:rsidR="00BA13CA" w:rsidRPr="00B601D6">
        <w:rPr>
          <w:rFonts w:hAnsi="宋体" w:hint="eastAsia"/>
        </w:rPr>
        <w:t>正负性</w:t>
      </w:r>
      <w:r w:rsidR="00BC2CE1" w:rsidRPr="00B601D6">
        <w:rPr>
          <w:rFonts w:hAnsi="宋体" w:hint="eastAsia"/>
        </w:rPr>
        <w:t>，</w:t>
      </w:r>
      <w:r w:rsidR="00BC2CE1" w:rsidRPr="00B601D6">
        <w:rPr>
          <w:rFonts w:hAnsi="宋体"/>
        </w:rPr>
        <w:t>mvd_sign_flag[1]</w:t>
      </w:r>
      <w:r w:rsidR="00BC2CE1" w:rsidRPr="00B601D6">
        <w:rPr>
          <w:rFonts w:hAnsi="宋体" w:hint="eastAsia"/>
        </w:rPr>
        <w:t>表示垂直方向运动矢量差</w:t>
      </w:r>
      <w:r w:rsidR="00BA13CA" w:rsidRPr="00B601D6">
        <w:rPr>
          <w:rFonts w:hAnsi="宋体" w:hint="eastAsia"/>
        </w:rPr>
        <w:t>正负性</w:t>
      </w:r>
      <w:r w:rsidR="00BC2CE1" w:rsidRPr="00B601D6">
        <w:rPr>
          <w:rFonts w:hAnsi="宋体" w:hint="eastAsia"/>
        </w:rPr>
        <w:t>。</w:t>
      </w:r>
    </w:p>
    <w:p w14:paraId="702477DB" w14:textId="77777777" w:rsidR="007D0977" w:rsidRDefault="007D0977">
      <w:pPr>
        <w:pStyle w:val="afffffb"/>
        <w:ind w:firstLineChars="0" w:firstLine="0"/>
      </w:pPr>
    </w:p>
    <w:p w14:paraId="24AE1FF9" w14:textId="56C5C625" w:rsidR="007D0977" w:rsidRDefault="008E11FF">
      <w:pPr>
        <w:pStyle w:val="afffffb"/>
        <w:ind w:firstLineChars="0" w:firstLine="0"/>
        <w:rPr>
          <w:rFonts w:ascii="黑体" w:eastAsia="黑体" w:hAnsi="黑体" w:hint="eastAsia"/>
        </w:rPr>
      </w:pPr>
      <w:r>
        <w:rPr>
          <w:rFonts w:ascii="黑体" w:eastAsia="黑体" w:hAnsi="黑体" w:hint="eastAsia"/>
        </w:rPr>
        <w:t>T</w:t>
      </w:r>
      <w:r w:rsidR="00D737F4">
        <w:rPr>
          <w:rFonts w:ascii="黑体" w:eastAsia="黑体" w:hAnsi="黑体"/>
        </w:rPr>
        <w:t>B</w:t>
      </w:r>
      <w:r>
        <w:rPr>
          <w:rFonts w:ascii="黑体" w:eastAsia="黑体" w:hAnsi="黑体" w:hint="eastAsia"/>
        </w:rPr>
        <w:t>非零系数标志</w:t>
      </w:r>
      <w:r w:rsidR="006E45DB">
        <w:rPr>
          <w:rFonts w:ascii="黑体" w:eastAsia="黑体" w:hAnsi="黑体" w:hint="eastAsia"/>
        </w:rPr>
        <w:t xml:space="preserve"> </w:t>
      </w:r>
      <w:r>
        <w:rPr>
          <w:rFonts w:ascii="黑体" w:eastAsia="黑体" w:hAnsi="黑体"/>
        </w:rPr>
        <w:t xml:space="preserve"> </w:t>
      </w:r>
      <w:r w:rsidRPr="00B601D6">
        <w:rPr>
          <w:rFonts w:hAnsi="宋体"/>
          <w:b/>
        </w:rPr>
        <w:t>coded_block_flag</w:t>
      </w:r>
    </w:p>
    <w:p w14:paraId="470D4715" w14:textId="3E247686" w:rsidR="007D0977" w:rsidRDefault="00C620B2">
      <w:pPr>
        <w:pStyle w:val="afffffb"/>
        <w:ind w:firstLineChars="0" w:firstLine="0"/>
      </w:pPr>
      <w:r>
        <w:rPr>
          <w:rFonts w:hint="eastAsia"/>
        </w:rPr>
        <w:t>表示</w:t>
      </w:r>
      <w:r w:rsidR="006037E0" w:rsidRPr="002B23BA">
        <w:rPr>
          <w:rFonts w:hAnsi="宋体" w:hint="eastAsia"/>
        </w:rPr>
        <w:t>变换块</w:t>
      </w:r>
      <w:r>
        <w:rPr>
          <w:rFonts w:hint="eastAsia"/>
        </w:rPr>
        <w:t>是否</w:t>
      </w:r>
      <w:r w:rsidR="005B55B5">
        <w:rPr>
          <w:rFonts w:hint="eastAsia"/>
        </w:rPr>
        <w:t>包含</w:t>
      </w:r>
      <w:r>
        <w:rPr>
          <w:rFonts w:hint="eastAsia"/>
        </w:rPr>
        <w:t>非零系数</w:t>
      </w:r>
      <w:r>
        <w:rPr>
          <w:rFonts w:hint="eastAsia"/>
          <w:bCs/>
        </w:rPr>
        <w:t>，解析过程见</w:t>
      </w:r>
      <w:r>
        <w:rPr>
          <w:bCs/>
        </w:rPr>
        <w:fldChar w:fldCharType="begin"/>
      </w:r>
      <w:r>
        <w:rPr>
          <w:bCs/>
        </w:rPr>
        <w:instrText xml:space="preserve"> </w:instrText>
      </w:r>
      <w:r>
        <w:rPr>
          <w:rFonts w:hint="eastAsia"/>
          <w:bCs/>
        </w:rPr>
        <w:instrText>REF _Ref201600285 \r \h</w:instrText>
      </w:r>
      <w:r>
        <w:rPr>
          <w:bCs/>
        </w:rPr>
        <w:instrText xml:space="preserve"> </w:instrText>
      </w:r>
      <w:r>
        <w:rPr>
          <w:bCs/>
        </w:rPr>
      </w:r>
      <w:r>
        <w:rPr>
          <w:bCs/>
        </w:rPr>
        <w:fldChar w:fldCharType="separate"/>
      </w:r>
      <w:r w:rsidR="002A24A8">
        <w:rPr>
          <w:bCs/>
        </w:rPr>
        <w:t>8.1</w:t>
      </w:r>
      <w:r>
        <w:rPr>
          <w:bCs/>
        </w:rPr>
        <w:fldChar w:fldCharType="end"/>
      </w:r>
      <w:r>
        <w:rPr>
          <w:rFonts w:hint="eastAsia"/>
        </w:rPr>
        <w:t>。</w:t>
      </w:r>
      <w:r w:rsidR="005A16E2">
        <w:rPr>
          <w:rFonts w:hint="eastAsia"/>
        </w:rPr>
        <w:t>值为‘1’</w:t>
      </w:r>
      <w:r w:rsidR="008E11FF">
        <w:rPr>
          <w:rFonts w:hint="eastAsia"/>
        </w:rPr>
        <w:t>表示</w:t>
      </w:r>
      <w:r w:rsidR="006037E0">
        <w:rPr>
          <w:rFonts w:hint="eastAsia"/>
        </w:rPr>
        <w:t>变换</w:t>
      </w:r>
      <w:r w:rsidR="008E11FF">
        <w:rPr>
          <w:rFonts w:hint="eastAsia"/>
        </w:rPr>
        <w:t>块含有非零系数，</w:t>
      </w:r>
      <w:r w:rsidR="00B67B4C">
        <w:rPr>
          <w:rFonts w:hint="eastAsia"/>
        </w:rPr>
        <w:t>值为‘</w:t>
      </w:r>
      <w:r w:rsidR="00B67B4C">
        <w:t>0</w:t>
      </w:r>
      <w:r w:rsidR="00B67B4C">
        <w:rPr>
          <w:rFonts w:hint="eastAsia"/>
        </w:rPr>
        <w:t>’</w:t>
      </w:r>
      <w:r w:rsidR="008E11FF">
        <w:rPr>
          <w:rFonts w:hint="eastAsia"/>
        </w:rPr>
        <w:t>表示</w:t>
      </w:r>
      <w:r w:rsidR="006037E0">
        <w:rPr>
          <w:rFonts w:hint="eastAsia"/>
        </w:rPr>
        <w:t>变换</w:t>
      </w:r>
      <w:r w:rsidR="008E11FF">
        <w:rPr>
          <w:rFonts w:hint="eastAsia"/>
        </w:rPr>
        <w:t>块所</w:t>
      </w:r>
      <w:r w:rsidR="005A3FF8">
        <w:rPr>
          <w:rFonts w:hint="eastAsia"/>
        </w:rPr>
        <w:t>有</w:t>
      </w:r>
      <w:r w:rsidR="008E11FF">
        <w:rPr>
          <w:rFonts w:hint="eastAsia"/>
        </w:rPr>
        <w:t>系数均为0。</w:t>
      </w:r>
    </w:p>
    <w:p w14:paraId="6DFE5BB0" w14:textId="77777777" w:rsidR="007D0977" w:rsidRDefault="007D0977">
      <w:pPr>
        <w:pStyle w:val="afffffb"/>
        <w:ind w:firstLineChars="0" w:firstLine="0"/>
      </w:pPr>
    </w:p>
    <w:p w14:paraId="636CD03C" w14:textId="49FACD86" w:rsidR="007D0977" w:rsidRPr="00405BB9" w:rsidRDefault="008E11FF">
      <w:pPr>
        <w:pStyle w:val="afffffb"/>
        <w:ind w:firstLineChars="0" w:firstLine="0"/>
        <w:rPr>
          <w:rFonts w:ascii="黑体" w:eastAsia="黑体" w:hAnsi="黑体" w:hint="eastAsia"/>
        </w:rPr>
      </w:pPr>
      <w:r w:rsidRPr="00405BB9">
        <w:rPr>
          <w:rFonts w:ascii="黑体" w:eastAsia="黑体" w:hAnsi="黑体" w:hint="eastAsia"/>
        </w:rPr>
        <w:t>最后一个非零系数位置编码标志</w:t>
      </w:r>
      <w:r w:rsidR="00B601D6">
        <w:rPr>
          <w:rFonts w:ascii="黑体" w:eastAsia="黑体" w:hAnsi="黑体" w:hint="eastAsia"/>
        </w:rPr>
        <w:t xml:space="preserve"> </w:t>
      </w:r>
      <w:r w:rsidRPr="00405BB9">
        <w:rPr>
          <w:rFonts w:ascii="黑体" w:eastAsia="黑体" w:hAnsi="黑体"/>
        </w:rPr>
        <w:t xml:space="preserve"> </w:t>
      </w:r>
      <w:r w:rsidRPr="00B601D6">
        <w:rPr>
          <w:rFonts w:hAnsi="宋体"/>
          <w:b/>
        </w:rPr>
        <w:t>last_coeff_nz_flag</w:t>
      </w:r>
    </w:p>
    <w:p w14:paraId="607D854E" w14:textId="46B7DE7B" w:rsidR="007D0977" w:rsidRDefault="008E11FF">
      <w:pPr>
        <w:pStyle w:val="afffffb"/>
        <w:ind w:firstLineChars="0" w:firstLine="0"/>
      </w:pPr>
      <w:r>
        <w:rPr>
          <w:rFonts w:hint="eastAsia"/>
        </w:rPr>
        <w:t>表示是否编码扫描顺序最后一个位置，</w:t>
      </w:r>
      <w:r w:rsidR="008E1644">
        <w:rPr>
          <w:rFonts w:hint="eastAsia"/>
          <w:bCs/>
        </w:rPr>
        <w:t>解析过程见</w:t>
      </w:r>
      <w:r w:rsidR="008E1644">
        <w:rPr>
          <w:bCs/>
        </w:rPr>
        <w:fldChar w:fldCharType="begin"/>
      </w:r>
      <w:r w:rsidR="008E1644">
        <w:rPr>
          <w:bCs/>
        </w:rPr>
        <w:instrText xml:space="preserve"> </w:instrText>
      </w:r>
      <w:r w:rsidR="008E1644">
        <w:rPr>
          <w:rFonts w:hint="eastAsia"/>
          <w:bCs/>
        </w:rPr>
        <w:instrText>REF _Ref201600285 \r \h</w:instrText>
      </w:r>
      <w:r w:rsidR="008E1644">
        <w:rPr>
          <w:bCs/>
        </w:rPr>
        <w:instrText xml:space="preserve"> </w:instrText>
      </w:r>
      <w:r w:rsidR="008E1644">
        <w:rPr>
          <w:bCs/>
        </w:rPr>
      </w:r>
      <w:r w:rsidR="008E1644">
        <w:rPr>
          <w:bCs/>
        </w:rPr>
        <w:fldChar w:fldCharType="separate"/>
      </w:r>
      <w:r w:rsidR="002A24A8">
        <w:rPr>
          <w:bCs/>
        </w:rPr>
        <w:t>8.1</w:t>
      </w:r>
      <w:r w:rsidR="008E1644">
        <w:rPr>
          <w:bCs/>
        </w:rPr>
        <w:fldChar w:fldCharType="end"/>
      </w:r>
      <w:r w:rsidR="008E1644">
        <w:rPr>
          <w:rFonts w:hint="eastAsia"/>
        </w:rPr>
        <w:t>。</w:t>
      </w:r>
      <w:r w:rsidR="00B67B4C">
        <w:rPr>
          <w:rFonts w:hint="eastAsia"/>
        </w:rPr>
        <w:t>值为‘</w:t>
      </w:r>
      <w:r w:rsidR="00B67B4C">
        <w:t>0</w:t>
      </w:r>
      <w:r w:rsidR="00B67B4C">
        <w:rPr>
          <w:rFonts w:hint="eastAsia"/>
        </w:rPr>
        <w:t>’</w:t>
      </w:r>
      <w:r>
        <w:rPr>
          <w:rFonts w:hint="eastAsia"/>
        </w:rPr>
        <w:t>表示编码扫描顺序最后一个位置为非零系数，</w:t>
      </w:r>
      <w:r w:rsidR="005C7D5C">
        <w:rPr>
          <w:rFonts w:hint="eastAsia"/>
        </w:rPr>
        <w:t>值为‘1’</w:t>
      </w:r>
      <w:r>
        <w:rPr>
          <w:rFonts w:hint="eastAsia"/>
        </w:rPr>
        <w:t>表示</w:t>
      </w:r>
      <w:r w:rsidR="00D542E0">
        <w:rPr>
          <w:rFonts w:hint="eastAsia"/>
        </w:rPr>
        <w:t>需解码</w:t>
      </w:r>
      <w:r>
        <w:rPr>
          <w:rFonts w:hint="eastAsia"/>
        </w:rPr>
        <w:t>最后一个非零系数的位置。</w:t>
      </w:r>
    </w:p>
    <w:p w14:paraId="1360915A" w14:textId="77777777" w:rsidR="007D0977" w:rsidRDefault="007D0977">
      <w:pPr>
        <w:pStyle w:val="afffffb"/>
        <w:ind w:firstLineChars="0" w:firstLine="0"/>
      </w:pPr>
    </w:p>
    <w:p w14:paraId="4A6FF6AC" w14:textId="1AFD8EDB" w:rsidR="007D0977" w:rsidRPr="00405BB9" w:rsidRDefault="008E11FF">
      <w:pPr>
        <w:pStyle w:val="afffffb"/>
        <w:ind w:firstLineChars="0" w:firstLine="0"/>
        <w:rPr>
          <w:rFonts w:ascii="黑体" w:eastAsia="黑体" w:hAnsi="黑体" w:hint="eastAsia"/>
        </w:rPr>
      </w:pPr>
      <w:r w:rsidRPr="00405BB9">
        <w:rPr>
          <w:rFonts w:ascii="黑体" w:eastAsia="黑体" w:hAnsi="黑体" w:hint="eastAsia"/>
        </w:rPr>
        <w:lastRenderedPageBreak/>
        <w:t>最后一个非零系数位置</w:t>
      </w:r>
      <w:r w:rsidRPr="00405BB9">
        <w:rPr>
          <w:rFonts w:ascii="黑体" w:eastAsia="黑体" w:hAnsi="黑体"/>
        </w:rPr>
        <w:t xml:space="preserve"> </w:t>
      </w:r>
      <w:r w:rsidR="00B601D6">
        <w:rPr>
          <w:rFonts w:ascii="黑体" w:eastAsia="黑体" w:hAnsi="黑体"/>
        </w:rPr>
        <w:t xml:space="preserve"> </w:t>
      </w:r>
      <w:r w:rsidRPr="00B601D6">
        <w:rPr>
          <w:rFonts w:hAnsi="宋体"/>
          <w:b/>
        </w:rPr>
        <w:t>last_</w:t>
      </w:r>
      <w:r w:rsidRPr="00B601D6">
        <w:rPr>
          <w:rFonts w:hAnsi="宋体" w:hint="eastAsia"/>
          <w:b/>
        </w:rPr>
        <w:t>nz</w:t>
      </w:r>
      <w:r w:rsidRPr="00B601D6">
        <w:rPr>
          <w:rFonts w:hAnsi="宋体"/>
          <w:b/>
        </w:rPr>
        <w:t>_pos</w:t>
      </w:r>
    </w:p>
    <w:p w14:paraId="44570F8F" w14:textId="07D6C373" w:rsidR="007D0977" w:rsidRDefault="008E11FF">
      <w:pPr>
        <w:pStyle w:val="afffffb"/>
        <w:ind w:firstLineChars="0" w:firstLine="0"/>
      </w:pPr>
      <w:r>
        <w:rPr>
          <w:rFonts w:hint="eastAsia"/>
        </w:rPr>
        <w:t>表示最后一个非零系数的位置</w:t>
      </w:r>
      <w:r w:rsidR="000F1AE7">
        <w:rPr>
          <w:rFonts w:hint="eastAsia"/>
        </w:rPr>
        <w:t>，</w:t>
      </w:r>
      <w:r w:rsidR="000F1AE7">
        <w:rPr>
          <w:rFonts w:hint="eastAsia"/>
          <w:bCs/>
        </w:rPr>
        <w:t>解析过程见</w:t>
      </w:r>
      <w:r w:rsidR="000F1AE7">
        <w:rPr>
          <w:bCs/>
        </w:rPr>
        <w:fldChar w:fldCharType="begin"/>
      </w:r>
      <w:r w:rsidR="000F1AE7">
        <w:rPr>
          <w:bCs/>
        </w:rPr>
        <w:instrText xml:space="preserve"> </w:instrText>
      </w:r>
      <w:r w:rsidR="000F1AE7">
        <w:rPr>
          <w:rFonts w:hint="eastAsia"/>
          <w:bCs/>
        </w:rPr>
        <w:instrText>REF _Ref201600285 \r \h</w:instrText>
      </w:r>
      <w:r w:rsidR="000F1AE7">
        <w:rPr>
          <w:bCs/>
        </w:rPr>
        <w:instrText xml:space="preserve"> </w:instrText>
      </w:r>
      <w:r w:rsidR="000F1AE7">
        <w:rPr>
          <w:bCs/>
        </w:rPr>
      </w:r>
      <w:r w:rsidR="000F1AE7">
        <w:rPr>
          <w:bCs/>
        </w:rPr>
        <w:fldChar w:fldCharType="separate"/>
      </w:r>
      <w:r w:rsidR="002A24A8">
        <w:rPr>
          <w:bCs/>
        </w:rPr>
        <w:t>8.1</w:t>
      </w:r>
      <w:r w:rsidR="000F1AE7">
        <w:rPr>
          <w:bCs/>
        </w:rPr>
        <w:fldChar w:fldCharType="end"/>
      </w:r>
      <w:r>
        <w:rPr>
          <w:rFonts w:hint="eastAsia"/>
        </w:rPr>
        <w:t>。</w:t>
      </w:r>
      <w:r w:rsidR="002578E6">
        <w:rPr>
          <w:rFonts w:hint="eastAsia"/>
        </w:rPr>
        <w:t>最后一个非零系数的位置与变换块大小有关，语法表中</w:t>
      </w:r>
      <w:r w:rsidR="002578E6" w:rsidRPr="00D62AF4">
        <w:t>CoefNumInSize</w:t>
      </w:r>
      <w:r w:rsidR="002578E6">
        <w:rPr>
          <w:rFonts w:hint="eastAsia"/>
        </w:rPr>
        <w:t>和</w:t>
      </w:r>
      <w:r w:rsidR="002578E6" w:rsidRPr="00D62AF4">
        <w:rPr>
          <w:rFonts w:hAnsi="宋体"/>
        </w:rPr>
        <w:t>RegularStopPosTableDefault</w:t>
      </w:r>
      <w:r w:rsidR="002578E6">
        <w:rPr>
          <w:rFonts w:hint="eastAsia"/>
        </w:rPr>
        <w:t>定义如下：</w:t>
      </w:r>
    </w:p>
    <w:tbl>
      <w:tblPr>
        <w:tblW w:w="9014"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4"/>
      </w:tblGrid>
      <w:tr w:rsidR="00B21363" w:rsidRPr="00AF181C" w14:paraId="36F61C72" w14:textId="77777777" w:rsidTr="000D5C9B">
        <w:trPr>
          <w:cantSplit/>
          <w:trHeight w:val="70"/>
          <w:jc w:val="right"/>
        </w:trPr>
        <w:tc>
          <w:tcPr>
            <w:tcW w:w="9014" w:type="dxa"/>
          </w:tcPr>
          <w:p w14:paraId="01DDD9B8" w14:textId="055989C1" w:rsidR="00B21363" w:rsidRPr="00EB5EC1" w:rsidRDefault="00B21363" w:rsidP="000D5C9B">
            <w:pPr>
              <w:pStyle w:val="afffffffffffff1"/>
              <w:tabs>
                <w:tab w:val="left" w:pos="680"/>
              </w:tabs>
              <w:spacing w:before="60" w:after="60"/>
              <w:rPr>
                <w:lang w:val="en-US"/>
              </w:rPr>
            </w:pPr>
            <w:r w:rsidRPr="00D62AF4">
              <w:t xml:space="preserve">CoefNumInSize[3] = </w:t>
            </w:r>
            <w:r w:rsidRPr="00FA4E17">
              <w:rPr>
                <w:rFonts w:hint="eastAsia"/>
                <w:szCs w:val="21"/>
              </w:rPr>
              <w:t>{</w:t>
            </w:r>
            <w:r w:rsidRPr="00FA4E17">
              <w:rPr>
                <w:szCs w:val="21"/>
              </w:rPr>
              <w:t>16, 64, 32</w:t>
            </w:r>
            <w:r w:rsidRPr="00FA4E17">
              <w:rPr>
                <w:rFonts w:hint="eastAsia"/>
                <w:szCs w:val="21"/>
              </w:rPr>
              <w:t>}</w:t>
            </w:r>
          </w:p>
        </w:tc>
      </w:tr>
      <w:tr w:rsidR="00B21363" w:rsidRPr="00AF181C" w14:paraId="2189D59F" w14:textId="77777777" w:rsidTr="000D5C9B">
        <w:trPr>
          <w:cantSplit/>
          <w:trHeight w:val="70"/>
          <w:jc w:val="right"/>
        </w:trPr>
        <w:tc>
          <w:tcPr>
            <w:tcW w:w="9014" w:type="dxa"/>
          </w:tcPr>
          <w:p w14:paraId="6DA1DD85" w14:textId="215CB3B7" w:rsidR="00B21363" w:rsidRDefault="00B21363" w:rsidP="000D5C9B">
            <w:pPr>
              <w:pStyle w:val="afffffffffffff1"/>
              <w:tabs>
                <w:tab w:val="left" w:pos="680"/>
              </w:tabs>
              <w:spacing w:before="60" w:after="60"/>
              <w:rPr>
                <w:lang w:val="en-US"/>
              </w:rPr>
            </w:pPr>
            <w:r w:rsidRPr="00B21363">
              <w:rPr>
                <w:lang w:val="en-US"/>
              </w:rPr>
              <w:t>RegularStopPosTableDefault[3][6] = {</w:t>
            </w:r>
            <w:r w:rsidR="00BB217C">
              <w:rPr>
                <w:lang w:val="en-US"/>
              </w:rPr>
              <w:t xml:space="preserve"> </w:t>
            </w:r>
            <w:r w:rsidR="00BB217C" w:rsidRPr="00B21363">
              <w:rPr>
                <w:lang w:val="en-US"/>
              </w:rPr>
              <w:t>{14, 9, 6, 4, 3, 2}</w:t>
            </w:r>
          </w:p>
          <w:p w14:paraId="3E858582" w14:textId="46231CA7" w:rsidR="00B21363" w:rsidRDefault="00BB217C" w:rsidP="000D5C9B">
            <w:pPr>
              <w:pStyle w:val="afffffffffffff1"/>
              <w:tabs>
                <w:tab w:val="left" w:pos="680"/>
              </w:tabs>
              <w:spacing w:before="60" w:after="6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Pr="00B21363">
              <w:rPr>
                <w:lang w:val="en-US"/>
              </w:rPr>
              <w:t>{45, 30, 20, 15, 10, 5}</w:t>
            </w:r>
          </w:p>
          <w:p w14:paraId="1AAE0887" w14:textId="682A2EF9" w:rsidR="00B21363" w:rsidRPr="001C0779" w:rsidRDefault="00BB217C" w:rsidP="000D5C9B">
            <w:pPr>
              <w:pStyle w:val="afffffffffffff1"/>
              <w:tabs>
                <w:tab w:val="left" w:pos="680"/>
              </w:tabs>
              <w:spacing w:before="60" w:after="6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Pr="00B21363">
              <w:rPr>
                <w:lang w:val="en-US"/>
              </w:rPr>
              <w:t>{20, 14, 9, 6, 4, 2}</w:t>
            </w:r>
            <w:r>
              <w:rPr>
                <w:lang w:val="en-US"/>
              </w:rPr>
              <w:t xml:space="preserve"> }</w:t>
            </w:r>
          </w:p>
        </w:tc>
      </w:tr>
    </w:tbl>
    <w:p w14:paraId="6D2661C7" w14:textId="77777777" w:rsidR="007D0977" w:rsidRDefault="007D0977">
      <w:pPr>
        <w:pStyle w:val="afffffb"/>
        <w:ind w:firstLineChars="0" w:firstLine="0"/>
      </w:pPr>
    </w:p>
    <w:p w14:paraId="5AFCAA14" w14:textId="78793093" w:rsidR="007D0977" w:rsidRDefault="008E11FF">
      <w:pPr>
        <w:pStyle w:val="afffffb"/>
        <w:ind w:firstLineChars="0" w:firstLine="0"/>
        <w:rPr>
          <w:rFonts w:ascii="黑体" w:eastAsia="黑体" w:hAnsi="黑体" w:hint="eastAsia"/>
        </w:rPr>
      </w:pPr>
      <w:r>
        <w:rPr>
          <w:rFonts w:ascii="黑体" w:eastAsia="黑体" w:hAnsi="黑体" w:hint="eastAsia"/>
        </w:rPr>
        <w:t>系数绝对值大于</w:t>
      </w:r>
      <w:r>
        <w:rPr>
          <w:rFonts w:ascii="黑体" w:eastAsia="黑体" w:hAnsi="黑体"/>
        </w:rPr>
        <w:t>0</w:t>
      </w:r>
      <w:r>
        <w:rPr>
          <w:rFonts w:ascii="黑体" w:eastAsia="黑体" w:hAnsi="黑体" w:hint="eastAsia"/>
        </w:rPr>
        <w:t>标志</w:t>
      </w:r>
      <w:r>
        <w:rPr>
          <w:rFonts w:ascii="黑体" w:eastAsia="黑体" w:hAnsi="黑体"/>
        </w:rPr>
        <w:t xml:space="preserve"> </w:t>
      </w:r>
      <w:r w:rsidR="00B601D6">
        <w:rPr>
          <w:rFonts w:ascii="黑体" w:eastAsia="黑体" w:hAnsi="黑体"/>
        </w:rPr>
        <w:t xml:space="preserve"> </w:t>
      </w:r>
      <w:r w:rsidRPr="00B601D6">
        <w:rPr>
          <w:rFonts w:hAnsi="宋体"/>
          <w:b/>
        </w:rPr>
        <w:t>significant_coeff_flag</w:t>
      </w:r>
    </w:p>
    <w:p w14:paraId="2A15A5E5" w14:textId="481AD034" w:rsidR="007D0977" w:rsidRDefault="008E11FF">
      <w:pPr>
        <w:pStyle w:val="afffffb"/>
        <w:ind w:firstLineChars="0" w:firstLine="0"/>
      </w:pPr>
      <w:r>
        <w:rPr>
          <w:rFonts w:hint="eastAsia"/>
        </w:rPr>
        <w:t>表示当前量化系数的绝对值是否大于</w:t>
      </w:r>
      <w:r>
        <w:t>0</w:t>
      </w:r>
      <w:r w:rsidR="00135E17">
        <w:rPr>
          <w:rFonts w:hint="eastAsia"/>
        </w:rPr>
        <w:t>，</w:t>
      </w:r>
      <w:r w:rsidR="00135E17">
        <w:rPr>
          <w:rFonts w:hint="eastAsia"/>
          <w:bCs/>
        </w:rPr>
        <w:t>解析过程见</w:t>
      </w:r>
      <w:r w:rsidR="00135E17">
        <w:rPr>
          <w:bCs/>
        </w:rPr>
        <w:fldChar w:fldCharType="begin"/>
      </w:r>
      <w:r w:rsidR="00135E17">
        <w:rPr>
          <w:bCs/>
        </w:rPr>
        <w:instrText xml:space="preserve"> </w:instrText>
      </w:r>
      <w:r w:rsidR="00135E17">
        <w:rPr>
          <w:rFonts w:hint="eastAsia"/>
          <w:bCs/>
        </w:rPr>
        <w:instrText>REF _Ref201600285 \r \h</w:instrText>
      </w:r>
      <w:r w:rsidR="00135E17">
        <w:rPr>
          <w:bCs/>
        </w:rPr>
        <w:instrText xml:space="preserve"> </w:instrText>
      </w:r>
      <w:r w:rsidR="00135E17">
        <w:rPr>
          <w:bCs/>
        </w:rPr>
      </w:r>
      <w:r w:rsidR="00135E17">
        <w:rPr>
          <w:bCs/>
        </w:rPr>
        <w:fldChar w:fldCharType="separate"/>
      </w:r>
      <w:r w:rsidR="002A24A8">
        <w:rPr>
          <w:bCs/>
        </w:rPr>
        <w:t>8.1</w:t>
      </w:r>
      <w:r w:rsidR="00135E17">
        <w:rPr>
          <w:bCs/>
        </w:rPr>
        <w:fldChar w:fldCharType="end"/>
      </w:r>
      <w:r w:rsidR="00135E17">
        <w:rPr>
          <w:rFonts w:hint="eastAsia"/>
        </w:rPr>
        <w:t>。</w:t>
      </w:r>
      <w:r w:rsidR="00AE48EA">
        <w:rPr>
          <w:rFonts w:hint="eastAsia"/>
        </w:rPr>
        <w:t>值为‘0’</w:t>
      </w:r>
      <w:r>
        <w:rPr>
          <w:rFonts w:hint="eastAsia"/>
        </w:rPr>
        <w:t>表示绝对值等于0，</w:t>
      </w:r>
      <w:r w:rsidR="00AE48EA">
        <w:rPr>
          <w:rFonts w:hint="eastAsia"/>
        </w:rPr>
        <w:t>值为‘1’</w:t>
      </w:r>
      <w:r>
        <w:rPr>
          <w:rFonts w:hint="eastAsia"/>
        </w:rPr>
        <w:t>表示绝对值大于</w:t>
      </w:r>
      <w:r>
        <w:t>0</w:t>
      </w:r>
      <w:r>
        <w:rPr>
          <w:rFonts w:hint="eastAsia"/>
        </w:rPr>
        <w:t>。</w:t>
      </w:r>
    </w:p>
    <w:p w14:paraId="13BB87E8" w14:textId="77777777" w:rsidR="007D0977" w:rsidRDefault="007D0977">
      <w:pPr>
        <w:pStyle w:val="afffffb"/>
        <w:ind w:firstLineChars="0" w:firstLine="0"/>
      </w:pPr>
    </w:p>
    <w:p w14:paraId="1B8A19DC" w14:textId="282658A8" w:rsidR="007D0977" w:rsidRDefault="008E11FF">
      <w:pPr>
        <w:pStyle w:val="afffffb"/>
        <w:ind w:firstLineChars="0" w:firstLine="0"/>
        <w:rPr>
          <w:rFonts w:ascii="黑体" w:eastAsia="黑体" w:hAnsi="黑体" w:hint="eastAsia"/>
        </w:rPr>
      </w:pPr>
      <w:r>
        <w:rPr>
          <w:rFonts w:ascii="黑体" w:eastAsia="黑体" w:hAnsi="黑体" w:hint="eastAsia"/>
        </w:rPr>
        <w:t>系数绝对值大于1标志</w:t>
      </w:r>
      <w:r>
        <w:rPr>
          <w:rFonts w:ascii="黑体" w:eastAsia="黑体" w:hAnsi="黑体"/>
        </w:rPr>
        <w:t xml:space="preserve"> </w:t>
      </w:r>
      <w:r w:rsidR="00B601D6">
        <w:rPr>
          <w:rFonts w:ascii="黑体" w:eastAsia="黑体" w:hAnsi="黑体"/>
        </w:rPr>
        <w:t xml:space="preserve"> </w:t>
      </w:r>
      <w:r w:rsidRPr="00B601D6">
        <w:rPr>
          <w:rFonts w:hAnsi="宋体"/>
          <w:b/>
        </w:rPr>
        <w:t>coeff_abs_level_greater1_flag</w:t>
      </w:r>
    </w:p>
    <w:p w14:paraId="1C0ED455" w14:textId="0BFB8079" w:rsidR="007D0977" w:rsidRDefault="008E11FF">
      <w:pPr>
        <w:pStyle w:val="afffffb"/>
        <w:ind w:firstLineChars="0" w:firstLine="0"/>
      </w:pPr>
      <w:r>
        <w:rPr>
          <w:rFonts w:hint="eastAsia"/>
        </w:rPr>
        <w:t>表示当前量化系数的绝对值是否大于1，</w:t>
      </w:r>
      <w:r w:rsidR="0080668C">
        <w:rPr>
          <w:rFonts w:hint="eastAsia"/>
          <w:bCs/>
        </w:rPr>
        <w:t>解析过程见</w:t>
      </w:r>
      <w:r w:rsidR="0080668C">
        <w:rPr>
          <w:bCs/>
        </w:rPr>
        <w:fldChar w:fldCharType="begin"/>
      </w:r>
      <w:r w:rsidR="0080668C">
        <w:rPr>
          <w:bCs/>
        </w:rPr>
        <w:instrText xml:space="preserve"> </w:instrText>
      </w:r>
      <w:r w:rsidR="0080668C">
        <w:rPr>
          <w:rFonts w:hint="eastAsia"/>
          <w:bCs/>
        </w:rPr>
        <w:instrText>REF _Ref201600285 \r \h</w:instrText>
      </w:r>
      <w:r w:rsidR="0080668C">
        <w:rPr>
          <w:bCs/>
        </w:rPr>
        <w:instrText xml:space="preserve"> </w:instrText>
      </w:r>
      <w:r w:rsidR="0080668C">
        <w:rPr>
          <w:bCs/>
        </w:rPr>
      </w:r>
      <w:r w:rsidR="0080668C">
        <w:rPr>
          <w:bCs/>
        </w:rPr>
        <w:fldChar w:fldCharType="separate"/>
      </w:r>
      <w:r w:rsidR="002A24A8">
        <w:rPr>
          <w:bCs/>
        </w:rPr>
        <w:t>8.1</w:t>
      </w:r>
      <w:r w:rsidR="0080668C">
        <w:rPr>
          <w:bCs/>
        </w:rPr>
        <w:fldChar w:fldCharType="end"/>
      </w:r>
      <w:r w:rsidR="0080668C">
        <w:rPr>
          <w:rFonts w:hint="eastAsia"/>
          <w:bCs/>
        </w:rPr>
        <w:t>。</w:t>
      </w:r>
      <w:r w:rsidR="00AE48EA">
        <w:rPr>
          <w:rFonts w:hint="eastAsia"/>
        </w:rPr>
        <w:t>值为‘0’</w:t>
      </w:r>
      <w:r>
        <w:rPr>
          <w:rFonts w:hint="eastAsia"/>
        </w:rPr>
        <w:t>表示绝对值</w:t>
      </w:r>
      <w:r w:rsidR="002B0983">
        <w:rPr>
          <w:rFonts w:hint="eastAsia"/>
        </w:rPr>
        <w:t>等</w:t>
      </w:r>
      <w:r>
        <w:rPr>
          <w:rFonts w:hint="eastAsia"/>
        </w:rPr>
        <w:t>于1，</w:t>
      </w:r>
      <w:r w:rsidR="00AE48EA">
        <w:rPr>
          <w:rFonts w:hint="eastAsia"/>
        </w:rPr>
        <w:t>值为‘1’</w:t>
      </w:r>
      <w:r>
        <w:rPr>
          <w:rFonts w:hint="eastAsia"/>
        </w:rPr>
        <w:t>表示绝对值</w:t>
      </w:r>
      <w:r w:rsidR="002B0983">
        <w:rPr>
          <w:rFonts w:hint="eastAsia"/>
        </w:rPr>
        <w:t>大</w:t>
      </w:r>
      <w:r>
        <w:rPr>
          <w:rFonts w:hint="eastAsia"/>
        </w:rPr>
        <w:t>于1。</w:t>
      </w:r>
    </w:p>
    <w:p w14:paraId="14BFB6E2" w14:textId="77777777" w:rsidR="007D0977" w:rsidRDefault="007D0977">
      <w:pPr>
        <w:pStyle w:val="afffffb"/>
        <w:ind w:firstLineChars="0" w:firstLine="0"/>
      </w:pPr>
    </w:p>
    <w:p w14:paraId="7FF47853" w14:textId="5AFCCAF1" w:rsidR="007D0977" w:rsidRDefault="008E11FF">
      <w:pPr>
        <w:pStyle w:val="afffffb"/>
        <w:ind w:firstLineChars="0" w:firstLine="0"/>
        <w:rPr>
          <w:rFonts w:ascii="黑体" w:eastAsia="黑体" w:hAnsi="黑体" w:hint="eastAsia"/>
        </w:rPr>
      </w:pPr>
      <w:r>
        <w:rPr>
          <w:rFonts w:ascii="黑体" w:eastAsia="黑体" w:hAnsi="黑体" w:hint="eastAsia"/>
        </w:rPr>
        <w:t>系数剩余值</w:t>
      </w:r>
      <w:r>
        <w:rPr>
          <w:rFonts w:ascii="黑体" w:eastAsia="黑体" w:hAnsi="黑体"/>
        </w:rPr>
        <w:t xml:space="preserve"> </w:t>
      </w:r>
      <w:r w:rsidR="00B601D6">
        <w:rPr>
          <w:rFonts w:ascii="黑体" w:eastAsia="黑体" w:hAnsi="黑体"/>
        </w:rPr>
        <w:t xml:space="preserve"> </w:t>
      </w:r>
      <w:r w:rsidRPr="00B601D6">
        <w:rPr>
          <w:rFonts w:hAnsi="宋体"/>
          <w:b/>
        </w:rPr>
        <w:t>coeff_abs_level_remaining</w:t>
      </w:r>
    </w:p>
    <w:p w14:paraId="60B8F1E0" w14:textId="79514E3D" w:rsidR="007D0977" w:rsidRDefault="008E11FF">
      <w:pPr>
        <w:pStyle w:val="afffffb"/>
        <w:ind w:firstLineChars="0" w:firstLine="0"/>
      </w:pPr>
      <w:r>
        <w:rPr>
          <w:rFonts w:hint="eastAsia"/>
        </w:rPr>
        <w:t>表示当前量化系数的剩余值，解析过程见</w:t>
      </w:r>
      <w:r>
        <w:fldChar w:fldCharType="begin"/>
      </w:r>
      <w:r>
        <w:instrText xml:space="preserve"> REF _Ref196414879 \r \h </w:instrText>
      </w:r>
      <w:r>
        <w:fldChar w:fldCharType="separate"/>
      </w:r>
      <w:r w:rsidR="002A24A8">
        <w:t>8.3.1</w:t>
      </w:r>
      <w:r>
        <w:fldChar w:fldCharType="end"/>
      </w:r>
      <w:r>
        <w:rPr>
          <w:rFonts w:hint="eastAsia"/>
        </w:rPr>
        <w:t>。</w:t>
      </w:r>
    </w:p>
    <w:p w14:paraId="2303D9E8" w14:textId="77777777" w:rsidR="007D0977" w:rsidRDefault="007D0977">
      <w:pPr>
        <w:pStyle w:val="afffffb"/>
        <w:ind w:firstLineChars="0" w:firstLine="0"/>
      </w:pPr>
    </w:p>
    <w:p w14:paraId="3224039B" w14:textId="0CDAD9B0" w:rsidR="007D0977" w:rsidRDefault="008E11FF">
      <w:pPr>
        <w:pStyle w:val="afffffb"/>
        <w:ind w:firstLineChars="0" w:firstLine="0"/>
        <w:rPr>
          <w:rFonts w:ascii="黑体" w:eastAsia="黑体" w:hAnsi="黑体" w:hint="eastAsia"/>
        </w:rPr>
      </w:pPr>
      <w:r>
        <w:rPr>
          <w:rFonts w:ascii="黑体" w:eastAsia="黑体" w:hAnsi="黑体" w:hint="eastAsia"/>
        </w:rPr>
        <w:t>系数符号位</w:t>
      </w:r>
      <w:r>
        <w:rPr>
          <w:rFonts w:ascii="黑体" w:eastAsia="黑体" w:hAnsi="黑体"/>
        </w:rPr>
        <w:t xml:space="preserve"> </w:t>
      </w:r>
      <w:r w:rsidR="00B601D6">
        <w:rPr>
          <w:rFonts w:ascii="黑体" w:eastAsia="黑体" w:hAnsi="黑体"/>
        </w:rPr>
        <w:t xml:space="preserve"> </w:t>
      </w:r>
      <w:r w:rsidRPr="00B601D6">
        <w:rPr>
          <w:rFonts w:hAnsi="宋体"/>
          <w:b/>
        </w:rPr>
        <w:t>coeff_sign_flag</w:t>
      </w:r>
    </w:p>
    <w:p w14:paraId="2AAB13FF" w14:textId="45D22834" w:rsidR="007D0977" w:rsidRDefault="008E11FF">
      <w:pPr>
        <w:pStyle w:val="afffffb"/>
        <w:ind w:firstLineChars="0" w:firstLine="0"/>
      </w:pPr>
      <w:r>
        <w:t>1</w:t>
      </w:r>
      <w:r>
        <w:rPr>
          <w:rFonts w:hint="eastAsia"/>
        </w:rPr>
        <w:t>位无符号整数，表示当前量化系数的符号，</w:t>
      </w:r>
      <w:r w:rsidR="00E334BB">
        <w:rPr>
          <w:rFonts w:hint="eastAsia"/>
        </w:rPr>
        <w:t>值为‘0’</w:t>
      </w:r>
      <w:r>
        <w:rPr>
          <w:rFonts w:hint="eastAsia"/>
        </w:rPr>
        <w:t>表示正数，</w:t>
      </w:r>
      <w:r w:rsidR="00E334BB">
        <w:rPr>
          <w:rFonts w:hint="eastAsia"/>
        </w:rPr>
        <w:t>值为‘1’</w:t>
      </w:r>
      <w:r>
        <w:rPr>
          <w:rFonts w:hint="eastAsia"/>
        </w:rPr>
        <w:t>表示负数。</w:t>
      </w:r>
    </w:p>
    <w:p w14:paraId="5DE7309F" w14:textId="77777777" w:rsidR="00930861" w:rsidRDefault="00930861">
      <w:pPr>
        <w:pStyle w:val="afffffb"/>
        <w:ind w:firstLineChars="0" w:firstLine="0"/>
      </w:pPr>
    </w:p>
    <w:p w14:paraId="4A149196" w14:textId="77777777" w:rsidR="007D0977" w:rsidRDefault="008E11FF" w:rsidP="00F82AE8">
      <w:pPr>
        <w:pStyle w:val="affc"/>
        <w:spacing w:before="120" w:after="120"/>
      </w:pPr>
      <w:bookmarkStart w:id="569" w:name="_Toc205191918"/>
      <w:r>
        <w:rPr>
          <w:rFonts w:hint="eastAsia"/>
        </w:rPr>
        <w:t>高频子带编码单元数据</w:t>
      </w:r>
      <w:bookmarkEnd w:id="569"/>
    </w:p>
    <w:p w14:paraId="4BE7F9C0" w14:textId="29DD1797" w:rsidR="007D0977" w:rsidRDefault="008E11FF">
      <w:pPr>
        <w:pStyle w:val="afffffb"/>
        <w:ind w:firstLineChars="0" w:firstLine="0"/>
        <w:rPr>
          <w:rFonts w:ascii="黑体" w:eastAsia="黑体" w:hAnsi="黑体" w:hint="eastAsia"/>
        </w:rPr>
      </w:pPr>
      <w:r>
        <w:rPr>
          <w:rFonts w:ascii="黑体" w:eastAsia="黑体" w:hAnsi="黑体" w:hint="eastAsia"/>
        </w:rPr>
        <w:t>宏块量化参数</w:t>
      </w:r>
      <w:r w:rsidR="00B601D6">
        <w:rPr>
          <w:rFonts w:ascii="黑体" w:eastAsia="黑体" w:hAnsi="黑体" w:hint="eastAsia"/>
        </w:rPr>
        <w:t xml:space="preserve"> </w:t>
      </w:r>
      <w:r>
        <w:rPr>
          <w:rFonts w:ascii="黑体" w:eastAsia="黑体" w:hAnsi="黑体" w:hint="eastAsia"/>
        </w:rPr>
        <w:t xml:space="preserve"> </w:t>
      </w:r>
      <w:r w:rsidRPr="00B601D6">
        <w:rPr>
          <w:rFonts w:hAnsi="宋体"/>
          <w:b/>
        </w:rPr>
        <w:t>hf_mb_qp_delta</w:t>
      </w:r>
    </w:p>
    <w:p w14:paraId="1D650AA0" w14:textId="2D64B6CB" w:rsidR="007D0977" w:rsidRDefault="00A039A7">
      <w:pPr>
        <w:pStyle w:val="afffffb"/>
        <w:ind w:firstLineChars="0" w:firstLine="0"/>
      </w:pPr>
      <w:r>
        <w:rPr>
          <w:rFonts w:hint="eastAsia"/>
        </w:rPr>
        <w:t>高频子带中</w:t>
      </w:r>
      <w:r w:rsidR="008E11FF">
        <w:rPr>
          <w:rFonts w:hint="eastAsia"/>
        </w:rPr>
        <w:t>宏块量化参数相对于预测量化参数的差值，解析过程见</w:t>
      </w:r>
      <w:r w:rsidR="008E11FF">
        <w:fldChar w:fldCharType="begin"/>
      </w:r>
      <w:r w:rsidR="008E11FF">
        <w:instrText xml:space="preserve"> REF _Ref196414331 \r \h </w:instrText>
      </w:r>
      <w:r w:rsidR="008E11FF">
        <w:fldChar w:fldCharType="separate"/>
      </w:r>
      <w:r w:rsidR="002A24A8">
        <w:t>8.2</w:t>
      </w:r>
      <w:r w:rsidR="008E11FF">
        <w:fldChar w:fldCharType="end"/>
      </w:r>
      <w:r w:rsidR="008E11FF">
        <w:rPr>
          <w:rFonts w:hint="eastAsia"/>
        </w:rPr>
        <w:t>。</w:t>
      </w:r>
    </w:p>
    <w:p w14:paraId="561CB273" w14:textId="77777777" w:rsidR="007D0977" w:rsidRDefault="007D0977">
      <w:pPr>
        <w:pStyle w:val="afffffb"/>
        <w:ind w:firstLineChars="0" w:firstLine="0"/>
      </w:pPr>
    </w:p>
    <w:p w14:paraId="485567BA" w14:textId="4A963265" w:rsidR="007D0977" w:rsidRDefault="008E11FF">
      <w:pPr>
        <w:pStyle w:val="afffffb"/>
        <w:ind w:firstLineChars="0" w:firstLine="0"/>
        <w:rPr>
          <w:rFonts w:ascii="黑体" w:eastAsia="黑体" w:hAnsi="黑体" w:hint="eastAsia"/>
        </w:rPr>
      </w:pPr>
      <w:r>
        <w:rPr>
          <w:rFonts w:ascii="黑体" w:eastAsia="黑体" w:hAnsi="黑体" w:hint="eastAsia"/>
        </w:rPr>
        <w:t xml:space="preserve">宏块全零标志 </w:t>
      </w:r>
      <w:r>
        <w:rPr>
          <w:rFonts w:ascii="黑体" w:eastAsia="黑体" w:hAnsi="黑体"/>
        </w:rPr>
        <w:t xml:space="preserve"> </w:t>
      </w:r>
      <w:r w:rsidRPr="00B601D6">
        <w:rPr>
          <w:rFonts w:hAnsi="宋体" w:hint="eastAsia"/>
          <w:b/>
        </w:rPr>
        <w:t>mb</w:t>
      </w:r>
      <w:r w:rsidRPr="00B601D6">
        <w:rPr>
          <w:rFonts w:hAnsi="宋体"/>
          <w:b/>
        </w:rPr>
        <w:t>_</w:t>
      </w:r>
      <w:r w:rsidR="00EF25F1" w:rsidRPr="00B601D6">
        <w:rPr>
          <w:rFonts w:hAnsi="宋体"/>
          <w:b/>
        </w:rPr>
        <w:t>has</w:t>
      </w:r>
      <w:r w:rsidRPr="00B601D6">
        <w:rPr>
          <w:rFonts w:hAnsi="宋体"/>
          <w:b/>
        </w:rPr>
        <w:t>_</w:t>
      </w:r>
      <w:r w:rsidR="00EF25F1" w:rsidRPr="00B601D6">
        <w:rPr>
          <w:rFonts w:hAnsi="宋体"/>
          <w:b/>
        </w:rPr>
        <w:t>coef</w:t>
      </w:r>
      <w:r w:rsidRPr="00B601D6">
        <w:rPr>
          <w:rFonts w:hAnsi="宋体"/>
          <w:b/>
        </w:rPr>
        <w:t>_flag</w:t>
      </w:r>
    </w:p>
    <w:p w14:paraId="0F792EFA" w14:textId="0052D390" w:rsidR="007D0977" w:rsidRDefault="008E11FF">
      <w:pPr>
        <w:pStyle w:val="afffffb"/>
        <w:ind w:firstLineChars="0" w:firstLine="0"/>
      </w:pPr>
      <w:r>
        <w:rPr>
          <w:rFonts w:hint="eastAsia"/>
        </w:rPr>
        <w:t>二值变量</w:t>
      </w:r>
      <w:r w:rsidR="00A57F3A">
        <w:rPr>
          <w:rFonts w:hint="eastAsia"/>
        </w:rPr>
        <w:t>，</w:t>
      </w:r>
      <w:r w:rsidR="00A57F3A">
        <w:rPr>
          <w:rFonts w:hint="eastAsia"/>
          <w:bCs/>
        </w:rPr>
        <w:t>解析过程见</w:t>
      </w:r>
      <w:r w:rsidR="00A57F3A">
        <w:rPr>
          <w:bCs/>
        </w:rPr>
        <w:fldChar w:fldCharType="begin"/>
      </w:r>
      <w:r w:rsidR="00A57F3A">
        <w:rPr>
          <w:bCs/>
        </w:rPr>
        <w:instrText xml:space="preserve"> </w:instrText>
      </w:r>
      <w:r w:rsidR="00A57F3A">
        <w:rPr>
          <w:rFonts w:hint="eastAsia"/>
          <w:bCs/>
        </w:rPr>
        <w:instrText>REF _Ref201600285 \r \h</w:instrText>
      </w:r>
      <w:r w:rsidR="00A57F3A">
        <w:rPr>
          <w:bCs/>
        </w:rPr>
        <w:instrText xml:space="preserve"> </w:instrText>
      </w:r>
      <w:r w:rsidR="00A57F3A">
        <w:rPr>
          <w:bCs/>
        </w:rPr>
      </w:r>
      <w:r w:rsidR="00A57F3A">
        <w:rPr>
          <w:bCs/>
        </w:rPr>
        <w:fldChar w:fldCharType="separate"/>
      </w:r>
      <w:r w:rsidR="002A24A8">
        <w:rPr>
          <w:bCs/>
        </w:rPr>
        <w:t>8.1</w:t>
      </w:r>
      <w:r w:rsidR="00A57F3A">
        <w:rPr>
          <w:bCs/>
        </w:rPr>
        <w:fldChar w:fldCharType="end"/>
      </w:r>
      <w:r>
        <w:rPr>
          <w:rFonts w:hint="eastAsia"/>
        </w:rPr>
        <w:t>。值为</w:t>
      </w:r>
      <w:r w:rsidR="00D85637">
        <w:rPr>
          <w:rFonts w:hint="eastAsia"/>
        </w:rPr>
        <w:t>‘0’</w:t>
      </w:r>
      <w:r>
        <w:rPr>
          <w:rFonts w:hint="eastAsia"/>
        </w:rPr>
        <w:t>表示宏块所有系数都为零。值为</w:t>
      </w:r>
      <w:r w:rsidR="00D85637">
        <w:rPr>
          <w:rFonts w:hint="eastAsia"/>
        </w:rPr>
        <w:t>‘1’</w:t>
      </w:r>
      <w:r>
        <w:rPr>
          <w:rFonts w:hint="eastAsia"/>
        </w:rPr>
        <w:t>表示宏块至少有一个非零系数。</w:t>
      </w:r>
    </w:p>
    <w:p w14:paraId="69E8F423" w14:textId="77777777" w:rsidR="007D0977" w:rsidRDefault="007D0977">
      <w:pPr>
        <w:pStyle w:val="afffffb"/>
        <w:ind w:firstLineChars="0" w:firstLine="0"/>
      </w:pPr>
    </w:p>
    <w:p w14:paraId="370BEF95" w14:textId="77777777" w:rsidR="007D0977" w:rsidRDefault="008E11FF">
      <w:pPr>
        <w:pStyle w:val="afffffb"/>
        <w:ind w:firstLineChars="0" w:firstLine="0"/>
        <w:rPr>
          <w:rFonts w:ascii="黑体" w:eastAsia="黑体" w:hAnsi="黑体" w:hint="eastAsia"/>
        </w:rPr>
      </w:pPr>
      <w:r>
        <w:rPr>
          <w:rFonts w:ascii="黑体" w:eastAsia="黑体" w:hAnsi="黑体" w:hint="eastAsia"/>
        </w:rPr>
        <w:t xml:space="preserve">宏块全一标志 </w:t>
      </w:r>
      <w:r>
        <w:rPr>
          <w:rFonts w:ascii="黑体" w:eastAsia="黑体" w:hAnsi="黑体"/>
        </w:rPr>
        <w:t xml:space="preserve"> </w:t>
      </w:r>
      <w:r w:rsidRPr="00B601D6">
        <w:rPr>
          <w:rFonts w:hAnsi="宋体" w:hint="eastAsia"/>
          <w:b/>
        </w:rPr>
        <w:t>mb_all</w:t>
      </w:r>
      <w:r w:rsidRPr="00B601D6">
        <w:rPr>
          <w:rFonts w:hAnsi="宋体"/>
          <w:b/>
        </w:rPr>
        <w:t>_one_flag</w:t>
      </w:r>
    </w:p>
    <w:p w14:paraId="5FF2FAE6" w14:textId="5F2578DD" w:rsidR="007D0977" w:rsidRDefault="008E11FF">
      <w:pPr>
        <w:pStyle w:val="afffffb"/>
        <w:ind w:firstLineChars="0" w:firstLine="0"/>
      </w:pPr>
      <w:r>
        <w:rPr>
          <w:rFonts w:hint="eastAsia"/>
        </w:rPr>
        <w:t>二值变量</w:t>
      </w:r>
      <w:r w:rsidR="003A20C1">
        <w:rPr>
          <w:rFonts w:hint="eastAsia"/>
        </w:rPr>
        <w:t>，</w:t>
      </w:r>
      <w:r w:rsidR="003A20C1">
        <w:rPr>
          <w:rFonts w:hint="eastAsia"/>
          <w:bCs/>
        </w:rPr>
        <w:t>解析过程见</w:t>
      </w:r>
      <w:r w:rsidR="003A20C1">
        <w:rPr>
          <w:bCs/>
        </w:rPr>
        <w:fldChar w:fldCharType="begin"/>
      </w:r>
      <w:r w:rsidR="003A20C1">
        <w:rPr>
          <w:bCs/>
        </w:rPr>
        <w:instrText xml:space="preserve"> </w:instrText>
      </w:r>
      <w:r w:rsidR="003A20C1">
        <w:rPr>
          <w:rFonts w:hint="eastAsia"/>
          <w:bCs/>
        </w:rPr>
        <w:instrText>REF _Ref201600285 \r \h</w:instrText>
      </w:r>
      <w:r w:rsidR="003A20C1">
        <w:rPr>
          <w:bCs/>
        </w:rPr>
        <w:instrText xml:space="preserve"> </w:instrText>
      </w:r>
      <w:r w:rsidR="003A20C1">
        <w:rPr>
          <w:bCs/>
        </w:rPr>
      </w:r>
      <w:r w:rsidR="003A20C1">
        <w:rPr>
          <w:bCs/>
        </w:rPr>
        <w:fldChar w:fldCharType="separate"/>
      </w:r>
      <w:r w:rsidR="002A24A8">
        <w:rPr>
          <w:bCs/>
        </w:rPr>
        <w:t>8.1</w:t>
      </w:r>
      <w:r w:rsidR="003A20C1">
        <w:rPr>
          <w:bCs/>
        </w:rPr>
        <w:fldChar w:fldCharType="end"/>
      </w:r>
      <w:r>
        <w:rPr>
          <w:rFonts w:hint="eastAsia"/>
        </w:rPr>
        <w:t>。值为</w:t>
      </w:r>
      <w:r w:rsidR="00D85637">
        <w:rPr>
          <w:rFonts w:hint="eastAsia"/>
        </w:rPr>
        <w:t>‘1’</w:t>
      </w:r>
      <w:r>
        <w:rPr>
          <w:rFonts w:hint="eastAsia"/>
        </w:rPr>
        <w:t>表示宏块中所有4x</w:t>
      </w:r>
      <w:r>
        <w:t>4</w:t>
      </w:r>
      <w:r>
        <w:rPr>
          <w:rFonts w:hint="eastAsia"/>
        </w:rPr>
        <w:t>块都包含非零系数。值为</w:t>
      </w:r>
      <w:r w:rsidR="00D85637">
        <w:rPr>
          <w:rFonts w:hint="eastAsia"/>
        </w:rPr>
        <w:t>‘0’</w:t>
      </w:r>
      <w:r>
        <w:rPr>
          <w:rFonts w:hint="eastAsia"/>
        </w:rPr>
        <w:t>表示宏块中至少一个4x</w:t>
      </w:r>
      <w:r>
        <w:t>4</w:t>
      </w:r>
      <w:r>
        <w:rPr>
          <w:rFonts w:hint="eastAsia"/>
        </w:rPr>
        <w:t>块为全零块。</w:t>
      </w:r>
    </w:p>
    <w:p w14:paraId="134CE2F4" w14:textId="77777777" w:rsidR="007D0977" w:rsidRDefault="007D0977">
      <w:pPr>
        <w:pStyle w:val="afffffb"/>
        <w:ind w:firstLineChars="0" w:firstLine="0"/>
      </w:pPr>
    </w:p>
    <w:p w14:paraId="0790263F" w14:textId="77777777" w:rsidR="007D0977" w:rsidRDefault="008E11FF">
      <w:pPr>
        <w:pStyle w:val="afffffb"/>
        <w:ind w:firstLineChars="0" w:firstLine="0"/>
        <w:rPr>
          <w:rFonts w:ascii="黑体" w:eastAsia="黑体" w:hAnsi="黑体" w:hint="eastAsia"/>
        </w:rPr>
      </w:pPr>
      <w:r>
        <w:rPr>
          <w:rFonts w:ascii="黑体" w:eastAsia="黑体" w:hAnsi="黑体" w:hint="eastAsia"/>
        </w:rPr>
        <w:t xml:space="preserve">宏块变换跳过标志 </w:t>
      </w:r>
      <w:r>
        <w:rPr>
          <w:rFonts w:ascii="黑体" w:eastAsia="黑体" w:hAnsi="黑体"/>
        </w:rPr>
        <w:t xml:space="preserve"> </w:t>
      </w:r>
      <w:r w:rsidRPr="00B601D6">
        <w:rPr>
          <w:rFonts w:hAnsi="宋体" w:hint="eastAsia"/>
          <w:b/>
        </w:rPr>
        <w:t>transform_skip_flag</w:t>
      </w:r>
    </w:p>
    <w:p w14:paraId="4017E673" w14:textId="4790CC66" w:rsidR="007D0977" w:rsidRDefault="008E11FF">
      <w:pPr>
        <w:pStyle w:val="afffffb"/>
        <w:ind w:firstLineChars="0" w:firstLine="0"/>
      </w:pPr>
      <w:r>
        <w:rPr>
          <w:rFonts w:hint="eastAsia"/>
        </w:rPr>
        <w:t>二值变量</w:t>
      </w:r>
      <w:r w:rsidR="001E64AF">
        <w:rPr>
          <w:rFonts w:hint="eastAsia"/>
        </w:rPr>
        <w:t>，</w:t>
      </w:r>
      <w:r w:rsidR="001E64AF">
        <w:rPr>
          <w:rFonts w:hint="eastAsia"/>
          <w:bCs/>
        </w:rPr>
        <w:t>解析过程见</w:t>
      </w:r>
      <w:r w:rsidR="001E64AF">
        <w:rPr>
          <w:bCs/>
        </w:rPr>
        <w:fldChar w:fldCharType="begin"/>
      </w:r>
      <w:r w:rsidR="001E64AF">
        <w:rPr>
          <w:bCs/>
        </w:rPr>
        <w:instrText xml:space="preserve"> </w:instrText>
      </w:r>
      <w:r w:rsidR="001E64AF">
        <w:rPr>
          <w:rFonts w:hint="eastAsia"/>
          <w:bCs/>
        </w:rPr>
        <w:instrText>REF _Ref201600285 \r \h</w:instrText>
      </w:r>
      <w:r w:rsidR="001E64AF">
        <w:rPr>
          <w:bCs/>
        </w:rPr>
        <w:instrText xml:space="preserve"> </w:instrText>
      </w:r>
      <w:r w:rsidR="001E64AF">
        <w:rPr>
          <w:bCs/>
        </w:rPr>
      </w:r>
      <w:r w:rsidR="001E64AF">
        <w:rPr>
          <w:bCs/>
        </w:rPr>
        <w:fldChar w:fldCharType="separate"/>
      </w:r>
      <w:r w:rsidR="002A24A8">
        <w:rPr>
          <w:bCs/>
        </w:rPr>
        <w:t>8.1</w:t>
      </w:r>
      <w:r w:rsidR="001E64AF">
        <w:rPr>
          <w:bCs/>
        </w:rPr>
        <w:fldChar w:fldCharType="end"/>
      </w:r>
      <w:r>
        <w:rPr>
          <w:rFonts w:hint="eastAsia"/>
        </w:rPr>
        <w:t>。值为</w:t>
      </w:r>
      <w:r w:rsidR="003B611F">
        <w:rPr>
          <w:rFonts w:hint="eastAsia"/>
        </w:rPr>
        <w:t>‘1’</w:t>
      </w:r>
      <w:r>
        <w:rPr>
          <w:rFonts w:hint="eastAsia"/>
        </w:rPr>
        <w:t>表示宏块跳过2x</w:t>
      </w:r>
      <w:r>
        <w:t>2</w:t>
      </w:r>
      <w:r>
        <w:rPr>
          <w:rFonts w:hint="eastAsia"/>
        </w:rPr>
        <w:t>的哈达玛变换，值为‘0’表示宏块执行2x</w:t>
      </w:r>
      <w:r>
        <w:t>2</w:t>
      </w:r>
      <w:r>
        <w:rPr>
          <w:rFonts w:hint="eastAsia"/>
        </w:rPr>
        <w:t>的哈达玛变换。如果码流不存在transform_skip_flag，宏块transform_skip_flag的值为0。</w:t>
      </w:r>
      <w:r w:rsidR="0047605A">
        <w:rPr>
          <w:rFonts w:hint="eastAsia"/>
        </w:rPr>
        <w:t>色度宏块transform_skip_flag的值为0。</w:t>
      </w:r>
    </w:p>
    <w:p w14:paraId="033A6462" w14:textId="77777777" w:rsidR="007D0977" w:rsidRDefault="007D0977">
      <w:pPr>
        <w:pStyle w:val="afffffb"/>
        <w:ind w:firstLineChars="0" w:firstLine="0"/>
      </w:pPr>
    </w:p>
    <w:p w14:paraId="6FF0A004" w14:textId="77777777" w:rsidR="007D0977" w:rsidRDefault="008E11FF">
      <w:pPr>
        <w:pStyle w:val="afffffb"/>
        <w:ind w:firstLineChars="0" w:firstLine="0"/>
        <w:rPr>
          <w:rFonts w:ascii="黑体" w:eastAsia="黑体" w:hAnsi="黑体" w:hint="eastAsia"/>
        </w:rPr>
      </w:pPr>
      <w:r>
        <w:rPr>
          <w:rFonts w:ascii="黑体" w:eastAsia="黑体" w:hAnsi="黑体" w:hint="eastAsia"/>
        </w:rPr>
        <w:t xml:space="preserve">块重要性标志 </w:t>
      </w:r>
      <w:r>
        <w:rPr>
          <w:rFonts w:ascii="黑体" w:eastAsia="黑体" w:hAnsi="黑体"/>
        </w:rPr>
        <w:t xml:space="preserve"> </w:t>
      </w:r>
      <w:r w:rsidRPr="00B601D6">
        <w:rPr>
          <w:rFonts w:hAnsi="宋体"/>
          <w:b/>
        </w:rPr>
        <w:t>significance_flag</w:t>
      </w:r>
    </w:p>
    <w:p w14:paraId="7D37BC46" w14:textId="1DB51993" w:rsidR="007D0977" w:rsidRDefault="008E11FF">
      <w:pPr>
        <w:pStyle w:val="afffffb"/>
        <w:ind w:firstLineChars="0" w:firstLine="0"/>
      </w:pPr>
      <w:r>
        <w:rPr>
          <w:rFonts w:hint="eastAsia"/>
        </w:rPr>
        <w:t>二值变量</w:t>
      </w:r>
      <w:r w:rsidR="004628AB">
        <w:rPr>
          <w:rFonts w:hint="eastAsia"/>
        </w:rPr>
        <w:t>，</w:t>
      </w:r>
      <w:r w:rsidR="004628AB">
        <w:rPr>
          <w:rFonts w:hint="eastAsia"/>
          <w:bCs/>
        </w:rPr>
        <w:t>解析过程见</w:t>
      </w:r>
      <w:r w:rsidR="004628AB">
        <w:rPr>
          <w:bCs/>
        </w:rPr>
        <w:fldChar w:fldCharType="begin"/>
      </w:r>
      <w:r w:rsidR="004628AB">
        <w:rPr>
          <w:bCs/>
        </w:rPr>
        <w:instrText xml:space="preserve"> </w:instrText>
      </w:r>
      <w:r w:rsidR="004628AB">
        <w:rPr>
          <w:rFonts w:hint="eastAsia"/>
          <w:bCs/>
        </w:rPr>
        <w:instrText>REF _Ref201600285 \r \h</w:instrText>
      </w:r>
      <w:r w:rsidR="004628AB">
        <w:rPr>
          <w:bCs/>
        </w:rPr>
        <w:instrText xml:space="preserve"> </w:instrText>
      </w:r>
      <w:r w:rsidR="004628AB">
        <w:rPr>
          <w:bCs/>
        </w:rPr>
      </w:r>
      <w:r w:rsidR="004628AB">
        <w:rPr>
          <w:bCs/>
        </w:rPr>
        <w:fldChar w:fldCharType="separate"/>
      </w:r>
      <w:r w:rsidR="002A24A8">
        <w:rPr>
          <w:bCs/>
        </w:rPr>
        <w:t>8.1</w:t>
      </w:r>
      <w:r w:rsidR="004628AB">
        <w:rPr>
          <w:bCs/>
        </w:rPr>
        <w:fldChar w:fldCharType="end"/>
      </w:r>
      <w:r>
        <w:rPr>
          <w:rFonts w:hint="eastAsia"/>
        </w:rPr>
        <w:t>。值为</w:t>
      </w:r>
      <w:r w:rsidR="003B611F">
        <w:rPr>
          <w:rFonts w:hint="eastAsia"/>
        </w:rPr>
        <w:t>‘0’</w:t>
      </w:r>
      <w:r>
        <w:rPr>
          <w:rFonts w:hint="eastAsia"/>
        </w:rPr>
        <w:t>表示4x</w:t>
      </w:r>
      <w:r>
        <w:t>4</w:t>
      </w:r>
      <w:r>
        <w:rPr>
          <w:rFonts w:hint="eastAsia"/>
        </w:rPr>
        <w:t>块</w:t>
      </w:r>
      <w:r w:rsidR="00E32B77">
        <w:rPr>
          <w:rFonts w:hint="eastAsia"/>
        </w:rPr>
        <w:t>内所有系数都为零</w:t>
      </w:r>
      <w:r>
        <w:rPr>
          <w:rFonts w:hint="eastAsia"/>
        </w:rPr>
        <w:t>。值为</w:t>
      </w:r>
      <w:r w:rsidR="003B611F">
        <w:rPr>
          <w:rFonts w:hint="eastAsia"/>
        </w:rPr>
        <w:t>‘1’</w:t>
      </w:r>
      <w:r>
        <w:rPr>
          <w:rFonts w:hint="eastAsia"/>
        </w:rPr>
        <w:t>表示4x</w:t>
      </w:r>
      <w:r>
        <w:t>4</w:t>
      </w:r>
      <w:r>
        <w:rPr>
          <w:rFonts w:hint="eastAsia"/>
        </w:rPr>
        <w:t>块包含非零系数。</w:t>
      </w:r>
    </w:p>
    <w:p w14:paraId="3D236ED1" w14:textId="77777777" w:rsidR="007D0977" w:rsidRDefault="007D0977">
      <w:pPr>
        <w:pStyle w:val="afffffb"/>
        <w:ind w:firstLineChars="0" w:firstLine="0"/>
      </w:pPr>
    </w:p>
    <w:p w14:paraId="5E3ECF53" w14:textId="77777777" w:rsidR="007D0977" w:rsidRDefault="008E11FF">
      <w:pPr>
        <w:pStyle w:val="afffffb"/>
        <w:ind w:firstLineChars="0" w:firstLine="0"/>
        <w:rPr>
          <w:rFonts w:ascii="黑体" w:eastAsia="黑体" w:hAnsi="黑体" w:hint="eastAsia"/>
        </w:rPr>
      </w:pPr>
      <w:r>
        <w:rPr>
          <w:rFonts w:ascii="黑体" w:eastAsia="黑体" w:hAnsi="黑体" w:hint="eastAsia"/>
        </w:rPr>
        <w:t xml:space="preserve">块稀疏性标志 </w:t>
      </w:r>
      <w:r>
        <w:rPr>
          <w:rFonts w:ascii="黑体" w:eastAsia="黑体" w:hAnsi="黑体"/>
        </w:rPr>
        <w:t xml:space="preserve"> </w:t>
      </w:r>
      <w:r w:rsidRPr="00B601D6">
        <w:rPr>
          <w:rFonts w:hAnsi="宋体"/>
          <w:b/>
        </w:rPr>
        <w:t>block_mode_flag</w:t>
      </w:r>
    </w:p>
    <w:p w14:paraId="2AA493C5" w14:textId="6E74C4DB" w:rsidR="007D0977" w:rsidRDefault="008E11FF">
      <w:pPr>
        <w:pStyle w:val="afffffb"/>
        <w:ind w:firstLineChars="0" w:firstLine="0"/>
      </w:pPr>
      <w:r>
        <w:rPr>
          <w:rFonts w:hint="eastAsia"/>
        </w:rPr>
        <w:t>二值变量</w:t>
      </w:r>
      <w:r w:rsidR="004628AB">
        <w:rPr>
          <w:rFonts w:hint="eastAsia"/>
        </w:rPr>
        <w:t>，</w:t>
      </w:r>
      <w:r w:rsidR="004628AB">
        <w:rPr>
          <w:rFonts w:hint="eastAsia"/>
          <w:bCs/>
        </w:rPr>
        <w:t>解析过程见</w:t>
      </w:r>
      <w:r w:rsidR="004628AB">
        <w:rPr>
          <w:bCs/>
        </w:rPr>
        <w:fldChar w:fldCharType="begin"/>
      </w:r>
      <w:r w:rsidR="004628AB">
        <w:rPr>
          <w:bCs/>
        </w:rPr>
        <w:instrText xml:space="preserve"> </w:instrText>
      </w:r>
      <w:r w:rsidR="004628AB">
        <w:rPr>
          <w:rFonts w:hint="eastAsia"/>
          <w:bCs/>
        </w:rPr>
        <w:instrText>REF _Ref201600285 \r \h</w:instrText>
      </w:r>
      <w:r w:rsidR="004628AB">
        <w:rPr>
          <w:bCs/>
        </w:rPr>
        <w:instrText xml:space="preserve"> </w:instrText>
      </w:r>
      <w:r w:rsidR="004628AB">
        <w:rPr>
          <w:bCs/>
        </w:rPr>
      </w:r>
      <w:r w:rsidR="004628AB">
        <w:rPr>
          <w:bCs/>
        </w:rPr>
        <w:fldChar w:fldCharType="separate"/>
      </w:r>
      <w:r w:rsidR="002A24A8">
        <w:rPr>
          <w:bCs/>
        </w:rPr>
        <w:t>8.1</w:t>
      </w:r>
      <w:r w:rsidR="004628AB">
        <w:rPr>
          <w:bCs/>
        </w:rPr>
        <w:fldChar w:fldCharType="end"/>
      </w:r>
      <w:r>
        <w:rPr>
          <w:rFonts w:hint="eastAsia"/>
        </w:rPr>
        <w:t>。值为</w:t>
      </w:r>
      <w:r w:rsidR="008332B2">
        <w:rPr>
          <w:rFonts w:hint="eastAsia"/>
        </w:rPr>
        <w:t>‘0’</w:t>
      </w:r>
      <w:r>
        <w:rPr>
          <w:rFonts w:hint="eastAsia"/>
        </w:rPr>
        <w:t>表示4x</w:t>
      </w:r>
      <w:r>
        <w:t>4</w:t>
      </w:r>
      <w:r>
        <w:rPr>
          <w:rFonts w:hint="eastAsia"/>
        </w:rPr>
        <w:t>块系数稀疏，采用特殊模式</w:t>
      </w:r>
      <w:r w:rsidR="007512FD">
        <w:rPr>
          <w:rFonts w:hint="eastAsia"/>
        </w:rPr>
        <w:t>解析</w:t>
      </w:r>
      <w:r>
        <w:rPr>
          <w:rFonts w:hint="eastAsia"/>
        </w:rPr>
        <w:t>系数</w:t>
      </w:r>
      <w:r w:rsidR="007512FD">
        <w:rPr>
          <w:rFonts w:hint="eastAsia"/>
        </w:rPr>
        <w:t>值</w:t>
      </w:r>
      <w:r>
        <w:rPr>
          <w:rFonts w:hint="eastAsia"/>
        </w:rPr>
        <w:t>。值为</w:t>
      </w:r>
      <w:r w:rsidR="008332B2">
        <w:rPr>
          <w:rFonts w:hint="eastAsia"/>
        </w:rPr>
        <w:t>‘1’</w:t>
      </w:r>
      <w:r>
        <w:rPr>
          <w:rFonts w:hint="eastAsia"/>
        </w:rPr>
        <w:t>表示</w:t>
      </w:r>
      <w:r w:rsidR="004C604E">
        <w:rPr>
          <w:rFonts w:hint="eastAsia"/>
        </w:rPr>
        <w:t>4x</w:t>
      </w:r>
      <w:r w:rsidR="004C604E">
        <w:t>4</w:t>
      </w:r>
      <w:r>
        <w:rPr>
          <w:rFonts w:hint="eastAsia"/>
        </w:rPr>
        <w:t>块系数密集，</w:t>
      </w:r>
      <w:r w:rsidR="00341F83">
        <w:rPr>
          <w:rFonts w:hint="eastAsia"/>
        </w:rPr>
        <w:t>采用直接模式</w:t>
      </w:r>
      <w:r w:rsidR="00C83E6A">
        <w:rPr>
          <w:rFonts w:hint="eastAsia"/>
        </w:rPr>
        <w:t>解析</w:t>
      </w:r>
      <w:r>
        <w:rPr>
          <w:rFonts w:hint="eastAsia"/>
        </w:rPr>
        <w:t>1</w:t>
      </w:r>
      <w:r>
        <w:t>6</w:t>
      </w:r>
      <w:r>
        <w:rPr>
          <w:rFonts w:hint="eastAsia"/>
        </w:rPr>
        <w:t>个系数值。</w:t>
      </w:r>
    </w:p>
    <w:p w14:paraId="35297FCF" w14:textId="77777777" w:rsidR="007D0977" w:rsidRDefault="007D0977">
      <w:pPr>
        <w:pStyle w:val="afffffb"/>
        <w:ind w:firstLineChars="0" w:firstLine="0"/>
      </w:pPr>
    </w:p>
    <w:p w14:paraId="06C5C6A2" w14:textId="78EBA9F1" w:rsidR="007D0977" w:rsidRDefault="008E11FF">
      <w:pPr>
        <w:pStyle w:val="afffffb"/>
        <w:ind w:firstLineChars="0" w:firstLine="0"/>
        <w:rPr>
          <w:rFonts w:ascii="黑体" w:eastAsia="黑体" w:hAnsi="黑体" w:hint="eastAsia"/>
        </w:rPr>
      </w:pPr>
      <w:r>
        <w:rPr>
          <w:rFonts w:ascii="黑体" w:eastAsia="黑体" w:hAnsi="黑体" w:hint="eastAsia"/>
        </w:rPr>
        <w:t xml:space="preserve">块码表标志 </w:t>
      </w:r>
      <w:bookmarkStart w:id="570" w:name="_Hlk190956325"/>
      <w:r w:rsidR="00B601D6">
        <w:rPr>
          <w:rFonts w:ascii="黑体" w:eastAsia="黑体" w:hAnsi="黑体"/>
        </w:rPr>
        <w:t xml:space="preserve"> </w:t>
      </w:r>
      <w:r w:rsidRPr="00B601D6">
        <w:rPr>
          <w:rFonts w:hAnsi="宋体"/>
          <w:b/>
        </w:rPr>
        <w:t>table_idx_</w:t>
      </w:r>
      <w:r w:rsidRPr="00B601D6">
        <w:rPr>
          <w:rFonts w:hAnsi="宋体" w:hint="eastAsia"/>
          <w:b/>
        </w:rPr>
        <w:t>flag</w:t>
      </w:r>
      <w:bookmarkEnd w:id="570"/>
    </w:p>
    <w:p w14:paraId="6C61F510" w14:textId="7D57D28D" w:rsidR="007D0977" w:rsidRDefault="008E11FF">
      <w:pPr>
        <w:pStyle w:val="afffffb"/>
        <w:ind w:firstLineChars="0" w:firstLine="0"/>
      </w:pPr>
      <w:r>
        <w:rPr>
          <w:rFonts w:hint="eastAsia"/>
        </w:rPr>
        <w:lastRenderedPageBreak/>
        <w:t>二值变量</w:t>
      </w:r>
      <w:r w:rsidR="004628AB">
        <w:rPr>
          <w:rFonts w:hint="eastAsia"/>
        </w:rPr>
        <w:t>，</w:t>
      </w:r>
      <w:r w:rsidR="004628AB">
        <w:rPr>
          <w:rFonts w:hint="eastAsia"/>
          <w:bCs/>
        </w:rPr>
        <w:t>解析过程见</w:t>
      </w:r>
      <w:r w:rsidR="004628AB">
        <w:rPr>
          <w:bCs/>
        </w:rPr>
        <w:fldChar w:fldCharType="begin"/>
      </w:r>
      <w:r w:rsidR="004628AB">
        <w:rPr>
          <w:bCs/>
        </w:rPr>
        <w:instrText xml:space="preserve"> </w:instrText>
      </w:r>
      <w:r w:rsidR="004628AB">
        <w:rPr>
          <w:rFonts w:hint="eastAsia"/>
          <w:bCs/>
        </w:rPr>
        <w:instrText>REF _Ref201600285 \r \h</w:instrText>
      </w:r>
      <w:r w:rsidR="004628AB">
        <w:rPr>
          <w:bCs/>
        </w:rPr>
        <w:instrText xml:space="preserve"> </w:instrText>
      </w:r>
      <w:r w:rsidR="004628AB">
        <w:rPr>
          <w:bCs/>
        </w:rPr>
      </w:r>
      <w:r w:rsidR="004628AB">
        <w:rPr>
          <w:bCs/>
        </w:rPr>
        <w:fldChar w:fldCharType="separate"/>
      </w:r>
      <w:r w:rsidR="002A24A8">
        <w:rPr>
          <w:bCs/>
        </w:rPr>
        <w:t>8.1</w:t>
      </w:r>
      <w:r w:rsidR="004628AB">
        <w:rPr>
          <w:bCs/>
        </w:rPr>
        <w:fldChar w:fldCharType="end"/>
      </w:r>
      <w:r>
        <w:rPr>
          <w:rFonts w:hint="eastAsia"/>
        </w:rPr>
        <w:t>。值为</w:t>
      </w:r>
      <w:r>
        <w:t>’</w:t>
      </w:r>
      <w:r>
        <w:t>0</w:t>
      </w:r>
      <w:r>
        <w:t>’</w:t>
      </w:r>
      <w:r>
        <w:rPr>
          <w:rFonts w:hint="eastAsia"/>
        </w:rPr>
        <w:t>表示码表索引号的偏移量为0。值为</w:t>
      </w:r>
      <w:r>
        <w:t>’</w:t>
      </w:r>
      <w:r>
        <w:t>1</w:t>
      </w:r>
      <w:r>
        <w:t>’</w:t>
      </w:r>
      <w:r>
        <w:rPr>
          <w:rFonts w:hint="eastAsia"/>
        </w:rPr>
        <w:t>表示码表索引号的偏移量为</w:t>
      </w:r>
      <w:r>
        <w:t>1</w:t>
      </w:r>
      <w:r>
        <w:rPr>
          <w:rFonts w:hint="eastAsia"/>
        </w:rPr>
        <w:t>。</w:t>
      </w:r>
    </w:p>
    <w:p w14:paraId="56DA775B" w14:textId="77777777" w:rsidR="007D0977" w:rsidRDefault="007D0977">
      <w:pPr>
        <w:pStyle w:val="afffffb"/>
        <w:ind w:firstLineChars="0" w:firstLine="0"/>
      </w:pPr>
    </w:p>
    <w:p w14:paraId="05035A35" w14:textId="77777777" w:rsidR="007D0977" w:rsidRDefault="008E11FF">
      <w:pPr>
        <w:pStyle w:val="afffffb"/>
        <w:ind w:firstLineChars="0" w:firstLine="0"/>
        <w:rPr>
          <w:rFonts w:ascii="黑体" w:eastAsia="黑体" w:hAnsi="黑体" w:hint="eastAsia"/>
        </w:rPr>
      </w:pPr>
      <w:r>
        <w:rPr>
          <w:rFonts w:ascii="黑体" w:eastAsia="黑体" w:hAnsi="黑体" w:hint="eastAsia"/>
        </w:rPr>
        <w:t xml:space="preserve">子块重要性标志 </w:t>
      </w:r>
      <w:r>
        <w:rPr>
          <w:rFonts w:ascii="黑体" w:eastAsia="黑体" w:hAnsi="黑体"/>
        </w:rPr>
        <w:t xml:space="preserve"> </w:t>
      </w:r>
      <w:r w:rsidRPr="00B601D6">
        <w:rPr>
          <w:rFonts w:hAnsi="宋体"/>
          <w:b/>
        </w:rPr>
        <w:t>sub_significance_flag</w:t>
      </w:r>
    </w:p>
    <w:p w14:paraId="6CA84C3D" w14:textId="628CD2A3" w:rsidR="007D0977" w:rsidRDefault="008E11FF">
      <w:pPr>
        <w:pStyle w:val="afffffb"/>
        <w:ind w:firstLineChars="0" w:firstLine="0"/>
      </w:pPr>
      <w:r>
        <w:rPr>
          <w:rFonts w:hint="eastAsia"/>
        </w:rPr>
        <w:t>二值变量</w:t>
      </w:r>
      <w:r w:rsidR="004628AB">
        <w:rPr>
          <w:rFonts w:hint="eastAsia"/>
        </w:rPr>
        <w:t>，</w:t>
      </w:r>
      <w:r w:rsidR="004628AB">
        <w:rPr>
          <w:rFonts w:hint="eastAsia"/>
          <w:bCs/>
        </w:rPr>
        <w:t>解析过程见</w:t>
      </w:r>
      <w:r w:rsidR="004628AB">
        <w:rPr>
          <w:bCs/>
        </w:rPr>
        <w:fldChar w:fldCharType="begin"/>
      </w:r>
      <w:r w:rsidR="004628AB">
        <w:rPr>
          <w:bCs/>
        </w:rPr>
        <w:instrText xml:space="preserve"> </w:instrText>
      </w:r>
      <w:r w:rsidR="004628AB">
        <w:rPr>
          <w:rFonts w:hint="eastAsia"/>
          <w:bCs/>
        </w:rPr>
        <w:instrText>REF _Ref201600285 \r \h</w:instrText>
      </w:r>
      <w:r w:rsidR="004628AB">
        <w:rPr>
          <w:bCs/>
        </w:rPr>
        <w:instrText xml:space="preserve"> </w:instrText>
      </w:r>
      <w:r w:rsidR="004628AB">
        <w:rPr>
          <w:bCs/>
        </w:rPr>
      </w:r>
      <w:r w:rsidR="004628AB">
        <w:rPr>
          <w:bCs/>
        </w:rPr>
        <w:fldChar w:fldCharType="separate"/>
      </w:r>
      <w:r w:rsidR="002A24A8">
        <w:rPr>
          <w:bCs/>
        </w:rPr>
        <w:t>8.1</w:t>
      </w:r>
      <w:r w:rsidR="004628AB">
        <w:rPr>
          <w:bCs/>
        </w:rPr>
        <w:fldChar w:fldCharType="end"/>
      </w:r>
      <w:r>
        <w:rPr>
          <w:rFonts w:hint="eastAsia"/>
        </w:rPr>
        <w:t>。值为</w:t>
      </w:r>
      <w:r w:rsidR="00900409">
        <w:rPr>
          <w:rFonts w:hint="eastAsia"/>
        </w:rPr>
        <w:t>‘0’</w:t>
      </w:r>
      <w:r>
        <w:rPr>
          <w:rFonts w:hint="eastAsia"/>
        </w:rPr>
        <w:t>表示</w:t>
      </w:r>
      <w:r w:rsidR="00F93688">
        <w:rPr>
          <w:rFonts w:hint="eastAsia"/>
        </w:rPr>
        <w:t>一个</w:t>
      </w:r>
      <w:r w:rsidR="00023A22">
        <w:rPr>
          <w:rFonts w:hint="eastAsia"/>
        </w:rPr>
        <w:t>系数组</w:t>
      </w:r>
      <w:r w:rsidR="00F93688">
        <w:rPr>
          <w:rFonts w:hint="eastAsia"/>
        </w:rPr>
        <w:t>的</w:t>
      </w:r>
      <w:r>
        <w:rPr>
          <w:rFonts w:hint="eastAsia"/>
        </w:rPr>
        <w:t>4个系数都为零。值为</w:t>
      </w:r>
      <w:r w:rsidR="00900409">
        <w:rPr>
          <w:rFonts w:hint="eastAsia"/>
        </w:rPr>
        <w:t>‘1’</w:t>
      </w:r>
      <w:r>
        <w:rPr>
          <w:rFonts w:hint="eastAsia"/>
        </w:rPr>
        <w:t>表示</w:t>
      </w:r>
      <w:r w:rsidR="00F93688">
        <w:rPr>
          <w:rFonts w:hint="eastAsia"/>
        </w:rPr>
        <w:t>一个系数组的</w:t>
      </w:r>
      <w:r>
        <w:rPr>
          <w:rFonts w:hint="eastAsia"/>
        </w:rPr>
        <w:t>4个系数包含非零系数。</w:t>
      </w:r>
    </w:p>
    <w:p w14:paraId="754BBC13" w14:textId="77777777" w:rsidR="007D0977" w:rsidRDefault="007D0977">
      <w:pPr>
        <w:pStyle w:val="afffffb"/>
        <w:ind w:firstLineChars="0" w:firstLine="0"/>
      </w:pPr>
    </w:p>
    <w:p w14:paraId="0F81A7B7" w14:textId="36DB16B6" w:rsidR="007D0977" w:rsidRDefault="008E11FF">
      <w:pPr>
        <w:pStyle w:val="afffffb"/>
        <w:ind w:firstLineChars="0" w:firstLine="0"/>
        <w:rPr>
          <w:rFonts w:ascii="黑体" w:eastAsia="黑体" w:hAnsi="黑体" w:hint="eastAsia"/>
        </w:rPr>
      </w:pPr>
      <w:r>
        <w:rPr>
          <w:rFonts w:ascii="黑体" w:eastAsia="黑体" w:hAnsi="黑体" w:hint="eastAsia"/>
        </w:rPr>
        <w:t xml:space="preserve">子块系数绝对值标志 </w:t>
      </w:r>
      <w:r w:rsidR="00B601D6">
        <w:rPr>
          <w:rFonts w:ascii="黑体" w:eastAsia="黑体" w:hAnsi="黑体"/>
        </w:rPr>
        <w:t xml:space="preserve"> </w:t>
      </w:r>
      <w:r w:rsidRPr="00B601D6">
        <w:rPr>
          <w:rFonts w:hAnsi="宋体"/>
          <w:b/>
        </w:rPr>
        <w:t>max_grt1_flag</w:t>
      </w:r>
      <w:r>
        <w:rPr>
          <w:rFonts w:ascii="黑体" w:eastAsia="黑体" w:hAnsi="黑体"/>
        </w:rPr>
        <w:t xml:space="preserve"> </w:t>
      </w:r>
    </w:p>
    <w:p w14:paraId="7C0BCC27" w14:textId="036EB22A" w:rsidR="007D0977" w:rsidRDefault="008E11FF">
      <w:pPr>
        <w:pStyle w:val="afffffb"/>
        <w:ind w:firstLineChars="0" w:firstLine="0"/>
      </w:pPr>
      <w:r>
        <w:rPr>
          <w:rFonts w:hint="eastAsia"/>
        </w:rPr>
        <w:t>二值变量</w:t>
      </w:r>
      <w:r w:rsidR="004628AB">
        <w:rPr>
          <w:rFonts w:hint="eastAsia"/>
        </w:rPr>
        <w:t>，</w:t>
      </w:r>
      <w:r w:rsidR="004628AB">
        <w:rPr>
          <w:rFonts w:hint="eastAsia"/>
          <w:bCs/>
        </w:rPr>
        <w:t>解析过程见</w:t>
      </w:r>
      <w:r w:rsidR="004628AB">
        <w:rPr>
          <w:bCs/>
        </w:rPr>
        <w:fldChar w:fldCharType="begin"/>
      </w:r>
      <w:r w:rsidR="004628AB">
        <w:rPr>
          <w:bCs/>
        </w:rPr>
        <w:instrText xml:space="preserve"> </w:instrText>
      </w:r>
      <w:r w:rsidR="004628AB">
        <w:rPr>
          <w:rFonts w:hint="eastAsia"/>
          <w:bCs/>
        </w:rPr>
        <w:instrText>REF _Ref201600285 \r \h</w:instrText>
      </w:r>
      <w:r w:rsidR="004628AB">
        <w:rPr>
          <w:bCs/>
        </w:rPr>
        <w:instrText xml:space="preserve"> </w:instrText>
      </w:r>
      <w:r w:rsidR="004628AB">
        <w:rPr>
          <w:bCs/>
        </w:rPr>
      </w:r>
      <w:r w:rsidR="004628AB">
        <w:rPr>
          <w:bCs/>
        </w:rPr>
        <w:fldChar w:fldCharType="separate"/>
      </w:r>
      <w:r w:rsidR="002A24A8">
        <w:rPr>
          <w:bCs/>
        </w:rPr>
        <w:t>8.1</w:t>
      </w:r>
      <w:r w:rsidR="004628AB">
        <w:rPr>
          <w:bCs/>
        </w:rPr>
        <w:fldChar w:fldCharType="end"/>
      </w:r>
      <w:r>
        <w:rPr>
          <w:rFonts w:hint="eastAsia"/>
        </w:rPr>
        <w:t>。值为</w:t>
      </w:r>
      <w:r w:rsidR="00900409">
        <w:rPr>
          <w:rFonts w:hint="eastAsia"/>
        </w:rPr>
        <w:t>‘0’</w:t>
      </w:r>
      <w:r>
        <w:rPr>
          <w:rFonts w:hint="eastAsia"/>
        </w:rPr>
        <w:t>表示</w:t>
      </w:r>
      <w:r w:rsidR="00C53B65">
        <w:rPr>
          <w:rFonts w:hint="eastAsia"/>
        </w:rPr>
        <w:t>一个系数组的</w:t>
      </w:r>
      <w:r>
        <w:rPr>
          <w:rFonts w:hint="eastAsia"/>
        </w:rPr>
        <w:t>4个系数</w:t>
      </w:r>
      <w:r w:rsidR="004F61B5">
        <w:rPr>
          <w:rFonts w:hint="eastAsia"/>
        </w:rPr>
        <w:t>的绝对值</w:t>
      </w:r>
      <w:r>
        <w:rPr>
          <w:rFonts w:hint="eastAsia"/>
        </w:rPr>
        <w:t>都小于等于1。值为</w:t>
      </w:r>
      <w:r w:rsidR="00900409">
        <w:rPr>
          <w:rFonts w:hint="eastAsia"/>
        </w:rPr>
        <w:t>‘1’</w:t>
      </w:r>
      <w:r>
        <w:rPr>
          <w:rFonts w:hint="eastAsia"/>
        </w:rPr>
        <w:t>表示</w:t>
      </w:r>
      <w:r w:rsidR="00967C53">
        <w:rPr>
          <w:rFonts w:hint="eastAsia"/>
        </w:rPr>
        <w:t>一个系数组的</w:t>
      </w:r>
      <w:r>
        <w:rPr>
          <w:rFonts w:hint="eastAsia"/>
        </w:rPr>
        <w:t>4个系数至少一个</w:t>
      </w:r>
      <w:r w:rsidR="004F61B5">
        <w:rPr>
          <w:rFonts w:hint="eastAsia"/>
        </w:rPr>
        <w:t>系数绝对值</w:t>
      </w:r>
      <w:r>
        <w:rPr>
          <w:rFonts w:hint="eastAsia"/>
        </w:rPr>
        <w:t>大于1。</w:t>
      </w:r>
    </w:p>
    <w:p w14:paraId="36732372" w14:textId="77777777" w:rsidR="007D0977" w:rsidRDefault="007D0977">
      <w:pPr>
        <w:pStyle w:val="afffffb"/>
        <w:ind w:firstLineChars="0" w:firstLine="0"/>
      </w:pPr>
    </w:p>
    <w:p w14:paraId="6BA3E89B" w14:textId="1140FC3F" w:rsidR="007D0977" w:rsidRDefault="008E11FF">
      <w:pPr>
        <w:pStyle w:val="afffffb"/>
        <w:ind w:firstLineChars="0" w:firstLine="0"/>
        <w:rPr>
          <w:rFonts w:ascii="黑体" w:eastAsia="黑体" w:hAnsi="黑体" w:hint="eastAsia"/>
        </w:rPr>
      </w:pPr>
      <w:r>
        <w:rPr>
          <w:rFonts w:ascii="黑体" w:eastAsia="黑体" w:hAnsi="黑体" w:hint="eastAsia"/>
        </w:rPr>
        <w:t xml:space="preserve">子块系数特殊模式标志 </w:t>
      </w:r>
      <w:r w:rsidR="00B601D6">
        <w:rPr>
          <w:rFonts w:ascii="黑体" w:eastAsia="黑体" w:hAnsi="黑体"/>
        </w:rPr>
        <w:t xml:space="preserve"> </w:t>
      </w:r>
      <w:r w:rsidRPr="00B601D6">
        <w:rPr>
          <w:rFonts w:hAnsi="宋体"/>
          <w:b/>
        </w:rPr>
        <w:t>pattern_0001_flag</w:t>
      </w:r>
      <w:r>
        <w:rPr>
          <w:rFonts w:ascii="黑体" w:eastAsia="黑体" w:hAnsi="黑体"/>
        </w:rPr>
        <w:t xml:space="preserve"> </w:t>
      </w:r>
    </w:p>
    <w:p w14:paraId="0A1F66A4" w14:textId="4C3D6908" w:rsidR="007D0977" w:rsidRDefault="008E11FF">
      <w:pPr>
        <w:pStyle w:val="afffffb"/>
        <w:ind w:firstLineChars="0" w:firstLine="0"/>
      </w:pPr>
      <w:r>
        <w:rPr>
          <w:rFonts w:hint="eastAsia"/>
        </w:rPr>
        <w:t>二值变量</w:t>
      </w:r>
      <w:r w:rsidR="004628AB">
        <w:rPr>
          <w:rFonts w:hint="eastAsia"/>
        </w:rPr>
        <w:t>，</w:t>
      </w:r>
      <w:r w:rsidR="004628AB">
        <w:rPr>
          <w:rFonts w:hint="eastAsia"/>
          <w:bCs/>
        </w:rPr>
        <w:t>解析过程见</w:t>
      </w:r>
      <w:r w:rsidR="004628AB">
        <w:rPr>
          <w:bCs/>
        </w:rPr>
        <w:fldChar w:fldCharType="begin"/>
      </w:r>
      <w:r w:rsidR="004628AB">
        <w:rPr>
          <w:bCs/>
        </w:rPr>
        <w:instrText xml:space="preserve"> </w:instrText>
      </w:r>
      <w:r w:rsidR="004628AB">
        <w:rPr>
          <w:rFonts w:hint="eastAsia"/>
          <w:bCs/>
        </w:rPr>
        <w:instrText>REF _Ref201600285 \r \h</w:instrText>
      </w:r>
      <w:r w:rsidR="004628AB">
        <w:rPr>
          <w:bCs/>
        </w:rPr>
        <w:instrText xml:space="preserve"> </w:instrText>
      </w:r>
      <w:r w:rsidR="004628AB">
        <w:rPr>
          <w:bCs/>
        </w:rPr>
      </w:r>
      <w:r w:rsidR="004628AB">
        <w:rPr>
          <w:bCs/>
        </w:rPr>
        <w:fldChar w:fldCharType="separate"/>
      </w:r>
      <w:r w:rsidR="002A24A8">
        <w:rPr>
          <w:bCs/>
        </w:rPr>
        <w:t>8.1</w:t>
      </w:r>
      <w:r w:rsidR="004628AB">
        <w:rPr>
          <w:bCs/>
        </w:rPr>
        <w:fldChar w:fldCharType="end"/>
      </w:r>
      <w:r>
        <w:rPr>
          <w:rFonts w:hint="eastAsia"/>
        </w:rPr>
        <w:t>。值为</w:t>
      </w:r>
      <w:r w:rsidR="00792F22">
        <w:rPr>
          <w:rFonts w:hint="eastAsia"/>
        </w:rPr>
        <w:t>‘0’</w:t>
      </w:r>
      <w:r>
        <w:rPr>
          <w:rFonts w:hint="eastAsia"/>
        </w:rPr>
        <w:t>表示</w:t>
      </w:r>
      <w:r w:rsidR="008D126C">
        <w:rPr>
          <w:rFonts w:hint="eastAsia"/>
        </w:rPr>
        <w:t>一个系数组的</w:t>
      </w:r>
      <w:r>
        <w:rPr>
          <w:rFonts w:hint="eastAsia"/>
        </w:rPr>
        <w:t>4个系数不是特殊模式。值为</w:t>
      </w:r>
      <w:r w:rsidR="00792F22">
        <w:rPr>
          <w:rFonts w:hint="eastAsia"/>
        </w:rPr>
        <w:t>‘1’</w:t>
      </w:r>
      <w:r>
        <w:rPr>
          <w:rFonts w:hint="eastAsia"/>
        </w:rPr>
        <w:t>表示</w:t>
      </w:r>
      <w:r w:rsidR="00F23C3E">
        <w:rPr>
          <w:rFonts w:hint="eastAsia"/>
        </w:rPr>
        <w:t>一个系数组的</w:t>
      </w:r>
      <w:r>
        <w:rPr>
          <w:rFonts w:hint="eastAsia"/>
        </w:rPr>
        <w:t>4个系数是</w:t>
      </w:r>
      <w:r w:rsidR="001E167E">
        <w:rPr>
          <w:rFonts w:hint="eastAsia"/>
        </w:rPr>
        <w:t>0</w:t>
      </w:r>
      <w:r w:rsidR="001E167E">
        <w:t>001</w:t>
      </w:r>
      <w:r>
        <w:rPr>
          <w:rFonts w:hint="eastAsia"/>
        </w:rPr>
        <w:t>模式。</w:t>
      </w:r>
    </w:p>
    <w:p w14:paraId="2FCBB4FE" w14:textId="77777777" w:rsidR="007D0977" w:rsidRDefault="007D0977">
      <w:pPr>
        <w:pStyle w:val="afffffb"/>
        <w:ind w:firstLineChars="0" w:firstLine="0"/>
      </w:pPr>
    </w:p>
    <w:p w14:paraId="71B15D71" w14:textId="5EC21493" w:rsidR="007D0977" w:rsidRDefault="008E11FF">
      <w:pPr>
        <w:pStyle w:val="afffffb"/>
        <w:ind w:firstLineChars="0" w:firstLine="0"/>
        <w:rPr>
          <w:rFonts w:ascii="黑体" w:eastAsia="黑体" w:hAnsi="黑体" w:hint="eastAsia"/>
        </w:rPr>
      </w:pPr>
      <w:r>
        <w:rPr>
          <w:rFonts w:ascii="黑体" w:eastAsia="黑体" w:hAnsi="黑体" w:hint="eastAsia"/>
        </w:rPr>
        <w:t xml:space="preserve">子块系数特殊模式值 </w:t>
      </w:r>
      <w:r w:rsidR="00B601D6">
        <w:rPr>
          <w:rFonts w:ascii="黑体" w:eastAsia="黑体" w:hAnsi="黑体"/>
        </w:rPr>
        <w:t xml:space="preserve"> </w:t>
      </w:r>
      <w:r w:rsidRPr="00B601D6">
        <w:rPr>
          <w:rFonts w:hAnsi="宋体"/>
          <w:b/>
        </w:rPr>
        <w:t>pattern_0001_code</w:t>
      </w:r>
      <w:r>
        <w:rPr>
          <w:rFonts w:ascii="黑体" w:eastAsia="黑体" w:hAnsi="黑体"/>
        </w:rPr>
        <w:t xml:space="preserve"> </w:t>
      </w:r>
    </w:p>
    <w:p w14:paraId="3C5ABD46" w14:textId="23A8E5FE" w:rsidR="007D0977" w:rsidRDefault="008E11FF">
      <w:pPr>
        <w:pStyle w:val="afffffb"/>
        <w:ind w:firstLineChars="0" w:firstLine="0"/>
      </w:pPr>
      <w:r>
        <w:rPr>
          <w:rFonts w:hint="eastAsia"/>
        </w:rPr>
        <w:t>3位无符号整数，表示当前</w:t>
      </w:r>
      <w:r w:rsidR="00023A22">
        <w:rPr>
          <w:rFonts w:hint="eastAsia"/>
        </w:rPr>
        <w:t>系数组的</w:t>
      </w:r>
      <w:r>
        <w:rPr>
          <w:rFonts w:hint="eastAsia"/>
        </w:rPr>
        <w:t>四个系数值的模式索引值，基于模式</w:t>
      </w:r>
      <w:r w:rsidR="0043570B">
        <w:rPr>
          <w:rFonts w:hint="eastAsia"/>
        </w:rPr>
        <w:t>索引</w:t>
      </w:r>
      <w:r>
        <w:rPr>
          <w:rFonts w:hint="eastAsia"/>
        </w:rPr>
        <w:t>值解析</w:t>
      </w:r>
      <w:r w:rsidR="00023A22">
        <w:rPr>
          <w:rFonts w:hint="eastAsia"/>
        </w:rPr>
        <w:t>系数组的</w:t>
      </w:r>
      <w:r>
        <w:rPr>
          <w:rFonts w:hint="eastAsia"/>
        </w:rPr>
        <w:t>四个系数的过程见</w:t>
      </w:r>
      <w:r>
        <w:fldChar w:fldCharType="begin"/>
      </w:r>
      <w:r>
        <w:instrText xml:space="preserve"> REF _Ref196414933 \r \h </w:instrText>
      </w:r>
      <w:r>
        <w:fldChar w:fldCharType="separate"/>
      </w:r>
      <w:r w:rsidR="002A24A8">
        <w:rPr>
          <w:rFonts w:hint="eastAsia"/>
        </w:rPr>
        <w:t>8.3.2.2.1</w:t>
      </w:r>
      <w:r>
        <w:fldChar w:fldCharType="end"/>
      </w:r>
      <w:r>
        <w:rPr>
          <w:rFonts w:hint="eastAsia"/>
        </w:rPr>
        <w:t>。</w:t>
      </w:r>
    </w:p>
    <w:p w14:paraId="5443493D" w14:textId="77777777" w:rsidR="007D0977" w:rsidRDefault="007D0977">
      <w:pPr>
        <w:pStyle w:val="afffffb"/>
        <w:ind w:firstLineChars="0" w:firstLine="0"/>
      </w:pPr>
    </w:p>
    <w:p w14:paraId="001BFEC6" w14:textId="52885FFF" w:rsidR="007D0977" w:rsidRDefault="008E11FF">
      <w:pPr>
        <w:pStyle w:val="afffffb"/>
        <w:ind w:firstLineChars="0" w:firstLine="0"/>
        <w:rPr>
          <w:rFonts w:ascii="黑体" w:eastAsia="黑体" w:hAnsi="黑体" w:hint="eastAsia"/>
        </w:rPr>
      </w:pPr>
      <w:r>
        <w:rPr>
          <w:rFonts w:ascii="黑体" w:eastAsia="黑体" w:hAnsi="黑体" w:hint="eastAsia"/>
        </w:rPr>
        <w:t>量化系数值</w:t>
      </w:r>
      <w:r w:rsidR="00B601D6">
        <w:rPr>
          <w:rFonts w:ascii="黑体" w:eastAsia="黑体" w:hAnsi="黑体" w:hint="eastAsia"/>
        </w:rPr>
        <w:t xml:space="preserve"> </w:t>
      </w:r>
      <w:r>
        <w:rPr>
          <w:rFonts w:ascii="黑体" w:eastAsia="黑体" w:hAnsi="黑体" w:hint="eastAsia"/>
        </w:rPr>
        <w:t xml:space="preserve"> </w:t>
      </w:r>
      <w:r w:rsidRPr="00B601D6">
        <w:rPr>
          <w:rFonts w:hAnsi="宋体"/>
          <w:b/>
        </w:rPr>
        <w:t>coef</w:t>
      </w:r>
      <w:r w:rsidRPr="00B601D6">
        <w:rPr>
          <w:rFonts w:hAnsi="宋体" w:hint="eastAsia"/>
          <w:b/>
        </w:rPr>
        <w:t>f</w:t>
      </w:r>
      <w:r w:rsidRPr="00B601D6">
        <w:rPr>
          <w:rFonts w:hAnsi="宋体"/>
          <w:b/>
        </w:rPr>
        <w:t>_l</w:t>
      </w:r>
      <w:r w:rsidRPr="00B601D6">
        <w:rPr>
          <w:rFonts w:hAnsi="宋体" w:hint="eastAsia"/>
          <w:b/>
        </w:rPr>
        <w:t>evel</w:t>
      </w:r>
    </w:p>
    <w:p w14:paraId="625934D7" w14:textId="01DE69E0" w:rsidR="007D0977" w:rsidRDefault="008E11FF">
      <w:pPr>
        <w:pStyle w:val="afffffb"/>
        <w:ind w:firstLineChars="0" w:firstLine="0"/>
      </w:pPr>
      <w:r>
        <w:rPr>
          <w:rFonts w:hint="eastAsia"/>
        </w:rPr>
        <w:t>表示当前量化系数值，解析过程见</w:t>
      </w:r>
      <w:r>
        <w:fldChar w:fldCharType="begin"/>
      </w:r>
      <w:r>
        <w:instrText xml:space="preserve"> </w:instrText>
      </w:r>
      <w:r>
        <w:rPr>
          <w:rFonts w:hint="eastAsia"/>
        </w:rPr>
        <w:instrText>REF _Ref200273092 \r \h</w:instrText>
      </w:r>
      <w:r>
        <w:instrText xml:space="preserve"> </w:instrText>
      </w:r>
      <w:r>
        <w:fldChar w:fldCharType="separate"/>
      </w:r>
      <w:r w:rsidR="002A24A8">
        <w:t>8.3.2</w:t>
      </w:r>
      <w:r>
        <w:fldChar w:fldCharType="end"/>
      </w:r>
      <w:r>
        <w:rPr>
          <w:rFonts w:hint="eastAsia"/>
        </w:rPr>
        <w:t>。</w:t>
      </w:r>
    </w:p>
    <w:p w14:paraId="0AAED47C" w14:textId="77777777" w:rsidR="007D0977" w:rsidRDefault="007D0977">
      <w:pPr>
        <w:pStyle w:val="afffffb"/>
        <w:ind w:firstLineChars="0" w:firstLine="0"/>
      </w:pPr>
    </w:p>
    <w:p w14:paraId="6D02E921" w14:textId="77777777" w:rsidR="007D0977" w:rsidRDefault="008E11FF">
      <w:pPr>
        <w:pStyle w:val="affa"/>
        <w:spacing w:before="240" w:after="240"/>
      </w:pPr>
      <w:bookmarkStart w:id="571" w:name="_Toc205191919"/>
      <w:r>
        <w:rPr>
          <w:rFonts w:hint="eastAsia"/>
        </w:rPr>
        <w:t>解析过程</w:t>
      </w:r>
      <w:bookmarkEnd w:id="571"/>
    </w:p>
    <w:p w14:paraId="0F6D0EE1" w14:textId="39160770" w:rsidR="007D0977" w:rsidRDefault="008E11FF">
      <w:pPr>
        <w:pStyle w:val="affb"/>
        <w:spacing w:before="120" w:after="120"/>
      </w:pPr>
      <w:bookmarkStart w:id="572" w:name="_Ref200451846"/>
      <w:bookmarkStart w:id="573" w:name="_Ref201600285"/>
      <w:bookmarkStart w:id="574" w:name="_Toc205191920"/>
      <w:r>
        <w:t>ae(</w:t>
      </w:r>
      <w:r w:rsidR="00E74C28">
        <w:rPr>
          <w:rFonts w:hint="eastAsia"/>
        </w:rPr>
        <w:t>v</w:t>
      </w:r>
      <w:r>
        <w:t>)</w:t>
      </w:r>
      <w:bookmarkEnd w:id="572"/>
      <w:r>
        <w:t xml:space="preserve"> </w:t>
      </w:r>
      <w:r w:rsidR="00E74C28">
        <w:rPr>
          <w:rFonts w:hint="eastAsia"/>
        </w:rPr>
        <w:t>的解析过程</w:t>
      </w:r>
      <w:bookmarkEnd w:id="573"/>
      <w:bookmarkEnd w:id="574"/>
    </w:p>
    <w:p w14:paraId="3F34960C" w14:textId="17CBDC94" w:rsidR="00153875" w:rsidRDefault="00153875" w:rsidP="00153875">
      <w:pPr>
        <w:pStyle w:val="affc"/>
        <w:spacing w:before="120" w:after="120"/>
      </w:pPr>
      <w:bookmarkStart w:id="575" w:name="_Toc205191921"/>
      <w:r>
        <w:rPr>
          <w:rFonts w:hint="eastAsia"/>
        </w:rPr>
        <w:t>概述</w:t>
      </w:r>
      <w:bookmarkEnd w:id="575"/>
    </w:p>
    <w:p w14:paraId="3947777A" w14:textId="7CDD3F67" w:rsidR="007D0977" w:rsidRPr="00687101" w:rsidRDefault="008E11FF" w:rsidP="00162FC6">
      <w:pPr>
        <w:pStyle w:val="affffffffffff7"/>
        <w:rPr>
          <w:rFonts w:hint="eastAsia"/>
        </w:rPr>
      </w:pPr>
      <w:r>
        <w:rPr>
          <w:rFonts w:hint="eastAsia"/>
        </w:rPr>
        <w:t>ae(v)描述的语法元素使用</w:t>
      </w:r>
      <w:r w:rsidR="007B6A20">
        <w:rPr>
          <w:rFonts w:hint="eastAsia"/>
        </w:rPr>
        <w:t>基于上下文</w:t>
      </w:r>
      <w:r w:rsidR="00A728F4">
        <w:rPr>
          <w:rFonts w:hint="eastAsia"/>
        </w:rPr>
        <w:t>的</w:t>
      </w:r>
      <w:r>
        <w:rPr>
          <w:rFonts w:hint="eastAsia"/>
        </w:rPr>
        <w:t>BAC编码</w:t>
      </w:r>
      <w:r w:rsidR="00687101">
        <w:rPr>
          <w:rFonts w:hint="eastAsia"/>
        </w:rPr>
        <w:t>。在解析每个子图的高频子带和低频子</w:t>
      </w:r>
      <w:r w:rsidR="00B90FCE">
        <w:rPr>
          <w:rFonts w:hint="eastAsia"/>
        </w:rPr>
        <w:t>带</w:t>
      </w:r>
      <w:r w:rsidR="00687101">
        <w:rPr>
          <w:rFonts w:hint="eastAsia"/>
        </w:rPr>
        <w:t>前，</w:t>
      </w:r>
      <w:r w:rsidR="00B90FCE">
        <w:rPr>
          <w:rFonts w:hint="eastAsia"/>
        </w:rPr>
        <w:t>需要</w:t>
      </w:r>
      <w:r w:rsidR="00687101">
        <w:rPr>
          <w:rFonts w:hint="eastAsia"/>
        </w:rPr>
        <w:t>初始化所有二元符号概率模型和熵</w:t>
      </w:r>
      <w:r w:rsidR="005C345D">
        <w:rPr>
          <w:rFonts w:hint="eastAsia"/>
        </w:rPr>
        <w:t>编</w:t>
      </w:r>
      <w:r w:rsidR="00687101">
        <w:rPr>
          <w:rFonts w:hint="eastAsia"/>
        </w:rPr>
        <w:t>解码器，过程见</w:t>
      </w:r>
      <w:r w:rsidR="00687101">
        <w:rPr>
          <w:rFonts w:hint="eastAsia"/>
        </w:rPr>
        <w:fldChar w:fldCharType="begin"/>
      </w:r>
      <w:r w:rsidR="00687101">
        <w:rPr>
          <w:rFonts w:hint="eastAsia"/>
        </w:rPr>
        <w:instrText xml:space="preserve"> REF _Ref200452018 \r \h </w:instrText>
      </w:r>
      <w:r w:rsidR="00687101">
        <w:rPr>
          <w:rFonts w:hint="eastAsia"/>
        </w:rPr>
      </w:r>
      <w:r w:rsidR="00687101">
        <w:rPr>
          <w:rFonts w:hint="eastAsia"/>
        </w:rPr>
        <w:fldChar w:fldCharType="separate"/>
      </w:r>
      <w:r w:rsidR="002A24A8">
        <w:t>8.1.2</w:t>
      </w:r>
      <w:r w:rsidR="00687101">
        <w:rPr>
          <w:rFonts w:hint="eastAsia"/>
        </w:rPr>
        <w:fldChar w:fldCharType="end"/>
      </w:r>
      <w:r w:rsidR="00687101">
        <w:rPr>
          <w:rFonts w:hint="eastAsia"/>
        </w:rPr>
        <w:t>。</w:t>
      </w:r>
      <w:r w:rsidR="005C345D">
        <w:rPr>
          <w:rFonts w:hint="eastAsia"/>
        </w:rPr>
        <w:t>解码ae(v)描述的语法元素时，首先</w:t>
      </w:r>
      <w:r w:rsidR="00687101">
        <w:rPr>
          <w:rFonts w:hint="eastAsia"/>
        </w:rPr>
        <w:t>从</w:t>
      </w:r>
      <w:r w:rsidR="003047EB">
        <w:rPr>
          <w:rFonts w:hint="eastAsia"/>
        </w:rPr>
        <w:t>码</w:t>
      </w:r>
      <w:r w:rsidR="00687101">
        <w:rPr>
          <w:rFonts w:hint="eastAsia"/>
        </w:rPr>
        <w:t>流中依次解析得到二元符号串，过程见</w:t>
      </w:r>
      <w:r w:rsidR="00687101">
        <w:rPr>
          <w:rFonts w:hint="eastAsia"/>
        </w:rPr>
        <w:fldChar w:fldCharType="begin"/>
      </w:r>
      <w:r w:rsidR="00687101">
        <w:rPr>
          <w:rFonts w:hint="eastAsia"/>
        </w:rPr>
        <w:instrText xml:space="preserve"> REF _Ref200452154 \r \h </w:instrText>
      </w:r>
      <w:r w:rsidR="00687101">
        <w:rPr>
          <w:rFonts w:hint="eastAsia"/>
        </w:rPr>
      </w:r>
      <w:r w:rsidR="00687101">
        <w:rPr>
          <w:rFonts w:hint="eastAsia"/>
        </w:rPr>
        <w:fldChar w:fldCharType="separate"/>
      </w:r>
      <w:r w:rsidR="002A24A8">
        <w:t>8.1.3</w:t>
      </w:r>
      <w:r w:rsidR="00687101">
        <w:rPr>
          <w:rFonts w:hint="eastAsia"/>
        </w:rPr>
        <w:fldChar w:fldCharType="end"/>
      </w:r>
      <w:r w:rsidR="00687101">
        <w:rPr>
          <w:rFonts w:hint="eastAsia"/>
        </w:rPr>
        <w:t>。</w:t>
      </w:r>
      <w:r w:rsidR="005C345D">
        <w:rPr>
          <w:rFonts w:hint="eastAsia"/>
        </w:rPr>
        <w:t>之后</w:t>
      </w:r>
      <w:r w:rsidR="00687101">
        <w:rPr>
          <w:rFonts w:hint="eastAsia"/>
        </w:rPr>
        <w:t>，对二元符号串进行反二值化操作，得到语法元素值，过程见</w:t>
      </w:r>
      <w:r w:rsidR="00687101">
        <w:rPr>
          <w:rFonts w:hint="eastAsia"/>
        </w:rPr>
        <w:fldChar w:fldCharType="begin"/>
      </w:r>
      <w:r w:rsidR="00687101">
        <w:rPr>
          <w:rFonts w:hint="eastAsia"/>
        </w:rPr>
        <w:instrText xml:space="preserve"> REF _Ref200452203 \r \h </w:instrText>
      </w:r>
      <w:r w:rsidR="00687101">
        <w:rPr>
          <w:rFonts w:hint="eastAsia"/>
        </w:rPr>
      </w:r>
      <w:r w:rsidR="00687101">
        <w:rPr>
          <w:rFonts w:hint="eastAsia"/>
        </w:rPr>
        <w:fldChar w:fldCharType="separate"/>
      </w:r>
      <w:r w:rsidR="002A24A8">
        <w:t>8.1.4</w:t>
      </w:r>
      <w:r w:rsidR="00687101">
        <w:rPr>
          <w:rFonts w:hint="eastAsia"/>
        </w:rPr>
        <w:fldChar w:fldCharType="end"/>
      </w:r>
      <w:r w:rsidR="00971005">
        <w:rPr>
          <w:rFonts w:hint="eastAsia"/>
        </w:rPr>
        <w:t>。</w:t>
      </w:r>
    </w:p>
    <w:p w14:paraId="4BB4CA41" w14:textId="77777777" w:rsidR="007D0977" w:rsidRDefault="008E11FF">
      <w:pPr>
        <w:pStyle w:val="affc"/>
        <w:spacing w:before="120" w:after="120"/>
      </w:pPr>
      <w:bookmarkStart w:id="576" w:name="_Ref200452018"/>
      <w:bookmarkStart w:id="577" w:name="_Toc205191922"/>
      <w:r>
        <w:rPr>
          <w:rFonts w:hint="eastAsia"/>
        </w:rPr>
        <w:t>初始化</w:t>
      </w:r>
      <w:bookmarkEnd w:id="576"/>
      <w:bookmarkEnd w:id="577"/>
    </w:p>
    <w:p w14:paraId="31DC6772" w14:textId="068ECB74" w:rsidR="00302926" w:rsidRPr="00302926" w:rsidRDefault="00302926" w:rsidP="00162FC6">
      <w:pPr>
        <w:pStyle w:val="affffffffffff7"/>
        <w:rPr>
          <w:rFonts w:hint="eastAsia"/>
        </w:rPr>
      </w:pPr>
      <w:r>
        <w:rPr>
          <w:rFonts w:hint="eastAsia"/>
        </w:rPr>
        <w:t>解码ae(v)描述的语法元素前，需要初始化</w:t>
      </w:r>
      <w:r w:rsidR="00951139">
        <w:rPr>
          <w:rFonts w:hint="eastAsia"/>
        </w:rPr>
        <w:t>数组</w:t>
      </w:r>
      <w:r w:rsidR="00161485">
        <w:rPr>
          <w:rFonts w:hint="eastAsia"/>
        </w:rPr>
        <w:t>b</w:t>
      </w:r>
      <w:r w:rsidR="00161485">
        <w:t>iCtx</w:t>
      </w:r>
      <w:r w:rsidR="00161485">
        <w:rPr>
          <w:rFonts w:hint="eastAsia"/>
        </w:rPr>
        <w:t>LL</w:t>
      </w:r>
      <w:r w:rsidR="00161485">
        <w:t>Array</w:t>
      </w:r>
      <w:r w:rsidR="00161485">
        <w:rPr>
          <w:rFonts w:hint="eastAsia"/>
        </w:rPr>
        <w:t>和</w:t>
      </w:r>
      <w:r w:rsidR="00951139">
        <w:rPr>
          <w:rFonts w:hint="eastAsia"/>
        </w:rPr>
        <w:t>数组</w:t>
      </w:r>
      <w:r w:rsidR="00161485">
        <w:rPr>
          <w:rFonts w:hint="eastAsia"/>
        </w:rPr>
        <w:t>b</w:t>
      </w:r>
      <w:r w:rsidR="00161485">
        <w:t>iCtxHFArray</w:t>
      </w:r>
      <w:r w:rsidR="00161485">
        <w:rPr>
          <w:rFonts w:hint="eastAsia"/>
        </w:rPr>
        <w:t>中的所有二元符号模型。其中，</w:t>
      </w:r>
      <w:r>
        <w:rPr>
          <w:rFonts w:hint="eastAsia"/>
        </w:rPr>
        <w:t>b</w:t>
      </w:r>
      <w:r>
        <w:t>iCtxLLArray</w:t>
      </w:r>
      <w:r>
        <w:rPr>
          <w:rFonts w:hint="eastAsia"/>
        </w:rPr>
        <w:t>是保存低频子带二元符号概率模型的数组</w:t>
      </w:r>
      <w:r w:rsidR="00161485">
        <w:rPr>
          <w:rFonts w:hint="eastAsia"/>
        </w:rPr>
        <w:t>，</w:t>
      </w:r>
      <w:r>
        <w:rPr>
          <w:rFonts w:hint="eastAsia"/>
        </w:rPr>
        <w:t>b</w:t>
      </w:r>
      <w:r>
        <w:t>iCtxHFArray</w:t>
      </w:r>
      <w:r>
        <w:rPr>
          <w:rFonts w:hint="eastAsia"/>
        </w:rPr>
        <w:t>是保存高频子带二元符号概率模型的数组。</w:t>
      </w:r>
      <w:r w:rsidR="00734DC6">
        <w:rPr>
          <w:rFonts w:hint="eastAsia"/>
        </w:rPr>
        <w:t>一个</w:t>
      </w:r>
      <w:r>
        <w:rPr>
          <w:rFonts w:hint="eastAsia"/>
        </w:rPr>
        <w:t>二元符号模型包括mps</w:t>
      </w:r>
      <w:r w:rsidR="00F650B3">
        <w:rPr>
          <w:rFonts w:hint="eastAsia"/>
        </w:rPr>
        <w:t>，</w:t>
      </w:r>
      <w:r>
        <w:rPr>
          <w:rFonts w:hint="eastAsia"/>
        </w:rPr>
        <w:t>lgPmps</w:t>
      </w:r>
      <w:r w:rsidR="00F650B3">
        <w:rPr>
          <w:rFonts w:hint="eastAsia"/>
        </w:rPr>
        <w:t>两个变量</w:t>
      </w:r>
      <w:r>
        <w:rPr>
          <w:rFonts w:hint="eastAsia"/>
        </w:rPr>
        <w:t>。</w:t>
      </w:r>
      <w:r w:rsidR="00F654CD">
        <w:rPr>
          <w:rFonts w:hint="eastAsia"/>
        </w:rPr>
        <w:t>其中，</w:t>
      </w:r>
      <w:r>
        <w:rPr>
          <w:rFonts w:hint="eastAsia"/>
        </w:rPr>
        <w:t>mps的位宽为1位，</w:t>
      </w:r>
      <w:r w:rsidR="003D3DB0">
        <w:rPr>
          <w:rFonts w:hint="eastAsia"/>
        </w:rPr>
        <w:t>应初始化为0，</w:t>
      </w:r>
      <w:r>
        <w:rPr>
          <w:rFonts w:hint="eastAsia"/>
        </w:rPr>
        <w:t>lgPmps的位宽为9位</w:t>
      </w:r>
      <w:r w:rsidR="003D3DB0">
        <w:rPr>
          <w:rFonts w:hint="eastAsia"/>
        </w:rPr>
        <w:t>，应初始化为255</w:t>
      </w:r>
      <w:r>
        <w:rPr>
          <w:rFonts w:hint="eastAsia"/>
        </w:rPr>
        <w:t>。</w:t>
      </w:r>
    </w:p>
    <w:p w14:paraId="5ECE12B0" w14:textId="39A7F2E5" w:rsidR="007D0977" w:rsidRDefault="001E40D3">
      <w:pPr>
        <w:pStyle w:val="affffffffffff7"/>
        <w:rPr>
          <w:rFonts w:hint="eastAsia"/>
        </w:rPr>
      </w:pPr>
      <w:r>
        <w:rPr>
          <w:rFonts w:hint="eastAsia"/>
        </w:rPr>
        <w:t>range、value、cFlag是用于熵编码解码器的变量，其中，range位宽为9位,value位宽为</w:t>
      </w:r>
      <w:r w:rsidR="009A1EE5">
        <w:rPr>
          <w:rFonts w:hint="eastAsia"/>
        </w:rPr>
        <w:t>9</w:t>
      </w:r>
      <w:r>
        <w:rPr>
          <w:rFonts w:hint="eastAsia"/>
        </w:rPr>
        <w:t>位，cFlag位宽为1位</w:t>
      </w:r>
      <w:r w:rsidR="008E11FF">
        <w:rPr>
          <w:rFonts w:hint="eastAsia"/>
        </w:rPr>
        <w:t>初始化过程用伪代码描述如下：</w:t>
      </w:r>
    </w:p>
    <w:tbl>
      <w:tblPr>
        <w:tblpPr w:leftFromText="180" w:rightFromText="180" w:vertAnchor="text" w:horzAnchor="page" w:tblpX="2011" w:tblpY="9"/>
        <w:tblW w:w="75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42"/>
      </w:tblGrid>
      <w:tr w:rsidR="00ED0942" w14:paraId="1A4C5282" w14:textId="77777777" w:rsidTr="00ED0942">
        <w:trPr>
          <w:cantSplit/>
          <w:trHeight w:val="68"/>
        </w:trPr>
        <w:tc>
          <w:tcPr>
            <w:tcW w:w="7542" w:type="dxa"/>
          </w:tcPr>
          <w:p w14:paraId="3F7F8634" w14:textId="77777777" w:rsidR="00ED0942" w:rsidRDefault="00ED0942" w:rsidP="00ED0942">
            <w:pPr>
              <w:keepLines/>
              <w:tabs>
                <w:tab w:val="left" w:pos="680"/>
              </w:tabs>
              <w:autoSpaceDE w:val="0"/>
              <w:autoSpaceDN w:val="0"/>
              <w:spacing w:before="60" w:after="60" w:line="190" w:lineRule="exact"/>
              <w:rPr>
                <w:rFonts w:ascii="Times New Roman" w:hAnsi="Times New Roman"/>
                <w:kern w:val="0"/>
                <w:sz w:val="18"/>
                <w:szCs w:val="18"/>
              </w:rPr>
            </w:pPr>
            <w:r>
              <w:rPr>
                <w:rFonts w:ascii="Times New Roman" w:hAnsi="Times New Roman" w:hint="eastAsia"/>
                <w:sz w:val="18"/>
                <w:szCs w:val="18"/>
              </w:rPr>
              <w:t>range = 0x1FF</w:t>
            </w:r>
          </w:p>
        </w:tc>
      </w:tr>
      <w:tr w:rsidR="00ED0942" w14:paraId="6A875306" w14:textId="77777777" w:rsidTr="00ED0942">
        <w:trPr>
          <w:cantSplit/>
          <w:trHeight w:val="68"/>
        </w:trPr>
        <w:tc>
          <w:tcPr>
            <w:tcW w:w="7542" w:type="dxa"/>
          </w:tcPr>
          <w:p w14:paraId="7D0601FD" w14:textId="77777777" w:rsidR="00ED0942" w:rsidRDefault="00ED0942" w:rsidP="00ED0942">
            <w:pPr>
              <w:keepLines/>
              <w:tabs>
                <w:tab w:val="left" w:pos="680"/>
              </w:tabs>
              <w:autoSpaceDE w:val="0"/>
              <w:autoSpaceDN w:val="0"/>
              <w:spacing w:before="60" w:after="60" w:line="190" w:lineRule="exact"/>
              <w:rPr>
                <w:rFonts w:ascii="Times New Roman" w:hAnsi="Times New Roman"/>
                <w:kern w:val="0"/>
                <w:sz w:val="18"/>
                <w:szCs w:val="18"/>
              </w:rPr>
            </w:pPr>
            <w:r w:rsidRPr="00162FC6">
              <w:rPr>
                <w:rFonts w:ascii="Times New Roman" w:hAnsi="Times New Roman"/>
                <w:sz w:val="18"/>
                <w:szCs w:val="18"/>
              </w:rPr>
              <w:t>value = read_bits</w:t>
            </w:r>
            <w:r>
              <w:rPr>
                <w:rFonts w:ascii="Times New Roman" w:hAnsi="Times New Roman" w:hint="eastAsia"/>
                <w:sz w:val="18"/>
                <w:szCs w:val="18"/>
              </w:rPr>
              <w:t>(9)</w:t>
            </w:r>
          </w:p>
        </w:tc>
      </w:tr>
    </w:tbl>
    <w:p w14:paraId="4D9FD737" w14:textId="77777777" w:rsidR="007D0977" w:rsidRDefault="007D0977">
      <w:pPr>
        <w:pStyle w:val="affffffffffff7"/>
        <w:rPr>
          <w:rFonts w:hint="eastAsia"/>
        </w:rPr>
      </w:pPr>
    </w:p>
    <w:p w14:paraId="46E508FE" w14:textId="77777777" w:rsidR="007D0977" w:rsidRDefault="008E11FF">
      <w:pPr>
        <w:pStyle w:val="affc"/>
        <w:spacing w:before="120" w:after="120"/>
      </w:pPr>
      <w:bookmarkStart w:id="578" w:name="_Ref200452154"/>
      <w:bookmarkStart w:id="579" w:name="_Toc205191923"/>
      <w:r>
        <w:rPr>
          <w:rFonts w:hint="eastAsia"/>
        </w:rPr>
        <w:t>二元符号串解析</w:t>
      </w:r>
      <w:bookmarkEnd w:id="578"/>
      <w:bookmarkEnd w:id="579"/>
    </w:p>
    <w:p w14:paraId="61729064" w14:textId="12CA39D9" w:rsidR="002E0BCD" w:rsidRDefault="002E0BCD" w:rsidP="00F50DAA">
      <w:pPr>
        <w:pStyle w:val="affd"/>
        <w:spacing w:before="120" w:after="120"/>
      </w:pPr>
      <w:r>
        <w:rPr>
          <w:rFonts w:hint="eastAsia"/>
        </w:rPr>
        <w:t>概述</w:t>
      </w:r>
    </w:p>
    <w:p w14:paraId="6C46F72F" w14:textId="43F2C96A" w:rsidR="00F6103E" w:rsidRDefault="00F6103E" w:rsidP="00F6103E">
      <w:pPr>
        <w:pStyle w:val="afffffb"/>
        <w:ind w:firstLine="420"/>
      </w:pPr>
      <w:r>
        <w:rPr>
          <w:rFonts w:hint="eastAsia"/>
        </w:rPr>
        <w:t>解析二元符号串的步骤如下：</w:t>
      </w:r>
    </w:p>
    <w:p w14:paraId="598B840E" w14:textId="196DC390" w:rsidR="007D2E98" w:rsidRDefault="007D2E98" w:rsidP="007D2E98">
      <w:pPr>
        <w:pStyle w:val="afffffb"/>
        <w:numPr>
          <w:ilvl w:val="0"/>
          <w:numId w:val="55"/>
        </w:numPr>
        <w:ind w:firstLineChars="0"/>
      </w:pPr>
      <w:r>
        <w:rPr>
          <w:rFonts w:hint="eastAsia"/>
        </w:rPr>
        <w:t>设二元符号在串中的索引号binIndex为-1</w:t>
      </w:r>
      <w:r w:rsidR="005B3104">
        <w:rPr>
          <w:rFonts w:hint="eastAsia"/>
        </w:rPr>
        <w:t>，二元符号串为空</w:t>
      </w:r>
      <w:r w:rsidR="00877B3C">
        <w:rPr>
          <w:rFonts w:hint="eastAsia"/>
        </w:rPr>
        <w:t>。</w:t>
      </w:r>
    </w:p>
    <w:p w14:paraId="6B9752F7" w14:textId="5E6C50E1" w:rsidR="004448BC" w:rsidRDefault="00AF46FA" w:rsidP="00990D8A">
      <w:pPr>
        <w:pStyle w:val="afffffb"/>
        <w:numPr>
          <w:ilvl w:val="0"/>
          <w:numId w:val="55"/>
        </w:numPr>
        <w:ind w:firstLineChars="0"/>
      </w:pPr>
      <w:bookmarkStart w:id="580" w:name="_Ref200461101"/>
      <w:r>
        <w:rPr>
          <w:rFonts w:hint="eastAsia"/>
        </w:rPr>
        <w:t>binIndex的值加1，</w:t>
      </w:r>
      <w:r w:rsidR="004448BC">
        <w:rPr>
          <w:rFonts w:hint="eastAsia"/>
        </w:rPr>
        <w:t>如果当前二元符号是</w:t>
      </w:r>
      <w:r w:rsidR="00990D8A">
        <w:rPr>
          <w:rFonts w:hint="eastAsia"/>
        </w:rPr>
        <w:t>band</w:t>
      </w:r>
      <w:r w:rsidR="004448BC">
        <w:rPr>
          <w:rFonts w:hint="eastAsia"/>
        </w:rPr>
        <w:t>_stuffing_bit</w:t>
      </w:r>
      <w:r w:rsidR="00990D8A">
        <w:rPr>
          <w:rFonts w:hint="eastAsia"/>
        </w:rPr>
        <w:t>，则将StuffingBitFlag的值设为1，否则将StuffingBitFlag的值置为0</w:t>
      </w:r>
      <w:r w:rsidR="00A50F60">
        <w:rPr>
          <w:rFonts w:hint="eastAsia"/>
        </w:rPr>
        <w:t>。</w:t>
      </w:r>
      <w:bookmarkEnd w:id="580"/>
    </w:p>
    <w:p w14:paraId="25599D89" w14:textId="345550D8" w:rsidR="00AF46FA" w:rsidRDefault="00990D8A" w:rsidP="007D2E98">
      <w:pPr>
        <w:pStyle w:val="afffffb"/>
        <w:numPr>
          <w:ilvl w:val="0"/>
          <w:numId w:val="55"/>
        </w:numPr>
        <w:ind w:firstLineChars="0"/>
      </w:pPr>
      <w:r>
        <w:rPr>
          <w:rFonts w:hint="eastAsia"/>
        </w:rPr>
        <w:lastRenderedPageBreak/>
        <w:t>根据binIndex得到每个二元符号对应的唯一CtxIdxStart，并根据CtxIdxStart导出二元符号模型</w:t>
      </w:r>
      <w:r w:rsidR="00AA0C7B">
        <w:rPr>
          <w:rFonts w:hint="eastAsia"/>
        </w:rPr>
        <w:t>c</w:t>
      </w:r>
      <w:r>
        <w:rPr>
          <w:rFonts w:hint="eastAsia"/>
        </w:rPr>
        <w:t>tx（过程见</w:t>
      </w:r>
      <w:r w:rsidR="00877B3C">
        <w:fldChar w:fldCharType="begin"/>
      </w:r>
      <w:r w:rsidR="00877B3C">
        <w:instrText xml:space="preserve"> </w:instrText>
      </w:r>
      <w:r w:rsidR="00877B3C">
        <w:rPr>
          <w:rFonts w:hint="eastAsia"/>
        </w:rPr>
        <w:instrText>REF _Ref200460652 \r \h</w:instrText>
      </w:r>
      <w:r w:rsidR="00877B3C">
        <w:instrText xml:space="preserve"> </w:instrText>
      </w:r>
      <w:r w:rsidR="00877B3C">
        <w:fldChar w:fldCharType="separate"/>
      </w:r>
      <w:r w:rsidR="002A24A8">
        <w:t>8.1.3.2</w:t>
      </w:r>
      <w:r w:rsidR="00877B3C">
        <w:fldChar w:fldCharType="end"/>
      </w:r>
      <w:r>
        <w:rPr>
          <w:rFonts w:hint="eastAsia"/>
        </w:rPr>
        <w:t>）</w:t>
      </w:r>
      <w:r w:rsidR="00DC2652">
        <w:rPr>
          <w:rFonts w:hint="eastAsia"/>
        </w:rPr>
        <w:t>。</w:t>
      </w:r>
    </w:p>
    <w:p w14:paraId="08FDAB4F" w14:textId="32B8E4EB" w:rsidR="00877B3C" w:rsidRDefault="00877B3C" w:rsidP="007D2E98">
      <w:pPr>
        <w:pStyle w:val="afffffb"/>
        <w:numPr>
          <w:ilvl w:val="0"/>
          <w:numId w:val="55"/>
        </w:numPr>
        <w:ind w:firstLineChars="0"/>
      </w:pPr>
      <w:bookmarkStart w:id="581" w:name="_Ref200460796"/>
      <w:r>
        <w:rPr>
          <w:rFonts w:hint="eastAsia"/>
        </w:rPr>
        <w:t>解析当前二元符号（过程见</w:t>
      </w:r>
      <w:r w:rsidR="001B6681">
        <w:fldChar w:fldCharType="begin"/>
      </w:r>
      <w:r w:rsidR="001B6681">
        <w:instrText xml:space="preserve"> </w:instrText>
      </w:r>
      <w:r w:rsidR="001B6681">
        <w:rPr>
          <w:rFonts w:hint="eastAsia"/>
        </w:rPr>
        <w:instrText>REF _Ref200460761 \r \h</w:instrText>
      </w:r>
      <w:r w:rsidR="001B6681">
        <w:instrText xml:space="preserve"> </w:instrText>
      </w:r>
      <w:r w:rsidR="001B6681">
        <w:fldChar w:fldCharType="separate"/>
      </w:r>
      <w:r w:rsidR="002A24A8">
        <w:t>8.1.3.3</w:t>
      </w:r>
      <w:r w:rsidR="001B6681">
        <w:fldChar w:fldCharType="end"/>
      </w:r>
      <w:r>
        <w:rPr>
          <w:rFonts w:hint="eastAsia"/>
        </w:rPr>
        <w:t>）。</w:t>
      </w:r>
      <w:bookmarkEnd w:id="581"/>
    </w:p>
    <w:p w14:paraId="0677C5D0" w14:textId="1FAFF4CC" w:rsidR="00877B3C" w:rsidRDefault="001B6681" w:rsidP="007D2E98">
      <w:pPr>
        <w:pStyle w:val="afffffb"/>
        <w:numPr>
          <w:ilvl w:val="0"/>
          <w:numId w:val="55"/>
        </w:numPr>
        <w:ind w:firstLineChars="0"/>
      </w:pPr>
      <w:bookmarkStart w:id="582" w:name="_Ref200460856"/>
      <w:r>
        <w:rPr>
          <w:rFonts w:hint="eastAsia"/>
        </w:rPr>
        <w:t>将由步骤</w:t>
      </w:r>
      <w:r>
        <w:fldChar w:fldCharType="begin"/>
      </w:r>
      <w:r>
        <w:instrText xml:space="preserve"> </w:instrText>
      </w:r>
      <w:r>
        <w:rPr>
          <w:rFonts w:hint="eastAsia"/>
        </w:rPr>
        <w:instrText>REF _Ref200460796 \r \h</w:instrText>
      </w:r>
      <w:r>
        <w:instrText xml:space="preserve"> </w:instrText>
      </w:r>
      <w:r>
        <w:fldChar w:fldCharType="separate"/>
      </w:r>
      <w:r w:rsidR="002A24A8">
        <w:t>d)</w:t>
      </w:r>
      <w:r>
        <w:fldChar w:fldCharType="end"/>
      </w:r>
      <w:r>
        <w:rPr>
          <w:rFonts w:hint="eastAsia"/>
        </w:rPr>
        <w:t>得到的二元符号加入二元符号串的尾部，得到更新的二元符号串。</w:t>
      </w:r>
      <w:bookmarkEnd w:id="582"/>
    </w:p>
    <w:p w14:paraId="31B0DDB7" w14:textId="73BB32E1" w:rsidR="001B6681" w:rsidRPr="00F6103E" w:rsidRDefault="001B6681" w:rsidP="00162FC6">
      <w:pPr>
        <w:pStyle w:val="afffffb"/>
        <w:numPr>
          <w:ilvl w:val="0"/>
          <w:numId w:val="55"/>
        </w:numPr>
        <w:ind w:firstLineChars="0"/>
      </w:pPr>
      <w:r>
        <w:rPr>
          <w:rFonts w:hint="eastAsia"/>
        </w:rPr>
        <w:t>将由步骤</w:t>
      </w:r>
      <w:r>
        <w:fldChar w:fldCharType="begin"/>
      </w:r>
      <w:r>
        <w:instrText xml:space="preserve"> </w:instrText>
      </w:r>
      <w:r>
        <w:rPr>
          <w:rFonts w:hint="eastAsia"/>
        </w:rPr>
        <w:instrText>REF _Ref200460856 \r \h</w:instrText>
      </w:r>
      <w:r>
        <w:instrText xml:space="preserve"> </w:instrText>
      </w:r>
      <w:r>
        <w:fldChar w:fldCharType="separate"/>
      </w:r>
      <w:r w:rsidR="002A24A8">
        <w:t>e)</w:t>
      </w:r>
      <w:r>
        <w:fldChar w:fldCharType="end"/>
      </w:r>
      <w:r>
        <w:rPr>
          <w:rFonts w:hint="eastAsia"/>
        </w:rPr>
        <w:t>得到的二元符号串与</w:t>
      </w:r>
      <w:r>
        <w:fldChar w:fldCharType="begin"/>
      </w:r>
      <w:r>
        <w:instrText xml:space="preserve"> </w:instrText>
      </w:r>
      <w:r>
        <w:rPr>
          <w:rFonts w:hint="eastAsia"/>
        </w:rPr>
        <w:instrText>REF _Ref200452203 \r \h</w:instrText>
      </w:r>
      <w:r>
        <w:instrText xml:space="preserve"> </w:instrText>
      </w:r>
      <w:r>
        <w:fldChar w:fldCharType="separate"/>
      </w:r>
      <w:r w:rsidR="002A24A8">
        <w:t>8.1.4</w:t>
      </w:r>
      <w:r>
        <w:fldChar w:fldCharType="end"/>
      </w:r>
      <w:r>
        <w:rPr>
          <w:rFonts w:hint="eastAsia"/>
        </w:rPr>
        <w:t>中</w:t>
      </w:r>
      <w:r w:rsidR="00E77855">
        <w:rPr>
          <w:rFonts w:hint="eastAsia"/>
        </w:rPr>
        <w:t>语法元素的反二值化结果</w:t>
      </w:r>
      <w:r>
        <w:rPr>
          <w:rFonts w:hint="eastAsia"/>
        </w:rPr>
        <w:t>进行比较，如果该二元符号串与</w:t>
      </w:r>
      <w:r w:rsidR="00E77855">
        <w:rPr>
          <w:rFonts w:hint="eastAsia"/>
        </w:rPr>
        <w:t>语法元素的反二值化结果</w:t>
      </w:r>
      <w:r>
        <w:rPr>
          <w:rFonts w:hint="eastAsia"/>
        </w:rPr>
        <w:t>相匹配，则完成二元符号串的解析，否则返回步骤</w:t>
      </w:r>
      <w:r w:rsidR="005F35AB">
        <w:fldChar w:fldCharType="begin"/>
      </w:r>
      <w:r w:rsidR="005F35AB">
        <w:instrText xml:space="preserve"> </w:instrText>
      </w:r>
      <w:r w:rsidR="005F35AB">
        <w:rPr>
          <w:rFonts w:hint="eastAsia"/>
        </w:rPr>
        <w:instrText>REF _Ref200461101 \r \h</w:instrText>
      </w:r>
      <w:r w:rsidR="005F35AB">
        <w:instrText xml:space="preserve"> </w:instrText>
      </w:r>
      <w:r w:rsidR="005F35AB">
        <w:fldChar w:fldCharType="separate"/>
      </w:r>
      <w:r w:rsidR="002A24A8">
        <w:t>b)</w:t>
      </w:r>
      <w:r w:rsidR="005F35AB">
        <w:fldChar w:fldCharType="end"/>
      </w:r>
      <w:r>
        <w:rPr>
          <w:rFonts w:hint="eastAsia"/>
        </w:rPr>
        <w:t>，继续解析下一个二元符号。</w:t>
      </w:r>
    </w:p>
    <w:p w14:paraId="340BDF13" w14:textId="3651212D" w:rsidR="007D0977" w:rsidRDefault="008E11FF">
      <w:pPr>
        <w:pStyle w:val="affd"/>
        <w:spacing w:before="120" w:after="120"/>
      </w:pPr>
      <w:bookmarkStart w:id="583" w:name="_Ref200460652"/>
      <w:r>
        <w:rPr>
          <w:rFonts w:hint="eastAsia"/>
        </w:rPr>
        <w:t>导出二元符号的概率模型</w:t>
      </w:r>
      <w:bookmarkEnd w:id="583"/>
    </w:p>
    <w:p w14:paraId="3C408C2C" w14:textId="25D92484" w:rsidR="007D0977" w:rsidRDefault="008E11FF">
      <w:pPr>
        <w:pStyle w:val="affffffffffff7"/>
        <w:rPr>
          <w:rFonts w:hint="eastAsia"/>
        </w:rPr>
      </w:pPr>
      <w:r>
        <w:rPr>
          <w:rFonts w:hint="eastAsia"/>
        </w:rPr>
        <w:t>b</w:t>
      </w:r>
      <w:r>
        <w:t>iCtxLLArray</w:t>
      </w:r>
      <w:r>
        <w:rPr>
          <w:rFonts w:hint="eastAsia"/>
        </w:rPr>
        <w:t>是保存低频子带二元符号概率模型的数组。低频子带语法元素的每个二元符号模型索引值Ctx</w:t>
      </w:r>
      <w:r>
        <w:t>I</w:t>
      </w:r>
      <w:r>
        <w:rPr>
          <w:rFonts w:hint="eastAsia"/>
        </w:rPr>
        <w:t>dx等于Ctx</w:t>
      </w:r>
      <w:r>
        <w:t>I</w:t>
      </w:r>
      <w:r>
        <w:rPr>
          <w:rFonts w:hint="eastAsia"/>
        </w:rPr>
        <w:t>dx</w:t>
      </w:r>
      <w:r>
        <w:t>D</w:t>
      </w:r>
      <w:r>
        <w:rPr>
          <w:rFonts w:hint="eastAsia"/>
        </w:rPr>
        <w:t>elta加Ctx</w:t>
      </w:r>
      <w:r>
        <w:t>I</w:t>
      </w:r>
      <w:r>
        <w:rPr>
          <w:rFonts w:hint="eastAsia"/>
        </w:rPr>
        <w:t>dx</w:t>
      </w:r>
      <w:r>
        <w:t>S</w:t>
      </w:r>
      <w:r>
        <w:rPr>
          <w:rFonts w:hint="eastAsia"/>
        </w:rPr>
        <w:t>tar</w:t>
      </w:r>
      <w:r w:rsidR="00CD63DE">
        <w:rPr>
          <w:rFonts w:hint="eastAsia"/>
        </w:rPr>
        <w:t>t</w:t>
      </w:r>
      <w:r>
        <w:rPr>
          <w:rFonts w:hint="eastAsia"/>
        </w:rPr>
        <w:t>，模型</w:t>
      </w:r>
      <w:r w:rsidR="006A5BAB">
        <w:rPr>
          <w:rFonts w:hint="eastAsia"/>
        </w:rPr>
        <w:t>c</w:t>
      </w:r>
      <w:r>
        <w:t>tx</w:t>
      </w:r>
      <w:r>
        <w:rPr>
          <w:rFonts w:hint="eastAsia"/>
        </w:rPr>
        <w:t>为b</w:t>
      </w:r>
      <w:r>
        <w:t>iCtxLLArray[</w:t>
      </w:r>
      <w:r>
        <w:rPr>
          <w:rFonts w:hint="eastAsia"/>
        </w:rPr>
        <w:t>Ctx</w:t>
      </w:r>
      <w:r>
        <w:t>I</w:t>
      </w:r>
      <w:r>
        <w:rPr>
          <w:rFonts w:hint="eastAsia"/>
        </w:rPr>
        <w:t>dx</w:t>
      </w:r>
      <w:r>
        <w:t>]</w:t>
      </w:r>
      <w:r>
        <w:rPr>
          <w:rFonts w:hint="eastAsia"/>
        </w:rPr>
        <w:t>。</w:t>
      </w:r>
    </w:p>
    <w:p w14:paraId="134E3999" w14:textId="0CDB9018" w:rsidR="007D0977" w:rsidRDefault="008E11FF">
      <w:pPr>
        <w:pStyle w:val="affffffffffff7"/>
        <w:rPr>
          <w:rFonts w:hint="eastAsia"/>
        </w:rPr>
      </w:pPr>
      <w:r>
        <w:rPr>
          <w:rFonts w:hint="eastAsia"/>
        </w:rPr>
        <w:t>b</w:t>
      </w:r>
      <w:r>
        <w:t>iCtxHFArray</w:t>
      </w:r>
      <w:r>
        <w:rPr>
          <w:rFonts w:hint="eastAsia"/>
        </w:rPr>
        <w:t>是保存高频子带二元符号概率模型的数组。高频子带语法元素的每个二元符号模型索引值Ctx</w:t>
      </w:r>
      <w:r>
        <w:t>I</w:t>
      </w:r>
      <w:r>
        <w:rPr>
          <w:rFonts w:hint="eastAsia"/>
        </w:rPr>
        <w:t>dx等于Ctx</w:t>
      </w:r>
      <w:r>
        <w:t>I</w:t>
      </w:r>
      <w:r>
        <w:rPr>
          <w:rFonts w:hint="eastAsia"/>
        </w:rPr>
        <w:t>dx</w:t>
      </w:r>
      <w:r>
        <w:t>D</w:t>
      </w:r>
      <w:r>
        <w:rPr>
          <w:rFonts w:hint="eastAsia"/>
        </w:rPr>
        <w:t>elta加Ctx</w:t>
      </w:r>
      <w:r>
        <w:t>I</w:t>
      </w:r>
      <w:r>
        <w:rPr>
          <w:rFonts w:hint="eastAsia"/>
        </w:rPr>
        <w:t>dx</w:t>
      </w:r>
      <w:r>
        <w:t>S</w:t>
      </w:r>
      <w:r>
        <w:rPr>
          <w:rFonts w:hint="eastAsia"/>
        </w:rPr>
        <w:t>tar</w:t>
      </w:r>
      <w:r w:rsidR="00CD63DE">
        <w:t>t</w:t>
      </w:r>
      <w:r>
        <w:rPr>
          <w:rFonts w:hint="eastAsia"/>
        </w:rPr>
        <w:t>，模型</w:t>
      </w:r>
      <w:r w:rsidR="006A5BAB">
        <w:rPr>
          <w:rFonts w:hint="eastAsia"/>
        </w:rPr>
        <w:t>c</w:t>
      </w:r>
      <w:r>
        <w:t>tx</w:t>
      </w:r>
      <w:r>
        <w:rPr>
          <w:rFonts w:hint="eastAsia"/>
        </w:rPr>
        <w:t>为b</w:t>
      </w:r>
      <w:r>
        <w:t>iCtxHFArray[</w:t>
      </w:r>
      <w:r>
        <w:rPr>
          <w:rFonts w:hint="eastAsia"/>
        </w:rPr>
        <w:t>Ctx</w:t>
      </w:r>
      <w:r>
        <w:t>I</w:t>
      </w:r>
      <w:r>
        <w:rPr>
          <w:rFonts w:hint="eastAsia"/>
        </w:rPr>
        <w:t>dx</w:t>
      </w:r>
      <w:r>
        <w:t>]</w:t>
      </w:r>
      <w:r>
        <w:rPr>
          <w:rFonts w:hint="eastAsia"/>
        </w:rPr>
        <w:t>。</w:t>
      </w:r>
    </w:p>
    <w:p w14:paraId="5E9289A7" w14:textId="77777777" w:rsidR="007D0977" w:rsidRDefault="007D0977">
      <w:pPr>
        <w:pStyle w:val="afffffb"/>
        <w:ind w:firstLineChars="0" w:firstLine="0"/>
      </w:pPr>
    </w:p>
    <w:p w14:paraId="01A2DF79" w14:textId="31C9CA33" w:rsidR="007D0977" w:rsidRDefault="008E11FF">
      <w:pPr>
        <w:pStyle w:val="afffffffffffff"/>
        <w:numPr>
          <w:ilvl w:val="0"/>
          <w:numId w:val="16"/>
        </w:numPr>
        <w:spacing w:before="120" w:after="120"/>
      </w:pPr>
      <w:r>
        <w:rPr>
          <w:rFonts w:hint="eastAsia"/>
        </w:rPr>
        <w:t>L</w:t>
      </w:r>
      <w:r>
        <w:t>L</w:t>
      </w:r>
      <w:r>
        <w:rPr>
          <w:rFonts w:hint="eastAsia"/>
        </w:rPr>
        <w:t>子带语法元素对应的概率模型索引号Ctx</w:t>
      </w:r>
      <w:r>
        <w:t>I</w:t>
      </w:r>
      <w:r>
        <w:rPr>
          <w:rFonts w:hint="eastAsia"/>
        </w:rPr>
        <w:t>dx</w:t>
      </w:r>
      <w:r>
        <w:t>S</w:t>
      </w:r>
      <w:r>
        <w:rPr>
          <w:rFonts w:hint="eastAsia"/>
        </w:rPr>
        <w:t>tar</w:t>
      </w:r>
      <w:r w:rsidR="00FB1827">
        <w:t>t</w:t>
      </w:r>
      <w:r>
        <w:rPr>
          <w:rFonts w:hint="eastAsia"/>
        </w:rPr>
        <w:t>及模式数目Ctx</w:t>
      </w:r>
      <w:r>
        <w:t>N</w:t>
      </w:r>
      <w:r>
        <w:rPr>
          <w:rFonts w:hint="eastAsia"/>
        </w:rPr>
        <w:t>um</w:t>
      </w:r>
    </w:p>
    <w:tbl>
      <w:tblPr>
        <w:tblW w:w="8329" w:type="dxa"/>
        <w:tblInd w:w="115" w:type="dxa"/>
        <w:tblLayout w:type="fixed"/>
        <w:tblLook w:val="04A0" w:firstRow="1" w:lastRow="0" w:firstColumn="1" w:lastColumn="0" w:noHBand="0" w:noVBand="1"/>
      </w:tblPr>
      <w:tblGrid>
        <w:gridCol w:w="3138"/>
        <w:gridCol w:w="1842"/>
        <w:gridCol w:w="1701"/>
        <w:gridCol w:w="1648"/>
      </w:tblGrid>
      <w:tr w:rsidR="007D0977" w14:paraId="0DC4A096" w14:textId="77777777">
        <w:trPr>
          <w:cantSplit/>
          <w:trHeight w:val="721"/>
        </w:trPr>
        <w:tc>
          <w:tcPr>
            <w:tcW w:w="3138" w:type="dxa"/>
            <w:tcBorders>
              <w:top w:val="single" w:sz="12" w:space="0" w:color="auto"/>
              <w:left w:val="single" w:sz="6" w:space="0" w:color="auto"/>
              <w:bottom w:val="single" w:sz="12" w:space="0" w:color="auto"/>
              <w:right w:val="single" w:sz="6" w:space="0" w:color="auto"/>
            </w:tcBorders>
          </w:tcPr>
          <w:p w14:paraId="3EB2DEF4" w14:textId="77777777" w:rsidR="007D0977" w:rsidRDefault="008E11FF">
            <w:pPr>
              <w:keepLines/>
              <w:tabs>
                <w:tab w:val="left" w:pos="340"/>
                <w:tab w:val="left" w:pos="680"/>
              </w:tabs>
              <w:adjustRightInd/>
              <w:spacing w:before="60" w:after="60" w:line="240" w:lineRule="auto"/>
              <w:jc w:val="center"/>
              <w:rPr>
                <w:rFonts w:ascii="宋体" w:hAnsi="宋体" w:hint="eastAsia"/>
                <w:szCs w:val="24"/>
              </w:rPr>
            </w:pPr>
            <w:r>
              <w:rPr>
                <w:rFonts w:ascii="宋体" w:hAnsi="宋体" w:hint="eastAsia"/>
                <w:szCs w:val="24"/>
              </w:rPr>
              <w:t>语法元素</w:t>
            </w:r>
          </w:p>
        </w:tc>
        <w:tc>
          <w:tcPr>
            <w:tcW w:w="1842" w:type="dxa"/>
            <w:tcBorders>
              <w:top w:val="single" w:sz="12" w:space="0" w:color="auto"/>
              <w:left w:val="single" w:sz="6" w:space="0" w:color="auto"/>
              <w:bottom w:val="single" w:sz="12" w:space="0" w:color="auto"/>
              <w:right w:val="single" w:sz="6" w:space="0" w:color="auto"/>
            </w:tcBorders>
          </w:tcPr>
          <w:p w14:paraId="5F5AEAF0" w14:textId="77777777" w:rsidR="007D0977" w:rsidRPr="00162FC6" w:rsidRDefault="008E11FF">
            <w:pPr>
              <w:keepLines/>
              <w:tabs>
                <w:tab w:val="left" w:pos="340"/>
                <w:tab w:val="left" w:pos="680"/>
              </w:tabs>
              <w:adjustRightInd/>
              <w:spacing w:before="60" w:after="60" w:line="240" w:lineRule="auto"/>
              <w:jc w:val="center"/>
              <w:rPr>
                <w:rFonts w:ascii="Times New Roman" w:hAnsi="Times New Roman"/>
                <w:szCs w:val="24"/>
              </w:rPr>
            </w:pPr>
            <w:r w:rsidRPr="00162FC6">
              <w:rPr>
                <w:rFonts w:ascii="Times New Roman" w:hAnsi="Times New Roman"/>
                <w:szCs w:val="24"/>
              </w:rPr>
              <w:t>CtxIdxDelta</w:t>
            </w:r>
          </w:p>
        </w:tc>
        <w:tc>
          <w:tcPr>
            <w:tcW w:w="1701" w:type="dxa"/>
            <w:tcBorders>
              <w:top w:val="single" w:sz="12" w:space="0" w:color="auto"/>
              <w:left w:val="single" w:sz="6" w:space="0" w:color="auto"/>
              <w:bottom w:val="single" w:sz="12" w:space="0" w:color="auto"/>
              <w:right w:val="single" w:sz="6" w:space="0" w:color="auto"/>
            </w:tcBorders>
          </w:tcPr>
          <w:p w14:paraId="3AF73DEF" w14:textId="7E79B331" w:rsidR="007D0977" w:rsidRPr="005F35AB"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sidRPr="005F35AB">
              <w:rPr>
                <w:rFonts w:ascii="Times New Roman" w:hAnsi="Times New Roman"/>
                <w:szCs w:val="24"/>
              </w:rPr>
              <w:t>CtxIdxStar</w:t>
            </w:r>
            <w:r w:rsidR="00CD63DE">
              <w:rPr>
                <w:rFonts w:ascii="Times New Roman" w:hAnsi="Times New Roman"/>
                <w:szCs w:val="24"/>
              </w:rPr>
              <w:t>t</w:t>
            </w:r>
          </w:p>
        </w:tc>
        <w:tc>
          <w:tcPr>
            <w:tcW w:w="1648" w:type="dxa"/>
            <w:tcBorders>
              <w:top w:val="single" w:sz="12" w:space="0" w:color="auto"/>
              <w:left w:val="single" w:sz="6" w:space="0" w:color="auto"/>
              <w:bottom w:val="single" w:sz="12" w:space="0" w:color="auto"/>
              <w:right w:val="single" w:sz="12" w:space="0" w:color="auto"/>
            </w:tcBorders>
          </w:tcPr>
          <w:p w14:paraId="3A0FDE01" w14:textId="77777777" w:rsidR="007D0977" w:rsidRPr="005F35AB" w:rsidRDefault="008E11FF">
            <w:pPr>
              <w:keepLines/>
              <w:tabs>
                <w:tab w:val="left" w:pos="340"/>
                <w:tab w:val="left" w:pos="680"/>
              </w:tabs>
              <w:adjustRightInd/>
              <w:spacing w:before="60" w:after="60" w:line="240" w:lineRule="auto"/>
              <w:jc w:val="center"/>
              <w:rPr>
                <w:rFonts w:ascii="Times New Roman" w:hAnsi="Times New Roman"/>
                <w:sz w:val="18"/>
                <w:szCs w:val="18"/>
              </w:rPr>
            </w:pPr>
            <w:r w:rsidRPr="005F35AB">
              <w:rPr>
                <w:rFonts w:ascii="Times New Roman" w:hAnsi="Times New Roman"/>
                <w:szCs w:val="24"/>
              </w:rPr>
              <w:t>CtxNum</w:t>
            </w:r>
          </w:p>
        </w:tc>
      </w:tr>
      <w:tr w:rsidR="007D0977" w14:paraId="7BDA6929" w14:textId="77777777">
        <w:trPr>
          <w:cantSplit/>
          <w:trHeight w:val="318"/>
        </w:trPr>
        <w:tc>
          <w:tcPr>
            <w:tcW w:w="3138" w:type="dxa"/>
            <w:tcBorders>
              <w:top w:val="single" w:sz="12" w:space="0" w:color="auto"/>
              <w:left w:val="single" w:sz="6" w:space="0" w:color="auto"/>
              <w:bottom w:val="single" w:sz="4" w:space="0" w:color="auto"/>
              <w:right w:val="single" w:sz="6" w:space="0" w:color="auto"/>
            </w:tcBorders>
          </w:tcPr>
          <w:p w14:paraId="4B51544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mb_mode</w:t>
            </w:r>
          </w:p>
        </w:tc>
        <w:tc>
          <w:tcPr>
            <w:tcW w:w="1842" w:type="dxa"/>
            <w:tcBorders>
              <w:top w:val="single" w:sz="12" w:space="0" w:color="auto"/>
              <w:left w:val="single" w:sz="6" w:space="0" w:color="auto"/>
              <w:bottom w:val="single" w:sz="4" w:space="0" w:color="auto"/>
              <w:right w:val="single" w:sz="6" w:space="0" w:color="auto"/>
            </w:tcBorders>
          </w:tcPr>
          <w:p w14:paraId="0A1A69E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701" w:type="dxa"/>
            <w:tcBorders>
              <w:top w:val="single" w:sz="12" w:space="0" w:color="auto"/>
              <w:left w:val="single" w:sz="6" w:space="0" w:color="auto"/>
              <w:bottom w:val="single" w:sz="4" w:space="0" w:color="auto"/>
              <w:right w:val="single" w:sz="6" w:space="0" w:color="auto"/>
            </w:tcBorders>
          </w:tcPr>
          <w:p w14:paraId="325D9B69"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648" w:type="dxa"/>
            <w:tcBorders>
              <w:top w:val="single" w:sz="12" w:space="0" w:color="auto"/>
              <w:left w:val="single" w:sz="6" w:space="0" w:color="auto"/>
              <w:bottom w:val="single" w:sz="4" w:space="0" w:color="auto"/>
              <w:right w:val="single" w:sz="12" w:space="0" w:color="auto"/>
            </w:tcBorders>
          </w:tcPr>
          <w:p w14:paraId="4C1FD27A" w14:textId="77777777" w:rsidR="007D0977" w:rsidRPr="00955555"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sidRPr="00955555">
              <w:rPr>
                <w:rFonts w:ascii="Times New Roman" w:hAnsi="Times New Roman" w:hint="eastAsia"/>
                <w:sz w:val="18"/>
                <w:szCs w:val="18"/>
                <w:lang w:val="en-GB"/>
              </w:rPr>
              <w:t>1</w:t>
            </w:r>
          </w:p>
        </w:tc>
      </w:tr>
      <w:tr w:rsidR="007D0977" w14:paraId="117C5F30" w14:textId="77777777">
        <w:trPr>
          <w:cantSplit/>
          <w:trHeight w:val="324"/>
        </w:trPr>
        <w:tc>
          <w:tcPr>
            <w:tcW w:w="3138" w:type="dxa"/>
            <w:tcBorders>
              <w:top w:val="single" w:sz="4" w:space="0" w:color="auto"/>
              <w:left w:val="single" w:sz="6" w:space="0" w:color="auto"/>
              <w:bottom w:val="single" w:sz="4" w:space="0" w:color="auto"/>
              <w:right w:val="single" w:sz="6" w:space="0" w:color="auto"/>
            </w:tcBorders>
          </w:tcPr>
          <w:p w14:paraId="050137B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inter_no_residual_flag</w:t>
            </w:r>
          </w:p>
        </w:tc>
        <w:tc>
          <w:tcPr>
            <w:tcW w:w="1842" w:type="dxa"/>
            <w:tcBorders>
              <w:top w:val="single" w:sz="4" w:space="0" w:color="auto"/>
              <w:left w:val="single" w:sz="6" w:space="0" w:color="auto"/>
              <w:bottom w:val="single" w:sz="4" w:space="0" w:color="auto"/>
              <w:right w:val="single" w:sz="6" w:space="0" w:color="auto"/>
            </w:tcBorders>
          </w:tcPr>
          <w:p w14:paraId="1AC4329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701" w:type="dxa"/>
            <w:tcBorders>
              <w:top w:val="single" w:sz="4" w:space="0" w:color="auto"/>
              <w:left w:val="single" w:sz="6" w:space="0" w:color="auto"/>
              <w:bottom w:val="single" w:sz="4" w:space="0" w:color="auto"/>
              <w:right w:val="single" w:sz="6" w:space="0" w:color="auto"/>
            </w:tcBorders>
          </w:tcPr>
          <w:p w14:paraId="73D5980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1648" w:type="dxa"/>
            <w:tcBorders>
              <w:top w:val="single" w:sz="4" w:space="0" w:color="auto"/>
              <w:left w:val="single" w:sz="6" w:space="0" w:color="auto"/>
              <w:bottom w:val="single" w:sz="4" w:space="0" w:color="auto"/>
              <w:right w:val="single" w:sz="12" w:space="0" w:color="auto"/>
            </w:tcBorders>
          </w:tcPr>
          <w:p w14:paraId="64364831" w14:textId="77777777" w:rsidR="007D0977" w:rsidRPr="00162FC6" w:rsidRDefault="008E11FF">
            <w:pPr>
              <w:keepLines/>
              <w:tabs>
                <w:tab w:val="left" w:pos="340"/>
                <w:tab w:val="left" w:pos="680"/>
              </w:tabs>
              <w:adjustRightInd/>
              <w:spacing w:before="60" w:after="60" w:line="240" w:lineRule="auto"/>
              <w:jc w:val="center"/>
              <w:rPr>
                <w:rFonts w:ascii="Times New Roman" w:hAnsi="Times New Roman"/>
                <w:sz w:val="18"/>
                <w:szCs w:val="18"/>
              </w:rPr>
            </w:pPr>
            <w:r w:rsidRPr="00162FC6">
              <w:rPr>
                <w:rFonts w:ascii="Times New Roman" w:hAnsi="Times New Roman"/>
                <w:sz w:val="18"/>
                <w:szCs w:val="18"/>
              </w:rPr>
              <w:t>1</w:t>
            </w:r>
          </w:p>
        </w:tc>
      </w:tr>
      <w:tr w:rsidR="007D0977" w14:paraId="4C9D22CD" w14:textId="77777777">
        <w:trPr>
          <w:cantSplit/>
          <w:trHeight w:val="318"/>
        </w:trPr>
        <w:tc>
          <w:tcPr>
            <w:tcW w:w="3138" w:type="dxa"/>
            <w:tcBorders>
              <w:top w:val="single" w:sz="4" w:space="0" w:color="auto"/>
              <w:left w:val="single" w:sz="6" w:space="0" w:color="auto"/>
              <w:bottom w:val="single" w:sz="4" w:space="0" w:color="auto"/>
              <w:right w:val="single" w:sz="6" w:space="0" w:color="auto"/>
            </w:tcBorders>
          </w:tcPr>
          <w:p w14:paraId="6B5C70A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mvd_flag</w:t>
            </w:r>
          </w:p>
        </w:tc>
        <w:tc>
          <w:tcPr>
            <w:tcW w:w="1842" w:type="dxa"/>
            <w:tcBorders>
              <w:top w:val="single" w:sz="4" w:space="0" w:color="auto"/>
              <w:left w:val="single" w:sz="6" w:space="0" w:color="auto"/>
              <w:bottom w:val="single" w:sz="4" w:space="0" w:color="auto"/>
              <w:right w:val="single" w:sz="6" w:space="0" w:color="auto"/>
            </w:tcBorders>
          </w:tcPr>
          <w:p w14:paraId="545B9E8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701" w:type="dxa"/>
            <w:tcBorders>
              <w:top w:val="single" w:sz="4" w:space="0" w:color="auto"/>
              <w:left w:val="single" w:sz="6" w:space="0" w:color="auto"/>
              <w:bottom w:val="single" w:sz="4" w:space="0" w:color="auto"/>
              <w:right w:val="single" w:sz="6" w:space="0" w:color="auto"/>
            </w:tcBorders>
          </w:tcPr>
          <w:p w14:paraId="59DE4AE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2</w:t>
            </w:r>
          </w:p>
        </w:tc>
        <w:tc>
          <w:tcPr>
            <w:tcW w:w="1648" w:type="dxa"/>
            <w:tcBorders>
              <w:top w:val="single" w:sz="4" w:space="0" w:color="auto"/>
              <w:left w:val="single" w:sz="6" w:space="0" w:color="auto"/>
              <w:bottom w:val="single" w:sz="4" w:space="0" w:color="auto"/>
              <w:right w:val="single" w:sz="12" w:space="0" w:color="auto"/>
            </w:tcBorders>
          </w:tcPr>
          <w:p w14:paraId="3FEB9AC4" w14:textId="77777777" w:rsidR="007D0977" w:rsidRPr="00162FC6" w:rsidRDefault="008E11FF">
            <w:pPr>
              <w:keepLines/>
              <w:tabs>
                <w:tab w:val="left" w:pos="340"/>
                <w:tab w:val="left" w:pos="680"/>
              </w:tabs>
              <w:adjustRightInd/>
              <w:spacing w:before="60" w:after="60" w:line="240" w:lineRule="auto"/>
              <w:jc w:val="center"/>
              <w:rPr>
                <w:rFonts w:ascii="Times New Roman" w:hAnsi="Times New Roman"/>
                <w:sz w:val="18"/>
                <w:szCs w:val="18"/>
              </w:rPr>
            </w:pPr>
            <w:r w:rsidRPr="00162FC6">
              <w:rPr>
                <w:rFonts w:ascii="Times New Roman" w:hAnsi="Times New Roman"/>
                <w:sz w:val="18"/>
                <w:szCs w:val="18"/>
              </w:rPr>
              <w:t>1</w:t>
            </w:r>
          </w:p>
        </w:tc>
      </w:tr>
      <w:tr w:rsidR="007D0977" w14:paraId="2707E239" w14:textId="77777777">
        <w:trPr>
          <w:cantSplit/>
          <w:trHeight w:val="324"/>
        </w:trPr>
        <w:tc>
          <w:tcPr>
            <w:tcW w:w="3138" w:type="dxa"/>
            <w:tcBorders>
              <w:top w:val="single" w:sz="4" w:space="0" w:color="auto"/>
              <w:left w:val="single" w:sz="6" w:space="0" w:color="auto"/>
              <w:bottom w:val="single" w:sz="4" w:space="0" w:color="auto"/>
              <w:right w:val="single" w:sz="6" w:space="0" w:color="auto"/>
            </w:tcBorders>
          </w:tcPr>
          <w:p w14:paraId="434CE4E5" w14:textId="50E53812" w:rsidR="007D0977" w:rsidRDefault="00257EA3">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luma_tb_size</w:t>
            </w:r>
          </w:p>
        </w:tc>
        <w:tc>
          <w:tcPr>
            <w:tcW w:w="1842" w:type="dxa"/>
            <w:tcBorders>
              <w:top w:val="single" w:sz="4" w:space="0" w:color="auto"/>
              <w:left w:val="single" w:sz="6" w:space="0" w:color="auto"/>
              <w:bottom w:val="single" w:sz="4" w:space="0" w:color="auto"/>
              <w:right w:val="single" w:sz="6" w:space="0" w:color="auto"/>
            </w:tcBorders>
          </w:tcPr>
          <w:p w14:paraId="77F5F789"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701" w:type="dxa"/>
            <w:tcBorders>
              <w:top w:val="single" w:sz="4" w:space="0" w:color="auto"/>
              <w:left w:val="single" w:sz="6" w:space="0" w:color="auto"/>
              <w:bottom w:val="single" w:sz="4" w:space="0" w:color="auto"/>
              <w:right w:val="single" w:sz="6" w:space="0" w:color="auto"/>
            </w:tcBorders>
          </w:tcPr>
          <w:p w14:paraId="3226348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c>
          <w:tcPr>
            <w:tcW w:w="1648" w:type="dxa"/>
            <w:tcBorders>
              <w:top w:val="single" w:sz="4" w:space="0" w:color="auto"/>
              <w:left w:val="single" w:sz="6" w:space="0" w:color="auto"/>
              <w:bottom w:val="single" w:sz="4" w:space="0" w:color="auto"/>
              <w:right w:val="single" w:sz="12" w:space="0" w:color="auto"/>
            </w:tcBorders>
          </w:tcPr>
          <w:p w14:paraId="7EB9553C" w14:textId="77777777" w:rsidR="007D0977" w:rsidRPr="00955555"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sidRPr="00955555">
              <w:rPr>
                <w:rFonts w:ascii="Times New Roman" w:hAnsi="Times New Roman" w:hint="eastAsia"/>
                <w:sz w:val="18"/>
                <w:szCs w:val="18"/>
                <w:lang w:val="en-GB"/>
              </w:rPr>
              <w:t>1</w:t>
            </w:r>
          </w:p>
        </w:tc>
      </w:tr>
      <w:tr w:rsidR="007D0977" w14:paraId="6C6527A6" w14:textId="77777777">
        <w:trPr>
          <w:cantSplit/>
          <w:trHeight w:val="318"/>
        </w:trPr>
        <w:tc>
          <w:tcPr>
            <w:tcW w:w="3138" w:type="dxa"/>
            <w:tcBorders>
              <w:top w:val="single" w:sz="4" w:space="0" w:color="auto"/>
              <w:left w:val="single" w:sz="6" w:space="0" w:color="auto"/>
              <w:bottom w:val="single" w:sz="4" w:space="0" w:color="auto"/>
              <w:right w:val="single" w:sz="6" w:space="0" w:color="auto"/>
            </w:tcBorders>
          </w:tcPr>
          <w:p w14:paraId="747E6F4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intra_pred_mode_luma_first_flag</w:t>
            </w:r>
          </w:p>
        </w:tc>
        <w:tc>
          <w:tcPr>
            <w:tcW w:w="1842" w:type="dxa"/>
            <w:tcBorders>
              <w:top w:val="single" w:sz="4" w:space="0" w:color="auto"/>
              <w:left w:val="single" w:sz="6" w:space="0" w:color="auto"/>
              <w:bottom w:val="single" w:sz="4" w:space="0" w:color="auto"/>
              <w:right w:val="single" w:sz="6" w:space="0" w:color="auto"/>
            </w:tcBorders>
          </w:tcPr>
          <w:p w14:paraId="317F2CE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701" w:type="dxa"/>
            <w:tcBorders>
              <w:top w:val="single" w:sz="4" w:space="0" w:color="auto"/>
              <w:left w:val="single" w:sz="6" w:space="0" w:color="auto"/>
              <w:bottom w:val="single" w:sz="4" w:space="0" w:color="auto"/>
              <w:right w:val="single" w:sz="6" w:space="0" w:color="auto"/>
            </w:tcBorders>
          </w:tcPr>
          <w:p w14:paraId="76EAE33F"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4</w:t>
            </w:r>
          </w:p>
        </w:tc>
        <w:tc>
          <w:tcPr>
            <w:tcW w:w="1648" w:type="dxa"/>
            <w:tcBorders>
              <w:top w:val="single" w:sz="4" w:space="0" w:color="auto"/>
              <w:left w:val="single" w:sz="6" w:space="0" w:color="auto"/>
              <w:bottom w:val="single" w:sz="4" w:space="0" w:color="auto"/>
              <w:right w:val="single" w:sz="12" w:space="0" w:color="auto"/>
            </w:tcBorders>
          </w:tcPr>
          <w:p w14:paraId="2C1CEAB7" w14:textId="77777777" w:rsidR="007D0977" w:rsidRPr="00955555"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sidRPr="00955555">
              <w:rPr>
                <w:rFonts w:ascii="Times New Roman" w:hAnsi="Times New Roman"/>
                <w:sz w:val="18"/>
                <w:szCs w:val="18"/>
                <w:lang w:val="en-GB"/>
              </w:rPr>
              <w:t>1</w:t>
            </w:r>
          </w:p>
        </w:tc>
      </w:tr>
      <w:tr w:rsidR="007D0977" w14:paraId="6FD32380" w14:textId="77777777">
        <w:trPr>
          <w:cantSplit/>
          <w:trHeight w:val="318"/>
        </w:trPr>
        <w:tc>
          <w:tcPr>
            <w:tcW w:w="3138" w:type="dxa"/>
            <w:tcBorders>
              <w:top w:val="single" w:sz="4" w:space="0" w:color="auto"/>
              <w:left w:val="single" w:sz="6" w:space="0" w:color="auto"/>
              <w:bottom w:val="single" w:sz="4" w:space="0" w:color="auto"/>
              <w:right w:val="single" w:sz="6" w:space="0" w:color="auto"/>
            </w:tcBorders>
          </w:tcPr>
          <w:p w14:paraId="1BD446E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intra_pred_mode_luma_second_flag</w:t>
            </w:r>
          </w:p>
        </w:tc>
        <w:tc>
          <w:tcPr>
            <w:tcW w:w="1842" w:type="dxa"/>
            <w:tcBorders>
              <w:top w:val="single" w:sz="4" w:space="0" w:color="auto"/>
              <w:left w:val="single" w:sz="6" w:space="0" w:color="auto"/>
              <w:bottom w:val="single" w:sz="4" w:space="0" w:color="auto"/>
              <w:right w:val="single" w:sz="6" w:space="0" w:color="auto"/>
            </w:tcBorders>
          </w:tcPr>
          <w:p w14:paraId="39B05BF7" w14:textId="47E3930E"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见</w:t>
            </w:r>
            <w:r>
              <w:rPr>
                <w:rFonts w:ascii="Times New Roman" w:hAnsi="Times New Roman"/>
                <w:sz w:val="18"/>
                <w:szCs w:val="18"/>
                <w:lang w:val="en-GB"/>
              </w:rPr>
              <w:fldChar w:fldCharType="begin"/>
            </w:r>
            <w:r>
              <w:rPr>
                <w:rFonts w:ascii="Times New Roman" w:hAnsi="Times New Roman"/>
                <w:sz w:val="18"/>
                <w:szCs w:val="18"/>
                <w:lang w:val="en-GB"/>
              </w:rPr>
              <w:instrText xml:space="preserve"> </w:instrText>
            </w:r>
            <w:r>
              <w:rPr>
                <w:rFonts w:ascii="Times New Roman" w:hAnsi="Times New Roman" w:hint="eastAsia"/>
                <w:sz w:val="18"/>
                <w:szCs w:val="18"/>
                <w:lang w:val="en-GB"/>
              </w:rPr>
              <w:instrText>REF _Ref196403173 \r \h</w:instrText>
            </w:r>
            <w:r>
              <w:rPr>
                <w:rFonts w:ascii="Times New Roman" w:hAnsi="Times New Roman"/>
                <w:sz w:val="18"/>
                <w:szCs w:val="18"/>
                <w:lang w:val="en-GB"/>
              </w:rPr>
              <w:instrText xml:space="preserve"> </w:instrText>
            </w:r>
            <w:r w:rsidR="00955555">
              <w:rPr>
                <w:rFonts w:ascii="Times New Roman" w:hAnsi="Times New Roman"/>
                <w:sz w:val="18"/>
                <w:szCs w:val="18"/>
                <w:lang w:val="en-GB"/>
              </w:rPr>
              <w:instrText xml:space="preserve"> \* MERGEFORMAT </w:instrText>
            </w:r>
            <w:r>
              <w:rPr>
                <w:rFonts w:ascii="Times New Roman" w:hAnsi="Times New Roman"/>
                <w:sz w:val="18"/>
                <w:szCs w:val="18"/>
                <w:lang w:val="en-GB"/>
              </w:rPr>
            </w:r>
            <w:r>
              <w:rPr>
                <w:rFonts w:ascii="Times New Roman" w:hAnsi="Times New Roman"/>
                <w:sz w:val="18"/>
                <w:szCs w:val="18"/>
                <w:lang w:val="en-GB"/>
              </w:rPr>
              <w:fldChar w:fldCharType="separate"/>
            </w:r>
            <w:r w:rsidR="002A24A8">
              <w:rPr>
                <w:rFonts w:ascii="Times New Roman" w:hAnsi="Times New Roman"/>
                <w:sz w:val="18"/>
                <w:szCs w:val="18"/>
                <w:lang w:val="en-GB"/>
              </w:rPr>
              <w:t>8.1.3.2.1</w:t>
            </w:r>
            <w:r>
              <w:rPr>
                <w:rFonts w:ascii="Times New Roman" w:hAnsi="Times New Roman"/>
                <w:sz w:val="18"/>
                <w:szCs w:val="18"/>
                <w:lang w:val="en-GB"/>
              </w:rPr>
              <w:fldChar w:fldCharType="end"/>
            </w:r>
          </w:p>
        </w:tc>
        <w:tc>
          <w:tcPr>
            <w:tcW w:w="1701" w:type="dxa"/>
            <w:tcBorders>
              <w:top w:val="single" w:sz="4" w:space="0" w:color="auto"/>
              <w:left w:val="single" w:sz="6" w:space="0" w:color="auto"/>
              <w:bottom w:val="single" w:sz="4" w:space="0" w:color="auto"/>
              <w:right w:val="single" w:sz="6" w:space="0" w:color="auto"/>
            </w:tcBorders>
          </w:tcPr>
          <w:p w14:paraId="3DC4E2F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5</w:t>
            </w:r>
          </w:p>
        </w:tc>
        <w:tc>
          <w:tcPr>
            <w:tcW w:w="1648" w:type="dxa"/>
            <w:tcBorders>
              <w:top w:val="single" w:sz="4" w:space="0" w:color="auto"/>
              <w:left w:val="single" w:sz="6" w:space="0" w:color="auto"/>
              <w:bottom w:val="single" w:sz="4" w:space="0" w:color="auto"/>
              <w:right w:val="single" w:sz="12" w:space="0" w:color="auto"/>
            </w:tcBorders>
          </w:tcPr>
          <w:p w14:paraId="45447F44" w14:textId="77777777" w:rsidR="007D0977" w:rsidRPr="00955555"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sidRPr="00955555">
              <w:rPr>
                <w:rFonts w:ascii="Times New Roman" w:hAnsi="Times New Roman" w:hint="eastAsia"/>
                <w:sz w:val="18"/>
                <w:szCs w:val="18"/>
                <w:lang w:val="en-GB"/>
              </w:rPr>
              <w:t>2</w:t>
            </w:r>
          </w:p>
        </w:tc>
      </w:tr>
      <w:tr w:rsidR="007D0977" w14:paraId="38B017E1" w14:textId="77777777">
        <w:trPr>
          <w:cantSplit/>
          <w:trHeight w:val="324"/>
        </w:trPr>
        <w:tc>
          <w:tcPr>
            <w:tcW w:w="3138" w:type="dxa"/>
            <w:tcBorders>
              <w:top w:val="single" w:sz="4" w:space="0" w:color="auto"/>
              <w:left w:val="single" w:sz="6" w:space="0" w:color="auto"/>
              <w:bottom w:val="single" w:sz="4" w:space="0" w:color="auto"/>
              <w:right w:val="single" w:sz="6" w:space="0" w:color="auto"/>
            </w:tcBorders>
          </w:tcPr>
          <w:p w14:paraId="7FAEFBD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intra_pred_mode_chroma_first_flag</w:t>
            </w:r>
          </w:p>
        </w:tc>
        <w:tc>
          <w:tcPr>
            <w:tcW w:w="1842" w:type="dxa"/>
            <w:tcBorders>
              <w:top w:val="single" w:sz="4" w:space="0" w:color="auto"/>
              <w:left w:val="single" w:sz="6" w:space="0" w:color="auto"/>
              <w:bottom w:val="single" w:sz="4" w:space="0" w:color="auto"/>
              <w:right w:val="single" w:sz="6" w:space="0" w:color="auto"/>
            </w:tcBorders>
          </w:tcPr>
          <w:p w14:paraId="7700871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701" w:type="dxa"/>
            <w:tcBorders>
              <w:top w:val="single" w:sz="4" w:space="0" w:color="auto"/>
              <w:left w:val="single" w:sz="6" w:space="0" w:color="auto"/>
              <w:bottom w:val="single" w:sz="4" w:space="0" w:color="auto"/>
              <w:right w:val="single" w:sz="6" w:space="0" w:color="auto"/>
            </w:tcBorders>
          </w:tcPr>
          <w:p w14:paraId="6A4ADC9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7</w:t>
            </w:r>
          </w:p>
        </w:tc>
        <w:tc>
          <w:tcPr>
            <w:tcW w:w="1648" w:type="dxa"/>
            <w:tcBorders>
              <w:top w:val="single" w:sz="4" w:space="0" w:color="auto"/>
              <w:left w:val="single" w:sz="6" w:space="0" w:color="auto"/>
              <w:bottom w:val="single" w:sz="4" w:space="0" w:color="auto"/>
              <w:right w:val="single" w:sz="12" w:space="0" w:color="auto"/>
            </w:tcBorders>
          </w:tcPr>
          <w:p w14:paraId="54FE3E7D" w14:textId="77777777" w:rsidR="007D0977" w:rsidRPr="00955555"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sidRPr="00955555">
              <w:rPr>
                <w:rFonts w:ascii="Times New Roman" w:hAnsi="Times New Roman"/>
                <w:sz w:val="18"/>
                <w:szCs w:val="18"/>
                <w:lang w:val="en-GB"/>
              </w:rPr>
              <w:t>1</w:t>
            </w:r>
          </w:p>
        </w:tc>
      </w:tr>
      <w:tr w:rsidR="007D0977" w14:paraId="065B0878" w14:textId="77777777">
        <w:trPr>
          <w:cantSplit/>
          <w:trHeight w:val="324"/>
        </w:trPr>
        <w:tc>
          <w:tcPr>
            <w:tcW w:w="3138" w:type="dxa"/>
            <w:tcBorders>
              <w:top w:val="single" w:sz="4" w:space="0" w:color="auto"/>
              <w:left w:val="single" w:sz="6" w:space="0" w:color="auto"/>
              <w:bottom w:val="single" w:sz="4" w:space="0" w:color="auto"/>
              <w:right w:val="single" w:sz="6" w:space="0" w:color="auto"/>
            </w:tcBorders>
          </w:tcPr>
          <w:p w14:paraId="7CAA290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intra_pred_mode_chroma_second_flag</w:t>
            </w:r>
          </w:p>
        </w:tc>
        <w:tc>
          <w:tcPr>
            <w:tcW w:w="1842" w:type="dxa"/>
            <w:tcBorders>
              <w:top w:val="single" w:sz="4" w:space="0" w:color="auto"/>
              <w:left w:val="single" w:sz="6" w:space="0" w:color="auto"/>
              <w:bottom w:val="single" w:sz="4" w:space="0" w:color="auto"/>
              <w:right w:val="single" w:sz="6" w:space="0" w:color="auto"/>
            </w:tcBorders>
          </w:tcPr>
          <w:p w14:paraId="26F3F457" w14:textId="1CDCCF59"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见</w:t>
            </w:r>
            <w:r>
              <w:rPr>
                <w:rFonts w:ascii="Times New Roman" w:hAnsi="Times New Roman"/>
                <w:sz w:val="18"/>
                <w:szCs w:val="18"/>
                <w:lang w:val="en-GB"/>
              </w:rPr>
              <w:fldChar w:fldCharType="begin"/>
            </w:r>
            <w:r>
              <w:rPr>
                <w:rFonts w:ascii="Times New Roman" w:hAnsi="Times New Roman"/>
                <w:sz w:val="18"/>
                <w:szCs w:val="18"/>
                <w:lang w:val="en-GB"/>
              </w:rPr>
              <w:instrText xml:space="preserve"> </w:instrText>
            </w:r>
            <w:r>
              <w:rPr>
                <w:rFonts w:ascii="Times New Roman" w:hAnsi="Times New Roman" w:hint="eastAsia"/>
                <w:sz w:val="18"/>
                <w:szCs w:val="18"/>
                <w:lang w:val="en-GB"/>
              </w:rPr>
              <w:instrText>REF _Ref196403185 \r \h</w:instrText>
            </w:r>
            <w:r>
              <w:rPr>
                <w:rFonts w:ascii="Times New Roman" w:hAnsi="Times New Roman"/>
                <w:sz w:val="18"/>
                <w:szCs w:val="18"/>
                <w:lang w:val="en-GB"/>
              </w:rPr>
              <w:instrText xml:space="preserve"> </w:instrText>
            </w:r>
            <w:r w:rsidR="00955555">
              <w:rPr>
                <w:rFonts w:ascii="Times New Roman" w:hAnsi="Times New Roman"/>
                <w:sz w:val="18"/>
                <w:szCs w:val="18"/>
                <w:lang w:val="en-GB"/>
              </w:rPr>
              <w:instrText xml:space="preserve"> \* MERGEFORMAT </w:instrText>
            </w:r>
            <w:r>
              <w:rPr>
                <w:rFonts w:ascii="Times New Roman" w:hAnsi="Times New Roman"/>
                <w:sz w:val="18"/>
                <w:szCs w:val="18"/>
                <w:lang w:val="en-GB"/>
              </w:rPr>
            </w:r>
            <w:r>
              <w:rPr>
                <w:rFonts w:ascii="Times New Roman" w:hAnsi="Times New Roman"/>
                <w:sz w:val="18"/>
                <w:szCs w:val="18"/>
                <w:lang w:val="en-GB"/>
              </w:rPr>
              <w:fldChar w:fldCharType="separate"/>
            </w:r>
            <w:r w:rsidR="002A24A8">
              <w:rPr>
                <w:rFonts w:ascii="Times New Roman" w:hAnsi="Times New Roman"/>
                <w:sz w:val="18"/>
                <w:szCs w:val="18"/>
                <w:lang w:val="en-GB"/>
              </w:rPr>
              <w:t>8.1.3.2.2</w:t>
            </w:r>
            <w:r>
              <w:rPr>
                <w:rFonts w:ascii="Times New Roman" w:hAnsi="Times New Roman"/>
                <w:sz w:val="18"/>
                <w:szCs w:val="18"/>
                <w:lang w:val="en-GB"/>
              </w:rPr>
              <w:fldChar w:fldCharType="end"/>
            </w:r>
          </w:p>
        </w:tc>
        <w:tc>
          <w:tcPr>
            <w:tcW w:w="1701" w:type="dxa"/>
            <w:tcBorders>
              <w:top w:val="single" w:sz="4" w:space="0" w:color="auto"/>
              <w:left w:val="single" w:sz="6" w:space="0" w:color="auto"/>
              <w:bottom w:val="single" w:sz="4" w:space="0" w:color="auto"/>
              <w:right w:val="single" w:sz="6" w:space="0" w:color="auto"/>
            </w:tcBorders>
          </w:tcPr>
          <w:p w14:paraId="77F1738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8</w:t>
            </w:r>
          </w:p>
        </w:tc>
        <w:tc>
          <w:tcPr>
            <w:tcW w:w="1648" w:type="dxa"/>
            <w:tcBorders>
              <w:top w:val="single" w:sz="4" w:space="0" w:color="auto"/>
              <w:left w:val="single" w:sz="6" w:space="0" w:color="auto"/>
              <w:bottom w:val="single" w:sz="4" w:space="0" w:color="auto"/>
              <w:right w:val="single" w:sz="12" w:space="0" w:color="auto"/>
            </w:tcBorders>
          </w:tcPr>
          <w:p w14:paraId="04E9547E" w14:textId="77777777" w:rsidR="007D0977" w:rsidRPr="00955555"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sidRPr="00955555">
              <w:rPr>
                <w:rFonts w:ascii="Times New Roman" w:hAnsi="Times New Roman" w:hint="eastAsia"/>
                <w:sz w:val="18"/>
                <w:szCs w:val="18"/>
                <w:lang w:val="en-GB"/>
              </w:rPr>
              <w:t>2</w:t>
            </w:r>
          </w:p>
        </w:tc>
      </w:tr>
      <w:tr w:rsidR="007D0977" w14:paraId="37EE6C77" w14:textId="77777777">
        <w:trPr>
          <w:cantSplit/>
          <w:trHeight w:val="318"/>
        </w:trPr>
        <w:tc>
          <w:tcPr>
            <w:tcW w:w="3138" w:type="dxa"/>
            <w:tcBorders>
              <w:top w:val="single" w:sz="4" w:space="0" w:color="auto"/>
              <w:left w:val="single" w:sz="6" w:space="0" w:color="auto"/>
              <w:bottom w:val="single" w:sz="4" w:space="0" w:color="auto"/>
              <w:right w:val="single" w:sz="6" w:space="0" w:color="auto"/>
            </w:tcBorders>
          </w:tcPr>
          <w:p w14:paraId="5690DDB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coded_block_flag</w:t>
            </w:r>
          </w:p>
        </w:tc>
        <w:tc>
          <w:tcPr>
            <w:tcW w:w="1842" w:type="dxa"/>
            <w:tcBorders>
              <w:top w:val="single" w:sz="4" w:space="0" w:color="auto"/>
              <w:left w:val="single" w:sz="6" w:space="0" w:color="auto"/>
              <w:bottom w:val="single" w:sz="4" w:space="0" w:color="auto"/>
              <w:right w:val="single" w:sz="6" w:space="0" w:color="auto"/>
            </w:tcBorders>
          </w:tcPr>
          <w:p w14:paraId="0E97950C" w14:textId="78F31189"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见</w:t>
            </w:r>
            <w:r>
              <w:rPr>
                <w:rFonts w:ascii="Times New Roman" w:hAnsi="Times New Roman"/>
                <w:sz w:val="18"/>
                <w:szCs w:val="18"/>
                <w:lang w:val="en-GB"/>
              </w:rPr>
              <w:fldChar w:fldCharType="begin"/>
            </w:r>
            <w:r>
              <w:rPr>
                <w:rFonts w:ascii="Times New Roman" w:hAnsi="Times New Roman"/>
                <w:sz w:val="18"/>
                <w:szCs w:val="18"/>
                <w:lang w:val="en-GB"/>
              </w:rPr>
              <w:instrText xml:space="preserve"> </w:instrText>
            </w:r>
            <w:r>
              <w:rPr>
                <w:rFonts w:ascii="Times New Roman" w:hAnsi="Times New Roman" w:hint="eastAsia"/>
                <w:sz w:val="18"/>
                <w:szCs w:val="18"/>
                <w:lang w:val="en-GB"/>
              </w:rPr>
              <w:instrText>REF _Ref196403195 \r \h</w:instrText>
            </w:r>
            <w:r>
              <w:rPr>
                <w:rFonts w:ascii="Times New Roman" w:hAnsi="Times New Roman"/>
                <w:sz w:val="18"/>
                <w:szCs w:val="18"/>
                <w:lang w:val="en-GB"/>
              </w:rPr>
              <w:instrText xml:space="preserve"> </w:instrText>
            </w:r>
            <w:r w:rsidR="00955555">
              <w:rPr>
                <w:rFonts w:ascii="Times New Roman" w:hAnsi="Times New Roman"/>
                <w:sz w:val="18"/>
                <w:szCs w:val="18"/>
                <w:lang w:val="en-GB"/>
              </w:rPr>
              <w:instrText xml:space="preserve"> \* MERGEFORMAT </w:instrText>
            </w:r>
            <w:r>
              <w:rPr>
                <w:rFonts w:ascii="Times New Roman" w:hAnsi="Times New Roman"/>
                <w:sz w:val="18"/>
                <w:szCs w:val="18"/>
                <w:lang w:val="en-GB"/>
              </w:rPr>
            </w:r>
            <w:r>
              <w:rPr>
                <w:rFonts w:ascii="Times New Roman" w:hAnsi="Times New Roman"/>
                <w:sz w:val="18"/>
                <w:szCs w:val="18"/>
                <w:lang w:val="en-GB"/>
              </w:rPr>
              <w:fldChar w:fldCharType="separate"/>
            </w:r>
            <w:r w:rsidR="002A24A8">
              <w:rPr>
                <w:rFonts w:ascii="Times New Roman" w:hAnsi="Times New Roman"/>
                <w:sz w:val="18"/>
                <w:szCs w:val="18"/>
                <w:lang w:val="en-GB"/>
              </w:rPr>
              <w:t>8.1.3.2.3</w:t>
            </w:r>
            <w:r>
              <w:rPr>
                <w:rFonts w:ascii="Times New Roman" w:hAnsi="Times New Roman"/>
                <w:sz w:val="18"/>
                <w:szCs w:val="18"/>
                <w:lang w:val="en-GB"/>
              </w:rPr>
              <w:fldChar w:fldCharType="end"/>
            </w:r>
          </w:p>
        </w:tc>
        <w:tc>
          <w:tcPr>
            <w:tcW w:w="1701" w:type="dxa"/>
            <w:tcBorders>
              <w:top w:val="single" w:sz="4" w:space="0" w:color="auto"/>
              <w:left w:val="single" w:sz="6" w:space="0" w:color="auto"/>
              <w:bottom w:val="single" w:sz="4" w:space="0" w:color="auto"/>
              <w:right w:val="single" w:sz="6" w:space="0" w:color="auto"/>
            </w:tcBorders>
          </w:tcPr>
          <w:p w14:paraId="683DAAB9"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r>
              <w:rPr>
                <w:rFonts w:ascii="Times New Roman" w:hAnsi="Times New Roman"/>
                <w:sz w:val="18"/>
                <w:szCs w:val="18"/>
                <w:lang w:val="en-GB"/>
              </w:rPr>
              <w:t>0</w:t>
            </w:r>
          </w:p>
        </w:tc>
        <w:tc>
          <w:tcPr>
            <w:tcW w:w="1648" w:type="dxa"/>
            <w:tcBorders>
              <w:top w:val="single" w:sz="4" w:space="0" w:color="auto"/>
              <w:left w:val="single" w:sz="6" w:space="0" w:color="auto"/>
              <w:bottom w:val="single" w:sz="4" w:space="0" w:color="auto"/>
              <w:right w:val="single" w:sz="12" w:space="0" w:color="auto"/>
            </w:tcBorders>
          </w:tcPr>
          <w:p w14:paraId="20CB7258" w14:textId="77777777" w:rsidR="007D0977" w:rsidRPr="00955555"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sidRPr="00955555">
              <w:rPr>
                <w:rFonts w:ascii="Times New Roman" w:hAnsi="Times New Roman" w:hint="eastAsia"/>
                <w:sz w:val="18"/>
                <w:szCs w:val="18"/>
                <w:lang w:val="en-GB"/>
              </w:rPr>
              <w:t>4</w:t>
            </w:r>
          </w:p>
        </w:tc>
      </w:tr>
      <w:tr w:rsidR="007D0977" w14:paraId="50B592CF" w14:textId="77777777">
        <w:trPr>
          <w:cantSplit/>
          <w:trHeight w:val="318"/>
        </w:trPr>
        <w:tc>
          <w:tcPr>
            <w:tcW w:w="3138" w:type="dxa"/>
            <w:tcBorders>
              <w:top w:val="single" w:sz="4" w:space="0" w:color="auto"/>
              <w:left w:val="single" w:sz="6" w:space="0" w:color="auto"/>
              <w:bottom w:val="single" w:sz="4" w:space="0" w:color="auto"/>
              <w:right w:val="single" w:sz="6" w:space="0" w:color="auto"/>
            </w:tcBorders>
          </w:tcPr>
          <w:p w14:paraId="50C3EA8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last_</w:t>
            </w:r>
            <w:r>
              <w:rPr>
                <w:rFonts w:ascii="Times New Roman" w:hAnsi="Times New Roman" w:hint="eastAsia"/>
                <w:sz w:val="18"/>
                <w:szCs w:val="18"/>
                <w:lang w:val="en-GB"/>
              </w:rPr>
              <w:t>coeff</w:t>
            </w:r>
            <w:r>
              <w:rPr>
                <w:rFonts w:ascii="Times New Roman" w:hAnsi="Times New Roman"/>
                <w:sz w:val="18"/>
                <w:szCs w:val="18"/>
                <w:lang w:val="en-GB"/>
              </w:rPr>
              <w:t>_nz_flag</w:t>
            </w:r>
          </w:p>
        </w:tc>
        <w:tc>
          <w:tcPr>
            <w:tcW w:w="1842" w:type="dxa"/>
            <w:tcBorders>
              <w:top w:val="single" w:sz="4" w:space="0" w:color="auto"/>
              <w:left w:val="single" w:sz="6" w:space="0" w:color="auto"/>
              <w:bottom w:val="single" w:sz="4" w:space="0" w:color="auto"/>
              <w:right w:val="single" w:sz="6" w:space="0" w:color="auto"/>
            </w:tcBorders>
          </w:tcPr>
          <w:p w14:paraId="0709C41F" w14:textId="6829676A"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见</w:t>
            </w:r>
            <w:r>
              <w:rPr>
                <w:rFonts w:ascii="Times New Roman" w:hAnsi="Times New Roman"/>
                <w:sz w:val="18"/>
                <w:szCs w:val="18"/>
                <w:lang w:val="en-GB"/>
              </w:rPr>
              <w:fldChar w:fldCharType="begin"/>
            </w:r>
            <w:r>
              <w:rPr>
                <w:rFonts w:ascii="Times New Roman" w:hAnsi="Times New Roman"/>
                <w:sz w:val="18"/>
                <w:szCs w:val="18"/>
                <w:lang w:val="en-GB"/>
              </w:rPr>
              <w:instrText xml:space="preserve"> </w:instrText>
            </w:r>
            <w:r>
              <w:rPr>
                <w:rFonts w:ascii="Times New Roman" w:hAnsi="Times New Roman" w:hint="eastAsia"/>
                <w:sz w:val="18"/>
                <w:szCs w:val="18"/>
                <w:lang w:val="en-GB"/>
              </w:rPr>
              <w:instrText>REF _Ref196403217 \r \h</w:instrText>
            </w:r>
            <w:r>
              <w:rPr>
                <w:rFonts w:ascii="Times New Roman" w:hAnsi="Times New Roman"/>
                <w:sz w:val="18"/>
                <w:szCs w:val="18"/>
                <w:lang w:val="en-GB"/>
              </w:rPr>
              <w:instrText xml:space="preserve"> </w:instrText>
            </w:r>
            <w:r w:rsidR="00955555">
              <w:rPr>
                <w:rFonts w:ascii="Times New Roman" w:hAnsi="Times New Roman"/>
                <w:sz w:val="18"/>
                <w:szCs w:val="18"/>
                <w:lang w:val="en-GB"/>
              </w:rPr>
              <w:instrText xml:space="preserve"> \* MERGEFORMAT </w:instrText>
            </w:r>
            <w:r>
              <w:rPr>
                <w:rFonts w:ascii="Times New Roman" w:hAnsi="Times New Roman"/>
                <w:sz w:val="18"/>
                <w:szCs w:val="18"/>
                <w:lang w:val="en-GB"/>
              </w:rPr>
            </w:r>
            <w:r>
              <w:rPr>
                <w:rFonts w:ascii="Times New Roman" w:hAnsi="Times New Roman"/>
                <w:sz w:val="18"/>
                <w:szCs w:val="18"/>
                <w:lang w:val="en-GB"/>
              </w:rPr>
              <w:fldChar w:fldCharType="separate"/>
            </w:r>
            <w:r w:rsidR="002A24A8">
              <w:rPr>
                <w:rFonts w:ascii="Times New Roman" w:hAnsi="Times New Roman"/>
                <w:sz w:val="18"/>
                <w:szCs w:val="18"/>
                <w:lang w:val="en-GB"/>
              </w:rPr>
              <w:t>8.1.3.2.4</w:t>
            </w:r>
            <w:r>
              <w:rPr>
                <w:rFonts w:ascii="Times New Roman" w:hAnsi="Times New Roman"/>
                <w:sz w:val="18"/>
                <w:szCs w:val="18"/>
                <w:lang w:val="en-GB"/>
              </w:rPr>
              <w:fldChar w:fldCharType="end"/>
            </w:r>
          </w:p>
        </w:tc>
        <w:tc>
          <w:tcPr>
            <w:tcW w:w="1701" w:type="dxa"/>
            <w:tcBorders>
              <w:top w:val="single" w:sz="4" w:space="0" w:color="auto"/>
              <w:left w:val="single" w:sz="6" w:space="0" w:color="auto"/>
              <w:bottom w:val="single" w:sz="4" w:space="0" w:color="auto"/>
              <w:right w:val="single" w:sz="6" w:space="0" w:color="auto"/>
            </w:tcBorders>
          </w:tcPr>
          <w:p w14:paraId="1CB582C6"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r>
              <w:rPr>
                <w:rFonts w:ascii="Times New Roman" w:hAnsi="Times New Roman"/>
                <w:sz w:val="18"/>
                <w:szCs w:val="18"/>
                <w:lang w:val="en-GB"/>
              </w:rPr>
              <w:t>4</w:t>
            </w:r>
          </w:p>
        </w:tc>
        <w:tc>
          <w:tcPr>
            <w:tcW w:w="1648" w:type="dxa"/>
            <w:tcBorders>
              <w:top w:val="single" w:sz="4" w:space="0" w:color="auto"/>
              <w:left w:val="single" w:sz="6" w:space="0" w:color="auto"/>
              <w:bottom w:val="single" w:sz="4" w:space="0" w:color="auto"/>
              <w:right w:val="single" w:sz="12" w:space="0" w:color="auto"/>
            </w:tcBorders>
          </w:tcPr>
          <w:p w14:paraId="7A66B187" w14:textId="77777777" w:rsidR="007D0977" w:rsidRPr="00955555"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sidRPr="00955555">
              <w:rPr>
                <w:rFonts w:ascii="Times New Roman" w:hAnsi="Times New Roman" w:hint="eastAsia"/>
                <w:sz w:val="18"/>
                <w:szCs w:val="18"/>
                <w:lang w:val="en-GB"/>
              </w:rPr>
              <w:t>4</w:t>
            </w:r>
          </w:p>
        </w:tc>
      </w:tr>
      <w:tr w:rsidR="007D0977" w14:paraId="5F9E3523" w14:textId="77777777">
        <w:trPr>
          <w:cantSplit/>
          <w:trHeight w:val="324"/>
        </w:trPr>
        <w:tc>
          <w:tcPr>
            <w:tcW w:w="3138" w:type="dxa"/>
            <w:tcBorders>
              <w:top w:val="single" w:sz="4" w:space="0" w:color="auto"/>
              <w:left w:val="single" w:sz="6" w:space="0" w:color="auto"/>
              <w:bottom w:val="single" w:sz="4" w:space="0" w:color="auto"/>
              <w:right w:val="single" w:sz="6" w:space="0" w:color="auto"/>
            </w:tcBorders>
          </w:tcPr>
          <w:p w14:paraId="60CDF85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last_nz_pos</w:t>
            </w:r>
          </w:p>
        </w:tc>
        <w:tc>
          <w:tcPr>
            <w:tcW w:w="1842" w:type="dxa"/>
            <w:tcBorders>
              <w:top w:val="single" w:sz="4" w:space="0" w:color="auto"/>
              <w:left w:val="single" w:sz="6" w:space="0" w:color="auto"/>
              <w:bottom w:val="single" w:sz="4" w:space="0" w:color="auto"/>
              <w:right w:val="single" w:sz="6" w:space="0" w:color="auto"/>
            </w:tcBorders>
          </w:tcPr>
          <w:p w14:paraId="58BC5BEC" w14:textId="73EE7F28"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见</w:t>
            </w:r>
            <w:r>
              <w:rPr>
                <w:rFonts w:ascii="Times New Roman" w:hAnsi="Times New Roman"/>
                <w:sz w:val="18"/>
                <w:szCs w:val="18"/>
                <w:lang w:val="en-GB"/>
              </w:rPr>
              <w:fldChar w:fldCharType="begin"/>
            </w:r>
            <w:r>
              <w:rPr>
                <w:rFonts w:ascii="Times New Roman" w:hAnsi="Times New Roman"/>
                <w:sz w:val="18"/>
                <w:szCs w:val="18"/>
                <w:lang w:val="en-GB"/>
              </w:rPr>
              <w:instrText xml:space="preserve"> </w:instrText>
            </w:r>
            <w:r>
              <w:rPr>
                <w:rFonts w:ascii="Times New Roman" w:hAnsi="Times New Roman" w:hint="eastAsia"/>
                <w:sz w:val="18"/>
                <w:szCs w:val="18"/>
                <w:lang w:val="en-GB"/>
              </w:rPr>
              <w:instrText>REF _Ref196403227 \r \h</w:instrText>
            </w:r>
            <w:r>
              <w:rPr>
                <w:rFonts w:ascii="Times New Roman" w:hAnsi="Times New Roman"/>
                <w:sz w:val="18"/>
                <w:szCs w:val="18"/>
                <w:lang w:val="en-GB"/>
              </w:rPr>
              <w:instrText xml:space="preserve"> </w:instrText>
            </w:r>
            <w:r w:rsidR="00955555">
              <w:rPr>
                <w:rFonts w:ascii="Times New Roman" w:hAnsi="Times New Roman"/>
                <w:sz w:val="18"/>
                <w:szCs w:val="18"/>
                <w:lang w:val="en-GB"/>
              </w:rPr>
              <w:instrText xml:space="preserve"> \* MERGEFORMAT </w:instrText>
            </w:r>
            <w:r>
              <w:rPr>
                <w:rFonts w:ascii="Times New Roman" w:hAnsi="Times New Roman"/>
                <w:sz w:val="18"/>
                <w:szCs w:val="18"/>
                <w:lang w:val="en-GB"/>
              </w:rPr>
            </w:r>
            <w:r>
              <w:rPr>
                <w:rFonts w:ascii="Times New Roman" w:hAnsi="Times New Roman"/>
                <w:sz w:val="18"/>
                <w:szCs w:val="18"/>
                <w:lang w:val="en-GB"/>
              </w:rPr>
              <w:fldChar w:fldCharType="separate"/>
            </w:r>
            <w:r w:rsidR="002A24A8">
              <w:rPr>
                <w:rFonts w:ascii="Times New Roman" w:hAnsi="Times New Roman"/>
                <w:sz w:val="18"/>
                <w:szCs w:val="18"/>
                <w:lang w:val="en-GB"/>
              </w:rPr>
              <w:t>8.1.3.2.5</w:t>
            </w:r>
            <w:r>
              <w:rPr>
                <w:rFonts w:ascii="Times New Roman" w:hAnsi="Times New Roman"/>
                <w:sz w:val="18"/>
                <w:szCs w:val="18"/>
                <w:lang w:val="en-GB"/>
              </w:rPr>
              <w:fldChar w:fldCharType="end"/>
            </w:r>
          </w:p>
        </w:tc>
        <w:tc>
          <w:tcPr>
            <w:tcW w:w="1701" w:type="dxa"/>
            <w:tcBorders>
              <w:top w:val="single" w:sz="4" w:space="0" w:color="auto"/>
              <w:left w:val="single" w:sz="6" w:space="0" w:color="auto"/>
              <w:bottom w:val="single" w:sz="4" w:space="0" w:color="auto"/>
              <w:right w:val="single" w:sz="6" w:space="0" w:color="auto"/>
            </w:tcBorders>
          </w:tcPr>
          <w:p w14:paraId="4D1F496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r>
              <w:rPr>
                <w:rFonts w:ascii="Times New Roman" w:hAnsi="Times New Roman"/>
                <w:sz w:val="18"/>
                <w:szCs w:val="18"/>
                <w:lang w:val="en-GB"/>
              </w:rPr>
              <w:t>8</w:t>
            </w:r>
          </w:p>
        </w:tc>
        <w:tc>
          <w:tcPr>
            <w:tcW w:w="1648" w:type="dxa"/>
            <w:tcBorders>
              <w:top w:val="single" w:sz="4" w:space="0" w:color="auto"/>
              <w:left w:val="single" w:sz="6" w:space="0" w:color="auto"/>
              <w:bottom w:val="single" w:sz="4" w:space="0" w:color="auto"/>
              <w:right w:val="single" w:sz="12" w:space="0" w:color="auto"/>
            </w:tcBorders>
          </w:tcPr>
          <w:p w14:paraId="44508229" w14:textId="77777777" w:rsidR="007D0977" w:rsidRPr="00955555"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sidRPr="00955555">
              <w:rPr>
                <w:rFonts w:ascii="Times New Roman" w:hAnsi="Times New Roman" w:hint="eastAsia"/>
                <w:sz w:val="18"/>
                <w:szCs w:val="18"/>
                <w:lang w:val="en-GB"/>
              </w:rPr>
              <w:t>2</w:t>
            </w:r>
            <w:r w:rsidRPr="00955555">
              <w:rPr>
                <w:rFonts w:ascii="Times New Roman" w:hAnsi="Times New Roman"/>
                <w:sz w:val="18"/>
                <w:szCs w:val="18"/>
                <w:lang w:val="en-GB"/>
              </w:rPr>
              <w:t>2</w:t>
            </w:r>
          </w:p>
        </w:tc>
      </w:tr>
      <w:tr w:rsidR="007D0977" w14:paraId="4D1BFF8B" w14:textId="77777777">
        <w:trPr>
          <w:cantSplit/>
          <w:trHeight w:val="324"/>
        </w:trPr>
        <w:tc>
          <w:tcPr>
            <w:tcW w:w="3138" w:type="dxa"/>
            <w:tcBorders>
              <w:top w:val="single" w:sz="4" w:space="0" w:color="auto"/>
              <w:left w:val="single" w:sz="6" w:space="0" w:color="auto"/>
              <w:bottom w:val="single" w:sz="4" w:space="0" w:color="auto"/>
              <w:right w:val="single" w:sz="6" w:space="0" w:color="auto"/>
            </w:tcBorders>
          </w:tcPr>
          <w:p w14:paraId="53695C2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significant_coeff_flag</w:t>
            </w:r>
          </w:p>
        </w:tc>
        <w:tc>
          <w:tcPr>
            <w:tcW w:w="1842" w:type="dxa"/>
            <w:tcBorders>
              <w:top w:val="single" w:sz="4" w:space="0" w:color="auto"/>
              <w:left w:val="single" w:sz="6" w:space="0" w:color="auto"/>
              <w:bottom w:val="single" w:sz="4" w:space="0" w:color="auto"/>
              <w:right w:val="single" w:sz="6" w:space="0" w:color="auto"/>
            </w:tcBorders>
          </w:tcPr>
          <w:p w14:paraId="0C0209BC" w14:textId="51299189"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见</w:t>
            </w:r>
            <w:r>
              <w:rPr>
                <w:rFonts w:ascii="Times New Roman" w:hAnsi="Times New Roman"/>
                <w:sz w:val="18"/>
                <w:szCs w:val="18"/>
                <w:lang w:val="en-GB"/>
              </w:rPr>
              <w:fldChar w:fldCharType="begin"/>
            </w:r>
            <w:r>
              <w:rPr>
                <w:rFonts w:ascii="Times New Roman" w:hAnsi="Times New Roman"/>
                <w:sz w:val="18"/>
                <w:szCs w:val="18"/>
                <w:lang w:val="en-GB"/>
              </w:rPr>
              <w:instrText xml:space="preserve"> </w:instrText>
            </w:r>
            <w:r>
              <w:rPr>
                <w:rFonts w:ascii="Times New Roman" w:hAnsi="Times New Roman" w:hint="eastAsia"/>
                <w:sz w:val="18"/>
                <w:szCs w:val="18"/>
                <w:lang w:val="en-GB"/>
              </w:rPr>
              <w:instrText>REF _Ref196403235 \r \h</w:instrText>
            </w:r>
            <w:r>
              <w:rPr>
                <w:rFonts w:ascii="Times New Roman" w:hAnsi="Times New Roman"/>
                <w:sz w:val="18"/>
                <w:szCs w:val="18"/>
                <w:lang w:val="en-GB"/>
              </w:rPr>
              <w:instrText xml:space="preserve"> </w:instrText>
            </w:r>
            <w:r w:rsidR="00955555">
              <w:rPr>
                <w:rFonts w:ascii="Times New Roman" w:hAnsi="Times New Roman"/>
                <w:sz w:val="18"/>
                <w:szCs w:val="18"/>
                <w:lang w:val="en-GB"/>
              </w:rPr>
              <w:instrText xml:space="preserve"> \* MERGEFORMAT </w:instrText>
            </w:r>
            <w:r>
              <w:rPr>
                <w:rFonts w:ascii="Times New Roman" w:hAnsi="Times New Roman"/>
                <w:sz w:val="18"/>
                <w:szCs w:val="18"/>
                <w:lang w:val="en-GB"/>
              </w:rPr>
            </w:r>
            <w:r>
              <w:rPr>
                <w:rFonts w:ascii="Times New Roman" w:hAnsi="Times New Roman"/>
                <w:sz w:val="18"/>
                <w:szCs w:val="18"/>
                <w:lang w:val="en-GB"/>
              </w:rPr>
              <w:fldChar w:fldCharType="separate"/>
            </w:r>
            <w:r w:rsidR="002A24A8">
              <w:rPr>
                <w:rFonts w:ascii="Times New Roman" w:hAnsi="Times New Roman"/>
                <w:sz w:val="18"/>
                <w:szCs w:val="18"/>
                <w:lang w:val="en-GB"/>
              </w:rPr>
              <w:t>8.1.3.2.6</w:t>
            </w:r>
            <w:r>
              <w:rPr>
                <w:rFonts w:ascii="Times New Roman" w:hAnsi="Times New Roman"/>
                <w:sz w:val="18"/>
                <w:szCs w:val="18"/>
                <w:lang w:val="en-GB"/>
              </w:rPr>
              <w:fldChar w:fldCharType="end"/>
            </w:r>
          </w:p>
        </w:tc>
        <w:tc>
          <w:tcPr>
            <w:tcW w:w="1701" w:type="dxa"/>
            <w:tcBorders>
              <w:top w:val="single" w:sz="4" w:space="0" w:color="auto"/>
              <w:left w:val="single" w:sz="6" w:space="0" w:color="auto"/>
              <w:bottom w:val="single" w:sz="4" w:space="0" w:color="auto"/>
              <w:right w:val="single" w:sz="6" w:space="0" w:color="auto"/>
            </w:tcBorders>
          </w:tcPr>
          <w:p w14:paraId="453C2D8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40</w:t>
            </w:r>
          </w:p>
        </w:tc>
        <w:tc>
          <w:tcPr>
            <w:tcW w:w="1648" w:type="dxa"/>
            <w:tcBorders>
              <w:top w:val="single" w:sz="4" w:space="0" w:color="auto"/>
              <w:left w:val="single" w:sz="6" w:space="0" w:color="auto"/>
              <w:bottom w:val="single" w:sz="4" w:space="0" w:color="auto"/>
              <w:right w:val="single" w:sz="12" w:space="0" w:color="auto"/>
            </w:tcBorders>
          </w:tcPr>
          <w:p w14:paraId="30ABE279" w14:textId="77777777" w:rsidR="007D0977" w:rsidRPr="00955555"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sidRPr="00955555">
              <w:rPr>
                <w:rFonts w:ascii="Times New Roman" w:hAnsi="Times New Roman" w:hint="eastAsia"/>
                <w:sz w:val="18"/>
                <w:szCs w:val="18"/>
                <w:lang w:val="en-GB"/>
              </w:rPr>
              <w:t>5</w:t>
            </w:r>
            <w:r w:rsidRPr="00955555">
              <w:rPr>
                <w:rFonts w:ascii="Times New Roman" w:hAnsi="Times New Roman"/>
                <w:sz w:val="18"/>
                <w:szCs w:val="18"/>
                <w:lang w:val="en-GB"/>
              </w:rPr>
              <w:t>6</w:t>
            </w:r>
          </w:p>
        </w:tc>
      </w:tr>
      <w:tr w:rsidR="007D0977" w14:paraId="7E653398" w14:textId="77777777">
        <w:trPr>
          <w:cantSplit/>
          <w:trHeight w:val="318"/>
        </w:trPr>
        <w:tc>
          <w:tcPr>
            <w:tcW w:w="3138" w:type="dxa"/>
            <w:tcBorders>
              <w:top w:val="single" w:sz="4" w:space="0" w:color="auto"/>
              <w:left w:val="single" w:sz="6" w:space="0" w:color="auto"/>
              <w:bottom w:val="single" w:sz="4" w:space="0" w:color="auto"/>
              <w:right w:val="single" w:sz="6" w:space="0" w:color="auto"/>
            </w:tcBorders>
          </w:tcPr>
          <w:p w14:paraId="46274B3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coeff_abs_level_greater1_flag</w:t>
            </w:r>
          </w:p>
        </w:tc>
        <w:tc>
          <w:tcPr>
            <w:tcW w:w="1842" w:type="dxa"/>
            <w:tcBorders>
              <w:top w:val="single" w:sz="4" w:space="0" w:color="auto"/>
              <w:left w:val="single" w:sz="6" w:space="0" w:color="auto"/>
              <w:bottom w:val="single" w:sz="4" w:space="0" w:color="auto"/>
              <w:right w:val="single" w:sz="6" w:space="0" w:color="auto"/>
            </w:tcBorders>
          </w:tcPr>
          <w:p w14:paraId="6C7C6C84" w14:textId="0EA337A1"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见</w:t>
            </w:r>
            <w:r>
              <w:rPr>
                <w:rFonts w:ascii="Times New Roman" w:hAnsi="Times New Roman"/>
                <w:sz w:val="18"/>
                <w:szCs w:val="18"/>
                <w:lang w:val="en-GB"/>
              </w:rPr>
              <w:fldChar w:fldCharType="begin"/>
            </w:r>
            <w:r>
              <w:rPr>
                <w:rFonts w:ascii="Times New Roman" w:hAnsi="Times New Roman"/>
                <w:sz w:val="18"/>
                <w:szCs w:val="18"/>
                <w:lang w:val="en-GB"/>
              </w:rPr>
              <w:instrText xml:space="preserve"> </w:instrText>
            </w:r>
            <w:r>
              <w:rPr>
                <w:rFonts w:ascii="Times New Roman" w:hAnsi="Times New Roman" w:hint="eastAsia"/>
                <w:sz w:val="18"/>
                <w:szCs w:val="18"/>
                <w:lang w:val="en-GB"/>
              </w:rPr>
              <w:instrText>REF _Ref196403243 \r \h</w:instrText>
            </w:r>
            <w:r>
              <w:rPr>
                <w:rFonts w:ascii="Times New Roman" w:hAnsi="Times New Roman"/>
                <w:sz w:val="18"/>
                <w:szCs w:val="18"/>
                <w:lang w:val="en-GB"/>
              </w:rPr>
              <w:instrText xml:space="preserve"> </w:instrText>
            </w:r>
            <w:r w:rsidR="00955555">
              <w:rPr>
                <w:rFonts w:ascii="Times New Roman" w:hAnsi="Times New Roman"/>
                <w:sz w:val="18"/>
                <w:szCs w:val="18"/>
                <w:lang w:val="en-GB"/>
              </w:rPr>
              <w:instrText xml:space="preserve"> \* MERGEFORMAT </w:instrText>
            </w:r>
            <w:r>
              <w:rPr>
                <w:rFonts w:ascii="Times New Roman" w:hAnsi="Times New Roman"/>
                <w:sz w:val="18"/>
                <w:szCs w:val="18"/>
                <w:lang w:val="en-GB"/>
              </w:rPr>
            </w:r>
            <w:r>
              <w:rPr>
                <w:rFonts w:ascii="Times New Roman" w:hAnsi="Times New Roman"/>
                <w:sz w:val="18"/>
                <w:szCs w:val="18"/>
                <w:lang w:val="en-GB"/>
              </w:rPr>
              <w:fldChar w:fldCharType="separate"/>
            </w:r>
            <w:r w:rsidR="002A24A8">
              <w:rPr>
                <w:rFonts w:ascii="Times New Roman" w:hAnsi="Times New Roman"/>
                <w:sz w:val="18"/>
                <w:szCs w:val="18"/>
                <w:lang w:val="en-GB"/>
              </w:rPr>
              <w:t>8.1.3.2.7</w:t>
            </w:r>
            <w:r>
              <w:rPr>
                <w:rFonts w:ascii="Times New Roman" w:hAnsi="Times New Roman"/>
                <w:sz w:val="18"/>
                <w:szCs w:val="18"/>
                <w:lang w:val="en-GB"/>
              </w:rPr>
              <w:fldChar w:fldCharType="end"/>
            </w:r>
          </w:p>
        </w:tc>
        <w:tc>
          <w:tcPr>
            <w:tcW w:w="1701" w:type="dxa"/>
            <w:tcBorders>
              <w:top w:val="single" w:sz="4" w:space="0" w:color="auto"/>
              <w:left w:val="single" w:sz="6" w:space="0" w:color="auto"/>
              <w:bottom w:val="single" w:sz="4" w:space="0" w:color="auto"/>
              <w:right w:val="single" w:sz="6" w:space="0" w:color="auto"/>
            </w:tcBorders>
          </w:tcPr>
          <w:p w14:paraId="7C5BFC5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96</w:t>
            </w:r>
          </w:p>
        </w:tc>
        <w:tc>
          <w:tcPr>
            <w:tcW w:w="1648" w:type="dxa"/>
            <w:tcBorders>
              <w:top w:val="single" w:sz="4" w:space="0" w:color="auto"/>
              <w:left w:val="single" w:sz="6" w:space="0" w:color="auto"/>
              <w:bottom w:val="single" w:sz="4" w:space="0" w:color="auto"/>
              <w:right w:val="single" w:sz="12" w:space="0" w:color="auto"/>
            </w:tcBorders>
          </w:tcPr>
          <w:p w14:paraId="6FED51BA" w14:textId="77777777" w:rsidR="007D0977" w:rsidRPr="00162FC6" w:rsidRDefault="008E11FF">
            <w:pPr>
              <w:keepLines/>
              <w:tabs>
                <w:tab w:val="left" w:pos="340"/>
                <w:tab w:val="left" w:pos="680"/>
              </w:tabs>
              <w:adjustRightInd/>
              <w:spacing w:before="60" w:after="60" w:line="240" w:lineRule="auto"/>
              <w:jc w:val="center"/>
              <w:rPr>
                <w:rFonts w:ascii="Times New Roman" w:hAnsi="Times New Roman"/>
                <w:sz w:val="18"/>
                <w:szCs w:val="18"/>
              </w:rPr>
            </w:pPr>
            <w:r w:rsidRPr="00162FC6">
              <w:rPr>
                <w:rFonts w:ascii="Times New Roman" w:hAnsi="Times New Roman"/>
                <w:sz w:val="18"/>
                <w:szCs w:val="18"/>
              </w:rPr>
              <w:t>32</w:t>
            </w:r>
          </w:p>
        </w:tc>
      </w:tr>
      <w:tr w:rsidR="007D0977" w14:paraId="3DCEC751" w14:textId="77777777">
        <w:trPr>
          <w:cantSplit/>
          <w:trHeight w:val="324"/>
        </w:trPr>
        <w:tc>
          <w:tcPr>
            <w:tcW w:w="3138" w:type="dxa"/>
            <w:tcBorders>
              <w:top w:val="single" w:sz="4" w:space="0" w:color="auto"/>
              <w:left w:val="single" w:sz="6" w:space="0" w:color="auto"/>
              <w:bottom w:val="single" w:sz="4" w:space="0" w:color="auto"/>
              <w:right w:val="single" w:sz="6" w:space="0" w:color="auto"/>
            </w:tcBorders>
          </w:tcPr>
          <w:p w14:paraId="0B794522" w14:textId="5560482A"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abs_mvd_gr</w:t>
            </w:r>
            <w:r w:rsidR="00E325DA">
              <w:rPr>
                <w:rFonts w:ascii="Times New Roman" w:hAnsi="Times New Roman" w:hint="eastAsia"/>
                <w:sz w:val="18"/>
                <w:szCs w:val="18"/>
                <w:lang w:val="en-GB"/>
              </w:rPr>
              <w:t>t</w:t>
            </w:r>
            <w:r>
              <w:rPr>
                <w:rFonts w:ascii="Times New Roman" w:hAnsi="Times New Roman"/>
                <w:sz w:val="18"/>
                <w:szCs w:val="18"/>
                <w:lang w:val="en-GB"/>
              </w:rPr>
              <w:t>0_flag</w:t>
            </w:r>
          </w:p>
        </w:tc>
        <w:tc>
          <w:tcPr>
            <w:tcW w:w="1842" w:type="dxa"/>
            <w:tcBorders>
              <w:top w:val="single" w:sz="4" w:space="0" w:color="auto"/>
              <w:left w:val="single" w:sz="6" w:space="0" w:color="auto"/>
              <w:bottom w:val="single" w:sz="4" w:space="0" w:color="auto"/>
              <w:right w:val="single" w:sz="6" w:space="0" w:color="auto"/>
            </w:tcBorders>
          </w:tcPr>
          <w:p w14:paraId="465DE704" w14:textId="68CEC0F8"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见</w:t>
            </w:r>
            <w:r>
              <w:rPr>
                <w:rFonts w:ascii="Times New Roman" w:hAnsi="Times New Roman"/>
                <w:sz w:val="18"/>
                <w:szCs w:val="18"/>
                <w:lang w:val="en-GB"/>
              </w:rPr>
              <w:fldChar w:fldCharType="begin"/>
            </w:r>
            <w:r>
              <w:rPr>
                <w:rFonts w:ascii="Times New Roman" w:hAnsi="Times New Roman"/>
                <w:sz w:val="18"/>
                <w:szCs w:val="18"/>
                <w:lang w:val="en-GB"/>
              </w:rPr>
              <w:instrText xml:space="preserve"> </w:instrText>
            </w:r>
            <w:r>
              <w:rPr>
                <w:rFonts w:ascii="Times New Roman" w:hAnsi="Times New Roman" w:hint="eastAsia"/>
                <w:sz w:val="18"/>
                <w:szCs w:val="18"/>
                <w:lang w:val="en-GB"/>
              </w:rPr>
              <w:instrText>REF _Ref196403250 \r \h</w:instrText>
            </w:r>
            <w:r>
              <w:rPr>
                <w:rFonts w:ascii="Times New Roman" w:hAnsi="Times New Roman"/>
                <w:sz w:val="18"/>
                <w:szCs w:val="18"/>
                <w:lang w:val="en-GB"/>
              </w:rPr>
              <w:instrText xml:space="preserve"> </w:instrText>
            </w:r>
            <w:r w:rsidR="00955555">
              <w:rPr>
                <w:rFonts w:ascii="Times New Roman" w:hAnsi="Times New Roman"/>
                <w:sz w:val="18"/>
                <w:szCs w:val="18"/>
                <w:lang w:val="en-GB"/>
              </w:rPr>
              <w:instrText xml:space="preserve"> \* MERGEFORMAT </w:instrText>
            </w:r>
            <w:r>
              <w:rPr>
                <w:rFonts w:ascii="Times New Roman" w:hAnsi="Times New Roman"/>
                <w:sz w:val="18"/>
                <w:szCs w:val="18"/>
                <w:lang w:val="en-GB"/>
              </w:rPr>
            </w:r>
            <w:r>
              <w:rPr>
                <w:rFonts w:ascii="Times New Roman" w:hAnsi="Times New Roman"/>
                <w:sz w:val="18"/>
                <w:szCs w:val="18"/>
                <w:lang w:val="en-GB"/>
              </w:rPr>
              <w:fldChar w:fldCharType="separate"/>
            </w:r>
            <w:r w:rsidR="002A24A8">
              <w:rPr>
                <w:rFonts w:ascii="Times New Roman" w:hAnsi="Times New Roman"/>
                <w:sz w:val="18"/>
                <w:szCs w:val="18"/>
                <w:lang w:val="en-GB"/>
              </w:rPr>
              <w:t>8.1.3.2.8</w:t>
            </w:r>
            <w:r>
              <w:rPr>
                <w:rFonts w:ascii="Times New Roman" w:hAnsi="Times New Roman"/>
                <w:sz w:val="18"/>
                <w:szCs w:val="18"/>
                <w:lang w:val="en-GB"/>
              </w:rPr>
              <w:fldChar w:fldCharType="end"/>
            </w:r>
          </w:p>
        </w:tc>
        <w:tc>
          <w:tcPr>
            <w:tcW w:w="1701" w:type="dxa"/>
            <w:tcBorders>
              <w:top w:val="single" w:sz="4" w:space="0" w:color="auto"/>
              <w:left w:val="single" w:sz="6" w:space="0" w:color="auto"/>
              <w:bottom w:val="single" w:sz="4" w:space="0" w:color="auto"/>
              <w:right w:val="single" w:sz="6" w:space="0" w:color="auto"/>
            </w:tcBorders>
          </w:tcPr>
          <w:p w14:paraId="1B74711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r>
              <w:rPr>
                <w:rFonts w:ascii="Times New Roman" w:hAnsi="Times New Roman"/>
                <w:sz w:val="18"/>
                <w:szCs w:val="18"/>
                <w:lang w:val="en-GB"/>
              </w:rPr>
              <w:t>28</w:t>
            </w:r>
          </w:p>
        </w:tc>
        <w:tc>
          <w:tcPr>
            <w:tcW w:w="1648" w:type="dxa"/>
            <w:tcBorders>
              <w:top w:val="single" w:sz="4" w:space="0" w:color="auto"/>
              <w:left w:val="single" w:sz="6" w:space="0" w:color="auto"/>
              <w:bottom w:val="single" w:sz="4" w:space="0" w:color="auto"/>
              <w:right w:val="single" w:sz="12" w:space="0" w:color="auto"/>
            </w:tcBorders>
          </w:tcPr>
          <w:p w14:paraId="5D23B475" w14:textId="77777777" w:rsidR="007D0977" w:rsidRPr="00162FC6" w:rsidRDefault="008E11FF">
            <w:pPr>
              <w:keepLines/>
              <w:tabs>
                <w:tab w:val="left" w:pos="340"/>
                <w:tab w:val="left" w:pos="680"/>
              </w:tabs>
              <w:adjustRightInd/>
              <w:spacing w:before="60" w:after="60" w:line="240" w:lineRule="auto"/>
              <w:jc w:val="center"/>
              <w:rPr>
                <w:rFonts w:ascii="Times New Roman" w:hAnsi="Times New Roman"/>
                <w:sz w:val="18"/>
                <w:szCs w:val="18"/>
              </w:rPr>
            </w:pPr>
            <w:r w:rsidRPr="00162FC6">
              <w:rPr>
                <w:rFonts w:ascii="Times New Roman" w:hAnsi="Times New Roman"/>
                <w:sz w:val="18"/>
                <w:szCs w:val="18"/>
              </w:rPr>
              <w:t>2</w:t>
            </w:r>
          </w:p>
        </w:tc>
      </w:tr>
      <w:tr w:rsidR="007D0977" w14:paraId="44739A42" w14:textId="77777777">
        <w:trPr>
          <w:cantSplit/>
          <w:trHeight w:val="318"/>
        </w:trPr>
        <w:tc>
          <w:tcPr>
            <w:tcW w:w="3138" w:type="dxa"/>
            <w:tcBorders>
              <w:top w:val="single" w:sz="4" w:space="0" w:color="auto"/>
              <w:left w:val="single" w:sz="6" w:space="0" w:color="auto"/>
              <w:bottom w:val="single" w:sz="4" w:space="0" w:color="auto"/>
              <w:right w:val="single" w:sz="6" w:space="0" w:color="auto"/>
            </w:tcBorders>
          </w:tcPr>
          <w:p w14:paraId="40C14DF6" w14:textId="7EBA7C8F"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abs_mvd_gr</w:t>
            </w:r>
            <w:r w:rsidR="00E325DA">
              <w:rPr>
                <w:rFonts w:ascii="Times New Roman" w:hAnsi="Times New Roman" w:hint="eastAsia"/>
                <w:sz w:val="18"/>
                <w:szCs w:val="18"/>
                <w:lang w:val="en-GB"/>
              </w:rPr>
              <w:t>t</w:t>
            </w:r>
            <w:r>
              <w:rPr>
                <w:rFonts w:ascii="Times New Roman" w:hAnsi="Times New Roman"/>
                <w:sz w:val="18"/>
                <w:szCs w:val="18"/>
                <w:lang w:val="en-GB"/>
              </w:rPr>
              <w:t>1_flag</w:t>
            </w:r>
          </w:p>
        </w:tc>
        <w:tc>
          <w:tcPr>
            <w:tcW w:w="1842" w:type="dxa"/>
            <w:tcBorders>
              <w:top w:val="single" w:sz="4" w:space="0" w:color="auto"/>
              <w:left w:val="single" w:sz="6" w:space="0" w:color="auto"/>
              <w:bottom w:val="single" w:sz="4" w:space="0" w:color="auto"/>
              <w:right w:val="single" w:sz="6" w:space="0" w:color="auto"/>
            </w:tcBorders>
          </w:tcPr>
          <w:p w14:paraId="52D8A08C" w14:textId="5D20A985"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见</w:t>
            </w:r>
            <w:r>
              <w:rPr>
                <w:rFonts w:ascii="Times New Roman" w:hAnsi="Times New Roman"/>
                <w:sz w:val="18"/>
                <w:szCs w:val="18"/>
                <w:lang w:val="en-GB"/>
              </w:rPr>
              <w:fldChar w:fldCharType="begin"/>
            </w:r>
            <w:r>
              <w:rPr>
                <w:rFonts w:ascii="Times New Roman" w:hAnsi="Times New Roman"/>
                <w:sz w:val="18"/>
                <w:szCs w:val="18"/>
                <w:lang w:val="en-GB"/>
              </w:rPr>
              <w:instrText xml:space="preserve"> </w:instrText>
            </w:r>
            <w:r>
              <w:rPr>
                <w:rFonts w:ascii="Times New Roman" w:hAnsi="Times New Roman" w:hint="eastAsia"/>
                <w:sz w:val="18"/>
                <w:szCs w:val="18"/>
                <w:lang w:val="en-GB"/>
              </w:rPr>
              <w:instrText>REF _Ref196403259 \r \h</w:instrText>
            </w:r>
            <w:r>
              <w:rPr>
                <w:rFonts w:ascii="Times New Roman" w:hAnsi="Times New Roman"/>
                <w:sz w:val="18"/>
                <w:szCs w:val="18"/>
                <w:lang w:val="en-GB"/>
              </w:rPr>
              <w:instrText xml:space="preserve"> </w:instrText>
            </w:r>
            <w:r w:rsidR="00955555">
              <w:rPr>
                <w:rFonts w:ascii="Times New Roman" w:hAnsi="Times New Roman"/>
                <w:sz w:val="18"/>
                <w:szCs w:val="18"/>
                <w:lang w:val="en-GB"/>
              </w:rPr>
              <w:instrText xml:space="preserve"> \* MERGEFORMAT </w:instrText>
            </w:r>
            <w:r>
              <w:rPr>
                <w:rFonts w:ascii="Times New Roman" w:hAnsi="Times New Roman"/>
                <w:sz w:val="18"/>
                <w:szCs w:val="18"/>
                <w:lang w:val="en-GB"/>
              </w:rPr>
            </w:r>
            <w:r>
              <w:rPr>
                <w:rFonts w:ascii="Times New Roman" w:hAnsi="Times New Roman"/>
                <w:sz w:val="18"/>
                <w:szCs w:val="18"/>
                <w:lang w:val="en-GB"/>
              </w:rPr>
              <w:fldChar w:fldCharType="separate"/>
            </w:r>
            <w:r w:rsidR="002A24A8">
              <w:rPr>
                <w:rFonts w:ascii="Times New Roman" w:hAnsi="Times New Roman"/>
                <w:sz w:val="18"/>
                <w:szCs w:val="18"/>
                <w:lang w:val="en-GB"/>
              </w:rPr>
              <w:t>8.1.3.2.9</w:t>
            </w:r>
            <w:r>
              <w:rPr>
                <w:rFonts w:ascii="Times New Roman" w:hAnsi="Times New Roman"/>
                <w:sz w:val="18"/>
                <w:szCs w:val="18"/>
                <w:lang w:val="en-GB"/>
              </w:rPr>
              <w:fldChar w:fldCharType="end"/>
            </w:r>
          </w:p>
        </w:tc>
        <w:tc>
          <w:tcPr>
            <w:tcW w:w="1701" w:type="dxa"/>
            <w:tcBorders>
              <w:top w:val="single" w:sz="4" w:space="0" w:color="auto"/>
              <w:left w:val="single" w:sz="6" w:space="0" w:color="auto"/>
              <w:bottom w:val="single" w:sz="4" w:space="0" w:color="auto"/>
              <w:right w:val="single" w:sz="6" w:space="0" w:color="auto"/>
            </w:tcBorders>
          </w:tcPr>
          <w:p w14:paraId="5B93EDF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r>
              <w:rPr>
                <w:rFonts w:ascii="Times New Roman" w:hAnsi="Times New Roman"/>
                <w:sz w:val="18"/>
                <w:szCs w:val="18"/>
                <w:lang w:val="en-GB"/>
              </w:rPr>
              <w:t>30</w:t>
            </w:r>
          </w:p>
        </w:tc>
        <w:tc>
          <w:tcPr>
            <w:tcW w:w="1648" w:type="dxa"/>
            <w:tcBorders>
              <w:top w:val="single" w:sz="4" w:space="0" w:color="auto"/>
              <w:left w:val="single" w:sz="6" w:space="0" w:color="auto"/>
              <w:bottom w:val="single" w:sz="4" w:space="0" w:color="auto"/>
              <w:right w:val="single" w:sz="12" w:space="0" w:color="auto"/>
            </w:tcBorders>
          </w:tcPr>
          <w:p w14:paraId="551C9456" w14:textId="77777777" w:rsidR="007D0977" w:rsidRPr="00162FC6" w:rsidRDefault="008E11FF">
            <w:pPr>
              <w:keepLines/>
              <w:tabs>
                <w:tab w:val="left" w:pos="340"/>
                <w:tab w:val="left" w:pos="680"/>
              </w:tabs>
              <w:adjustRightInd/>
              <w:spacing w:before="60" w:after="60" w:line="240" w:lineRule="auto"/>
              <w:jc w:val="center"/>
              <w:rPr>
                <w:rFonts w:ascii="Times New Roman" w:hAnsi="Times New Roman"/>
                <w:sz w:val="18"/>
                <w:szCs w:val="18"/>
              </w:rPr>
            </w:pPr>
            <w:r w:rsidRPr="00162FC6">
              <w:rPr>
                <w:rFonts w:ascii="Times New Roman" w:hAnsi="Times New Roman"/>
                <w:sz w:val="18"/>
                <w:szCs w:val="18"/>
              </w:rPr>
              <w:t>2</w:t>
            </w:r>
          </w:p>
        </w:tc>
      </w:tr>
    </w:tbl>
    <w:p w14:paraId="2814B07C" w14:textId="77777777" w:rsidR="007D0977" w:rsidRDefault="007D0977">
      <w:pPr>
        <w:pStyle w:val="afffffb"/>
        <w:ind w:firstLineChars="0" w:firstLine="0"/>
      </w:pPr>
    </w:p>
    <w:p w14:paraId="7D6343E4" w14:textId="282C958F" w:rsidR="007D0977" w:rsidRDefault="008E11FF">
      <w:pPr>
        <w:pStyle w:val="afffffffffffff"/>
        <w:numPr>
          <w:ilvl w:val="0"/>
          <w:numId w:val="16"/>
        </w:numPr>
        <w:spacing w:before="120" w:after="120"/>
      </w:pPr>
      <w:r>
        <w:t>HF</w:t>
      </w:r>
      <w:r>
        <w:rPr>
          <w:rFonts w:hint="eastAsia"/>
        </w:rPr>
        <w:t>子带语法元素对应的概率模型索引号Ctx</w:t>
      </w:r>
      <w:r>
        <w:t>I</w:t>
      </w:r>
      <w:r>
        <w:rPr>
          <w:rFonts w:hint="eastAsia"/>
        </w:rPr>
        <w:t>dx</w:t>
      </w:r>
      <w:r>
        <w:t>S</w:t>
      </w:r>
      <w:r>
        <w:rPr>
          <w:rFonts w:hint="eastAsia"/>
        </w:rPr>
        <w:t>tar</w:t>
      </w:r>
      <w:r w:rsidR="00D53B4E">
        <w:t>t</w:t>
      </w:r>
      <w:r>
        <w:rPr>
          <w:rFonts w:hint="eastAsia"/>
        </w:rPr>
        <w:t>及模式数目Ctx</w:t>
      </w:r>
      <w:r>
        <w:t>N</w:t>
      </w:r>
      <w:r>
        <w:rPr>
          <w:rFonts w:hint="eastAsia"/>
        </w:rPr>
        <w:t>um</w:t>
      </w:r>
    </w:p>
    <w:tbl>
      <w:tblPr>
        <w:tblW w:w="8329" w:type="dxa"/>
        <w:tblInd w:w="115" w:type="dxa"/>
        <w:tblLayout w:type="fixed"/>
        <w:tblLook w:val="04A0" w:firstRow="1" w:lastRow="0" w:firstColumn="1" w:lastColumn="0" w:noHBand="0" w:noVBand="1"/>
      </w:tblPr>
      <w:tblGrid>
        <w:gridCol w:w="2083"/>
        <w:gridCol w:w="2083"/>
        <w:gridCol w:w="2083"/>
        <w:gridCol w:w="2080"/>
      </w:tblGrid>
      <w:tr w:rsidR="007D0977" w14:paraId="32167B35" w14:textId="77777777">
        <w:trPr>
          <w:cantSplit/>
          <w:trHeight w:val="721"/>
        </w:trPr>
        <w:tc>
          <w:tcPr>
            <w:tcW w:w="2083" w:type="dxa"/>
            <w:tcBorders>
              <w:top w:val="single" w:sz="12" w:space="0" w:color="auto"/>
              <w:left w:val="single" w:sz="6" w:space="0" w:color="auto"/>
              <w:bottom w:val="single" w:sz="12" w:space="0" w:color="auto"/>
              <w:right w:val="single" w:sz="6" w:space="0" w:color="auto"/>
            </w:tcBorders>
          </w:tcPr>
          <w:p w14:paraId="5515ACF0" w14:textId="77777777" w:rsidR="007D0977" w:rsidRDefault="008E11FF">
            <w:pPr>
              <w:keepLines/>
              <w:tabs>
                <w:tab w:val="left" w:pos="340"/>
                <w:tab w:val="left" w:pos="680"/>
              </w:tabs>
              <w:adjustRightInd/>
              <w:spacing w:before="60" w:after="60" w:line="240" w:lineRule="auto"/>
              <w:jc w:val="center"/>
              <w:rPr>
                <w:rFonts w:ascii="宋体" w:hAnsi="宋体" w:hint="eastAsia"/>
                <w:szCs w:val="24"/>
              </w:rPr>
            </w:pPr>
            <w:r>
              <w:rPr>
                <w:rFonts w:ascii="宋体" w:hAnsi="宋体" w:hint="eastAsia"/>
                <w:szCs w:val="24"/>
              </w:rPr>
              <w:t>语法元素</w:t>
            </w:r>
          </w:p>
        </w:tc>
        <w:tc>
          <w:tcPr>
            <w:tcW w:w="2083" w:type="dxa"/>
            <w:tcBorders>
              <w:top w:val="single" w:sz="12" w:space="0" w:color="auto"/>
              <w:left w:val="single" w:sz="6" w:space="0" w:color="auto"/>
              <w:bottom w:val="single" w:sz="12" w:space="0" w:color="auto"/>
              <w:right w:val="single" w:sz="6" w:space="0" w:color="auto"/>
            </w:tcBorders>
          </w:tcPr>
          <w:p w14:paraId="3B984981" w14:textId="77777777" w:rsidR="007D0977" w:rsidRDefault="008E11FF">
            <w:pPr>
              <w:keepLines/>
              <w:tabs>
                <w:tab w:val="left" w:pos="340"/>
                <w:tab w:val="left" w:pos="680"/>
              </w:tabs>
              <w:adjustRightInd/>
              <w:spacing w:before="60" w:after="60" w:line="240" w:lineRule="auto"/>
              <w:jc w:val="center"/>
              <w:rPr>
                <w:rFonts w:ascii="宋体" w:hAnsi="宋体" w:hint="eastAsia"/>
                <w:szCs w:val="24"/>
              </w:rPr>
            </w:pPr>
            <w:r>
              <w:rPr>
                <w:rFonts w:ascii="宋体" w:hAnsi="宋体" w:hint="eastAsia"/>
                <w:szCs w:val="24"/>
              </w:rPr>
              <w:t>Ctx</w:t>
            </w:r>
            <w:r>
              <w:rPr>
                <w:rFonts w:ascii="宋体" w:hAnsi="宋体"/>
                <w:szCs w:val="24"/>
              </w:rPr>
              <w:t>I</w:t>
            </w:r>
            <w:r>
              <w:rPr>
                <w:rFonts w:ascii="宋体" w:hAnsi="宋体" w:hint="eastAsia"/>
                <w:szCs w:val="24"/>
              </w:rPr>
              <w:t>dx</w:t>
            </w:r>
            <w:r>
              <w:rPr>
                <w:rFonts w:ascii="宋体" w:hAnsi="宋体"/>
                <w:szCs w:val="24"/>
              </w:rPr>
              <w:t>D</w:t>
            </w:r>
            <w:r>
              <w:rPr>
                <w:rFonts w:ascii="宋体" w:hAnsi="宋体" w:hint="eastAsia"/>
                <w:szCs w:val="24"/>
              </w:rPr>
              <w:t>elta</w:t>
            </w:r>
          </w:p>
        </w:tc>
        <w:tc>
          <w:tcPr>
            <w:tcW w:w="2083" w:type="dxa"/>
            <w:tcBorders>
              <w:top w:val="single" w:sz="12" w:space="0" w:color="auto"/>
              <w:left w:val="single" w:sz="6" w:space="0" w:color="auto"/>
              <w:bottom w:val="single" w:sz="12" w:space="0" w:color="auto"/>
              <w:right w:val="single" w:sz="6" w:space="0" w:color="auto"/>
            </w:tcBorders>
          </w:tcPr>
          <w:p w14:paraId="5C48BD4B" w14:textId="6851C51C"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Cs w:val="24"/>
              </w:rPr>
              <w:t>Ctx</w:t>
            </w:r>
            <w:r>
              <w:rPr>
                <w:rFonts w:ascii="Times New Roman" w:hAnsi="Times New Roman"/>
                <w:szCs w:val="24"/>
              </w:rPr>
              <w:t>I</w:t>
            </w:r>
            <w:r>
              <w:rPr>
                <w:rFonts w:ascii="Times New Roman" w:hAnsi="Times New Roman" w:hint="eastAsia"/>
                <w:szCs w:val="24"/>
              </w:rPr>
              <w:t>dx</w:t>
            </w:r>
            <w:r>
              <w:rPr>
                <w:rFonts w:ascii="Times New Roman" w:hAnsi="Times New Roman"/>
                <w:szCs w:val="24"/>
              </w:rPr>
              <w:t>S</w:t>
            </w:r>
            <w:r>
              <w:rPr>
                <w:rFonts w:ascii="Times New Roman" w:hAnsi="Times New Roman" w:hint="eastAsia"/>
                <w:szCs w:val="24"/>
              </w:rPr>
              <w:t>tar</w:t>
            </w:r>
            <w:r w:rsidR="0023645B">
              <w:rPr>
                <w:rFonts w:ascii="Times New Roman" w:hAnsi="Times New Roman"/>
                <w:szCs w:val="24"/>
              </w:rPr>
              <w:t>t</w:t>
            </w:r>
          </w:p>
        </w:tc>
        <w:tc>
          <w:tcPr>
            <w:tcW w:w="2080" w:type="dxa"/>
            <w:tcBorders>
              <w:top w:val="single" w:sz="12" w:space="0" w:color="auto"/>
              <w:left w:val="single" w:sz="6" w:space="0" w:color="auto"/>
              <w:bottom w:val="single" w:sz="12" w:space="0" w:color="auto"/>
              <w:right w:val="single" w:sz="12" w:space="0" w:color="auto"/>
            </w:tcBorders>
          </w:tcPr>
          <w:p w14:paraId="6D92C18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rPr>
            </w:pPr>
            <w:r>
              <w:rPr>
                <w:rFonts w:ascii="Times New Roman" w:hAnsi="Times New Roman" w:hint="eastAsia"/>
                <w:szCs w:val="24"/>
              </w:rPr>
              <w:t>Ctx</w:t>
            </w:r>
            <w:r>
              <w:rPr>
                <w:rFonts w:ascii="Times New Roman" w:hAnsi="Times New Roman"/>
                <w:szCs w:val="24"/>
              </w:rPr>
              <w:t>N</w:t>
            </w:r>
            <w:r>
              <w:rPr>
                <w:rFonts w:ascii="Times New Roman" w:hAnsi="Times New Roman" w:hint="eastAsia"/>
                <w:szCs w:val="24"/>
              </w:rPr>
              <w:t>um</w:t>
            </w:r>
          </w:p>
        </w:tc>
      </w:tr>
      <w:tr w:rsidR="007D0977" w14:paraId="17D2C4B3" w14:textId="77777777">
        <w:trPr>
          <w:cantSplit/>
          <w:trHeight w:val="318"/>
        </w:trPr>
        <w:tc>
          <w:tcPr>
            <w:tcW w:w="2083" w:type="dxa"/>
            <w:tcBorders>
              <w:top w:val="single" w:sz="12" w:space="0" w:color="auto"/>
              <w:left w:val="single" w:sz="6" w:space="0" w:color="auto"/>
              <w:bottom w:val="single" w:sz="4" w:space="0" w:color="auto"/>
              <w:right w:val="single" w:sz="6" w:space="0" w:color="auto"/>
            </w:tcBorders>
          </w:tcPr>
          <w:p w14:paraId="23817826" w14:textId="0C7BD17B"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mb_</w:t>
            </w:r>
            <w:r w:rsidR="00FC4F29">
              <w:rPr>
                <w:rFonts w:ascii="Times New Roman" w:hAnsi="Times New Roman"/>
                <w:sz w:val="18"/>
                <w:szCs w:val="18"/>
                <w:lang w:val="en-GB"/>
              </w:rPr>
              <w:t>has</w:t>
            </w:r>
            <w:r>
              <w:rPr>
                <w:rFonts w:ascii="Times New Roman" w:hAnsi="Times New Roman"/>
                <w:sz w:val="18"/>
                <w:szCs w:val="18"/>
                <w:lang w:val="en-GB"/>
              </w:rPr>
              <w:t>_</w:t>
            </w:r>
            <w:r w:rsidR="00FC4F29">
              <w:rPr>
                <w:rFonts w:ascii="Times New Roman" w:hAnsi="Times New Roman"/>
                <w:sz w:val="18"/>
                <w:szCs w:val="18"/>
                <w:lang w:val="en-GB"/>
              </w:rPr>
              <w:t>coef</w:t>
            </w:r>
            <w:r>
              <w:rPr>
                <w:rFonts w:ascii="Times New Roman" w:hAnsi="Times New Roman"/>
                <w:sz w:val="18"/>
                <w:szCs w:val="18"/>
                <w:lang w:val="en-GB"/>
              </w:rPr>
              <w:t>_flag</w:t>
            </w:r>
          </w:p>
        </w:tc>
        <w:tc>
          <w:tcPr>
            <w:tcW w:w="2083" w:type="dxa"/>
            <w:tcBorders>
              <w:top w:val="single" w:sz="12" w:space="0" w:color="auto"/>
              <w:left w:val="single" w:sz="6" w:space="0" w:color="auto"/>
              <w:bottom w:val="single" w:sz="4" w:space="0" w:color="auto"/>
              <w:right w:val="single" w:sz="6" w:space="0" w:color="auto"/>
            </w:tcBorders>
          </w:tcPr>
          <w:p w14:paraId="38EAFFC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3*band</w:t>
            </w:r>
            <w:r>
              <w:rPr>
                <w:rFonts w:ascii="Times New Roman" w:hAnsi="Times New Roman"/>
                <w:sz w:val="18"/>
                <w:szCs w:val="18"/>
                <w:lang w:val="en-GB"/>
              </w:rPr>
              <w:t>_idx + component</w:t>
            </w:r>
          </w:p>
        </w:tc>
        <w:tc>
          <w:tcPr>
            <w:tcW w:w="2083" w:type="dxa"/>
            <w:tcBorders>
              <w:top w:val="single" w:sz="12" w:space="0" w:color="auto"/>
              <w:left w:val="single" w:sz="6" w:space="0" w:color="auto"/>
              <w:bottom w:val="single" w:sz="4" w:space="0" w:color="auto"/>
              <w:right w:val="single" w:sz="6" w:space="0" w:color="auto"/>
            </w:tcBorders>
          </w:tcPr>
          <w:p w14:paraId="2A62609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2080" w:type="dxa"/>
            <w:tcBorders>
              <w:top w:val="single" w:sz="12" w:space="0" w:color="auto"/>
              <w:left w:val="single" w:sz="6" w:space="0" w:color="auto"/>
              <w:bottom w:val="single" w:sz="4" w:space="0" w:color="auto"/>
              <w:right w:val="single" w:sz="12" w:space="0" w:color="auto"/>
            </w:tcBorders>
          </w:tcPr>
          <w:p w14:paraId="1B1F38C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9</w:t>
            </w:r>
          </w:p>
        </w:tc>
      </w:tr>
      <w:tr w:rsidR="007D0977" w14:paraId="698A6E1B" w14:textId="77777777">
        <w:trPr>
          <w:cantSplit/>
          <w:trHeight w:val="324"/>
        </w:trPr>
        <w:tc>
          <w:tcPr>
            <w:tcW w:w="2083" w:type="dxa"/>
            <w:tcBorders>
              <w:top w:val="single" w:sz="4" w:space="0" w:color="auto"/>
              <w:left w:val="single" w:sz="6" w:space="0" w:color="auto"/>
              <w:bottom w:val="single" w:sz="4" w:space="0" w:color="auto"/>
              <w:right w:val="single" w:sz="6" w:space="0" w:color="auto"/>
            </w:tcBorders>
          </w:tcPr>
          <w:p w14:paraId="0BD0D1A9"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mb_all_one_flag</w:t>
            </w:r>
          </w:p>
        </w:tc>
        <w:tc>
          <w:tcPr>
            <w:tcW w:w="2083" w:type="dxa"/>
            <w:tcBorders>
              <w:top w:val="single" w:sz="4" w:space="0" w:color="auto"/>
              <w:left w:val="single" w:sz="6" w:space="0" w:color="auto"/>
              <w:bottom w:val="single" w:sz="4" w:space="0" w:color="auto"/>
              <w:right w:val="single" w:sz="6" w:space="0" w:color="auto"/>
            </w:tcBorders>
          </w:tcPr>
          <w:p w14:paraId="6507F09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3*band</w:t>
            </w:r>
            <w:r>
              <w:rPr>
                <w:rFonts w:ascii="Times New Roman" w:hAnsi="Times New Roman"/>
                <w:sz w:val="18"/>
                <w:szCs w:val="18"/>
                <w:lang w:val="en-GB"/>
              </w:rPr>
              <w:t>_idx + component</w:t>
            </w:r>
          </w:p>
        </w:tc>
        <w:tc>
          <w:tcPr>
            <w:tcW w:w="2083" w:type="dxa"/>
            <w:tcBorders>
              <w:top w:val="single" w:sz="4" w:space="0" w:color="auto"/>
              <w:left w:val="single" w:sz="6" w:space="0" w:color="auto"/>
              <w:bottom w:val="single" w:sz="4" w:space="0" w:color="auto"/>
              <w:right w:val="single" w:sz="6" w:space="0" w:color="auto"/>
            </w:tcBorders>
          </w:tcPr>
          <w:p w14:paraId="7CA5095F"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9</w:t>
            </w:r>
          </w:p>
        </w:tc>
        <w:tc>
          <w:tcPr>
            <w:tcW w:w="2080" w:type="dxa"/>
            <w:tcBorders>
              <w:top w:val="single" w:sz="4" w:space="0" w:color="auto"/>
              <w:left w:val="single" w:sz="6" w:space="0" w:color="auto"/>
              <w:bottom w:val="single" w:sz="4" w:space="0" w:color="auto"/>
              <w:right w:val="single" w:sz="12" w:space="0" w:color="auto"/>
            </w:tcBorders>
          </w:tcPr>
          <w:p w14:paraId="626576C6"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rPr>
            </w:pPr>
            <w:r>
              <w:rPr>
                <w:rFonts w:ascii="Times New Roman" w:hAnsi="Times New Roman" w:hint="eastAsia"/>
                <w:sz w:val="18"/>
                <w:szCs w:val="18"/>
              </w:rPr>
              <w:t>9</w:t>
            </w:r>
          </w:p>
        </w:tc>
      </w:tr>
      <w:tr w:rsidR="007D0977" w14:paraId="7E0B795C" w14:textId="77777777">
        <w:trPr>
          <w:cantSplit/>
          <w:trHeight w:val="318"/>
        </w:trPr>
        <w:tc>
          <w:tcPr>
            <w:tcW w:w="2083" w:type="dxa"/>
            <w:tcBorders>
              <w:top w:val="single" w:sz="4" w:space="0" w:color="auto"/>
              <w:left w:val="single" w:sz="6" w:space="0" w:color="auto"/>
              <w:bottom w:val="single" w:sz="4" w:space="0" w:color="auto"/>
              <w:right w:val="single" w:sz="6" w:space="0" w:color="auto"/>
            </w:tcBorders>
          </w:tcPr>
          <w:p w14:paraId="7EAEFC6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s</w:t>
            </w:r>
            <w:r>
              <w:rPr>
                <w:rFonts w:ascii="Times New Roman" w:hAnsi="Times New Roman"/>
                <w:sz w:val="18"/>
                <w:szCs w:val="18"/>
                <w:lang w:val="en-GB"/>
              </w:rPr>
              <w:t>ignificance_flag</w:t>
            </w:r>
          </w:p>
        </w:tc>
        <w:tc>
          <w:tcPr>
            <w:tcW w:w="2083" w:type="dxa"/>
            <w:tcBorders>
              <w:top w:val="single" w:sz="4" w:space="0" w:color="auto"/>
              <w:left w:val="single" w:sz="6" w:space="0" w:color="auto"/>
              <w:bottom w:val="single" w:sz="4" w:space="0" w:color="auto"/>
              <w:right w:val="single" w:sz="6" w:space="0" w:color="auto"/>
            </w:tcBorders>
          </w:tcPr>
          <w:p w14:paraId="1A15687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band</w:t>
            </w:r>
            <w:r>
              <w:rPr>
                <w:rFonts w:ascii="Times New Roman" w:hAnsi="Times New Roman"/>
                <w:sz w:val="18"/>
                <w:szCs w:val="18"/>
                <w:lang w:val="en-GB"/>
              </w:rPr>
              <w:t xml:space="preserve">_idx </w:t>
            </w:r>
          </w:p>
        </w:tc>
        <w:tc>
          <w:tcPr>
            <w:tcW w:w="2083" w:type="dxa"/>
            <w:tcBorders>
              <w:top w:val="single" w:sz="4" w:space="0" w:color="auto"/>
              <w:left w:val="single" w:sz="6" w:space="0" w:color="auto"/>
              <w:bottom w:val="single" w:sz="4" w:space="0" w:color="auto"/>
              <w:right w:val="single" w:sz="6" w:space="0" w:color="auto"/>
            </w:tcBorders>
          </w:tcPr>
          <w:p w14:paraId="4255528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r>
              <w:rPr>
                <w:rFonts w:ascii="Times New Roman" w:hAnsi="Times New Roman"/>
                <w:sz w:val="18"/>
                <w:szCs w:val="18"/>
                <w:lang w:val="en-GB"/>
              </w:rPr>
              <w:t>8</w:t>
            </w:r>
          </w:p>
        </w:tc>
        <w:tc>
          <w:tcPr>
            <w:tcW w:w="2080" w:type="dxa"/>
            <w:tcBorders>
              <w:top w:val="single" w:sz="4" w:space="0" w:color="auto"/>
              <w:left w:val="single" w:sz="6" w:space="0" w:color="auto"/>
              <w:bottom w:val="single" w:sz="4" w:space="0" w:color="auto"/>
              <w:right w:val="single" w:sz="12" w:space="0" w:color="auto"/>
            </w:tcBorders>
          </w:tcPr>
          <w:p w14:paraId="5E4AFE5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rPr>
            </w:pPr>
            <w:r>
              <w:rPr>
                <w:rFonts w:ascii="Times New Roman" w:hAnsi="Times New Roman" w:hint="eastAsia"/>
                <w:sz w:val="18"/>
                <w:szCs w:val="18"/>
              </w:rPr>
              <w:t>3</w:t>
            </w:r>
          </w:p>
        </w:tc>
      </w:tr>
      <w:tr w:rsidR="007D0977" w14:paraId="7FCFDD68" w14:textId="77777777">
        <w:trPr>
          <w:cantSplit/>
          <w:trHeight w:val="324"/>
        </w:trPr>
        <w:tc>
          <w:tcPr>
            <w:tcW w:w="2083" w:type="dxa"/>
            <w:tcBorders>
              <w:top w:val="single" w:sz="4" w:space="0" w:color="auto"/>
              <w:left w:val="single" w:sz="6" w:space="0" w:color="auto"/>
              <w:bottom w:val="single" w:sz="4" w:space="0" w:color="auto"/>
              <w:right w:val="single" w:sz="6" w:space="0" w:color="auto"/>
            </w:tcBorders>
          </w:tcPr>
          <w:p w14:paraId="193BBC0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block_mode_flag</w:t>
            </w:r>
          </w:p>
        </w:tc>
        <w:tc>
          <w:tcPr>
            <w:tcW w:w="2083" w:type="dxa"/>
            <w:tcBorders>
              <w:top w:val="single" w:sz="4" w:space="0" w:color="auto"/>
              <w:left w:val="single" w:sz="6" w:space="0" w:color="auto"/>
              <w:bottom w:val="single" w:sz="4" w:space="0" w:color="auto"/>
              <w:right w:val="single" w:sz="6" w:space="0" w:color="auto"/>
            </w:tcBorders>
          </w:tcPr>
          <w:p w14:paraId="23A8365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band</w:t>
            </w:r>
            <w:r>
              <w:rPr>
                <w:rFonts w:ascii="Times New Roman" w:hAnsi="Times New Roman"/>
                <w:sz w:val="18"/>
                <w:szCs w:val="18"/>
                <w:lang w:val="en-GB"/>
              </w:rPr>
              <w:t>_idx</w:t>
            </w:r>
          </w:p>
        </w:tc>
        <w:tc>
          <w:tcPr>
            <w:tcW w:w="2083" w:type="dxa"/>
            <w:tcBorders>
              <w:top w:val="single" w:sz="4" w:space="0" w:color="auto"/>
              <w:left w:val="single" w:sz="6" w:space="0" w:color="auto"/>
              <w:bottom w:val="single" w:sz="4" w:space="0" w:color="auto"/>
              <w:right w:val="single" w:sz="6" w:space="0" w:color="auto"/>
            </w:tcBorders>
          </w:tcPr>
          <w:p w14:paraId="0738DE5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2</w:t>
            </w:r>
            <w:r>
              <w:rPr>
                <w:rFonts w:ascii="Times New Roman" w:hAnsi="Times New Roman"/>
                <w:sz w:val="18"/>
                <w:szCs w:val="18"/>
                <w:lang w:val="en-GB"/>
              </w:rPr>
              <w:t>1</w:t>
            </w:r>
          </w:p>
        </w:tc>
        <w:tc>
          <w:tcPr>
            <w:tcW w:w="2080" w:type="dxa"/>
            <w:tcBorders>
              <w:top w:val="single" w:sz="4" w:space="0" w:color="auto"/>
              <w:left w:val="single" w:sz="6" w:space="0" w:color="auto"/>
              <w:bottom w:val="single" w:sz="4" w:space="0" w:color="auto"/>
              <w:right w:val="single" w:sz="12" w:space="0" w:color="auto"/>
            </w:tcBorders>
          </w:tcPr>
          <w:p w14:paraId="2BB5FDA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r>
      <w:tr w:rsidR="007D0977" w14:paraId="5E98C45D" w14:textId="77777777">
        <w:trPr>
          <w:cantSplit/>
          <w:trHeight w:val="318"/>
        </w:trPr>
        <w:tc>
          <w:tcPr>
            <w:tcW w:w="2083" w:type="dxa"/>
            <w:tcBorders>
              <w:top w:val="single" w:sz="4" w:space="0" w:color="auto"/>
              <w:left w:val="single" w:sz="6" w:space="0" w:color="auto"/>
              <w:bottom w:val="single" w:sz="4" w:space="0" w:color="auto"/>
              <w:right w:val="single" w:sz="6" w:space="0" w:color="auto"/>
            </w:tcBorders>
          </w:tcPr>
          <w:p w14:paraId="646DC96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lastRenderedPageBreak/>
              <w:t>transform_skip_flag</w:t>
            </w:r>
          </w:p>
        </w:tc>
        <w:tc>
          <w:tcPr>
            <w:tcW w:w="2083" w:type="dxa"/>
            <w:tcBorders>
              <w:top w:val="single" w:sz="4" w:space="0" w:color="auto"/>
              <w:left w:val="single" w:sz="6" w:space="0" w:color="auto"/>
              <w:bottom w:val="single" w:sz="4" w:space="0" w:color="auto"/>
              <w:right w:val="single" w:sz="6" w:space="0" w:color="auto"/>
            </w:tcBorders>
          </w:tcPr>
          <w:p w14:paraId="62D4608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band</w:t>
            </w:r>
            <w:r>
              <w:rPr>
                <w:rFonts w:ascii="Times New Roman" w:hAnsi="Times New Roman"/>
                <w:sz w:val="18"/>
                <w:szCs w:val="18"/>
                <w:lang w:val="en-GB"/>
              </w:rPr>
              <w:t>_idx</w:t>
            </w:r>
          </w:p>
        </w:tc>
        <w:tc>
          <w:tcPr>
            <w:tcW w:w="2083" w:type="dxa"/>
            <w:tcBorders>
              <w:top w:val="single" w:sz="4" w:space="0" w:color="auto"/>
              <w:left w:val="single" w:sz="6" w:space="0" w:color="auto"/>
              <w:bottom w:val="single" w:sz="4" w:space="0" w:color="auto"/>
              <w:right w:val="single" w:sz="6" w:space="0" w:color="auto"/>
            </w:tcBorders>
          </w:tcPr>
          <w:p w14:paraId="08886C19"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2</w:t>
            </w:r>
            <w:r>
              <w:rPr>
                <w:rFonts w:ascii="Times New Roman" w:hAnsi="Times New Roman"/>
                <w:sz w:val="18"/>
                <w:szCs w:val="18"/>
                <w:lang w:val="en-GB"/>
              </w:rPr>
              <w:t>4</w:t>
            </w:r>
          </w:p>
        </w:tc>
        <w:tc>
          <w:tcPr>
            <w:tcW w:w="2080" w:type="dxa"/>
            <w:tcBorders>
              <w:top w:val="single" w:sz="4" w:space="0" w:color="auto"/>
              <w:left w:val="single" w:sz="6" w:space="0" w:color="auto"/>
              <w:bottom w:val="single" w:sz="4" w:space="0" w:color="auto"/>
              <w:right w:val="single" w:sz="12" w:space="0" w:color="auto"/>
            </w:tcBorders>
          </w:tcPr>
          <w:p w14:paraId="74A7A60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r>
      <w:tr w:rsidR="007D0977" w14:paraId="2314B29B" w14:textId="77777777">
        <w:trPr>
          <w:cantSplit/>
          <w:trHeight w:val="324"/>
        </w:trPr>
        <w:tc>
          <w:tcPr>
            <w:tcW w:w="2083" w:type="dxa"/>
            <w:tcBorders>
              <w:top w:val="single" w:sz="4" w:space="0" w:color="auto"/>
              <w:left w:val="single" w:sz="6" w:space="0" w:color="auto"/>
              <w:bottom w:val="single" w:sz="4" w:space="0" w:color="auto"/>
              <w:right w:val="single" w:sz="6" w:space="0" w:color="auto"/>
            </w:tcBorders>
          </w:tcPr>
          <w:p w14:paraId="25B2069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sub</w:t>
            </w:r>
            <w:r>
              <w:rPr>
                <w:rFonts w:ascii="Times New Roman" w:hAnsi="Times New Roman"/>
                <w:sz w:val="18"/>
                <w:szCs w:val="18"/>
                <w:lang w:val="en-GB"/>
              </w:rPr>
              <w:t>_</w:t>
            </w:r>
            <w:r>
              <w:rPr>
                <w:rFonts w:ascii="Times New Roman" w:hAnsi="Times New Roman" w:hint="eastAsia"/>
                <w:sz w:val="18"/>
                <w:szCs w:val="18"/>
                <w:lang w:val="en-GB"/>
              </w:rPr>
              <w:t>s</w:t>
            </w:r>
            <w:r>
              <w:rPr>
                <w:rFonts w:ascii="Times New Roman" w:hAnsi="Times New Roman"/>
                <w:sz w:val="18"/>
                <w:szCs w:val="18"/>
                <w:lang w:val="en-GB"/>
              </w:rPr>
              <w:t>ignificance_flag</w:t>
            </w:r>
          </w:p>
        </w:tc>
        <w:tc>
          <w:tcPr>
            <w:tcW w:w="2083" w:type="dxa"/>
            <w:tcBorders>
              <w:top w:val="single" w:sz="4" w:space="0" w:color="auto"/>
              <w:left w:val="single" w:sz="6" w:space="0" w:color="auto"/>
              <w:bottom w:val="single" w:sz="4" w:space="0" w:color="auto"/>
              <w:right w:val="single" w:sz="6" w:space="0" w:color="auto"/>
            </w:tcBorders>
          </w:tcPr>
          <w:p w14:paraId="39B4A547" w14:textId="13C5A736"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见</w:t>
            </w:r>
            <w:r>
              <w:rPr>
                <w:rFonts w:ascii="Times New Roman" w:hAnsi="Times New Roman"/>
                <w:sz w:val="18"/>
                <w:szCs w:val="18"/>
                <w:lang w:val="en-GB"/>
              </w:rPr>
              <w:fldChar w:fldCharType="begin"/>
            </w:r>
            <w:r>
              <w:rPr>
                <w:rFonts w:ascii="Times New Roman" w:hAnsi="Times New Roman"/>
                <w:sz w:val="18"/>
                <w:szCs w:val="18"/>
                <w:lang w:val="en-GB"/>
              </w:rPr>
              <w:instrText xml:space="preserve"> </w:instrText>
            </w:r>
            <w:r>
              <w:rPr>
                <w:rFonts w:ascii="Times New Roman" w:hAnsi="Times New Roman" w:hint="eastAsia"/>
                <w:sz w:val="18"/>
                <w:szCs w:val="18"/>
                <w:lang w:val="en-GB"/>
              </w:rPr>
              <w:instrText>REF _Ref196403519 \r \h</w:instrText>
            </w:r>
            <w:r>
              <w:rPr>
                <w:rFonts w:ascii="Times New Roman" w:hAnsi="Times New Roman"/>
                <w:sz w:val="18"/>
                <w:szCs w:val="18"/>
                <w:lang w:val="en-GB"/>
              </w:rPr>
              <w:instrText xml:space="preserve"> </w:instrText>
            </w:r>
            <w:r>
              <w:rPr>
                <w:rFonts w:ascii="Times New Roman" w:hAnsi="Times New Roman"/>
                <w:sz w:val="18"/>
                <w:szCs w:val="18"/>
                <w:lang w:val="en-GB"/>
              </w:rPr>
            </w:r>
            <w:r>
              <w:rPr>
                <w:rFonts w:ascii="Times New Roman" w:hAnsi="Times New Roman"/>
                <w:sz w:val="18"/>
                <w:szCs w:val="18"/>
                <w:lang w:val="en-GB"/>
              </w:rPr>
              <w:fldChar w:fldCharType="separate"/>
            </w:r>
            <w:r w:rsidR="002A24A8">
              <w:rPr>
                <w:rFonts w:ascii="Times New Roman" w:hAnsi="Times New Roman"/>
                <w:sz w:val="18"/>
                <w:szCs w:val="18"/>
                <w:lang w:val="en-GB"/>
              </w:rPr>
              <w:t>8.1.3.2.10</w:t>
            </w:r>
            <w:r>
              <w:rPr>
                <w:rFonts w:ascii="Times New Roman" w:hAnsi="Times New Roman"/>
                <w:sz w:val="18"/>
                <w:szCs w:val="18"/>
                <w:lang w:val="en-GB"/>
              </w:rPr>
              <w:fldChar w:fldCharType="end"/>
            </w:r>
          </w:p>
        </w:tc>
        <w:tc>
          <w:tcPr>
            <w:tcW w:w="2083" w:type="dxa"/>
            <w:tcBorders>
              <w:top w:val="single" w:sz="4" w:space="0" w:color="auto"/>
              <w:left w:val="single" w:sz="6" w:space="0" w:color="auto"/>
              <w:bottom w:val="single" w:sz="4" w:space="0" w:color="auto"/>
              <w:right w:val="single" w:sz="6" w:space="0" w:color="auto"/>
            </w:tcBorders>
          </w:tcPr>
          <w:p w14:paraId="6235726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2</w:t>
            </w:r>
            <w:r>
              <w:rPr>
                <w:rFonts w:ascii="Times New Roman" w:hAnsi="Times New Roman"/>
                <w:sz w:val="18"/>
                <w:szCs w:val="18"/>
                <w:lang w:val="en-GB"/>
              </w:rPr>
              <w:t>7</w:t>
            </w:r>
          </w:p>
        </w:tc>
        <w:tc>
          <w:tcPr>
            <w:tcW w:w="2080" w:type="dxa"/>
            <w:tcBorders>
              <w:top w:val="single" w:sz="4" w:space="0" w:color="auto"/>
              <w:left w:val="single" w:sz="6" w:space="0" w:color="auto"/>
              <w:bottom w:val="single" w:sz="4" w:space="0" w:color="auto"/>
              <w:right w:val="single" w:sz="12" w:space="0" w:color="auto"/>
            </w:tcBorders>
          </w:tcPr>
          <w:p w14:paraId="3771C80F"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r>
              <w:rPr>
                <w:rFonts w:ascii="Times New Roman" w:hAnsi="Times New Roman"/>
                <w:sz w:val="18"/>
                <w:szCs w:val="18"/>
                <w:lang w:val="en-GB"/>
              </w:rPr>
              <w:t>9</w:t>
            </w:r>
          </w:p>
        </w:tc>
      </w:tr>
      <w:tr w:rsidR="007D0977" w14:paraId="3FCF4EB0" w14:textId="77777777">
        <w:trPr>
          <w:cantSplit/>
          <w:trHeight w:val="318"/>
        </w:trPr>
        <w:tc>
          <w:tcPr>
            <w:tcW w:w="2083" w:type="dxa"/>
            <w:tcBorders>
              <w:top w:val="single" w:sz="4" w:space="0" w:color="auto"/>
              <w:left w:val="single" w:sz="6" w:space="0" w:color="auto"/>
              <w:bottom w:val="single" w:sz="4" w:space="0" w:color="auto"/>
              <w:right w:val="single" w:sz="6" w:space="0" w:color="auto"/>
            </w:tcBorders>
          </w:tcPr>
          <w:p w14:paraId="6C149EE6"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pattern_0001_flag</w:t>
            </w:r>
          </w:p>
        </w:tc>
        <w:tc>
          <w:tcPr>
            <w:tcW w:w="2083" w:type="dxa"/>
            <w:tcBorders>
              <w:top w:val="single" w:sz="4" w:space="0" w:color="auto"/>
              <w:left w:val="single" w:sz="6" w:space="0" w:color="auto"/>
              <w:bottom w:val="single" w:sz="4" w:space="0" w:color="auto"/>
              <w:right w:val="single" w:sz="6" w:space="0" w:color="auto"/>
            </w:tcBorders>
          </w:tcPr>
          <w:p w14:paraId="6E20DF6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band</w:t>
            </w:r>
            <w:r>
              <w:rPr>
                <w:rFonts w:ascii="Times New Roman" w:hAnsi="Times New Roman"/>
                <w:sz w:val="18"/>
                <w:szCs w:val="18"/>
                <w:lang w:val="en-GB"/>
              </w:rPr>
              <w:t>_idx</w:t>
            </w:r>
          </w:p>
        </w:tc>
        <w:tc>
          <w:tcPr>
            <w:tcW w:w="2083" w:type="dxa"/>
            <w:tcBorders>
              <w:top w:val="single" w:sz="4" w:space="0" w:color="auto"/>
              <w:left w:val="single" w:sz="6" w:space="0" w:color="auto"/>
              <w:bottom w:val="single" w:sz="4" w:space="0" w:color="auto"/>
              <w:right w:val="single" w:sz="6" w:space="0" w:color="auto"/>
            </w:tcBorders>
          </w:tcPr>
          <w:p w14:paraId="7E276A6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6</w:t>
            </w:r>
            <w:r>
              <w:rPr>
                <w:rFonts w:ascii="Times New Roman" w:hAnsi="Times New Roman"/>
                <w:sz w:val="18"/>
                <w:szCs w:val="18"/>
                <w:lang w:val="en-GB"/>
              </w:rPr>
              <w:t>6</w:t>
            </w:r>
          </w:p>
        </w:tc>
        <w:tc>
          <w:tcPr>
            <w:tcW w:w="2080" w:type="dxa"/>
            <w:tcBorders>
              <w:top w:val="single" w:sz="4" w:space="0" w:color="auto"/>
              <w:left w:val="single" w:sz="6" w:space="0" w:color="auto"/>
              <w:bottom w:val="single" w:sz="4" w:space="0" w:color="auto"/>
              <w:right w:val="single" w:sz="12" w:space="0" w:color="auto"/>
            </w:tcBorders>
          </w:tcPr>
          <w:p w14:paraId="4928DDB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r>
      <w:tr w:rsidR="007D0977" w14:paraId="28CA5AF8" w14:textId="77777777">
        <w:trPr>
          <w:cantSplit/>
          <w:trHeight w:val="318"/>
        </w:trPr>
        <w:tc>
          <w:tcPr>
            <w:tcW w:w="2083" w:type="dxa"/>
            <w:tcBorders>
              <w:top w:val="single" w:sz="4" w:space="0" w:color="auto"/>
              <w:left w:val="single" w:sz="6" w:space="0" w:color="auto"/>
              <w:bottom w:val="single" w:sz="4" w:space="0" w:color="auto"/>
              <w:right w:val="single" w:sz="6" w:space="0" w:color="auto"/>
            </w:tcBorders>
          </w:tcPr>
          <w:p w14:paraId="0F0A842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table_idx_flag</w:t>
            </w:r>
          </w:p>
        </w:tc>
        <w:tc>
          <w:tcPr>
            <w:tcW w:w="2083" w:type="dxa"/>
            <w:tcBorders>
              <w:top w:val="single" w:sz="4" w:space="0" w:color="auto"/>
              <w:left w:val="single" w:sz="6" w:space="0" w:color="auto"/>
              <w:bottom w:val="single" w:sz="4" w:space="0" w:color="auto"/>
              <w:right w:val="single" w:sz="6" w:space="0" w:color="auto"/>
            </w:tcBorders>
          </w:tcPr>
          <w:p w14:paraId="217D0B0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band</w:t>
            </w:r>
            <w:r>
              <w:rPr>
                <w:rFonts w:ascii="Times New Roman" w:hAnsi="Times New Roman"/>
                <w:sz w:val="18"/>
                <w:szCs w:val="18"/>
                <w:lang w:val="en-GB"/>
              </w:rPr>
              <w:t>_idx</w:t>
            </w:r>
          </w:p>
        </w:tc>
        <w:tc>
          <w:tcPr>
            <w:tcW w:w="2083" w:type="dxa"/>
            <w:tcBorders>
              <w:top w:val="single" w:sz="4" w:space="0" w:color="auto"/>
              <w:left w:val="single" w:sz="6" w:space="0" w:color="auto"/>
              <w:bottom w:val="single" w:sz="4" w:space="0" w:color="auto"/>
              <w:right w:val="single" w:sz="6" w:space="0" w:color="auto"/>
            </w:tcBorders>
          </w:tcPr>
          <w:p w14:paraId="551C3E1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6</w:t>
            </w:r>
            <w:r>
              <w:rPr>
                <w:rFonts w:ascii="Times New Roman" w:hAnsi="Times New Roman"/>
                <w:sz w:val="18"/>
                <w:szCs w:val="18"/>
                <w:lang w:val="en-GB"/>
              </w:rPr>
              <w:t>9</w:t>
            </w:r>
          </w:p>
        </w:tc>
        <w:tc>
          <w:tcPr>
            <w:tcW w:w="2080" w:type="dxa"/>
            <w:tcBorders>
              <w:top w:val="single" w:sz="4" w:space="0" w:color="auto"/>
              <w:left w:val="single" w:sz="6" w:space="0" w:color="auto"/>
              <w:bottom w:val="single" w:sz="4" w:space="0" w:color="auto"/>
              <w:right w:val="single" w:sz="12" w:space="0" w:color="auto"/>
            </w:tcBorders>
          </w:tcPr>
          <w:p w14:paraId="3785F30F"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r>
      <w:tr w:rsidR="007D0977" w14:paraId="43EC96CF" w14:textId="77777777">
        <w:trPr>
          <w:cantSplit/>
          <w:trHeight w:val="324"/>
        </w:trPr>
        <w:tc>
          <w:tcPr>
            <w:tcW w:w="2083" w:type="dxa"/>
            <w:tcBorders>
              <w:top w:val="single" w:sz="4" w:space="0" w:color="auto"/>
              <w:left w:val="single" w:sz="6" w:space="0" w:color="auto"/>
              <w:bottom w:val="single" w:sz="4" w:space="0" w:color="auto"/>
              <w:right w:val="single" w:sz="6" w:space="0" w:color="auto"/>
            </w:tcBorders>
          </w:tcPr>
          <w:p w14:paraId="7610B1B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max_grt1_flag</w:t>
            </w:r>
          </w:p>
        </w:tc>
        <w:tc>
          <w:tcPr>
            <w:tcW w:w="2083" w:type="dxa"/>
            <w:tcBorders>
              <w:top w:val="single" w:sz="4" w:space="0" w:color="auto"/>
              <w:left w:val="single" w:sz="6" w:space="0" w:color="auto"/>
              <w:bottom w:val="single" w:sz="4" w:space="0" w:color="auto"/>
              <w:right w:val="single" w:sz="6" w:space="0" w:color="auto"/>
            </w:tcBorders>
          </w:tcPr>
          <w:p w14:paraId="797F6AB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band</w:t>
            </w:r>
            <w:r>
              <w:rPr>
                <w:rFonts w:ascii="Times New Roman" w:hAnsi="Times New Roman"/>
                <w:sz w:val="18"/>
                <w:szCs w:val="18"/>
                <w:lang w:val="en-GB"/>
              </w:rPr>
              <w:t>_idx</w:t>
            </w:r>
          </w:p>
        </w:tc>
        <w:tc>
          <w:tcPr>
            <w:tcW w:w="2083" w:type="dxa"/>
            <w:tcBorders>
              <w:top w:val="single" w:sz="4" w:space="0" w:color="auto"/>
              <w:left w:val="single" w:sz="6" w:space="0" w:color="auto"/>
              <w:bottom w:val="single" w:sz="4" w:space="0" w:color="auto"/>
              <w:right w:val="single" w:sz="6" w:space="0" w:color="auto"/>
            </w:tcBorders>
          </w:tcPr>
          <w:p w14:paraId="282EAEC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7</w:t>
            </w:r>
            <w:r>
              <w:rPr>
                <w:rFonts w:ascii="Times New Roman" w:hAnsi="Times New Roman"/>
                <w:sz w:val="18"/>
                <w:szCs w:val="18"/>
                <w:lang w:val="en-GB"/>
              </w:rPr>
              <w:t>2</w:t>
            </w:r>
          </w:p>
        </w:tc>
        <w:tc>
          <w:tcPr>
            <w:tcW w:w="2080" w:type="dxa"/>
            <w:tcBorders>
              <w:top w:val="single" w:sz="4" w:space="0" w:color="auto"/>
              <w:left w:val="single" w:sz="6" w:space="0" w:color="auto"/>
              <w:bottom w:val="single" w:sz="4" w:space="0" w:color="auto"/>
              <w:right w:val="single" w:sz="12" w:space="0" w:color="auto"/>
            </w:tcBorders>
          </w:tcPr>
          <w:p w14:paraId="21F4B5B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r>
    </w:tbl>
    <w:p w14:paraId="12922122" w14:textId="77777777" w:rsidR="007D0977" w:rsidRDefault="007D0977">
      <w:pPr>
        <w:pStyle w:val="afffffb"/>
        <w:ind w:firstLineChars="0" w:firstLine="0"/>
      </w:pPr>
    </w:p>
    <w:p w14:paraId="4C1B41E2" w14:textId="77777777" w:rsidR="007D0977" w:rsidRDefault="008E11FF" w:rsidP="00264FAB">
      <w:pPr>
        <w:pStyle w:val="affe"/>
        <w:spacing w:before="120" w:after="120"/>
      </w:pPr>
      <w:bookmarkStart w:id="584" w:name="_Ref196403173"/>
      <w:r>
        <w:rPr>
          <w:rFonts w:hint="eastAsia"/>
        </w:rPr>
        <w:t>确定intra_pred_mode_luma</w:t>
      </w:r>
      <w:r>
        <w:t>_second_flag</w:t>
      </w:r>
      <w:r>
        <w:rPr>
          <w:rFonts w:hint="eastAsia"/>
        </w:rPr>
        <w:t>的CtxIdxDelta</w:t>
      </w:r>
      <w:bookmarkEnd w:id="584"/>
    </w:p>
    <w:p w14:paraId="47A7834D" w14:textId="77777777" w:rsidR="007D0977" w:rsidRDefault="008E11FF">
      <w:pPr>
        <w:pStyle w:val="afffffb"/>
        <w:ind w:firstLine="420"/>
      </w:pPr>
      <w:r>
        <w:rPr>
          <w:rFonts w:hint="eastAsia"/>
        </w:rPr>
        <w:t>根据以下方法确定intra_pred_mode_luma</w:t>
      </w:r>
      <w:r>
        <w:t>_second_flag</w:t>
      </w:r>
      <w:r>
        <w:rPr>
          <w:rFonts w:hint="eastAsia"/>
        </w:rPr>
        <w:t>的CtxIdxDelta：</w:t>
      </w:r>
      <w:r>
        <w:t xml:space="preserve"> </w:t>
      </w:r>
    </w:p>
    <w:p w14:paraId="54327741" w14:textId="45DCE345" w:rsidR="007D0977" w:rsidRDefault="008E11FF">
      <w:pPr>
        <w:pStyle w:val="afffffb"/>
        <w:ind w:leftChars="200" w:left="420" w:firstLineChars="0" w:firstLine="0"/>
      </w:pPr>
      <w:r>
        <w:rPr>
          <w:rFonts w:hint="eastAsia"/>
        </w:rPr>
        <w:t>–</w:t>
      </w:r>
      <w:r>
        <w:rPr>
          <w:rFonts w:hint="eastAsia"/>
        </w:rPr>
        <w:tab/>
        <w:t>CtxIdxDelta = 1 + intra_pred_mode_luma</w:t>
      </w:r>
      <w:r>
        <w:t>_first_flag</w:t>
      </w:r>
      <w:r>
        <w:rPr>
          <w:rFonts w:hint="eastAsia"/>
        </w:rPr>
        <w:t>。</w:t>
      </w:r>
    </w:p>
    <w:p w14:paraId="244FE0B0" w14:textId="77777777" w:rsidR="007D0977" w:rsidRDefault="007D0977">
      <w:pPr>
        <w:pStyle w:val="afffffb"/>
        <w:ind w:firstLine="420"/>
      </w:pPr>
    </w:p>
    <w:p w14:paraId="740593AD" w14:textId="77777777" w:rsidR="007D0977" w:rsidRDefault="008E11FF" w:rsidP="00264FAB">
      <w:pPr>
        <w:pStyle w:val="affe"/>
        <w:spacing w:before="120" w:after="120"/>
      </w:pPr>
      <w:bookmarkStart w:id="585" w:name="_Ref196403185"/>
      <w:r>
        <w:rPr>
          <w:rFonts w:hint="eastAsia"/>
        </w:rPr>
        <w:t>确定intra_pred_mode_chroma</w:t>
      </w:r>
      <w:r>
        <w:t>_second_flag</w:t>
      </w:r>
      <w:r>
        <w:rPr>
          <w:rFonts w:hint="eastAsia"/>
        </w:rPr>
        <w:t>的CtxIdxDelta</w:t>
      </w:r>
      <w:bookmarkEnd w:id="585"/>
    </w:p>
    <w:p w14:paraId="0D100238" w14:textId="77777777" w:rsidR="007D0977" w:rsidRDefault="008E11FF">
      <w:pPr>
        <w:pStyle w:val="afffffb"/>
        <w:ind w:firstLine="420"/>
      </w:pPr>
      <w:r>
        <w:rPr>
          <w:rFonts w:hint="eastAsia"/>
        </w:rPr>
        <w:t>根据以下方法确定intra_pred_mode_chroma</w:t>
      </w:r>
      <w:r>
        <w:t>_second_flag</w:t>
      </w:r>
      <w:r>
        <w:rPr>
          <w:rFonts w:hint="eastAsia"/>
        </w:rPr>
        <w:t>的CtxIdxDelta：</w:t>
      </w:r>
      <w:r>
        <w:t xml:space="preserve"> </w:t>
      </w:r>
    </w:p>
    <w:p w14:paraId="0C7B1DAB" w14:textId="3098ABBF" w:rsidR="007D0977" w:rsidRDefault="008E11FF">
      <w:pPr>
        <w:pStyle w:val="afffffb"/>
        <w:ind w:leftChars="200" w:left="420" w:firstLineChars="0" w:firstLine="0"/>
      </w:pPr>
      <w:r>
        <w:rPr>
          <w:rFonts w:hint="eastAsia"/>
        </w:rPr>
        <w:t>–</w:t>
      </w:r>
      <w:r>
        <w:rPr>
          <w:rFonts w:hint="eastAsia"/>
        </w:rPr>
        <w:tab/>
        <w:t>CtxIdxDelta = 1 + intra_pred_mode_chroma</w:t>
      </w:r>
      <w:r>
        <w:t>_first_flag</w:t>
      </w:r>
      <w:r>
        <w:rPr>
          <w:rFonts w:hint="eastAsia"/>
        </w:rPr>
        <w:t>。</w:t>
      </w:r>
    </w:p>
    <w:p w14:paraId="0096E31C" w14:textId="77777777" w:rsidR="007D0977" w:rsidRDefault="007D0977">
      <w:pPr>
        <w:pStyle w:val="afffffb"/>
        <w:ind w:firstLineChars="0" w:firstLine="0"/>
      </w:pPr>
    </w:p>
    <w:p w14:paraId="2E103739" w14:textId="77777777" w:rsidR="007D0977" w:rsidRDefault="008E11FF" w:rsidP="00264FAB">
      <w:pPr>
        <w:pStyle w:val="affe"/>
        <w:spacing w:before="120" w:after="120"/>
      </w:pPr>
      <w:bookmarkStart w:id="586" w:name="_Ref196403195"/>
      <w:r>
        <w:rPr>
          <w:rFonts w:hint="eastAsia"/>
        </w:rPr>
        <w:t>确定coded_block_flag的CtxIdxDelta</w:t>
      </w:r>
      <w:bookmarkEnd w:id="586"/>
    </w:p>
    <w:p w14:paraId="3A54ED8E" w14:textId="77777777" w:rsidR="007D0977" w:rsidRDefault="008E11FF">
      <w:pPr>
        <w:pStyle w:val="afffffb"/>
        <w:ind w:firstLine="420"/>
      </w:pPr>
      <w:r>
        <w:rPr>
          <w:rFonts w:hint="eastAsia"/>
        </w:rPr>
        <w:t>根据以下步骤依次执行，确定coded_block_flag的CtxIdxDelta：</w:t>
      </w:r>
    </w:p>
    <w:p w14:paraId="672A3733" w14:textId="31BE7C85" w:rsidR="007D0977" w:rsidRDefault="008E11FF">
      <w:pPr>
        <w:pStyle w:val="afffffb"/>
        <w:ind w:leftChars="200" w:left="420" w:firstLineChars="0" w:firstLine="0"/>
      </w:pPr>
      <w:r>
        <w:rPr>
          <w:rFonts w:hint="eastAsia"/>
        </w:rPr>
        <w:t>–</w:t>
      </w:r>
      <w:r>
        <w:rPr>
          <w:rFonts w:hint="eastAsia"/>
        </w:rPr>
        <w:tab/>
        <w:t>如果当前块是亮度宏块，CtxIdxDelta = (</w:t>
      </w:r>
      <w:r w:rsidR="003554DC">
        <w:t>TbSize</w:t>
      </w:r>
      <w:r>
        <w:rPr>
          <w:rFonts w:hint="eastAsia"/>
        </w:rPr>
        <w:t xml:space="preserve"> == 8x8)? 0 : 1</w:t>
      </w:r>
    </w:p>
    <w:p w14:paraId="59949ED4" w14:textId="77777777" w:rsidR="007D0977" w:rsidRDefault="008E11FF">
      <w:pPr>
        <w:pStyle w:val="afffffb"/>
        <w:ind w:leftChars="200" w:left="420" w:firstLineChars="0" w:firstLine="0"/>
      </w:pPr>
      <w:r>
        <w:rPr>
          <w:rFonts w:hint="eastAsia"/>
        </w:rPr>
        <w:t>–</w:t>
      </w:r>
      <w:r>
        <w:rPr>
          <w:rFonts w:hint="eastAsia"/>
        </w:rPr>
        <w:tab/>
        <w:t xml:space="preserve">如果当前块是色度cb宏块，CtxIdxDelta = 2 </w:t>
      </w:r>
    </w:p>
    <w:p w14:paraId="79ABB9EC" w14:textId="77777777" w:rsidR="007D0977" w:rsidRDefault="008E11FF">
      <w:pPr>
        <w:pStyle w:val="afffffb"/>
        <w:ind w:leftChars="200" w:left="420" w:firstLineChars="0" w:firstLine="0"/>
      </w:pPr>
      <w:r>
        <w:rPr>
          <w:rFonts w:hint="eastAsia"/>
        </w:rPr>
        <w:t>–</w:t>
      </w:r>
      <w:r>
        <w:rPr>
          <w:rFonts w:hint="eastAsia"/>
        </w:rPr>
        <w:tab/>
        <w:t>如果当前块是色度cr宏块，CtxIdxDelta = 3</w:t>
      </w:r>
    </w:p>
    <w:p w14:paraId="0BCA8694" w14:textId="77777777" w:rsidR="007D0977" w:rsidRDefault="007D0977">
      <w:pPr>
        <w:pStyle w:val="afffffb"/>
        <w:ind w:firstLineChars="0" w:firstLine="0"/>
      </w:pPr>
    </w:p>
    <w:p w14:paraId="39F0ACE7" w14:textId="77777777" w:rsidR="007D0977" w:rsidRDefault="008E11FF" w:rsidP="00264FAB">
      <w:pPr>
        <w:pStyle w:val="affe"/>
        <w:spacing w:before="120" w:after="120"/>
      </w:pPr>
      <w:bookmarkStart w:id="587" w:name="_Ref196403217"/>
      <w:r>
        <w:rPr>
          <w:rFonts w:hint="eastAsia"/>
        </w:rPr>
        <w:t>确定last_coeff_nz_flag的CtxIdxDelta</w:t>
      </w:r>
      <w:bookmarkEnd w:id="587"/>
    </w:p>
    <w:p w14:paraId="1D2D3547" w14:textId="77777777" w:rsidR="007D0977" w:rsidRDefault="008E11FF">
      <w:pPr>
        <w:pStyle w:val="afffffb"/>
        <w:ind w:firstLine="420"/>
      </w:pPr>
      <w:r>
        <w:rPr>
          <w:rFonts w:hint="eastAsia"/>
        </w:rPr>
        <w:t>根据以下步骤依次执行，确定last_coeff_nz_flag的CtxIdxDelta：</w:t>
      </w:r>
    </w:p>
    <w:p w14:paraId="6A619FC2" w14:textId="77777777" w:rsidR="007D0977" w:rsidRDefault="008E11FF">
      <w:pPr>
        <w:pStyle w:val="afffffb"/>
        <w:ind w:leftChars="200" w:left="420" w:firstLineChars="0" w:firstLine="0"/>
      </w:pPr>
      <w:r>
        <w:rPr>
          <w:rFonts w:hint="eastAsia"/>
        </w:rPr>
        <w:t>–</w:t>
      </w:r>
      <w:r>
        <w:rPr>
          <w:rFonts w:hint="eastAsia"/>
        </w:rPr>
        <w:tab/>
        <w:t>如果当前块是亮度宏块:</w:t>
      </w:r>
    </w:p>
    <w:p w14:paraId="3E3AD3CE" w14:textId="391B4776" w:rsidR="007D0977" w:rsidRDefault="008E11FF">
      <w:pPr>
        <w:pStyle w:val="afffffb"/>
        <w:ind w:leftChars="200" w:left="420" w:firstLineChars="0" w:firstLine="0"/>
      </w:pPr>
      <w:r>
        <w:rPr>
          <w:rFonts w:hint="eastAsia"/>
        </w:rPr>
        <w:t>–</w:t>
      </w:r>
      <w:r>
        <w:tab/>
        <w:t>CtxIdxDelta = (</w:t>
      </w:r>
      <w:r w:rsidR="000D108C">
        <w:t>TbSize</w:t>
      </w:r>
      <w:r>
        <w:t xml:space="preserve"> == 8x8)? 0 : 1</w:t>
      </w:r>
    </w:p>
    <w:p w14:paraId="71DC691D" w14:textId="77777777" w:rsidR="007D0977" w:rsidRDefault="008E11FF">
      <w:pPr>
        <w:pStyle w:val="afffffb"/>
        <w:ind w:leftChars="200" w:left="420" w:firstLineChars="0" w:firstLine="0"/>
      </w:pPr>
      <w:r>
        <w:rPr>
          <w:rFonts w:hint="eastAsia"/>
        </w:rPr>
        <w:t>–</w:t>
      </w:r>
      <w:r>
        <w:rPr>
          <w:rFonts w:hint="eastAsia"/>
        </w:rPr>
        <w:tab/>
        <w:t>如果当前块是色度cb宏块:</w:t>
      </w:r>
    </w:p>
    <w:p w14:paraId="2FB9713A" w14:textId="77777777" w:rsidR="007D0977" w:rsidRDefault="008E11FF">
      <w:pPr>
        <w:pStyle w:val="afffffb"/>
        <w:ind w:leftChars="200" w:left="420" w:firstLineChars="0" w:firstLine="0"/>
      </w:pPr>
      <w:r>
        <w:rPr>
          <w:rFonts w:hint="eastAsia"/>
        </w:rPr>
        <w:t>–</w:t>
      </w:r>
      <w:r>
        <w:tab/>
        <w:t>CtxIdxDelta = 2</w:t>
      </w:r>
    </w:p>
    <w:p w14:paraId="783982ED" w14:textId="77777777" w:rsidR="007D0977" w:rsidRDefault="008E11FF">
      <w:pPr>
        <w:pStyle w:val="afffffb"/>
        <w:ind w:leftChars="200" w:left="420" w:firstLineChars="0" w:firstLine="0"/>
      </w:pPr>
      <w:r>
        <w:rPr>
          <w:rFonts w:hint="eastAsia"/>
        </w:rPr>
        <w:t>–</w:t>
      </w:r>
      <w:r>
        <w:rPr>
          <w:rFonts w:hint="eastAsia"/>
        </w:rPr>
        <w:tab/>
        <w:t>如果当前块是色度cr宏块:</w:t>
      </w:r>
    </w:p>
    <w:p w14:paraId="669609E1" w14:textId="77777777" w:rsidR="007D0977" w:rsidRDefault="008E11FF">
      <w:pPr>
        <w:pStyle w:val="afffffb"/>
        <w:ind w:leftChars="200" w:left="420" w:firstLineChars="0" w:firstLine="0"/>
      </w:pPr>
      <w:r>
        <w:rPr>
          <w:rFonts w:hint="eastAsia"/>
        </w:rPr>
        <w:t>–</w:t>
      </w:r>
      <w:r>
        <w:tab/>
        <w:t>CtxIdxDelta = 3</w:t>
      </w:r>
    </w:p>
    <w:p w14:paraId="049457E8" w14:textId="77777777" w:rsidR="007D0977" w:rsidRDefault="007D0977">
      <w:pPr>
        <w:pStyle w:val="afffffb"/>
        <w:ind w:firstLineChars="0" w:firstLine="0"/>
      </w:pPr>
    </w:p>
    <w:p w14:paraId="5F36A656" w14:textId="77777777" w:rsidR="007D0977" w:rsidRDefault="008E11FF" w:rsidP="00264FAB">
      <w:pPr>
        <w:pStyle w:val="affe"/>
        <w:spacing w:before="120" w:after="120"/>
      </w:pPr>
      <w:bookmarkStart w:id="588" w:name="_Ref196403227"/>
      <w:r>
        <w:rPr>
          <w:rFonts w:hint="eastAsia"/>
        </w:rPr>
        <w:t>确定</w:t>
      </w:r>
      <w:r>
        <w:rPr>
          <w:lang w:val="en-GB"/>
        </w:rPr>
        <w:t>last_nz_pos</w:t>
      </w:r>
      <w:r>
        <w:rPr>
          <w:rFonts w:hint="eastAsia"/>
          <w:lang w:val="en-GB"/>
        </w:rPr>
        <w:t>的</w:t>
      </w:r>
      <w:r>
        <w:rPr>
          <w:rFonts w:hint="eastAsia"/>
        </w:rPr>
        <w:t>Ctx</w:t>
      </w:r>
      <w:r>
        <w:t>I</w:t>
      </w:r>
      <w:r>
        <w:rPr>
          <w:rFonts w:hint="eastAsia"/>
        </w:rPr>
        <w:t>dx</w:t>
      </w:r>
      <w:r>
        <w:t>D</w:t>
      </w:r>
      <w:r>
        <w:rPr>
          <w:rFonts w:hint="eastAsia"/>
        </w:rPr>
        <w:t>elta</w:t>
      </w:r>
      <w:bookmarkEnd w:id="588"/>
    </w:p>
    <w:p w14:paraId="18421F0D" w14:textId="77777777" w:rsidR="007D0977" w:rsidRDefault="008E11FF">
      <w:pPr>
        <w:pStyle w:val="afffffb"/>
        <w:ind w:firstLine="420"/>
      </w:pPr>
      <w:r>
        <w:rPr>
          <w:rFonts w:hint="eastAsia"/>
        </w:rPr>
        <w:t>根据以下步骤依次执行，令MaxBinNumLastPos表示最大bin数，确定last_nz_pos的CtxIdxDelta：</w:t>
      </w:r>
    </w:p>
    <w:p w14:paraId="3BADE6A7" w14:textId="77777777" w:rsidR="007D0977" w:rsidRDefault="008E11FF">
      <w:pPr>
        <w:pStyle w:val="afffffb"/>
        <w:ind w:leftChars="200" w:left="420" w:firstLineChars="0" w:firstLine="0"/>
      </w:pPr>
      <w:r>
        <w:rPr>
          <w:rFonts w:hint="eastAsia"/>
        </w:rPr>
        <w:t>–</w:t>
      </w:r>
      <w:r>
        <w:rPr>
          <w:rFonts w:hint="eastAsia"/>
        </w:rPr>
        <w:tab/>
        <w:t xml:space="preserve">确定MaxBinNumLastPos及模型偏移量ctxOffset， </w:t>
      </w:r>
    </w:p>
    <w:p w14:paraId="19765F99" w14:textId="77777777" w:rsidR="007D0977" w:rsidRDefault="008E11FF">
      <w:pPr>
        <w:pStyle w:val="afffffb"/>
        <w:ind w:leftChars="200" w:left="420" w:firstLine="420"/>
      </w:pPr>
      <w:r>
        <w:rPr>
          <w:rFonts w:hint="eastAsia"/>
        </w:rPr>
        <w:t>–</w:t>
      </w:r>
      <w:r>
        <w:rPr>
          <w:rFonts w:hint="eastAsia"/>
        </w:rPr>
        <w:tab/>
        <w:t>如果当前块是亮度宏块:</w:t>
      </w:r>
    </w:p>
    <w:p w14:paraId="6D3E3CA2" w14:textId="109C2463" w:rsidR="007D0977" w:rsidRDefault="008E11FF">
      <w:pPr>
        <w:pStyle w:val="afffffb"/>
        <w:numPr>
          <w:ilvl w:val="0"/>
          <w:numId w:val="38"/>
        </w:numPr>
        <w:ind w:leftChars="600" w:left="1620" w:firstLineChars="0"/>
      </w:pPr>
      <w:r>
        <w:tab/>
        <w:t>MaxBinNumLastPos = (</w:t>
      </w:r>
      <w:r w:rsidR="00257EA3">
        <w:t>TbSize</w:t>
      </w:r>
      <w:r>
        <w:t xml:space="preserve"> == </w:t>
      </w:r>
      <w:r w:rsidR="0048289C">
        <w:t>TB_SIZE8x8</w:t>
      </w:r>
      <w:r>
        <w:t>)? 6 : 4</w:t>
      </w:r>
    </w:p>
    <w:p w14:paraId="07A8FAB5" w14:textId="3AF3A371" w:rsidR="007D0977" w:rsidRDefault="008E11FF">
      <w:pPr>
        <w:pStyle w:val="afffffb"/>
        <w:ind w:leftChars="400" w:left="840" w:firstLine="420"/>
      </w:pPr>
      <w:r>
        <w:rPr>
          <w:rFonts w:hint="eastAsia"/>
        </w:rPr>
        <w:t>–</w:t>
      </w:r>
      <w:r>
        <w:tab/>
        <w:t>ctxOffset = (</w:t>
      </w:r>
      <w:r w:rsidR="00257EA3">
        <w:t>TbSize</w:t>
      </w:r>
      <w:r>
        <w:t xml:space="preserve"> == </w:t>
      </w:r>
      <w:r w:rsidR="0048289C">
        <w:t>TB_SIZE8x8</w:t>
      </w:r>
      <w:r>
        <w:t>)? 0 : 6</w:t>
      </w:r>
    </w:p>
    <w:p w14:paraId="78A69BEF" w14:textId="77777777" w:rsidR="007D0977" w:rsidRDefault="008E11FF">
      <w:pPr>
        <w:pStyle w:val="afffffb"/>
        <w:ind w:leftChars="200" w:left="420" w:firstLine="420"/>
      </w:pPr>
      <w:r>
        <w:rPr>
          <w:rFonts w:hint="eastAsia"/>
        </w:rPr>
        <w:t>–</w:t>
      </w:r>
      <w:r>
        <w:rPr>
          <w:rFonts w:hint="eastAsia"/>
        </w:rPr>
        <w:tab/>
        <w:t>如果当前块是色度cb宏块:</w:t>
      </w:r>
    </w:p>
    <w:p w14:paraId="1C928CE8" w14:textId="31540EED" w:rsidR="007D0977" w:rsidRDefault="008E11FF">
      <w:pPr>
        <w:pStyle w:val="afffffb"/>
        <w:ind w:leftChars="400" w:left="840" w:firstLine="420"/>
      </w:pPr>
      <w:r>
        <w:rPr>
          <w:rFonts w:hint="eastAsia"/>
        </w:rPr>
        <w:t>–</w:t>
      </w:r>
      <w:r>
        <w:rPr>
          <w:rFonts w:hint="eastAsia"/>
        </w:rPr>
        <w:tab/>
        <w:t>当</w:t>
      </w:r>
      <w:r w:rsidR="00257EA3">
        <w:t>TbSize</w:t>
      </w:r>
      <w:r>
        <w:rPr>
          <w:rFonts w:hint="eastAsia"/>
        </w:rPr>
        <w:t>等于</w:t>
      </w:r>
      <w:r w:rsidR="00B97466">
        <w:rPr>
          <w:rFonts w:hint="eastAsia"/>
        </w:rPr>
        <w:t>TB_SIZE4x8</w:t>
      </w:r>
      <w:r>
        <w:rPr>
          <w:rFonts w:hint="eastAsia"/>
        </w:rPr>
        <w:t>，MaxBinNumLastPos = 5</w:t>
      </w:r>
    </w:p>
    <w:p w14:paraId="3D34745A" w14:textId="0492C17A" w:rsidR="007D0977" w:rsidRDefault="008E11FF">
      <w:pPr>
        <w:pStyle w:val="afffffb"/>
        <w:ind w:leftChars="400" w:left="840" w:firstLine="420"/>
      </w:pPr>
      <w:r>
        <w:rPr>
          <w:rFonts w:hint="eastAsia"/>
        </w:rPr>
        <w:t>–</w:t>
      </w:r>
      <w:r>
        <w:rPr>
          <w:rFonts w:hint="eastAsia"/>
        </w:rPr>
        <w:tab/>
        <w:t>当</w:t>
      </w:r>
      <w:r w:rsidR="00257EA3">
        <w:t>TbSize</w:t>
      </w:r>
      <w:r>
        <w:rPr>
          <w:rFonts w:hint="eastAsia"/>
        </w:rPr>
        <w:t>等于</w:t>
      </w:r>
      <w:r w:rsidR="0048289C">
        <w:rPr>
          <w:rFonts w:hint="eastAsia"/>
        </w:rPr>
        <w:t>TB_SIZE8x8</w:t>
      </w:r>
      <w:r>
        <w:rPr>
          <w:rFonts w:hint="eastAsia"/>
        </w:rPr>
        <w:t>，MaxBinNumLastPos = 6</w:t>
      </w:r>
    </w:p>
    <w:p w14:paraId="206072E5" w14:textId="77777777" w:rsidR="007D0977" w:rsidRDefault="008E11FF">
      <w:pPr>
        <w:pStyle w:val="afffffb"/>
        <w:ind w:leftChars="400" w:left="840" w:firstLine="420"/>
      </w:pPr>
      <w:r>
        <w:rPr>
          <w:rFonts w:hint="eastAsia"/>
        </w:rPr>
        <w:t>–</w:t>
      </w:r>
      <w:r>
        <w:tab/>
        <w:t>ctxOffset = 10</w:t>
      </w:r>
    </w:p>
    <w:p w14:paraId="2F2478A2" w14:textId="77777777" w:rsidR="007D0977" w:rsidRDefault="008E11FF">
      <w:pPr>
        <w:pStyle w:val="afffffb"/>
        <w:ind w:leftChars="200" w:left="420" w:firstLine="420"/>
      </w:pPr>
      <w:r>
        <w:rPr>
          <w:rFonts w:hint="eastAsia"/>
        </w:rPr>
        <w:t>–</w:t>
      </w:r>
      <w:r>
        <w:rPr>
          <w:rFonts w:hint="eastAsia"/>
        </w:rPr>
        <w:tab/>
        <w:t xml:space="preserve">如果当前块是色度cr宏块: </w:t>
      </w:r>
    </w:p>
    <w:p w14:paraId="724DB397" w14:textId="40314359" w:rsidR="007D0977" w:rsidRDefault="008E11FF">
      <w:pPr>
        <w:pStyle w:val="afffffb"/>
        <w:ind w:leftChars="400" w:left="840" w:firstLine="420"/>
      </w:pPr>
      <w:r>
        <w:rPr>
          <w:rFonts w:hint="eastAsia"/>
        </w:rPr>
        <w:t>–</w:t>
      </w:r>
      <w:r>
        <w:rPr>
          <w:rFonts w:hint="eastAsia"/>
        </w:rPr>
        <w:tab/>
        <w:t>当</w:t>
      </w:r>
      <w:r w:rsidR="00257EA3">
        <w:t>TbSize</w:t>
      </w:r>
      <w:r>
        <w:rPr>
          <w:rFonts w:hint="eastAsia"/>
        </w:rPr>
        <w:t>等于</w:t>
      </w:r>
      <w:r w:rsidR="00B97466">
        <w:rPr>
          <w:rFonts w:hint="eastAsia"/>
        </w:rPr>
        <w:t>TB_SIZE4x8</w:t>
      </w:r>
      <w:r>
        <w:rPr>
          <w:rFonts w:hint="eastAsia"/>
        </w:rPr>
        <w:t>，MaxBinNumLastPos = 5</w:t>
      </w:r>
    </w:p>
    <w:p w14:paraId="29EFA7E9" w14:textId="6226BB59" w:rsidR="007D0977" w:rsidRDefault="008E11FF">
      <w:pPr>
        <w:pStyle w:val="afffffb"/>
        <w:ind w:leftChars="400" w:left="840" w:firstLine="420"/>
      </w:pPr>
      <w:r>
        <w:rPr>
          <w:rFonts w:hint="eastAsia"/>
        </w:rPr>
        <w:t>–</w:t>
      </w:r>
      <w:r>
        <w:rPr>
          <w:rFonts w:hint="eastAsia"/>
        </w:rPr>
        <w:tab/>
        <w:t>当</w:t>
      </w:r>
      <w:r w:rsidR="00257EA3">
        <w:t>TbSize</w:t>
      </w:r>
      <w:r>
        <w:rPr>
          <w:rFonts w:hint="eastAsia"/>
        </w:rPr>
        <w:t>等于</w:t>
      </w:r>
      <w:r w:rsidR="0048289C">
        <w:rPr>
          <w:rFonts w:hint="eastAsia"/>
        </w:rPr>
        <w:t>TB_SIZE8x8</w:t>
      </w:r>
      <w:r>
        <w:rPr>
          <w:rFonts w:hint="eastAsia"/>
        </w:rPr>
        <w:t>，MaxBinNumLastPos = 6</w:t>
      </w:r>
    </w:p>
    <w:p w14:paraId="6A095974" w14:textId="77777777" w:rsidR="007D0977" w:rsidRDefault="008E11FF">
      <w:pPr>
        <w:pStyle w:val="afffffb"/>
        <w:ind w:leftChars="400" w:left="840" w:firstLine="420"/>
      </w:pPr>
      <w:r>
        <w:rPr>
          <w:rFonts w:hint="eastAsia"/>
        </w:rPr>
        <w:t>–</w:t>
      </w:r>
      <w:r>
        <w:tab/>
        <w:t>ctxOffset = 16</w:t>
      </w:r>
    </w:p>
    <w:p w14:paraId="03B99FBF" w14:textId="77777777" w:rsidR="007D0977" w:rsidRDefault="008E11FF">
      <w:pPr>
        <w:pStyle w:val="afffffb"/>
        <w:ind w:leftChars="200" w:left="420" w:firstLineChars="0" w:firstLine="0"/>
      </w:pPr>
      <w:r>
        <w:rPr>
          <w:rFonts w:hint="eastAsia"/>
        </w:rPr>
        <w:lastRenderedPageBreak/>
        <w:t>–</w:t>
      </w:r>
      <w:r>
        <w:tab/>
        <w:t>For binIdx = 0,1,</w:t>
      </w:r>
      <w:r>
        <w:t>…</w:t>
      </w:r>
      <w:r>
        <w:t>, MaxBinNumLastPos-1:</w:t>
      </w:r>
    </w:p>
    <w:p w14:paraId="03320562" w14:textId="77777777" w:rsidR="007D0977" w:rsidRDefault="008E11FF">
      <w:pPr>
        <w:pStyle w:val="afffffb"/>
        <w:ind w:leftChars="200" w:left="420" w:firstLine="420"/>
      </w:pPr>
      <w:r>
        <w:rPr>
          <w:rFonts w:hint="eastAsia"/>
        </w:rPr>
        <w:t>–</w:t>
      </w:r>
      <w:r>
        <w:tab/>
        <w:t>CtxIdxDelta = ctxOffset + binIdx</w:t>
      </w:r>
    </w:p>
    <w:p w14:paraId="0220EE14" w14:textId="77777777" w:rsidR="007D0977" w:rsidRDefault="008E11FF">
      <w:pPr>
        <w:pStyle w:val="afffffb"/>
        <w:ind w:firstLine="420"/>
      </w:pPr>
      <w:r>
        <w:rPr>
          <w:rFonts w:hint="eastAsia"/>
        </w:rPr>
        <w:t>注：若前MaxBinNumLastPos -1个二元符号串全为1时，最后一个bin数值设为0，不需要从码流中解析。</w:t>
      </w:r>
    </w:p>
    <w:p w14:paraId="7C51F764" w14:textId="77777777" w:rsidR="007D0977" w:rsidRDefault="007D0977">
      <w:pPr>
        <w:pStyle w:val="afffffb"/>
        <w:ind w:firstLineChars="0" w:firstLine="0"/>
      </w:pPr>
    </w:p>
    <w:p w14:paraId="370C5C0E" w14:textId="77777777" w:rsidR="007D0977" w:rsidRDefault="008E11FF" w:rsidP="00264FAB">
      <w:pPr>
        <w:pStyle w:val="affe"/>
        <w:spacing w:before="120" w:after="120"/>
      </w:pPr>
      <w:bookmarkStart w:id="589" w:name="_Ref196403235"/>
      <w:r>
        <w:rPr>
          <w:rFonts w:hint="eastAsia"/>
        </w:rPr>
        <w:t>确定significant_coeff_flag的CtxIdxDelta</w:t>
      </w:r>
      <w:bookmarkEnd w:id="589"/>
    </w:p>
    <w:p w14:paraId="6A9D657A" w14:textId="0ACC7CF9" w:rsidR="007D0977" w:rsidRDefault="008E11FF">
      <w:pPr>
        <w:pStyle w:val="affffffffffff7"/>
        <w:rPr>
          <w:rFonts w:hint="eastAsia"/>
          <w:szCs w:val="21"/>
        </w:rPr>
      </w:pPr>
      <w:r>
        <w:rPr>
          <w:rFonts w:hint="eastAsia"/>
        </w:rPr>
        <w:t>根据以下步骤依次执行，确定</w:t>
      </w:r>
      <w:r>
        <w:rPr>
          <w:rFonts w:hint="eastAsia"/>
          <w:szCs w:val="21"/>
        </w:rPr>
        <w:t>当前</w:t>
      </w:r>
      <w:r w:rsidR="00B719C5">
        <w:rPr>
          <w:rFonts w:hint="eastAsia"/>
          <w:szCs w:val="21"/>
        </w:rPr>
        <w:t>变换</w:t>
      </w:r>
      <w:r>
        <w:rPr>
          <w:rFonts w:hint="eastAsia"/>
          <w:szCs w:val="21"/>
        </w:rPr>
        <w:t>块扫描顺序的第</w:t>
      </w:r>
      <w:r>
        <w:t>P</w:t>
      </w:r>
      <w:r>
        <w:rPr>
          <w:rFonts w:hint="eastAsia"/>
        </w:rPr>
        <w:t>os</w:t>
      </w:r>
      <w:r>
        <w:t>Cur</w:t>
      </w:r>
      <w:r>
        <w:rPr>
          <w:rFonts w:hint="eastAsia"/>
          <w:szCs w:val="21"/>
          <w:lang w:val="en-GB"/>
        </w:rPr>
        <w:t>个系数的</w:t>
      </w:r>
      <w:r>
        <w:t>significant_coeff_flag的</w:t>
      </w:r>
      <w:r>
        <w:rPr>
          <w:rFonts w:hint="eastAsia"/>
        </w:rPr>
        <w:t>Ctx</w:t>
      </w:r>
      <w:r>
        <w:t>I</w:t>
      </w:r>
      <w:r>
        <w:rPr>
          <w:rFonts w:hint="eastAsia"/>
        </w:rPr>
        <w:t>dx</w:t>
      </w:r>
      <w:r>
        <w:t>D</w:t>
      </w:r>
      <w:r>
        <w:rPr>
          <w:rFonts w:hint="eastAsia"/>
        </w:rPr>
        <w:t>elta</w:t>
      </w:r>
      <w:r>
        <w:rPr>
          <w:rFonts w:hint="eastAsia"/>
          <w:szCs w:val="21"/>
          <w:lang w:val="en-GB"/>
        </w:rPr>
        <w:t>：</w:t>
      </w:r>
    </w:p>
    <w:p w14:paraId="334AEAC3" w14:textId="77777777" w:rsidR="007D0977" w:rsidRDefault="008E11FF">
      <w:pPr>
        <w:pStyle w:val="affffffffffff7"/>
        <w:numPr>
          <w:ilvl w:val="0"/>
          <w:numId w:val="39"/>
        </w:numPr>
        <w:ind w:firstLineChars="0"/>
        <w:rPr>
          <w:rFonts w:hint="eastAsia"/>
          <w:szCs w:val="21"/>
        </w:rPr>
      </w:pPr>
      <w:r>
        <w:rPr>
          <w:rFonts w:hint="eastAsia"/>
          <w:bCs/>
          <w:color w:val="000000"/>
          <w:sz w:val="20"/>
        </w:rPr>
        <w:t>确定</w:t>
      </w:r>
      <w:r>
        <w:rPr>
          <w:rFonts w:hint="eastAsia"/>
        </w:rPr>
        <w:t>模型偏移量ctx</w:t>
      </w:r>
      <w:r>
        <w:t>Base</w:t>
      </w:r>
      <w:r>
        <w:rPr>
          <w:rFonts w:hint="eastAsia"/>
        </w:rPr>
        <w:t>:</w:t>
      </w:r>
    </w:p>
    <w:p w14:paraId="5C1D14D4" w14:textId="77777777" w:rsidR="007D0977" w:rsidRDefault="008E11FF">
      <w:pPr>
        <w:pStyle w:val="affffffffffff7"/>
        <w:numPr>
          <w:ilvl w:val="1"/>
          <w:numId w:val="39"/>
        </w:numPr>
        <w:ind w:firstLineChars="0"/>
        <w:rPr>
          <w:rFonts w:hint="eastAsia"/>
          <w:szCs w:val="21"/>
        </w:rPr>
      </w:pPr>
      <w:r>
        <w:rPr>
          <w:rFonts w:hint="eastAsia"/>
          <w:szCs w:val="21"/>
        </w:rPr>
        <w:t>如果当前块是亮度宏块:</w:t>
      </w:r>
      <w:r>
        <w:rPr>
          <w:szCs w:val="21"/>
        </w:rPr>
        <w:t xml:space="preserve"> </w:t>
      </w:r>
    </w:p>
    <w:p w14:paraId="62B4E89F" w14:textId="633C2A53" w:rsidR="007D0977" w:rsidRDefault="008E11FF">
      <w:pPr>
        <w:pStyle w:val="affffffffffff7"/>
        <w:numPr>
          <w:ilvl w:val="2"/>
          <w:numId w:val="39"/>
        </w:numPr>
        <w:ind w:firstLineChars="0"/>
        <w:rPr>
          <w:rFonts w:hint="eastAsia"/>
          <w:szCs w:val="21"/>
        </w:rPr>
      </w:pPr>
      <w:r>
        <w:rPr>
          <w:rFonts w:hint="eastAsia"/>
        </w:rPr>
        <w:t>ctx</w:t>
      </w:r>
      <w:r>
        <w:t>O</w:t>
      </w:r>
      <w:r>
        <w:rPr>
          <w:rFonts w:hint="eastAsia"/>
        </w:rPr>
        <w:t>ffset</w:t>
      </w:r>
      <w:r>
        <w:t xml:space="preserve"> = (</w:t>
      </w:r>
      <w:r w:rsidR="00B719C5">
        <w:t>TbSize</w:t>
      </w:r>
      <w:r>
        <w:t xml:space="preserve"> </w:t>
      </w:r>
      <w:r>
        <w:rPr>
          <w:rFonts w:hint="eastAsia"/>
        </w:rPr>
        <w:t>==</w:t>
      </w:r>
      <w:r>
        <w:t xml:space="preserve"> 8</w:t>
      </w:r>
      <w:r>
        <w:rPr>
          <w:rFonts w:hint="eastAsia"/>
        </w:rPr>
        <w:t>x</w:t>
      </w:r>
      <w:r>
        <w:t>8</w:t>
      </w:r>
      <w:r>
        <w:rPr>
          <w:rFonts w:hint="eastAsia"/>
        </w:rPr>
        <w:t>)</w:t>
      </w:r>
      <w:r>
        <w:t>? 0 : 14</w:t>
      </w:r>
    </w:p>
    <w:p w14:paraId="514D1346" w14:textId="5EFF1B41" w:rsidR="007D0977" w:rsidRDefault="008E11FF">
      <w:pPr>
        <w:pStyle w:val="affffffffffff7"/>
        <w:numPr>
          <w:ilvl w:val="2"/>
          <w:numId w:val="39"/>
        </w:numPr>
        <w:ind w:firstLineChars="0"/>
        <w:rPr>
          <w:rFonts w:hint="eastAsia"/>
        </w:rPr>
      </w:pPr>
      <w:r>
        <w:rPr>
          <w:rFonts w:hint="eastAsia"/>
        </w:rPr>
        <w:t>当</w:t>
      </w:r>
      <w:r w:rsidR="00257EA3">
        <w:t>TbSize</w:t>
      </w:r>
      <w:r>
        <w:rPr>
          <w:rFonts w:hint="eastAsia"/>
        </w:rPr>
        <w:t>等于</w:t>
      </w:r>
      <w:r w:rsidR="0048289C">
        <w:rPr>
          <w:rFonts w:hint="eastAsia"/>
        </w:rPr>
        <w:t>TB_SIZE8x8</w:t>
      </w:r>
      <w:r>
        <w:rPr>
          <w:rFonts w:hint="eastAsia"/>
        </w:rPr>
        <w:t>，ctx</w:t>
      </w:r>
      <w:r>
        <w:t>_table[62] = [0, 1,  0, 1,  2,  3,  2,  3,  4, 5,  4,  5,  4, 5,  6,</w:t>
      </w:r>
      <w:r>
        <w:rPr>
          <w:rFonts w:hint="eastAsia"/>
        </w:rPr>
        <w:t xml:space="preserve"> </w:t>
      </w:r>
      <w:r>
        <w:t xml:space="preserve"> 7,  6,  7,  6,   7,  8, 9,  8,   9,  8, 9, 8, 9, 8, 9, 8,</w:t>
      </w:r>
      <w:r>
        <w:rPr>
          <w:rFonts w:hint="eastAsia"/>
        </w:rPr>
        <w:t xml:space="preserve"> </w:t>
      </w:r>
      <w:r>
        <w:t>9,  8,  9,  10,   11,  10, 11,  10,   11,  10, 11,  10, 11, 10, 11,10,</w:t>
      </w:r>
      <w:r>
        <w:rPr>
          <w:rFonts w:hint="eastAsia"/>
        </w:rPr>
        <w:t xml:space="preserve"> </w:t>
      </w:r>
      <w:r>
        <w:t>11,  12,  13,  12,   13,  12, 13,  12,   13,  12, 13,  12, 13, 12, 13]</w:t>
      </w:r>
    </w:p>
    <w:p w14:paraId="14E93368" w14:textId="0635C1DD" w:rsidR="007D0977" w:rsidRDefault="008E11FF">
      <w:pPr>
        <w:pStyle w:val="affffffffffff7"/>
        <w:numPr>
          <w:ilvl w:val="2"/>
          <w:numId w:val="39"/>
        </w:numPr>
        <w:ind w:firstLineChars="0"/>
        <w:rPr>
          <w:rFonts w:hint="eastAsia"/>
          <w:szCs w:val="21"/>
        </w:rPr>
      </w:pPr>
      <w:r>
        <w:rPr>
          <w:rFonts w:hint="eastAsia"/>
        </w:rPr>
        <w:t>当</w:t>
      </w:r>
      <w:r w:rsidR="00257EA3">
        <w:t>TbSize</w:t>
      </w:r>
      <w:r>
        <w:rPr>
          <w:rFonts w:hint="eastAsia"/>
        </w:rPr>
        <w:t>等于</w:t>
      </w:r>
      <w:r w:rsidR="00B97466">
        <w:rPr>
          <w:rFonts w:hint="eastAsia"/>
        </w:rPr>
        <w:t>TB_SIZE4x4</w:t>
      </w:r>
      <w:r>
        <w:rPr>
          <w:rFonts w:hint="eastAsia"/>
        </w:rPr>
        <w:t>，ctx</w:t>
      </w:r>
      <w:r>
        <w:t>_table[14] = [</w:t>
      </w:r>
      <w:r>
        <w:rPr>
          <w:color w:val="000000"/>
          <w:sz w:val="19"/>
          <w:szCs w:val="19"/>
        </w:rPr>
        <w:t>0, 1,  2,  3,  4,  5,  6,  7,  8,  9, 10, 11, 12, 13]</w:t>
      </w:r>
    </w:p>
    <w:p w14:paraId="5165E17D" w14:textId="77777777" w:rsidR="007D0977" w:rsidRDefault="008E11FF">
      <w:pPr>
        <w:pStyle w:val="affffffffffff7"/>
        <w:numPr>
          <w:ilvl w:val="1"/>
          <w:numId w:val="39"/>
        </w:numPr>
        <w:ind w:firstLineChars="0"/>
        <w:rPr>
          <w:rFonts w:hint="eastAsia"/>
          <w:szCs w:val="21"/>
        </w:rPr>
      </w:pPr>
      <w:r>
        <w:rPr>
          <w:rFonts w:hint="eastAsia"/>
          <w:szCs w:val="21"/>
        </w:rPr>
        <w:t>如果当前块是色度</w:t>
      </w:r>
      <w:r>
        <w:rPr>
          <w:szCs w:val="21"/>
        </w:rPr>
        <w:t>cb</w:t>
      </w:r>
      <w:r>
        <w:rPr>
          <w:rFonts w:hint="eastAsia"/>
          <w:szCs w:val="21"/>
        </w:rPr>
        <w:t>宏块:</w:t>
      </w:r>
    </w:p>
    <w:p w14:paraId="4C8867E7" w14:textId="77777777" w:rsidR="007D0977" w:rsidRDefault="008E11FF">
      <w:pPr>
        <w:pStyle w:val="affffffffffff7"/>
        <w:numPr>
          <w:ilvl w:val="2"/>
          <w:numId w:val="39"/>
        </w:numPr>
        <w:ind w:firstLineChars="0"/>
        <w:rPr>
          <w:rFonts w:hint="eastAsia"/>
        </w:rPr>
      </w:pPr>
      <w:r>
        <w:rPr>
          <w:rFonts w:hint="eastAsia"/>
        </w:rPr>
        <w:t>ctx</w:t>
      </w:r>
      <w:r>
        <w:t>O</w:t>
      </w:r>
      <w:r>
        <w:rPr>
          <w:rFonts w:hint="eastAsia"/>
        </w:rPr>
        <w:t>ffset</w:t>
      </w:r>
      <w:r>
        <w:t xml:space="preserve"> = 28 </w:t>
      </w:r>
    </w:p>
    <w:p w14:paraId="2CD3EB87" w14:textId="233AC866" w:rsidR="007D0977" w:rsidRDefault="008E11FF">
      <w:pPr>
        <w:pStyle w:val="affffffffffff7"/>
        <w:numPr>
          <w:ilvl w:val="2"/>
          <w:numId w:val="39"/>
        </w:numPr>
        <w:ind w:firstLineChars="0"/>
        <w:rPr>
          <w:rFonts w:hint="eastAsia"/>
          <w:szCs w:val="21"/>
        </w:rPr>
      </w:pPr>
      <w:r>
        <w:rPr>
          <w:rFonts w:hint="eastAsia"/>
        </w:rPr>
        <w:t>当</w:t>
      </w:r>
      <w:r w:rsidR="00257EA3">
        <w:t>TbSize</w:t>
      </w:r>
      <w:r>
        <w:rPr>
          <w:rFonts w:hint="eastAsia"/>
        </w:rPr>
        <w:t>等于</w:t>
      </w:r>
      <w:r w:rsidR="00B97466">
        <w:rPr>
          <w:rFonts w:hint="eastAsia"/>
        </w:rPr>
        <w:t>TB_SIZE4x8</w:t>
      </w:r>
      <w:r>
        <w:rPr>
          <w:rFonts w:hint="eastAsia"/>
        </w:rPr>
        <w:t>，ctx</w:t>
      </w:r>
      <w:r>
        <w:t>_table[30] = [</w:t>
      </w:r>
      <w:r>
        <w:rPr>
          <w:color w:val="000000"/>
          <w:sz w:val="19"/>
          <w:szCs w:val="19"/>
        </w:rPr>
        <w:t>0,  1,  2,  3,  4,  5,  6,  7, 6, 7,  6,  7,  8,  9,  8,  9, 8, 9,  10,  11,  10, 1</w:t>
      </w:r>
      <w:r>
        <w:rPr>
          <w:rFonts w:hint="eastAsia"/>
          <w:color w:val="000000"/>
          <w:sz w:val="19"/>
          <w:szCs w:val="19"/>
        </w:rPr>
        <w:t>1</w:t>
      </w:r>
      <w:r>
        <w:rPr>
          <w:color w:val="000000"/>
          <w:sz w:val="19"/>
          <w:szCs w:val="19"/>
        </w:rPr>
        <w:t>,  10,  11, 12, 13,  12, 13, 12, 13]</w:t>
      </w:r>
    </w:p>
    <w:p w14:paraId="58FF6173" w14:textId="57555A1C" w:rsidR="007D0977" w:rsidRDefault="008E11FF">
      <w:pPr>
        <w:pStyle w:val="affffffffffff7"/>
        <w:numPr>
          <w:ilvl w:val="2"/>
          <w:numId w:val="39"/>
        </w:numPr>
        <w:ind w:firstLineChars="0"/>
        <w:rPr>
          <w:rFonts w:hint="eastAsia"/>
          <w:szCs w:val="21"/>
        </w:rPr>
      </w:pPr>
      <w:r>
        <w:rPr>
          <w:rFonts w:hint="eastAsia"/>
        </w:rPr>
        <w:t>当</w:t>
      </w:r>
      <w:r w:rsidR="00257EA3">
        <w:t>TbSize</w:t>
      </w:r>
      <w:r>
        <w:rPr>
          <w:rFonts w:hint="eastAsia"/>
        </w:rPr>
        <w:t>等于</w:t>
      </w:r>
      <w:r w:rsidR="0048289C">
        <w:rPr>
          <w:rFonts w:hint="eastAsia"/>
        </w:rPr>
        <w:t>TB_SIZE8x8</w:t>
      </w:r>
      <w:r>
        <w:rPr>
          <w:rFonts w:hint="eastAsia"/>
        </w:rPr>
        <w:t>，ctx</w:t>
      </w:r>
      <w:r>
        <w:t>_table[62] = [0, 1,  0, 1,  2,  3,  2,  3,  4, 5,  4,  5,  4, 5,  6,</w:t>
      </w:r>
      <w:r>
        <w:rPr>
          <w:rFonts w:hint="eastAsia"/>
        </w:rPr>
        <w:t xml:space="preserve"> </w:t>
      </w:r>
      <w:r>
        <w:t xml:space="preserve"> 7,  6,  7,  6,   7,  8, 9,  8,   9,  8, 9, 8, 9, 8, 9, 8,</w:t>
      </w:r>
      <w:r>
        <w:rPr>
          <w:rFonts w:hint="eastAsia"/>
        </w:rPr>
        <w:t xml:space="preserve"> </w:t>
      </w:r>
      <w:r>
        <w:t>9,  8,  9,  10,   11,  10, 11,  10,   11,  10, 11,  10, 11, 10, 11,10,</w:t>
      </w:r>
      <w:r>
        <w:rPr>
          <w:rFonts w:hint="eastAsia"/>
        </w:rPr>
        <w:t xml:space="preserve"> </w:t>
      </w:r>
      <w:r>
        <w:t>11,  12,  13,  12,   13,  12, 13,  12,   13,  12, 13,  12, 13, 12, 13]</w:t>
      </w:r>
    </w:p>
    <w:p w14:paraId="584A5696" w14:textId="77777777" w:rsidR="007D0977" w:rsidRDefault="008E11FF">
      <w:pPr>
        <w:pStyle w:val="affffffffffff7"/>
        <w:numPr>
          <w:ilvl w:val="1"/>
          <w:numId w:val="39"/>
        </w:numPr>
        <w:ind w:firstLineChars="0"/>
        <w:rPr>
          <w:rFonts w:hint="eastAsia"/>
          <w:szCs w:val="21"/>
        </w:rPr>
      </w:pPr>
      <w:r>
        <w:rPr>
          <w:rFonts w:hint="eastAsia"/>
          <w:szCs w:val="21"/>
        </w:rPr>
        <w:t>如果当前块是色度</w:t>
      </w:r>
      <w:r>
        <w:rPr>
          <w:szCs w:val="21"/>
        </w:rPr>
        <w:t>c</w:t>
      </w:r>
      <w:r>
        <w:rPr>
          <w:rFonts w:hint="eastAsia"/>
          <w:szCs w:val="21"/>
        </w:rPr>
        <w:t>r宏块:</w:t>
      </w:r>
    </w:p>
    <w:p w14:paraId="36E8A238" w14:textId="77777777" w:rsidR="007D0977" w:rsidRDefault="008E11FF">
      <w:pPr>
        <w:pStyle w:val="affffffffffff7"/>
        <w:numPr>
          <w:ilvl w:val="2"/>
          <w:numId w:val="39"/>
        </w:numPr>
        <w:ind w:firstLineChars="0"/>
        <w:rPr>
          <w:rFonts w:hint="eastAsia"/>
        </w:rPr>
      </w:pPr>
      <w:r>
        <w:rPr>
          <w:rFonts w:hint="eastAsia"/>
        </w:rPr>
        <w:t>ctx</w:t>
      </w:r>
      <w:r>
        <w:t>O</w:t>
      </w:r>
      <w:r>
        <w:rPr>
          <w:rFonts w:hint="eastAsia"/>
        </w:rPr>
        <w:t>ffset</w:t>
      </w:r>
      <w:r>
        <w:t xml:space="preserve"> = 42 </w:t>
      </w:r>
    </w:p>
    <w:p w14:paraId="4F32E36F" w14:textId="45B06D01" w:rsidR="007D0977" w:rsidRDefault="008E11FF">
      <w:pPr>
        <w:pStyle w:val="affffffffffff7"/>
        <w:numPr>
          <w:ilvl w:val="2"/>
          <w:numId w:val="39"/>
        </w:numPr>
        <w:ind w:firstLineChars="0"/>
        <w:rPr>
          <w:rFonts w:hint="eastAsia"/>
          <w:szCs w:val="21"/>
        </w:rPr>
      </w:pPr>
      <w:r>
        <w:rPr>
          <w:rFonts w:hint="eastAsia"/>
        </w:rPr>
        <w:t>当</w:t>
      </w:r>
      <w:r w:rsidR="00257EA3">
        <w:t>TbSize</w:t>
      </w:r>
      <w:r>
        <w:rPr>
          <w:rFonts w:hint="eastAsia"/>
        </w:rPr>
        <w:t>等于</w:t>
      </w:r>
      <w:r w:rsidR="00B97466">
        <w:rPr>
          <w:rFonts w:hint="eastAsia"/>
        </w:rPr>
        <w:t>TB_SIZE4x8</w:t>
      </w:r>
      <w:r>
        <w:rPr>
          <w:rFonts w:hint="eastAsia"/>
        </w:rPr>
        <w:t>，ctx</w:t>
      </w:r>
      <w:r>
        <w:t>_table[30] = [</w:t>
      </w:r>
      <w:r>
        <w:rPr>
          <w:color w:val="000000"/>
          <w:sz w:val="19"/>
          <w:szCs w:val="19"/>
        </w:rPr>
        <w:t>0,  1,  2,  3,  4,  5,  6,  7, 6, 7,  6,  7,  8,  9,  8,  9, 8, 9,  10,  11,  10, 1</w:t>
      </w:r>
      <w:r>
        <w:rPr>
          <w:rFonts w:hint="eastAsia"/>
          <w:color w:val="000000"/>
          <w:sz w:val="19"/>
          <w:szCs w:val="19"/>
        </w:rPr>
        <w:t>1</w:t>
      </w:r>
      <w:r>
        <w:rPr>
          <w:color w:val="000000"/>
          <w:sz w:val="19"/>
          <w:szCs w:val="19"/>
        </w:rPr>
        <w:t>,  10,  11, 12, 13,  12, 13, 12, 13]</w:t>
      </w:r>
    </w:p>
    <w:p w14:paraId="6E4BEA3F" w14:textId="1E3280D5" w:rsidR="007D0977" w:rsidRDefault="008E11FF">
      <w:pPr>
        <w:pStyle w:val="affffffffffff7"/>
        <w:numPr>
          <w:ilvl w:val="2"/>
          <w:numId w:val="39"/>
        </w:numPr>
        <w:ind w:firstLineChars="0"/>
        <w:rPr>
          <w:rFonts w:hint="eastAsia"/>
          <w:szCs w:val="21"/>
        </w:rPr>
      </w:pPr>
      <w:r>
        <w:rPr>
          <w:rFonts w:hint="eastAsia"/>
        </w:rPr>
        <w:t>当</w:t>
      </w:r>
      <w:r w:rsidR="00257EA3">
        <w:t>TbSize</w:t>
      </w:r>
      <w:r>
        <w:rPr>
          <w:rFonts w:hint="eastAsia"/>
        </w:rPr>
        <w:t>等于</w:t>
      </w:r>
      <w:r w:rsidR="0048289C">
        <w:rPr>
          <w:rFonts w:hint="eastAsia"/>
        </w:rPr>
        <w:t>TB_SIZE8x8</w:t>
      </w:r>
      <w:r>
        <w:rPr>
          <w:rFonts w:hint="eastAsia"/>
        </w:rPr>
        <w:t>，ctx</w:t>
      </w:r>
      <w:r>
        <w:t>_table[62] = [0, 1,  0, 1,  2,  3,  2,  3,  4, 5,  4,  5,  4, 5,  6,</w:t>
      </w:r>
      <w:r>
        <w:rPr>
          <w:rFonts w:hint="eastAsia"/>
        </w:rPr>
        <w:t xml:space="preserve"> </w:t>
      </w:r>
      <w:r>
        <w:t xml:space="preserve"> 7,  6,  7,  6,   7,  8, 9,  8,   9,  8, 9, 8, 9, 8, 9, 8,</w:t>
      </w:r>
      <w:r>
        <w:rPr>
          <w:rFonts w:hint="eastAsia"/>
        </w:rPr>
        <w:t xml:space="preserve"> </w:t>
      </w:r>
      <w:r>
        <w:t>9,  8,  9,  10,   11,  10, 11,  10,   11,  10, 11,  10, 11, 10, 11,10,</w:t>
      </w:r>
      <w:r>
        <w:rPr>
          <w:rFonts w:hint="eastAsia"/>
        </w:rPr>
        <w:t xml:space="preserve"> </w:t>
      </w:r>
      <w:r>
        <w:t>11,  12,  13,  12,   13,  12, 13,  12,   13,  12, 13,  12, 13, 12, 13]</w:t>
      </w:r>
    </w:p>
    <w:p w14:paraId="71665351" w14:textId="77777777" w:rsidR="007D0977" w:rsidRDefault="008E11FF">
      <w:pPr>
        <w:pStyle w:val="affffffffffff7"/>
        <w:numPr>
          <w:ilvl w:val="0"/>
          <w:numId w:val="39"/>
        </w:numPr>
        <w:ind w:firstLineChars="0"/>
        <w:rPr>
          <w:rFonts w:hint="eastAsia"/>
          <w:szCs w:val="21"/>
        </w:rPr>
      </w:pPr>
      <w:r>
        <w:rPr>
          <w:rFonts w:hint="eastAsia"/>
        </w:rPr>
        <w:t>Ctx</w:t>
      </w:r>
      <w:r>
        <w:t>I</w:t>
      </w:r>
      <w:r>
        <w:rPr>
          <w:rFonts w:hint="eastAsia"/>
        </w:rPr>
        <w:t>dx</w:t>
      </w:r>
      <w:r>
        <w:t>D</w:t>
      </w:r>
      <w:r>
        <w:rPr>
          <w:rFonts w:hint="eastAsia"/>
        </w:rPr>
        <w:t>elta</w:t>
      </w:r>
      <w:r>
        <w:t xml:space="preserve"> </w:t>
      </w:r>
      <w:r>
        <w:rPr>
          <w:rFonts w:hint="eastAsia"/>
        </w:rPr>
        <w:t>=</w:t>
      </w:r>
      <w:r>
        <w:t xml:space="preserve"> </w:t>
      </w:r>
      <w:r>
        <w:rPr>
          <w:rFonts w:hint="eastAsia"/>
        </w:rPr>
        <w:t>ctx</w:t>
      </w:r>
      <w:r>
        <w:t>O</w:t>
      </w:r>
      <w:r>
        <w:rPr>
          <w:rFonts w:hint="eastAsia"/>
        </w:rPr>
        <w:t>ffset</w:t>
      </w:r>
      <w:r>
        <w:t xml:space="preserve"> </w:t>
      </w:r>
      <w:r>
        <w:rPr>
          <w:rFonts w:hint="eastAsia"/>
        </w:rPr>
        <w:t>+</w:t>
      </w:r>
      <w:r>
        <w:t xml:space="preserve"> </w:t>
      </w:r>
      <w:r>
        <w:rPr>
          <w:rFonts w:hint="eastAsia"/>
        </w:rPr>
        <w:t>ctx</w:t>
      </w:r>
      <w:r>
        <w:t>_table[P</w:t>
      </w:r>
      <w:r>
        <w:rPr>
          <w:rFonts w:hint="eastAsia"/>
        </w:rPr>
        <w:t>os</w:t>
      </w:r>
      <w:r>
        <w:t>Cur-1]</w:t>
      </w:r>
    </w:p>
    <w:p w14:paraId="2231D837" w14:textId="77777777" w:rsidR="007D0977" w:rsidRDefault="007D0977">
      <w:pPr>
        <w:pStyle w:val="afffffb"/>
        <w:ind w:firstLine="420"/>
      </w:pPr>
    </w:p>
    <w:p w14:paraId="15583725" w14:textId="77777777" w:rsidR="007D0977" w:rsidRDefault="008E11FF" w:rsidP="00264FAB">
      <w:pPr>
        <w:pStyle w:val="affe"/>
        <w:spacing w:before="120" w:after="120"/>
      </w:pPr>
      <w:bookmarkStart w:id="590" w:name="_Ref196403243"/>
      <w:r>
        <w:rPr>
          <w:rFonts w:hint="eastAsia"/>
        </w:rPr>
        <w:t>确定coeff_abs_level_greater1_flag的CtxIdxDelta</w:t>
      </w:r>
      <w:bookmarkEnd w:id="590"/>
    </w:p>
    <w:p w14:paraId="16307E4D" w14:textId="6C60AB90" w:rsidR="007D0977" w:rsidRDefault="00C24A18">
      <w:pPr>
        <w:pStyle w:val="affffffffffff7"/>
        <w:rPr>
          <w:rFonts w:hint="eastAsia"/>
          <w:szCs w:val="21"/>
        </w:rPr>
      </w:pPr>
      <w:r>
        <w:rPr>
          <w:rFonts w:hint="eastAsia"/>
        </w:rPr>
        <w:t>从last</w:t>
      </w:r>
      <w:r w:rsidR="004D2EE4">
        <w:t>_nz</w:t>
      </w:r>
      <w:r>
        <w:t>_pos</w:t>
      </w:r>
      <w:r>
        <w:rPr>
          <w:rFonts w:hint="eastAsia"/>
        </w:rPr>
        <w:t>起始</w:t>
      </w:r>
      <w:r w:rsidR="00A109D5">
        <w:rPr>
          <w:rFonts w:hint="eastAsia"/>
        </w:rPr>
        <w:t>按逆扫描顺序扫描</w:t>
      </w:r>
      <w:r w:rsidR="00A27F14">
        <w:rPr>
          <w:rFonts w:hint="eastAsia"/>
        </w:rPr>
        <w:t>变换</w:t>
      </w:r>
      <w:r w:rsidR="00A109D5">
        <w:rPr>
          <w:rFonts w:hint="eastAsia"/>
        </w:rPr>
        <w:t>块，</w:t>
      </w:r>
      <w:r>
        <w:rPr>
          <w:rFonts w:hint="eastAsia"/>
        </w:rPr>
        <w:t>根据以下步骤</w:t>
      </w:r>
      <w:r w:rsidR="00A109D5">
        <w:rPr>
          <w:rFonts w:hint="eastAsia"/>
        </w:rPr>
        <w:t>确定</w:t>
      </w:r>
      <w:r w:rsidR="00A27F14">
        <w:rPr>
          <w:rFonts w:hint="eastAsia"/>
        </w:rPr>
        <w:t>变换</w:t>
      </w:r>
      <w:r w:rsidR="00A109D5">
        <w:rPr>
          <w:rFonts w:hint="eastAsia"/>
        </w:rPr>
        <w:t>块</w:t>
      </w:r>
      <w:r w:rsidR="006B1A3B">
        <w:rPr>
          <w:rFonts w:hint="eastAsia"/>
        </w:rPr>
        <w:t>内</w:t>
      </w:r>
      <w:r>
        <w:rPr>
          <w:rFonts w:hint="eastAsia"/>
        </w:rPr>
        <w:t>第</w:t>
      </w:r>
      <w:r w:rsidR="002C6948">
        <w:t>i</w:t>
      </w:r>
      <w:r>
        <w:rPr>
          <w:rFonts w:hint="eastAsia"/>
        </w:rPr>
        <w:t>个</w:t>
      </w:r>
      <w:r w:rsidR="008E11FF">
        <w:t>coeff_abs_level_greater1_flag</w:t>
      </w:r>
      <w:r w:rsidR="00AF41A5">
        <w:t>[i]</w:t>
      </w:r>
      <w:r w:rsidR="008E11FF">
        <w:t>的</w:t>
      </w:r>
      <w:r w:rsidR="008E11FF">
        <w:rPr>
          <w:rFonts w:hint="eastAsia"/>
        </w:rPr>
        <w:t>Ctx</w:t>
      </w:r>
      <w:r w:rsidR="008E11FF">
        <w:t>I</w:t>
      </w:r>
      <w:r w:rsidR="008E11FF">
        <w:rPr>
          <w:rFonts w:hint="eastAsia"/>
        </w:rPr>
        <w:t>dx</w:t>
      </w:r>
      <w:r w:rsidR="008E11FF">
        <w:t>D</w:t>
      </w:r>
      <w:r w:rsidR="008E11FF">
        <w:rPr>
          <w:rFonts w:hint="eastAsia"/>
        </w:rPr>
        <w:t>elta</w:t>
      </w:r>
      <w:r w:rsidR="001D2C6A">
        <w:t>[i]</w:t>
      </w:r>
      <w:r w:rsidR="006B1A3B">
        <w:rPr>
          <w:rFonts w:hint="eastAsia"/>
        </w:rPr>
        <w:t>，设his</w:t>
      </w:r>
      <w:r w:rsidR="006B1A3B">
        <w:t>_val</w:t>
      </w:r>
      <w:r w:rsidR="006B1A3B">
        <w:rPr>
          <w:rFonts w:hint="eastAsia"/>
        </w:rPr>
        <w:t>初始值为1</w:t>
      </w:r>
      <w:r>
        <w:rPr>
          <w:rFonts w:hint="eastAsia"/>
        </w:rPr>
        <w:t>，令N表示</w:t>
      </w:r>
      <w:r w:rsidR="00A27F14">
        <w:rPr>
          <w:rFonts w:hint="eastAsia"/>
        </w:rPr>
        <w:t>变换</w:t>
      </w:r>
      <w:r>
        <w:rPr>
          <w:rFonts w:hint="eastAsia"/>
        </w:rPr>
        <w:t>块内需要解码的</w:t>
      </w:r>
      <w:r>
        <w:t>coeff_abs_level_greater1_flag</w:t>
      </w:r>
      <w:r>
        <w:rPr>
          <w:rFonts w:hint="eastAsia"/>
        </w:rPr>
        <w:t>总个数</w:t>
      </w:r>
      <w:r w:rsidR="008E11FF">
        <w:rPr>
          <w:rFonts w:hint="eastAsia"/>
          <w:szCs w:val="21"/>
          <w:lang w:val="en-GB"/>
        </w:rPr>
        <w:t>：</w:t>
      </w:r>
      <w:r w:rsidR="008E11FF">
        <w:rPr>
          <w:szCs w:val="21"/>
        </w:rPr>
        <w:t xml:space="preserve"> </w:t>
      </w:r>
    </w:p>
    <w:p w14:paraId="574272E7" w14:textId="77777777" w:rsidR="00F82DE9" w:rsidRDefault="00F82DE9" w:rsidP="00F82DE9">
      <w:pPr>
        <w:pStyle w:val="affffffffffff7"/>
        <w:rPr>
          <w:rFonts w:hint="eastAsia"/>
          <w:szCs w:val="21"/>
        </w:rPr>
      </w:pPr>
    </w:p>
    <w:p w14:paraId="2B3EF8B0" w14:textId="77777777" w:rsidR="00F82DE9" w:rsidRDefault="00F82DE9" w:rsidP="00F82DE9">
      <w:pPr>
        <w:pStyle w:val="affffffffffff7"/>
        <w:numPr>
          <w:ilvl w:val="0"/>
          <w:numId w:val="39"/>
        </w:numPr>
        <w:ind w:firstLineChars="0"/>
        <w:rPr>
          <w:rFonts w:hint="eastAsia"/>
          <w:szCs w:val="21"/>
        </w:rPr>
      </w:pPr>
      <w:r>
        <w:rPr>
          <w:rFonts w:hint="eastAsia"/>
          <w:bCs/>
          <w:color w:val="000000"/>
          <w:sz w:val="20"/>
        </w:rPr>
        <w:t>确定</w:t>
      </w:r>
      <w:r>
        <w:rPr>
          <w:rFonts w:hint="eastAsia"/>
        </w:rPr>
        <w:t>模型偏移量ctx</w:t>
      </w:r>
      <w:r>
        <w:t>Base</w:t>
      </w:r>
      <w:r>
        <w:rPr>
          <w:rFonts w:hint="eastAsia"/>
        </w:rPr>
        <w:t>:</w:t>
      </w:r>
    </w:p>
    <w:p w14:paraId="29D73994" w14:textId="5C67060E" w:rsidR="00F82DE9" w:rsidRDefault="00F82DE9" w:rsidP="00F82DE9">
      <w:pPr>
        <w:pStyle w:val="affffffffffff7"/>
        <w:numPr>
          <w:ilvl w:val="1"/>
          <w:numId w:val="39"/>
        </w:numPr>
        <w:ind w:firstLineChars="0"/>
        <w:rPr>
          <w:rFonts w:hint="eastAsia"/>
          <w:szCs w:val="21"/>
        </w:rPr>
      </w:pPr>
      <w:r>
        <w:rPr>
          <w:rFonts w:hint="eastAsia"/>
          <w:szCs w:val="21"/>
        </w:rPr>
        <w:t>如果当前块是亮度宏块:</w:t>
      </w:r>
      <w:r>
        <w:rPr>
          <w:szCs w:val="21"/>
        </w:rPr>
        <w:t xml:space="preserve"> </w:t>
      </w:r>
    </w:p>
    <w:p w14:paraId="77602A96" w14:textId="4E1816C2" w:rsidR="00AB1A80" w:rsidRPr="00AB1A80" w:rsidRDefault="00AB1A80" w:rsidP="00AB1A80">
      <w:pPr>
        <w:pStyle w:val="affffffffffff7"/>
        <w:numPr>
          <w:ilvl w:val="2"/>
          <w:numId w:val="39"/>
        </w:numPr>
        <w:ind w:firstLineChars="0"/>
        <w:rPr>
          <w:rFonts w:hint="eastAsia"/>
          <w:szCs w:val="21"/>
        </w:rPr>
      </w:pPr>
      <w:r>
        <w:rPr>
          <w:rFonts w:hint="eastAsia"/>
        </w:rPr>
        <w:t>ctx</w:t>
      </w:r>
      <w:r>
        <w:t>O</w:t>
      </w:r>
      <w:r>
        <w:rPr>
          <w:rFonts w:hint="eastAsia"/>
        </w:rPr>
        <w:t>ffset</w:t>
      </w:r>
      <w:r>
        <w:t xml:space="preserve"> = (</w:t>
      </w:r>
      <w:r w:rsidR="00685851">
        <w:t>TbSize</w:t>
      </w:r>
      <w:r>
        <w:t xml:space="preserve"> </w:t>
      </w:r>
      <w:r>
        <w:rPr>
          <w:rFonts w:hint="eastAsia"/>
        </w:rPr>
        <w:t>==</w:t>
      </w:r>
      <w:r>
        <w:t xml:space="preserve"> 8</w:t>
      </w:r>
      <w:r>
        <w:rPr>
          <w:rFonts w:hint="eastAsia"/>
        </w:rPr>
        <w:t>x</w:t>
      </w:r>
      <w:r>
        <w:t>8</w:t>
      </w:r>
      <w:r>
        <w:rPr>
          <w:rFonts w:hint="eastAsia"/>
        </w:rPr>
        <w:t>)</w:t>
      </w:r>
      <w:r>
        <w:t>? 0 : 8</w:t>
      </w:r>
    </w:p>
    <w:p w14:paraId="3C29C16A" w14:textId="4BB83FC6" w:rsidR="00AB1A80" w:rsidRDefault="00AB1A80" w:rsidP="00AB1A80">
      <w:pPr>
        <w:pStyle w:val="affffffffffff7"/>
        <w:numPr>
          <w:ilvl w:val="1"/>
          <w:numId w:val="39"/>
        </w:numPr>
        <w:ind w:firstLineChars="0"/>
        <w:rPr>
          <w:rFonts w:hint="eastAsia"/>
          <w:szCs w:val="21"/>
        </w:rPr>
      </w:pPr>
      <w:r>
        <w:rPr>
          <w:rFonts w:hint="eastAsia"/>
          <w:szCs w:val="21"/>
        </w:rPr>
        <w:lastRenderedPageBreak/>
        <w:t>如果当前块是色度</w:t>
      </w:r>
      <w:r>
        <w:rPr>
          <w:szCs w:val="21"/>
        </w:rPr>
        <w:t>cb</w:t>
      </w:r>
      <w:r>
        <w:rPr>
          <w:rFonts w:hint="eastAsia"/>
          <w:szCs w:val="21"/>
        </w:rPr>
        <w:t>宏块:</w:t>
      </w:r>
    </w:p>
    <w:p w14:paraId="76736578" w14:textId="40585F44" w:rsidR="00AB1A80" w:rsidRPr="00AB1A80" w:rsidRDefault="00AB1A80" w:rsidP="00AB1A80">
      <w:pPr>
        <w:pStyle w:val="affffffffffff7"/>
        <w:numPr>
          <w:ilvl w:val="2"/>
          <w:numId w:val="39"/>
        </w:numPr>
        <w:ind w:firstLineChars="0"/>
        <w:rPr>
          <w:rFonts w:hint="eastAsia"/>
          <w:szCs w:val="21"/>
        </w:rPr>
      </w:pPr>
      <w:r>
        <w:rPr>
          <w:rFonts w:hint="eastAsia"/>
        </w:rPr>
        <w:t>ctx</w:t>
      </w:r>
      <w:r>
        <w:t>O</w:t>
      </w:r>
      <w:r>
        <w:rPr>
          <w:rFonts w:hint="eastAsia"/>
        </w:rPr>
        <w:t>ffset</w:t>
      </w:r>
      <w:r>
        <w:t xml:space="preserve"> = 16</w:t>
      </w:r>
    </w:p>
    <w:p w14:paraId="194B8EF8" w14:textId="45A3AB22" w:rsidR="00AB1A80" w:rsidRDefault="00AB1A80" w:rsidP="00AB1A80">
      <w:pPr>
        <w:pStyle w:val="affffffffffff7"/>
        <w:numPr>
          <w:ilvl w:val="1"/>
          <w:numId w:val="39"/>
        </w:numPr>
        <w:ind w:firstLineChars="0"/>
        <w:rPr>
          <w:rFonts w:hint="eastAsia"/>
          <w:szCs w:val="21"/>
        </w:rPr>
      </w:pPr>
      <w:r>
        <w:rPr>
          <w:rFonts w:hint="eastAsia"/>
          <w:szCs w:val="21"/>
        </w:rPr>
        <w:t>如果当前块是色度</w:t>
      </w:r>
      <w:r>
        <w:rPr>
          <w:szCs w:val="21"/>
        </w:rPr>
        <w:t>cb</w:t>
      </w:r>
      <w:r>
        <w:rPr>
          <w:rFonts w:hint="eastAsia"/>
          <w:szCs w:val="21"/>
        </w:rPr>
        <w:t>宏块:</w:t>
      </w:r>
    </w:p>
    <w:p w14:paraId="32E90FD8" w14:textId="4DD66B02" w:rsidR="00AB1A80" w:rsidRDefault="00AB1A80" w:rsidP="00AB1A80">
      <w:pPr>
        <w:pStyle w:val="affffffffffff7"/>
        <w:numPr>
          <w:ilvl w:val="2"/>
          <w:numId w:val="39"/>
        </w:numPr>
        <w:ind w:firstLineChars="0"/>
        <w:rPr>
          <w:rFonts w:hint="eastAsia"/>
          <w:szCs w:val="21"/>
        </w:rPr>
      </w:pPr>
      <w:r>
        <w:rPr>
          <w:rFonts w:hint="eastAsia"/>
        </w:rPr>
        <w:t>ctx</w:t>
      </w:r>
      <w:r>
        <w:t>O</w:t>
      </w:r>
      <w:r>
        <w:rPr>
          <w:rFonts w:hint="eastAsia"/>
        </w:rPr>
        <w:t>ffset</w:t>
      </w:r>
      <w:r>
        <w:t xml:space="preserve"> = 24</w:t>
      </w:r>
    </w:p>
    <w:p w14:paraId="04141E10" w14:textId="01CE54BA" w:rsidR="006B1A3B" w:rsidRPr="00F54FEC" w:rsidRDefault="00E0426E" w:rsidP="00E0426E">
      <w:pPr>
        <w:numPr>
          <w:ilvl w:val="0"/>
          <w:numId w:val="39"/>
        </w:numPr>
        <w:rPr>
          <w:rFonts w:ascii="宋体" w:hAnsi="宋体" w:hint="eastAsia"/>
        </w:rPr>
      </w:pPr>
      <w:r w:rsidRPr="00F54FEC">
        <w:rPr>
          <w:rFonts w:ascii="宋体" w:hAnsi="宋体"/>
        </w:rPr>
        <w:t>for i = 0…</w:t>
      </w:r>
      <w:r w:rsidR="002C6948" w:rsidRPr="00F54FEC">
        <w:rPr>
          <w:rFonts w:ascii="宋体" w:hAnsi="宋体"/>
        </w:rPr>
        <w:t>N</w:t>
      </w:r>
    </w:p>
    <w:p w14:paraId="12D20C7B" w14:textId="41B230D0" w:rsidR="006B1A3B" w:rsidRPr="00AF41A5" w:rsidRDefault="006B1A3B" w:rsidP="006B1A3B">
      <w:pPr>
        <w:pStyle w:val="affffffffffff7"/>
        <w:numPr>
          <w:ilvl w:val="1"/>
          <w:numId w:val="39"/>
        </w:numPr>
        <w:ind w:firstLineChars="0"/>
        <w:rPr>
          <w:rFonts w:hint="eastAsia"/>
          <w:szCs w:val="21"/>
        </w:rPr>
      </w:pPr>
      <w:r>
        <w:rPr>
          <w:rFonts w:hint="eastAsia"/>
        </w:rPr>
        <w:t>Ctx</w:t>
      </w:r>
      <w:r>
        <w:t>I</w:t>
      </w:r>
      <w:r>
        <w:rPr>
          <w:rFonts w:hint="eastAsia"/>
        </w:rPr>
        <w:t>dx</w:t>
      </w:r>
      <w:r>
        <w:t>D</w:t>
      </w:r>
      <w:r>
        <w:rPr>
          <w:rFonts w:hint="eastAsia"/>
        </w:rPr>
        <w:t>elta</w:t>
      </w:r>
      <w:r w:rsidR="00C25411">
        <w:t>[i]</w:t>
      </w:r>
      <w:r>
        <w:t xml:space="preserve"> </w:t>
      </w:r>
      <w:r>
        <w:rPr>
          <w:rFonts w:hint="eastAsia"/>
        </w:rPr>
        <w:t>=</w:t>
      </w:r>
      <w:r>
        <w:t xml:space="preserve"> </w:t>
      </w:r>
      <w:r>
        <w:rPr>
          <w:rFonts w:hint="eastAsia"/>
        </w:rPr>
        <w:t>his</w:t>
      </w:r>
      <w:r>
        <w:t>_val</w:t>
      </w:r>
      <w:r w:rsidR="008732CD">
        <w:t xml:space="preserve"> </w:t>
      </w:r>
      <w:r w:rsidR="008732CD">
        <w:rPr>
          <w:rFonts w:hint="eastAsia"/>
        </w:rPr>
        <w:t>+</w:t>
      </w:r>
      <w:r w:rsidR="008732CD">
        <w:t xml:space="preserve"> </w:t>
      </w:r>
      <w:r w:rsidR="008732CD">
        <w:rPr>
          <w:rFonts w:hint="eastAsia"/>
        </w:rPr>
        <w:t>ctx</w:t>
      </w:r>
      <w:r w:rsidR="008732CD">
        <w:t>O</w:t>
      </w:r>
      <w:r w:rsidR="008732CD">
        <w:rPr>
          <w:rFonts w:hint="eastAsia"/>
        </w:rPr>
        <w:t>ffset</w:t>
      </w:r>
    </w:p>
    <w:p w14:paraId="194ED838" w14:textId="31207E94" w:rsidR="00E770F3" w:rsidRDefault="00E770F3" w:rsidP="00E770F3">
      <w:pPr>
        <w:pStyle w:val="affffffffffff7"/>
        <w:numPr>
          <w:ilvl w:val="1"/>
          <w:numId w:val="39"/>
        </w:numPr>
        <w:ind w:firstLineChars="0"/>
        <w:rPr>
          <w:rFonts w:hint="eastAsia"/>
          <w:szCs w:val="21"/>
        </w:rPr>
      </w:pPr>
      <w:r>
        <w:rPr>
          <w:rFonts w:hint="eastAsia"/>
          <w:szCs w:val="21"/>
        </w:rPr>
        <w:t>i</w:t>
      </w:r>
      <w:r>
        <w:rPr>
          <w:szCs w:val="21"/>
        </w:rPr>
        <w:t xml:space="preserve">f </w:t>
      </w:r>
      <w:r>
        <w:t>coeff_abs_level_greater1_flag</w:t>
      </w:r>
      <w:r w:rsidR="00C25411">
        <w:t>[i]</w:t>
      </w:r>
      <w:r>
        <w:t xml:space="preserve"> == 1:</w:t>
      </w:r>
      <w:r w:rsidRPr="00E770F3">
        <w:rPr>
          <w:szCs w:val="21"/>
        </w:rPr>
        <w:t xml:space="preserve"> </w:t>
      </w:r>
    </w:p>
    <w:p w14:paraId="00C9978B" w14:textId="67F1A4AB" w:rsidR="00E770F3" w:rsidRDefault="00E770F3" w:rsidP="00E770F3">
      <w:pPr>
        <w:pStyle w:val="affffffffffff7"/>
        <w:numPr>
          <w:ilvl w:val="2"/>
          <w:numId w:val="39"/>
        </w:numPr>
        <w:ind w:firstLineChars="0"/>
        <w:rPr>
          <w:rFonts w:hint="eastAsia"/>
          <w:szCs w:val="21"/>
        </w:rPr>
      </w:pPr>
      <w:r>
        <w:rPr>
          <w:rFonts w:hint="eastAsia"/>
        </w:rPr>
        <w:t>his</w:t>
      </w:r>
      <w:r>
        <w:t>_val = 0</w:t>
      </w:r>
    </w:p>
    <w:p w14:paraId="51BFA253" w14:textId="3FD4F014" w:rsidR="00E770F3" w:rsidRDefault="00E770F3" w:rsidP="00E770F3">
      <w:pPr>
        <w:pStyle w:val="affffffffffff7"/>
        <w:numPr>
          <w:ilvl w:val="1"/>
          <w:numId w:val="39"/>
        </w:numPr>
        <w:ind w:firstLineChars="0"/>
        <w:rPr>
          <w:rFonts w:hint="eastAsia"/>
          <w:szCs w:val="21"/>
        </w:rPr>
      </w:pPr>
      <w:r>
        <w:rPr>
          <w:rFonts w:hint="eastAsia"/>
          <w:szCs w:val="21"/>
        </w:rPr>
        <w:t>e</w:t>
      </w:r>
      <w:r>
        <w:rPr>
          <w:szCs w:val="21"/>
        </w:rPr>
        <w:t>lse if (</w:t>
      </w:r>
      <w:r>
        <w:rPr>
          <w:rFonts w:hint="eastAsia"/>
        </w:rPr>
        <w:t>his</w:t>
      </w:r>
      <w:r>
        <w:t>_val &gt; 0)</w:t>
      </w:r>
      <w:r w:rsidRPr="00E770F3">
        <w:t xml:space="preserve"> </w:t>
      </w:r>
      <w:r>
        <w:t>:</w:t>
      </w:r>
      <w:r w:rsidRPr="00E770F3">
        <w:rPr>
          <w:szCs w:val="21"/>
        </w:rPr>
        <w:t xml:space="preserve"> </w:t>
      </w:r>
    </w:p>
    <w:p w14:paraId="3FC33BAB" w14:textId="4510C570" w:rsidR="00E770F3" w:rsidRDefault="00E770F3" w:rsidP="00E770F3">
      <w:pPr>
        <w:pStyle w:val="affffffffffff7"/>
        <w:numPr>
          <w:ilvl w:val="2"/>
          <w:numId w:val="39"/>
        </w:numPr>
        <w:ind w:firstLineChars="0"/>
        <w:rPr>
          <w:rFonts w:hint="eastAsia"/>
          <w:szCs w:val="21"/>
        </w:rPr>
      </w:pPr>
      <w:r>
        <w:rPr>
          <w:rFonts w:hint="eastAsia"/>
        </w:rPr>
        <w:t>his</w:t>
      </w:r>
      <w:r>
        <w:t xml:space="preserve">_val = min(7, </w:t>
      </w:r>
      <w:r>
        <w:rPr>
          <w:rFonts w:hint="eastAsia"/>
        </w:rPr>
        <w:t>his</w:t>
      </w:r>
      <w:r>
        <w:t>_val+1)</w:t>
      </w:r>
    </w:p>
    <w:p w14:paraId="5B856B2C" w14:textId="77777777" w:rsidR="007D0977" w:rsidRDefault="007D0977">
      <w:pPr>
        <w:pStyle w:val="afffffb"/>
        <w:ind w:firstLineChars="0" w:firstLine="0"/>
        <w:rPr>
          <w:rFonts w:hAnsi="宋体" w:hint="eastAsia"/>
        </w:rPr>
      </w:pPr>
    </w:p>
    <w:p w14:paraId="05B8BD35" w14:textId="4FC430DF" w:rsidR="007D0977" w:rsidRDefault="008E11FF" w:rsidP="00264FAB">
      <w:pPr>
        <w:pStyle w:val="affe"/>
        <w:spacing w:before="120" w:after="120"/>
      </w:pPr>
      <w:bookmarkStart w:id="591" w:name="_Ref196403250"/>
      <w:r>
        <w:rPr>
          <w:rFonts w:hint="eastAsia"/>
        </w:rPr>
        <w:t>确定abs_mvd_gr</w:t>
      </w:r>
      <w:r w:rsidR="00100745">
        <w:rPr>
          <w:rFonts w:hint="eastAsia"/>
        </w:rPr>
        <w:t>t</w:t>
      </w:r>
      <w:r>
        <w:rPr>
          <w:rFonts w:hint="eastAsia"/>
        </w:rPr>
        <w:t>0_flag的CtxIdxDelta</w:t>
      </w:r>
      <w:bookmarkEnd w:id="591"/>
    </w:p>
    <w:p w14:paraId="1F28E397" w14:textId="3493CC01" w:rsidR="007D0977" w:rsidRDefault="008E11FF">
      <w:pPr>
        <w:pStyle w:val="affffffffffff7"/>
        <w:rPr>
          <w:rFonts w:hint="eastAsia"/>
          <w:szCs w:val="21"/>
        </w:rPr>
      </w:pPr>
      <w:r>
        <w:t>abs_mvd_gr</w:t>
      </w:r>
      <w:r w:rsidR="00100745">
        <w:rPr>
          <w:rFonts w:hint="eastAsia"/>
        </w:rPr>
        <w:t>t</w:t>
      </w:r>
      <w:r>
        <w:t>0_flag</w:t>
      </w:r>
      <w:r>
        <w:rPr>
          <w:rFonts w:hint="eastAsia"/>
          <w:szCs w:val="21"/>
          <w:lang w:val="en-GB"/>
        </w:rPr>
        <w:t>包含两个bin，根据以下方法确定每个bin的</w:t>
      </w:r>
      <w:r>
        <w:rPr>
          <w:rFonts w:hint="eastAsia"/>
        </w:rPr>
        <w:t>Ctx</w:t>
      </w:r>
      <w:r>
        <w:t>I</w:t>
      </w:r>
      <w:r>
        <w:rPr>
          <w:rFonts w:hint="eastAsia"/>
        </w:rPr>
        <w:t>dx</w:t>
      </w:r>
      <w:r>
        <w:t>D</w:t>
      </w:r>
      <w:r>
        <w:rPr>
          <w:rFonts w:hint="eastAsia"/>
        </w:rPr>
        <w:t>elta</w:t>
      </w:r>
      <w:r>
        <w:rPr>
          <w:rFonts w:hint="eastAsia"/>
          <w:szCs w:val="21"/>
          <w:lang w:val="en-GB"/>
        </w:rPr>
        <w:t>：</w:t>
      </w:r>
    </w:p>
    <w:p w14:paraId="7EAFE793" w14:textId="77777777" w:rsidR="007D0977" w:rsidRDefault="008E11FF">
      <w:pPr>
        <w:pStyle w:val="affffffffffff7"/>
        <w:numPr>
          <w:ilvl w:val="0"/>
          <w:numId w:val="41"/>
        </w:numPr>
        <w:ind w:firstLineChars="0"/>
        <w:rPr>
          <w:rFonts w:hint="eastAsia"/>
          <w:szCs w:val="21"/>
        </w:rPr>
      </w:pPr>
      <w:r>
        <w:rPr>
          <w:rFonts w:hint="eastAsia"/>
          <w:szCs w:val="21"/>
        </w:rPr>
        <w:t>bin</w:t>
      </w:r>
      <w:r>
        <w:rPr>
          <w:szCs w:val="21"/>
        </w:rPr>
        <w:t>I</w:t>
      </w:r>
      <w:r>
        <w:rPr>
          <w:rFonts w:hint="eastAsia"/>
          <w:szCs w:val="21"/>
        </w:rPr>
        <w:t>dx</w:t>
      </w:r>
      <w:r>
        <w:rPr>
          <w:szCs w:val="21"/>
        </w:rPr>
        <w:t xml:space="preserve"> </w:t>
      </w:r>
      <w:r>
        <w:rPr>
          <w:rFonts w:hint="eastAsia"/>
          <w:szCs w:val="21"/>
        </w:rPr>
        <w:t>=</w:t>
      </w:r>
      <w:r>
        <w:rPr>
          <w:szCs w:val="21"/>
        </w:rPr>
        <w:t xml:space="preserve"> 0</w:t>
      </w:r>
      <w:r>
        <w:rPr>
          <w:rFonts w:hint="eastAsia"/>
          <w:szCs w:val="21"/>
        </w:rPr>
        <w:t>时，表示x方向的</w:t>
      </w:r>
      <w:r>
        <w:t>mvd</w:t>
      </w:r>
      <w:r>
        <w:rPr>
          <w:rFonts w:hint="eastAsia"/>
        </w:rPr>
        <w:t>绝对值是否大于0</w:t>
      </w:r>
      <w:r>
        <w:rPr>
          <w:rFonts w:hint="eastAsia"/>
          <w:szCs w:val="21"/>
        </w:rPr>
        <w:t>，Ctx</w:t>
      </w:r>
      <w:r>
        <w:rPr>
          <w:szCs w:val="21"/>
        </w:rPr>
        <w:t>I</w:t>
      </w:r>
      <w:r>
        <w:rPr>
          <w:rFonts w:hint="eastAsia"/>
          <w:szCs w:val="21"/>
        </w:rPr>
        <w:t>dx</w:t>
      </w:r>
      <w:r>
        <w:rPr>
          <w:szCs w:val="21"/>
        </w:rPr>
        <w:t>D</w:t>
      </w:r>
      <w:r>
        <w:rPr>
          <w:rFonts w:hint="eastAsia"/>
          <w:szCs w:val="21"/>
        </w:rPr>
        <w:t>elta</w:t>
      </w:r>
      <w:r>
        <w:rPr>
          <w:szCs w:val="21"/>
        </w:rPr>
        <w:t xml:space="preserve"> </w:t>
      </w:r>
      <w:r>
        <w:rPr>
          <w:rFonts w:hint="eastAsia"/>
          <w:szCs w:val="21"/>
        </w:rPr>
        <w:t>=</w:t>
      </w:r>
      <w:r>
        <w:rPr>
          <w:szCs w:val="21"/>
        </w:rPr>
        <w:t xml:space="preserve"> 0</w:t>
      </w:r>
      <w:r>
        <w:rPr>
          <w:rFonts w:hint="eastAsia"/>
          <w:szCs w:val="21"/>
        </w:rPr>
        <w:t>。</w:t>
      </w:r>
    </w:p>
    <w:p w14:paraId="3D53FCCC" w14:textId="77777777" w:rsidR="007D0977" w:rsidRDefault="008E11FF">
      <w:pPr>
        <w:pStyle w:val="affffffffffff7"/>
        <w:numPr>
          <w:ilvl w:val="0"/>
          <w:numId w:val="41"/>
        </w:numPr>
        <w:ind w:firstLineChars="0"/>
        <w:rPr>
          <w:rFonts w:hint="eastAsia"/>
          <w:szCs w:val="21"/>
        </w:rPr>
      </w:pPr>
      <w:r>
        <w:rPr>
          <w:rFonts w:hint="eastAsia"/>
          <w:szCs w:val="21"/>
        </w:rPr>
        <w:t>bin</w:t>
      </w:r>
      <w:r>
        <w:rPr>
          <w:szCs w:val="21"/>
        </w:rPr>
        <w:t>I</w:t>
      </w:r>
      <w:r>
        <w:rPr>
          <w:rFonts w:hint="eastAsia"/>
          <w:szCs w:val="21"/>
        </w:rPr>
        <w:t>dx</w:t>
      </w:r>
      <w:r>
        <w:rPr>
          <w:szCs w:val="21"/>
        </w:rPr>
        <w:t xml:space="preserve"> </w:t>
      </w:r>
      <w:r>
        <w:rPr>
          <w:rFonts w:hint="eastAsia"/>
          <w:szCs w:val="21"/>
        </w:rPr>
        <w:t>=</w:t>
      </w:r>
      <w:r>
        <w:rPr>
          <w:szCs w:val="21"/>
        </w:rPr>
        <w:t xml:space="preserve"> 1</w:t>
      </w:r>
      <w:r>
        <w:rPr>
          <w:rFonts w:hint="eastAsia"/>
          <w:szCs w:val="21"/>
        </w:rPr>
        <w:t>时，表示y方向的</w:t>
      </w:r>
      <w:r>
        <w:t>mvd</w:t>
      </w:r>
      <w:r>
        <w:rPr>
          <w:rFonts w:hint="eastAsia"/>
        </w:rPr>
        <w:t>绝对值是否大于</w:t>
      </w:r>
      <w:r>
        <w:t>0</w:t>
      </w:r>
      <w:r>
        <w:rPr>
          <w:rFonts w:hint="eastAsia"/>
          <w:szCs w:val="21"/>
        </w:rPr>
        <w:t>，Ctx</w:t>
      </w:r>
      <w:r>
        <w:rPr>
          <w:szCs w:val="21"/>
        </w:rPr>
        <w:t>I</w:t>
      </w:r>
      <w:r>
        <w:rPr>
          <w:rFonts w:hint="eastAsia"/>
          <w:szCs w:val="21"/>
        </w:rPr>
        <w:t>dx</w:t>
      </w:r>
      <w:r>
        <w:rPr>
          <w:szCs w:val="21"/>
        </w:rPr>
        <w:t>D</w:t>
      </w:r>
      <w:r>
        <w:rPr>
          <w:rFonts w:hint="eastAsia"/>
          <w:szCs w:val="21"/>
        </w:rPr>
        <w:t>elta</w:t>
      </w:r>
      <w:r>
        <w:rPr>
          <w:szCs w:val="21"/>
        </w:rPr>
        <w:t xml:space="preserve"> </w:t>
      </w:r>
      <w:r>
        <w:rPr>
          <w:rFonts w:hint="eastAsia"/>
          <w:szCs w:val="21"/>
        </w:rPr>
        <w:t>=</w:t>
      </w:r>
      <w:r>
        <w:rPr>
          <w:szCs w:val="21"/>
        </w:rPr>
        <w:t xml:space="preserve"> 1</w:t>
      </w:r>
      <w:r>
        <w:rPr>
          <w:rFonts w:hint="eastAsia"/>
          <w:szCs w:val="21"/>
        </w:rPr>
        <w:t>。</w:t>
      </w:r>
    </w:p>
    <w:p w14:paraId="3BE5A061" w14:textId="77777777" w:rsidR="007D0977" w:rsidRDefault="007D0977">
      <w:pPr>
        <w:pStyle w:val="afffffb"/>
        <w:ind w:firstLineChars="0" w:firstLine="0"/>
      </w:pPr>
    </w:p>
    <w:p w14:paraId="60D24C7C" w14:textId="250618E8" w:rsidR="007D0977" w:rsidRDefault="008E11FF" w:rsidP="00264FAB">
      <w:pPr>
        <w:pStyle w:val="affe"/>
        <w:spacing w:before="120" w:after="120"/>
      </w:pPr>
      <w:bookmarkStart w:id="592" w:name="_Ref196403259"/>
      <w:r>
        <w:rPr>
          <w:rFonts w:hint="eastAsia"/>
        </w:rPr>
        <w:t>确定abs_mvd_gr</w:t>
      </w:r>
      <w:r w:rsidR="00100745">
        <w:rPr>
          <w:rFonts w:hint="eastAsia"/>
        </w:rPr>
        <w:t>t</w:t>
      </w:r>
      <w:r>
        <w:rPr>
          <w:rFonts w:hint="eastAsia"/>
        </w:rPr>
        <w:t>1_flag的CtxIdxDelta</w:t>
      </w:r>
      <w:bookmarkEnd w:id="592"/>
    </w:p>
    <w:p w14:paraId="158FCFDE" w14:textId="75F64E40" w:rsidR="007D0977" w:rsidRDefault="008E11FF">
      <w:pPr>
        <w:pStyle w:val="affffffffffff7"/>
        <w:rPr>
          <w:rFonts w:hint="eastAsia"/>
          <w:szCs w:val="21"/>
        </w:rPr>
      </w:pPr>
      <w:r>
        <w:t>abs_mvd_gr</w:t>
      </w:r>
      <w:r w:rsidR="00100745">
        <w:rPr>
          <w:rFonts w:hint="eastAsia"/>
        </w:rPr>
        <w:t>t</w:t>
      </w:r>
      <w:r>
        <w:t>1_flag</w:t>
      </w:r>
      <w:r>
        <w:rPr>
          <w:rFonts w:hint="eastAsia"/>
          <w:szCs w:val="21"/>
          <w:lang w:val="en-GB"/>
        </w:rPr>
        <w:t>包含两个bin，根据以下方法确定每个bin的</w:t>
      </w:r>
      <w:r>
        <w:rPr>
          <w:rFonts w:hint="eastAsia"/>
        </w:rPr>
        <w:t>Ctx</w:t>
      </w:r>
      <w:r>
        <w:t>I</w:t>
      </w:r>
      <w:r>
        <w:rPr>
          <w:rFonts w:hint="eastAsia"/>
        </w:rPr>
        <w:t>dx</w:t>
      </w:r>
      <w:r>
        <w:t>D</w:t>
      </w:r>
      <w:r>
        <w:rPr>
          <w:rFonts w:hint="eastAsia"/>
        </w:rPr>
        <w:t>elta</w:t>
      </w:r>
      <w:r>
        <w:rPr>
          <w:rFonts w:hint="eastAsia"/>
          <w:szCs w:val="21"/>
          <w:lang w:val="en-GB"/>
        </w:rPr>
        <w:t>：</w:t>
      </w:r>
    </w:p>
    <w:p w14:paraId="49263AA2" w14:textId="77777777" w:rsidR="007D0977" w:rsidRDefault="008E11FF">
      <w:pPr>
        <w:pStyle w:val="affffffffffff7"/>
        <w:numPr>
          <w:ilvl w:val="0"/>
          <w:numId w:val="41"/>
        </w:numPr>
        <w:ind w:firstLineChars="0"/>
        <w:rPr>
          <w:rFonts w:hint="eastAsia"/>
          <w:szCs w:val="21"/>
        </w:rPr>
      </w:pPr>
      <w:r>
        <w:rPr>
          <w:rFonts w:hint="eastAsia"/>
          <w:szCs w:val="21"/>
        </w:rPr>
        <w:t>bin</w:t>
      </w:r>
      <w:r>
        <w:rPr>
          <w:szCs w:val="21"/>
        </w:rPr>
        <w:t>I</w:t>
      </w:r>
      <w:r>
        <w:rPr>
          <w:rFonts w:hint="eastAsia"/>
          <w:szCs w:val="21"/>
        </w:rPr>
        <w:t>dx</w:t>
      </w:r>
      <w:r>
        <w:rPr>
          <w:szCs w:val="21"/>
        </w:rPr>
        <w:t xml:space="preserve"> </w:t>
      </w:r>
      <w:r>
        <w:rPr>
          <w:rFonts w:hint="eastAsia"/>
          <w:szCs w:val="21"/>
        </w:rPr>
        <w:t>=</w:t>
      </w:r>
      <w:r>
        <w:rPr>
          <w:szCs w:val="21"/>
        </w:rPr>
        <w:t xml:space="preserve"> 0</w:t>
      </w:r>
      <w:r>
        <w:rPr>
          <w:rFonts w:hint="eastAsia"/>
          <w:szCs w:val="21"/>
        </w:rPr>
        <w:t>时，表示x方向的</w:t>
      </w:r>
      <w:r>
        <w:t>mvd</w:t>
      </w:r>
      <w:r>
        <w:rPr>
          <w:rFonts w:hint="eastAsia"/>
        </w:rPr>
        <w:t>绝对值是否大于</w:t>
      </w:r>
      <w:r>
        <w:t>1</w:t>
      </w:r>
      <w:r>
        <w:rPr>
          <w:rFonts w:hint="eastAsia"/>
          <w:szCs w:val="21"/>
        </w:rPr>
        <w:t>，Ctx</w:t>
      </w:r>
      <w:r>
        <w:rPr>
          <w:szCs w:val="21"/>
        </w:rPr>
        <w:t>I</w:t>
      </w:r>
      <w:r>
        <w:rPr>
          <w:rFonts w:hint="eastAsia"/>
          <w:szCs w:val="21"/>
        </w:rPr>
        <w:t>dx</w:t>
      </w:r>
      <w:r>
        <w:rPr>
          <w:szCs w:val="21"/>
        </w:rPr>
        <w:t>D</w:t>
      </w:r>
      <w:r>
        <w:rPr>
          <w:rFonts w:hint="eastAsia"/>
          <w:szCs w:val="21"/>
        </w:rPr>
        <w:t>elta</w:t>
      </w:r>
      <w:r>
        <w:rPr>
          <w:szCs w:val="21"/>
        </w:rPr>
        <w:t xml:space="preserve"> </w:t>
      </w:r>
      <w:r>
        <w:rPr>
          <w:rFonts w:hint="eastAsia"/>
          <w:szCs w:val="21"/>
        </w:rPr>
        <w:t>=</w:t>
      </w:r>
      <w:r>
        <w:rPr>
          <w:szCs w:val="21"/>
        </w:rPr>
        <w:t xml:space="preserve"> 0</w:t>
      </w:r>
      <w:r>
        <w:rPr>
          <w:rFonts w:hint="eastAsia"/>
          <w:szCs w:val="21"/>
        </w:rPr>
        <w:t>。</w:t>
      </w:r>
    </w:p>
    <w:p w14:paraId="5AA44186" w14:textId="77777777" w:rsidR="007D0977" w:rsidRDefault="008E11FF">
      <w:pPr>
        <w:pStyle w:val="affffffffffff7"/>
        <w:numPr>
          <w:ilvl w:val="0"/>
          <w:numId w:val="41"/>
        </w:numPr>
        <w:ind w:firstLineChars="0"/>
        <w:rPr>
          <w:rFonts w:hint="eastAsia"/>
          <w:szCs w:val="21"/>
        </w:rPr>
      </w:pPr>
      <w:r>
        <w:rPr>
          <w:rFonts w:hint="eastAsia"/>
          <w:szCs w:val="21"/>
        </w:rPr>
        <w:t>bin</w:t>
      </w:r>
      <w:r>
        <w:rPr>
          <w:szCs w:val="21"/>
        </w:rPr>
        <w:t>I</w:t>
      </w:r>
      <w:r>
        <w:rPr>
          <w:rFonts w:hint="eastAsia"/>
          <w:szCs w:val="21"/>
        </w:rPr>
        <w:t>dx</w:t>
      </w:r>
      <w:r>
        <w:rPr>
          <w:szCs w:val="21"/>
        </w:rPr>
        <w:t xml:space="preserve"> </w:t>
      </w:r>
      <w:r>
        <w:rPr>
          <w:rFonts w:hint="eastAsia"/>
          <w:szCs w:val="21"/>
        </w:rPr>
        <w:t>=</w:t>
      </w:r>
      <w:r>
        <w:rPr>
          <w:szCs w:val="21"/>
        </w:rPr>
        <w:t xml:space="preserve"> 1</w:t>
      </w:r>
      <w:r>
        <w:rPr>
          <w:rFonts w:hint="eastAsia"/>
          <w:szCs w:val="21"/>
        </w:rPr>
        <w:t>时，表示y方向的</w:t>
      </w:r>
      <w:r>
        <w:t>mvd</w:t>
      </w:r>
      <w:r>
        <w:rPr>
          <w:rFonts w:hint="eastAsia"/>
        </w:rPr>
        <w:t>绝对值是否大于</w:t>
      </w:r>
      <w:r>
        <w:t>1</w:t>
      </w:r>
      <w:r>
        <w:rPr>
          <w:rFonts w:hint="eastAsia"/>
          <w:szCs w:val="21"/>
        </w:rPr>
        <w:t>，Ctx</w:t>
      </w:r>
      <w:r>
        <w:rPr>
          <w:szCs w:val="21"/>
        </w:rPr>
        <w:t>I</w:t>
      </w:r>
      <w:r>
        <w:rPr>
          <w:rFonts w:hint="eastAsia"/>
          <w:szCs w:val="21"/>
        </w:rPr>
        <w:t>dx</w:t>
      </w:r>
      <w:r>
        <w:rPr>
          <w:szCs w:val="21"/>
        </w:rPr>
        <w:t>D</w:t>
      </w:r>
      <w:r>
        <w:rPr>
          <w:rFonts w:hint="eastAsia"/>
          <w:szCs w:val="21"/>
        </w:rPr>
        <w:t>elta</w:t>
      </w:r>
      <w:r>
        <w:rPr>
          <w:szCs w:val="21"/>
        </w:rPr>
        <w:t xml:space="preserve"> </w:t>
      </w:r>
      <w:r>
        <w:rPr>
          <w:rFonts w:hint="eastAsia"/>
          <w:szCs w:val="21"/>
        </w:rPr>
        <w:t>=</w:t>
      </w:r>
      <w:r>
        <w:rPr>
          <w:szCs w:val="21"/>
        </w:rPr>
        <w:t xml:space="preserve"> 1</w:t>
      </w:r>
      <w:r>
        <w:rPr>
          <w:rFonts w:hint="eastAsia"/>
          <w:szCs w:val="21"/>
        </w:rPr>
        <w:t>。</w:t>
      </w:r>
    </w:p>
    <w:p w14:paraId="484EE873" w14:textId="77777777" w:rsidR="007D0977" w:rsidRDefault="007D0977">
      <w:pPr>
        <w:pStyle w:val="afffffb"/>
        <w:ind w:firstLineChars="0" w:firstLine="0"/>
      </w:pPr>
    </w:p>
    <w:p w14:paraId="52B700A8" w14:textId="77777777" w:rsidR="007D0977" w:rsidRDefault="008E11FF" w:rsidP="00264FAB">
      <w:pPr>
        <w:pStyle w:val="affe"/>
        <w:spacing w:before="120" w:after="120"/>
      </w:pPr>
      <w:bookmarkStart w:id="593" w:name="_Ref196403519"/>
      <w:r>
        <w:rPr>
          <w:rFonts w:hint="eastAsia"/>
        </w:rPr>
        <w:t>确定sub_significance_flag的CtxIdxDelta</w:t>
      </w:r>
      <w:bookmarkEnd w:id="593"/>
    </w:p>
    <w:p w14:paraId="33240450" w14:textId="77777777" w:rsidR="007D0977" w:rsidRDefault="008E11FF">
      <w:pPr>
        <w:pStyle w:val="affffffffffff7"/>
        <w:rPr>
          <w:rFonts w:hint="eastAsia"/>
          <w:szCs w:val="21"/>
        </w:rPr>
      </w:pPr>
      <w:r>
        <w:rPr>
          <w:rFonts w:hint="eastAsia"/>
        </w:rPr>
        <w:t>根据以下步骤依次执行，确定</w:t>
      </w:r>
      <w:r>
        <w:t>sub_significance_flag的</w:t>
      </w:r>
      <w:r>
        <w:rPr>
          <w:rFonts w:hint="eastAsia"/>
        </w:rPr>
        <w:t>Ctx</w:t>
      </w:r>
      <w:r>
        <w:t>I</w:t>
      </w:r>
      <w:r>
        <w:rPr>
          <w:rFonts w:hint="eastAsia"/>
        </w:rPr>
        <w:t>dx</w:t>
      </w:r>
      <w:r>
        <w:t>D</w:t>
      </w:r>
      <w:r>
        <w:rPr>
          <w:rFonts w:hint="eastAsia"/>
        </w:rPr>
        <w:t>elta</w:t>
      </w:r>
      <w:r>
        <w:rPr>
          <w:rFonts w:hint="eastAsia"/>
          <w:szCs w:val="21"/>
          <w:lang w:val="en-GB"/>
        </w:rPr>
        <w:t>：</w:t>
      </w:r>
    </w:p>
    <w:p w14:paraId="07C63926" w14:textId="77777777" w:rsidR="007D0977" w:rsidRDefault="008E11FF">
      <w:pPr>
        <w:pStyle w:val="affffffffffff7"/>
        <w:numPr>
          <w:ilvl w:val="0"/>
          <w:numId w:val="39"/>
        </w:numPr>
        <w:ind w:firstLineChars="0"/>
        <w:rPr>
          <w:rFonts w:hint="eastAsia"/>
          <w:szCs w:val="21"/>
        </w:rPr>
      </w:pPr>
      <w:r>
        <w:rPr>
          <w:rFonts w:hint="eastAsia"/>
          <w:szCs w:val="21"/>
        </w:rPr>
        <w:t>当</w:t>
      </w:r>
      <w:r>
        <w:rPr>
          <w:rFonts w:hint="eastAsia"/>
          <w:color w:val="000000" w:themeColor="text1"/>
        </w:rPr>
        <w:t>transform_skip_flag</w:t>
      </w:r>
      <w:r>
        <w:rPr>
          <w:rFonts w:hint="eastAsia"/>
          <w:bCs/>
          <w:color w:val="000000" w:themeColor="text1"/>
        </w:rPr>
        <w:t>等于0时，</w:t>
      </w:r>
    </w:p>
    <w:p w14:paraId="5A8B103D" w14:textId="176A5C47" w:rsidR="007D0977" w:rsidRDefault="008E11FF">
      <w:pPr>
        <w:pStyle w:val="affffffffffff7"/>
        <w:numPr>
          <w:ilvl w:val="1"/>
          <w:numId w:val="39"/>
        </w:numPr>
        <w:ind w:firstLineChars="0"/>
        <w:rPr>
          <w:rFonts w:hint="eastAsia"/>
          <w:szCs w:val="21"/>
        </w:rPr>
      </w:pPr>
      <w:r>
        <w:rPr>
          <w:rFonts w:hint="eastAsia"/>
        </w:rPr>
        <w:t>Ctx</w:t>
      </w:r>
      <w:r>
        <w:t>I</w:t>
      </w:r>
      <w:r>
        <w:rPr>
          <w:rFonts w:hint="eastAsia"/>
        </w:rPr>
        <w:t>dx</w:t>
      </w:r>
      <w:r>
        <w:t>D</w:t>
      </w:r>
      <w:r>
        <w:rPr>
          <w:rFonts w:hint="eastAsia"/>
        </w:rPr>
        <w:t>elta</w:t>
      </w:r>
      <w:r>
        <w:t xml:space="preserve"> </w:t>
      </w:r>
      <w:r>
        <w:rPr>
          <w:rFonts w:hint="eastAsia"/>
        </w:rPr>
        <w:t>=</w:t>
      </w:r>
      <w:r>
        <w:t xml:space="preserve"> </w:t>
      </w:r>
      <w:r>
        <w:rPr>
          <w:rFonts w:hint="eastAsia"/>
        </w:rPr>
        <w:t>band</w:t>
      </w:r>
      <w:r>
        <w:t>_idx</w:t>
      </w:r>
      <w:r w:rsidR="00AD0616">
        <w:t xml:space="preserve"> </w:t>
      </w:r>
      <w:r w:rsidR="00AD0616">
        <w:rPr>
          <w:rFonts w:hint="eastAsia"/>
        </w:rPr>
        <w:t>+</w:t>
      </w:r>
      <w:r w:rsidR="00AD0616">
        <w:t xml:space="preserve"> 36</w:t>
      </w:r>
    </w:p>
    <w:p w14:paraId="23FADF29" w14:textId="77777777" w:rsidR="007D0977" w:rsidRDefault="008E11FF">
      <w:pPr>
        <w:pStyle w:val="affffffffffff7"/>
        <w:numPr>
          <w:ilvl w:val="0"/>
          <w:numId w:val="39"/>
        </w:numPr>
        <w:ind w:firstLineChars="0"/>
        <w:rPr>
          <w:rFonts w:hint="eastAsia"/>
          <w:szCs w:val="21"/>
        </w:rPr>
      </w:pPr>
      <w:r>
        <w:rPr>
          <w:rFonts w:hint="eastAsia"/>
          <w:szCs w:val="21"/>
        </w:rPr>
        <w:t>当</w:t>
      </w:r>
      <w:r>
        <w:rPr>
          <w:rFonts w:hint="eastAsia"/>
          <w:color w:val="000000" w:themeColor="text1"/>
        </w:rPr>
        <w:t>transform_skip_flag</w:t>
      </w:r>
      <w:r>
        <w:rPr>
          <w:rFonts w:hint="eastAsia"/>
          <w:bCs/>
          <w:color w:val="000000" w:themeColor="text1"/>
        </w:rPr>
        <w:t>等于</w:t>
      </w:r>
      <w:r>
        <w:rPr>
          <w:bCs/>
          <w:color w:val="000000" w:themeColor="text1"/>
        </w:rPr>
        <w:t>1</w:t>
      </w:r>
      <w:r>
        <w:rPr>
          <w:rFonts w:hint="eastAsia"/>
          <w:bCs/>
          <w:color w:val="000000" w:themeColor="text1"/>
        </w:rPr>
        <w:t>时，</w:t>
      </w:r>
    </w:p>
    <w:p w14:paraId="017DE349" w14:textId="77777777" w:rsidR="007D0977" w:rsidRDefault="008E11FF">
      <w:pPr>
        <w:pStyle w:val="affffffffffff7"/>
        <w:numPr>
          <w:ilvl w:val="1"/>
          <w:numId w:val="39"/>
        </w:numPr>
        <w:ind w:firstLineChars="0"/>
        <w:rPr>
          <w:rFonts w:hint="eastAsia"/>
          <w:szCs w:val="21"/>
        </w:rPr>
      </w:pPr>
      <w:r>
        <w:rPr>
          <w:rFonts w:hint="eastAsia"/>
        </w:rPr>
        <w:t>Ctx</w:t>
      </w:r>
      <w:r>
        <w:t>I</w:t>
      </w:r>
      <w:r>
        <w:rPr>
          <w:rFonts w:hint="eastAsia"/>
        </w:rPr>
        <w:t>dx</w:t>
      </w:r>
      <w:r>
        <w:t>D</w:t>
      </w:r>
      <w:r>
        <w:rPr>
          <w:rFonts w:hint="eastAsia"/>
        </w:rPr>
        <w:t>elta</w:t>
      </w:r>
      <w:r>
        <w:t xml:space="preserve"> </w:t>
      </w:r>
      <w:r>
        <w:rPr>
          <w:rFonts w:hint="eastAsia"/>
        </w:rPr>
        <w:t>=</w:t>
      </w:r>
      <w:r>
        <w:t xml:space="preserve"> 9 * SubBlkIdx + 3 * </w:t>
      </w:r>
      <w:r>
        <w:rPr>
          <w:rFonts w:hint="eastAsia"/>
        </w:rPr>
        <w:t>band</w:t>
      </w:r>
      <w:r>
        <w:t>_idx + component</w:t>
      </w:r>
    </w:p>
    <w:p w14:paraId="398ADB4A" w14:textId="77777777" w:rsidR="007D0977" w:rsidRDefault="007D0977">
      <w:pPr>
        <w:pStyle w:val="afffffb"/>
        <w:ind w:firstLineChars="0" w:firstLine="0"/>
      </w:pPr>
    </w:p>
    <w:p w14:paraId="19DD4E18" w14:textId="3091AE3A" w:rsidR="007D0977" w:rsidRDefault="008E11FF">
      <w:pPr>
        <w:pStyle w:val="affd"/>
        <w:spacing w:before="120" w:after="120"/>
      </w:pPr>
      <w:bookmarkStart w:id="594" w:name="_Ref200460761"/>
      <w:r>
        <w:rPr>
          <w:rFonts w:hint="eastAsia"/>
        </w:rPr>
        <w:t>二元符号解析</w:t>
      </w:r>
      <w:bookmarkEnd w:id="594"/>
    </w:p>
    <w:p w14:paraId="45FE144C" w14:textId="191C2D21" w:rsidR="00EE044B" w:rsidRDefault="00EE044B" w:rsidP="00172AF6">
      <w:pPr>
        <w:pStyle w:val="affe"/>
        <w:spacing w:before="120" w:after="120"/>
      </w:pPr>
      <w:r>
        <w:rPr>
          <w:rFonts w:hint="eastAsia"/>
        </w:rPr>
        <w:t>解析过程</w:t>
      </w:r>
    </w:p>
    <w:p w14:paraId="53B7769E" w14:textId="77777777" w:rsidR="00742E47" w:rsidRDefault="008E11FF" w:rsidP="00742E47">
      <w:pPr>
        <w:pStyle w:val="affffffffffff7"/>
        <w:rPr>
          <w:rFonts w:hint="eastAsia"/>
          <w:szCs w:val="21"/>
        </w:rPr>
      </w:pPr>
      <w:r>
        <w:rPr>
          <w:rFonts w:hint="eastAsia"/>
        </w:rPr>
        <w:t>二元符号的解析过程如下：</w:t>
      </w:r>
    </w:p>
    <w:p w14:paraId="404E7606" w14:textId="7C8E36E2" w:rsidR="00742E47" w:rsidRPr="008F4EBD" w:rsidRDefault="00742E47" w:rsidP="00742E47">
      <w:pPr>
        <w:pStyle w:val="affffffffffff7"/>
        <w:numPr>
          <w:ilvl w:val="0"/>
          <w:numId w:val="39"/>
        </w:numPr>
        <w:ind w:firstLineChars="0"/>
        <w:rPr>
          <w:rFonts w:hint="eastAsia"/>
          <w:szCs w:val="21"/>
        </w:rPr>
      </w:pPr>
      <w:r>
        <w:rPr>
          <w:rFonts w:hint="eastAsia"/>
        </w:rPr>
        <w:t>首先，解析二元符号值binVal。</w:t>
      </w:r>
    </w:p>
    <w:p w14:paraId="76DC879D" w14:textId="4620F3AD" w:rsidR="008F4EBD" w:rsidRPr="008F4EBD" w:rsidRDefault="008F4EBD" w:rsidP="008F4EBD">
      <w:pPr>
        <w:pStyle w:val="affffffffffff7"/>
        <w:numPr>
          <w:ilvl w:val="1"/>
          <w:numId w:val="39"/>
        </w:numPr>
        <w:ind w:firstLineChars="0"/>
        <w:rPr>
          <w:rFonts w:hint="eastAsia"/>
          <w:szCs w:val="21"/>
        </w:rPr>
      </w:pPr>
      <w:r>
        <w:rPr>
          <w:rFonts w:hint="eastAsia"/>
        </w:rPr>
        <w:t>如果StuffingBitFlag的值为1，则执行decode_stuffing_bit过程（见</w:t>
      </w:r>
      <w:r>
        <w:fldChar w:fldCharType="begin"/>
      </w:r>
      <w:r>
        <w:instrText xml:space="preserve"> </w:instrText>
      </w:r>
      <w:r>
        <w:rPr>
          <w:rFonts w:hint="eastAsia"/>
        </w:rPr>
        <w:instrText>REF _Ref478681791 \r \h</w:instrText>
      </w:r>
      <w:r>
        <w:instrText xml:space="preserve"> </w:instrText>
      </w:r>
      <w:r>
        <w:fldChar w:fldCharType="separate"/>
      </w:r>
      <w:r w:rsidR="002A24A8">
        <w:t>8.1.3.3.3</w:t>
      </w:r>
      <w:r>
        <w:fldChar w:fldCharType="end"/>
      </w:r>
      <w:r>
        <w:rPr>
          <w:rFonts w:hint="eastAsia"/>
        </w:rPr>
        <w:t>）；</w:t>
      </w:r>
    </w:p>
    <w:p w14:paraId="2D7BB72E" w14:textId="23986C7D" w:rsidR="008F4EBD" w:rsidRPr="008F4EBD" w:rsidRDefault="008F4EBD" w:rsidP="008F4EBD">
      <w:pPr>
        <w:pStyle w:val="affffffffffff7"/>
        <w:numPr>
          <w:ilvl w:val="1"/>
          <w:numId w:val="39"/>
        </w:numPr>
        <w:ind w:firstLineChars="0"/>
        <w:rPr>
          <w:rFonts w:hint="eastAsia"/>
          <w:szCs w:val="21"/>
        </w:rPr>
      </w:pPr>
      <w:r>
        <w:rPr>
          <w:rFonts w:hint="eastAsia"/>
        </w:rPr>
        <w:t>否则，令cFlag等于1，执行decode_decision过程（见</w:t>
      </w:r>
      <w:r>
        <w:fldChar w:fldCharType="begin"/>
      </w:r>
      <w:r>
        <w:instrText xml:space="preserve"> REF _Ref200505552 \r \h </w:instrText>
      </w:r>
      <w:r>
        <w:fldChar w:fldCharType="separate"/>
      </w:r>
      <w:r w:rsidR="002A24A8">
        <w:t>8.1.3.3.2</w:t>
      </w:r>
      <w:r>
        <w:fldChar w:fldCharType="end"/>
      </w:r>
      <w:r>
        <w:rPr>
          <w:rFonts w:hint="eastAsia"/>
        </w:rPr>
        <w:t>）。</w:t>
      </w:r>
    </w:p>
    <w:p w14:paraId="6D1E0716" w14:textId="77777777" w:rsidR="00BA4336" w:rsidRPr="00BA4336" w:rsidRDefault="00EF75F2" w:rsidP="008F4EBD">
      <w:pPr>
        <w:pStyle w:val="affffffffffff7"/>
        <w:numPr>
          <w:ilvl w:val="0"/>
          <w:numId w:val="39"/>
        </w:numPr>
        <w:ind w:firstLineChars="0"/>
        <w:rPr>
          <w:rFonts w:hint="eastAsia"/>
          <w:szCs w:val="21"/>
        </w:rPr>
      </w:pPr>
      <w:r>
        <w:rPr>
          <w:rFonts w:hint="eastAsia"/>
        </w:rPr>
        <w:t>如果binVal的值为0，则二元符号为‘0’；如果binVal的值为1，则二元符号为‘1’。</w:t>
      </w:r>
    </w:p>
    <w:p w14:paraId="142675B0" w14:textId="5D3FC081" w:rsidR="008F4EBD" w:rsidRDefault="006E1437" w:rsidP="008F4EBD">
      <w:pPr>
        <w:pStyle w:val="affffffffffff7"/>
        <w:numPr>
          <w:ilvl w:val="0"/>
          <w:numId w:val="39"/>
        </w:numPr>
        <w:ind w:firstLineChars="0"/>
        <w:rPr>
          <w:rFonts w:hint="eastAsia"/>
          <w:szCs w:val="21"/>
        </w:rPr>
      </w:pPr>
      <w:r>
        <w:rPr>
          <w:rFonts w:hint="eastAsia"/>
        </w:rPr>
        <w:t>如果cFlag等于1，</w:t>
      </w:r>
      <w:r w:rsidR="00BA4336">
        <w:rPr>
          <w:rFonts w:hint="eastAsia"/>
        </w:rPr>
        <w:t>执行update_ctx过程</w:t>
      </w:r>
      <w:r>
        <w:rPr>
          <w:rFonts w:hint="eastAsia"/>
        </w:rPr>
        <w:t>对概率模型更新</w:t>
      </w:r>
      <w:r w:rsidR="00BA4336">
        <w:rPr>
          <w:rFonts w:hint="eastAsia"/>
        </w:rPr>
        <w:t>（见</w:t>
      </w:r>
      <w:r w:rsidR="00BA4336">
        <w:fldChar w:fldCharType="begin"/>
      </w:r>
      <w:r w:rsidR="00BA4336">
        <w:instrText xml:space="preserve"> </w:instrText>
      </w:r>
      <w:r w:rsidR="00BA4336">
        <w:rPr>
          <w:rFonts w:hint="eastAsia"/>
        </w:rPr>
        <w:instrText>REF _Ref201827235 \r \h</w:instrText>
      </w:r>
      <w:r w:rsidR="00BA4336">
        <w:instrText xml:space="preserve"> </w:instrText>
      </w:r>
      <w:r w:rsidR="00BA4336">
        <w:fldChar w:fldCharType="separate"/>
      </w:r>
      <w:r w:rsidR="002A24A8">
        <w:t>8.1.3.3.4</w:t>
      </w:r>
      <w:r w:rsidR="00BA4336">
        <w:fldChar w:fldCharType="end"/>
      </w:r>
      <w:r w:rsidR="00BA4336">
        <w:rPr>
          <w:rFonts w:hint="eastAsia"/>
        </w:rPr>
        <w:t>）</w:t>
      </w:r>
    </w:p>
    <w:p w14:paraId="13117570" w14:textId="24FB4381" w:rsidR="00742E47" w:rsidRDefault="00742E47" w:rsidP="00172AF6">
      <w:pPr>
        <w:pStyle w:val="afff3"/>
        <w:numPr>
          <w:ilvl w:val="0"/>
          <w:numId w:val="0"/>
        </w:numPr>
        <w:tabs>
          <w:tab w:val="clear" w:pos="839"/>
          <w:tab w:val="left" w:pos="851"/>
        </w:tabs>
        <w:ind w:left="839"/>
      </w:pPr>
    </w:p>
    <w:p w14:paraId="049F4417" w14:textId="16ED956C" w:rsidR="00EE044B" w:rsidRDefault="00EE044B" w:rsidP="00172AF6">
      <w:pPr>
        <w:pStyle w:val="affe"/>
        <w:spacing w:before="120" w:after="120"/>
      </w:pPr>
      <w:bookmarkStart w:id="595" w:name="_Ref200505552"/>
      <w:r>
        <w:rPr>
          <w:rFonts w:hint="eastAsia"/>
        </w:rPr>
        <w:t>decode_decision</w:t>
      </w:r>
      <w:bookmarkEnd w:id="595"/>
    </w:p>
    <w:p w14:paraId="077FEB72" w14:textId="14D9CEEA" w:rsidR="007D0977" w:rsidRDefault="008E11FF">
      <w:pPr>
        <w:pStyle w:val="affffffffffff7"/>
        <w:rPr>
          <w:rFonts w:hint="eastAsia"/>
        </w:rPr>
      </w:pPr>
      <w:r>
        <w:rPr>
          <w:rFonts w:hint="eastAsia"/>
        </w:rPr>
        <w:t>decode_decision过程的输入是</w:t>
      </w:r>
      <w:r w:rsidR="00C048C6">
        <w:rPr>
          <w:rFonts w:hint="eastAsia"/>
        </w:rPr>
        <w:t>range、value、cFlag</w:t>
      </w:r>
      <w:r>
        <w:rPr>
          <w:rFonts w:hint="eastAsia"/>
        </w:rPr>
        <w:t>以及上下文模型</w:t>
      </w:r>
      <w:r w:rsidR="0020521A">
        <w:rPr>
          <w:rFonts w:hint="eastAsia"/>
        </w:rPr>
        <w:t>ctx</w:t>
      </w:r>
      <w:r>
        <w:rPr>
          <w:rFonts w:hint="eastAsia"/>
        </w:rPr>
        <w:t>。decode_decision过程的输出是二元符号值binVal。decode_decision过程用伪代码描述如下：</w:t>
      </w:r>
    </w:p>
    <w:tbl>
      <w:tblPr>
        <w:tblW w:w="845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53"/>
      </w:tblGrid>
      <w:tr w:rsidR="007D0977" w14:paraId="0B9630DF" w14:textId="77777777">
        <w:trPr>
          <w:cantSplit/>
          <w:trHeight w:val="70"/>
          <w:jc w:val="center"/>
        </w:trPr>
        <w:tc>
          <w:tcPr>
            <w:tcW w:w="8453" w:type="dxa"/>
          </w:tcPr>
          <w:p w14:paraId="51783500" w14:textId="77777777" w:rsidR="007D0977" w:rsidRDefault="008E11FF">
            <w:pPr>
              <w:pStyle w:val="afffffffffffff1"/>
              <w:tabs>
                <w:tab w:val="left" w:pos="680"/>
              </w:tabs>
              <w:spacing w:before="60" w:after="60"/>
              <w:rPr>
                <w:lang w:val="en-US"/>
              </w:rPr>
            </w:pPr>
            <w:r>
              <w:rPr>
                <w:lang w:val="en-US"/>
              </w:rPr>
              <w:t>decode_decision( ) {</w:t>
            </w:r>
          </w:p>
        </w:tc>
      </w:tr>
      <w:tr w:rsidR="007D0977" w14:paraId="05C40FB7" w14:textId="77777777">
        <w:trPr>
          <w:cantSplit/>
          <w:jc w:val="center"/>
        </w:trPr>
        <w:tc>
          <w:tcPr>
            <w:tcW w:w="8453" w:type="dxa"/>
          </w:tcPr>
          <w:p w14:paraId="51ECD569" w14:textId="02E39A0A" w:rsidR="007D0977" w:rsidRDefault="001E40D3" w:rsidP="00162FC6">
            <w:pPr>
              <w:pStyle w:val="afffffffffffff1"/>
              <w:tabs>
                <w:tab w:val="left" w:pos="680"/>
              </w:tabs>
              <w:spacing w:before="60" w:after="60"/>
              <w:ind w:firstLineChars="200" w:firstLine="360"/>
            </w:pPr>
            <w:r>
              <w:rPr>
                <w:rFonts w:hint="eastAsia"/>
                <w:lang w:val="en-US"/>
              </w:rPr>
              <w:t>rLPS = ctx-&gt;lgPmps</w:t>
            </w:r>
          </w:p>
        </w:tc>
      </w:tr>
      <w:tr w:rsidR="007D0977" w14:paraId="62D204A6" w14:textId="77777777">
        <w:trPr>
          <w:cantSplit/>
          <w:jc w:val="center"/>
        </w:trPr>
        <w:tc>
          <w:tcPr>
            <w:tcW w:w="8453" w:type="dxa"/>
          </w:tcPr>
          <w:p w14:paraId="4D9B888A" w14:textId="7099197E" w:rsidR="007D0977" w:rsidRDefault="001E40D3" w:rsidP="00162FC6">
            <w:pPr>
              <w:pStyle w:val="afffffffffffff1"/>
              <w:tabs>
                <w:tab w:val="left" w:pos="680"/>
              </w:tabs>
              <w:spacing w:before="60" w:after="60"/>
              <w:ind w:firstLineChars="200" w:firstLine="360"/>
            </w:pPr>
            <w:r>
              <w:rPr>
                <w:rFonts w:hint="eastAsia"/>
                <w:lang w:val="en-US"/>
              </w:rPr>
              <w:t>rMPS = range - rLPS</w:t>
            </w:r>
          </w:p>
        </w:tc>
      </w:tr>
      <w:tr w:rsidR="007D0977" w14:paraId="5DF6A623" w14:textId="77777777">
        <w:trPr>
          <w:cantSplit/>
          <w:jc w:val="center"/>
        </w:trPr>
        <w:tc>
          <w:tcPr>
            <w:tcW w:w="8453" w:type="dxa"/>
          </w:tcPr>
          <w:p w14:paraId="2512D15D" w14:textId="45BA55CF" w:rsidR="007D0977" w:rsidRDefault="001E40D3">
            <w:pPr>
              <w:pStyle w:val="afffffffffffff1"/>
              <w:tabs>
                <w:tab w:val="left" w:pos="680"/>
              </w:tabs>
              <w:spacing w:before="60" w:after="60"/>
              <w:ind w:firstLineChars="200" w:firstLine="360"/>
            </w:pPr>
            <w:r>
              <w:rPr>
                <w:rFonts w:hint="eastAsia"/>
                <w:lang w:val="en-US"/>
              </w:rPr>
              <w:lastRenderedPageBreak/>
              <w:t>s_flag = rMPS &lt; 256 ? 1 : 0</w:t>
            </w:r>
          </w:p>
        </w:tc>
      </w:tr>
      <w:tr w:rsidR="001E40D3" w14:paraId="778C2045" w14:textId="77777777">
        <w:trPr>
          <w:cantSplit/>
          <w:jc w:val="center"/>
        </w:trPr>
        <w:tc>
          <w:tcPr>
            <w:tcW w:w="8453" w:type="dxa"/>
          </w:tcPr>
          <w:p w14:paraId="59E66A62" w14:textId="4FC284CE" w:rsidR="001E40D3" w:rsidRDefault="001E40D3">
            <w:pPr>
              <w:pStyle w:val="afffffffffffff1"/>
              <w:tabs>
                <w:tab w:val="left" w:pos="680"/>
              </w:tabs>
              <w:spacing w:before="60" w:after="60"/>
              <w:ind w:firstLineChars="200" w:firstLine="360"/>
              <w:rPr>
                <w:lang w:val="en-US"/>
              </w:rPr>
            </w:pPr>
            <w:r>
              <w:rPr>
                <w:rFonts w:hint="eastAsia"/>
                <w:lang w:val="en-US"/>
              </w:rPr>
              <w:t>rMPS = rMPS | 0x100</w:t>
            </w:r>
          </w:p>
        </w:tc>
      </w:tr>
      <w:tr w:rsidR="001E40D3" w14:paraId="2962DC6B" w14:textId="77777777">
        <w:trPr>
          <w:cantSplit/>
          <w:jc w:val="center"/>
        </w:trPr>
        <w:tc>
          <w:tcPr>
            <w:tcW w:w="8453" w:type="dxa"/>
          </w:tcPr>
          <w:p w14:paraId="01A81CBB" w14:textId="16698F94" w:rsidR="001E40D3" w:rsidRDefault="00326564">
            <w:pPr>
              <w:pStyle w:val="afffffffffffff1"/>
              <w:tabs>
                <w:tab w:val="left" w:pos="680"/>
              </w:tabs>
              <w:spacing w:before="60" w:after="60"/>
              <w:ind w:firstLineChars="200" w:firstLine="360"/>
              <w:rPr>
                <w:lang w:val="en-US"/>
              </w:rPr>
            </w:pPr>
            <w:r>
              <w:rPr>
                <w:rFonts w:hint="eastAsia"/>
                <w:lang w:val="en-US"/>
              </w:rPr>
              <w:t>if (s_flag) {</w:t>
            </w:r>
          </w:p>
        </w:tc>
      </w:tr>
      <w:tr w:rsidR="00326564" w14:paraId="702B13EC" w14:textId="77777777">
        <w:trPr>
          <w:cantSplit/>
          <w:jc w:val="center"/>
        </w:trPr>
        <w:tc>
          <w:tcPr>
            <w:tcW w:w="8453" w:type="dxa"/>
          </w:tcPr>
          <w:p w14:paraId="6EACA461" w14:textId="0814D5C3" w:rsidR="00326564" w:rsidRDefault="00326564">
            <w:pPr>
              <w:pStyle w:val="afffffffffffff1"/>
              <w:tabs>
                <w:tab w:val="left" w:pos="680"/>
              </w:tabs>
              <w:spacing w:before="60" w:after="60"/>
              <w:ind w:firstLineChars="200" w:firstLine="360"/>
              <w:rPr>
                <w:lang w:val="en-US"/>
              </w:rPr>
            </w:pPr>
            <w:r>
              <w:rPr>
                <w:rFonts w:hint="eastAsia"/>
                <w:lang w:val="en-US"/>
              </w:rPr>
              <w:t xml:space="preserve">    value = (value &lt;&lt; 1) | read_bits(1)</w:t>
            </w:r>
          </w:p>
        </w:tc>
      </w:tr>
      <w:tr w:rsidR="00326564" w14:paraId="0B89733A" w14:textId="77777777">
        <w:trPr>
          <w:cantSplit/>
          <w:jc w:val="center"/>
        </w:trPr>
        <w:tc>
          <w:tcPr>
            <w:tcW w:w="8453" w:type="dxa"/>
          </w:tcPr>
          <w:p w14:paraId="2AB56250" w14:textId="4EECA301" w:rsidR="00326564" w:rsidRDefault="004C6FEE">
            <w:pPr>
              <w:pStyle w:val="afffffffffffff1"/>
              <w:tabs>
                <w:tab w:val="left" w:pos="680"/>
              </w:tabs>
              <w:spacing w:before="60" w:after="60"/>
              <w:ind w:firstLineChars="200" w:firstLine="360"/>
              <w:rPr>
                <w:lang w:val="en-US"/>
              </w:rPr>
            </w:pPr>
            <w:r>
              <w:rPr>
                <w:rFonts w:hint="eastAsia"/>
                <w:lang w:val="en-US"/>
              </w:rPr>
              <w:t>}</w:t>
            </w:r>
          </w:p>
        </w:tc>
      </w:tr>
      <w:tr w:rsidR="001E40D3" w14:paraId="6F6495FD" w14:textId="77777777">
        <w:trPr>
          <w:cantSplit/>
          <w:jc w:val="center"/>
        </w:trPr>
        <w:tc>
          <w:tcPr>
            <w:tcW w:w="8453" w:type="dxa"/>
          </w:tcPr>
          <w:p w14:paraId="14C89E10" w14:textId="5CB03F4A" w:rsidR="001E40D3" w:rsidRDefault="001E40D3">
            <w:pPr>
              <w:pStyle w:val="afffffffffffff1"/>
              <w:tabs>
                <w:tab w:val="left" w:pos="680"/>
              </w:tabs>
              <w:spacing w:before="60" w:after="60"/>
              <w:ind w:firstLineChars="200" w:firstLine="360"/>
              <w:rPr>
                <w:lang w:val="en-US"/>
              </w:rPr>
            </w:pPr>
            <w:r>
              <w:rPr>
                <w:rFonts w:hint="eastAsia"/>
                <w:lang w:val="en-US"/>
              </w:rPr>
              <w:t>if (value &lt; rMPS)</w:t>
            </w:r>
            <w:r>
              <w:rPr>
                <w:lang w:val="en-US"/>
              </w:rPr>
              <w:t xml:space="preserve"> {</w:t>
            </w:r>
          </w:p>
        </w:tc>
      </w:tr>
      <w:tr w:rsidR="007D0977" w14:paraId="5E3B108D" w14:textId="77777777">
        <w:trPr>
          <w:cantSplit/>
          <w:jc w:val="center"/>
        </w:trPr>
        <w:tc>
          <w:tcPr>
            <w:tcW w:w="8453" w:type="dxa"/>
          </w:tcPr>
          <w:p w14:paraId="5A50863F" w14:textId="187ABE05" w:rsidR="007D0977" w:rsidRDefault="001E40D3">
            <w:pPr>
              <w:pStyle w:val="afffffffffffff1"/>
              <w:tabs>
                <w:tab w:val="left" w:pos="680"/>
              </w:tabs>
              <w:spacing w:before="60" w:after="60"/>
              <w:ind w:firstLineChars="400" w:firstLine="720"/>
            </w:pPr>
            <w:r>
              <w:rPr>
                <w:rFonts w:hint="eastAsia"/>
                <w:lang w:val="en-US"/>
              </w:rPr>
              <w:t>binVal = ctx-&gt;mps</w:t>
            </w:r>
          </w:p>
        </w:tc>
      </w:tr>
      <w:tr w:rsidR="007D0977" w14:paraId="0C00B226" w14:textId="77777777">
        <w:trPr>
          <w:cantSplit/>
          <w:jc w:val="center"/>
        </w:trPr>
        <w:tc>
          <w:tcPr>
            <w:tcW w:w="8453" w:type="dxa"/>
          </w:tcPr>
          <w:p w14:paraId="1AF6E01E" w14:textId="37D874CC" w:rsidR="007D0977" w:rsidRDefault="001E40D3">
            <w:pPr>
              <w:pStyle w:val="afffffffffffff1"/>
              <w:tabs>
                <w:tab w:val="left" w:pos="680"/>
              </w:tabs>
              <w:spacing w:before="60" w:after="60"/>
              <w:ind w:firstLineChars="400" w:firstLine="720"/>
            </w:pPr>
            <w:r>
              <w:rPr>
                <w:rFonts w:hint="eastAsia"/>
                <w:lang w:val="en-US"/>
              </w:rPr>
              <w:t>range = rMPS</w:t>
            </w:r>
          </w:p>
        </w:tc>
      </w:tr>
      <w:tr w:rsidR="007D0977" w14:paraId="4D4B2AD2" w14:textId="77777777">
        <w:trPr>
          <w:cantSplit/>
          <w:jc w:val="center"/>
        </w:trPr>
        <w:tc>
          <w:tcPr>
            <w:tcW w:w="8453" w:type="dxa"/>
          </w:tcPr>
          <w:p w14:paraId="45078A23" w14:textId="77777777" w:rsidR="007D0977" w:rsidRDefault="008E11FF">
            <w:pPr>
              <w:pStyle w:val="afffffffffffff1"/>
              <w:tabs>
                <w:tab w:val="left" w:pos="680"/>
              </w:tabs>
              <w:spacing w:before="60" w:after="60"/>
              <w:ind w:firstLineChars="200" w:firstLine="360"/>
            </w:pPr>
            <w:r>
              <w:t>}</w:t>
            </w:r>
          </w:p>
        </w:tc>
      </w:tr>
      <w:tr w:rsidR="007D0977" w14:paraId="206B6CCD" w14:textId="77777777">
        <w:trPr>
          <w:cantSplit/>
          <w:jc w:val="center"/>
        </w:trPr>
        <w:tc>
          <w:tcPr>
            <w:tcW w:w="8453" w:type="dxa"/>
          </w:tcPr>
          <w:p w14:paraId="309D5FA8" w14:textId="77777777" w:rsidR="007D0977" w:rsidRDefault="008E11FF">
            <w:pPr>
              <w:pStyle w:val="afffffffffffff1"/>
              <w:tabs>
                <w:tab w:val="left" w:pos="680"/>
              </w:tabs>
              <w:spacing w:before="60" w:after="60"/>
              <w:ind w:firstLineChars="200" w:firstLine="360"/>
            </w:pPr>
            <w:r>
              <w:rPr>
                <w:rFonts w:hint="eastAsia"/>
              </w:rPr>
              <w:t>e</w:t>
            </w:r>
            <w:r>
              <w:t>lse {</w:t>
            </w:r>
          </w:p>
        </w:tc>
      </w:tr>
      <w:tr w:rsidR="007D0977" w14:paraId="6E652E10" w14:textId="77777777">
        <w:trPr>
          <w:cantSplit/>
          <w:jc w:val="center"/>
        </w:trPr>
        <w:tc>
          <w:tcPr>
            <w:tcW w:w="8453" w:type="dxa"/>
          </w:tcPr>
          <w:p w14:paraId="72CE4620" w14:textId="431865E6" w:rsidR="007D0977" w:rsidRDefault="005E25FA">
            <w:pPr>
              <w:pStyle w:val="afffffffffffff1"/>
              <w:tabs>
                <w:tab w:val="left" w:pos="680"/>
              </w:tabs>
              <w:spacing w:before="60" w:after="60"/>
              <w:ind w:firstLineChars="400" w:firstLine="720"/>
            </w:pPr>
            <w:r>
              <w:rPr>
                <w:rFonts w:hint="eastAsia"/>
                <w:lang w:val="en-US"/>
              </w:rPr>
              <w:t>binVal = !ctx-&gt;mps</w:t>
            </w:r>
          </w:p>
        </w:tc>
      </w:tr>
      <w:tr w:rsidR="005E25FA" w14:paraId="0E5049CA" w14:textId="77777777">
        <w:trPr>
          <w:cantSplit/>
          <w:jc w:val="center"/>
        </w:trPr>
        <w:tc>
          <w:tcPr>
            <w:tcW w:w="8453" w:type="dxa"/>
          </w:tcPr>
          <w:p w14:paraId="59BBA25A" w14:textId="77D59EB7" w:rsidR="005E25FA" w:rsidRDefault="005E25FA">
            <w:pPr>
              <w:pStyle w:val="afffffffffffff1"/>
              <w:tabs>
                <w:tab w:val="left" w:pos="680"/>
              </w:tabs>
              <w:spacing w:before="60" w:after="60"/>
              <w:ind w:firstLineChars="400" w:firstLine="720"/>
              <w:rPr>
                <w:lang w:val="en-US"/>
              </w:rPr>
            </w:pPr>
            <w:r>
              <w:rPr>
                <w:rFonts w:hint="eastAsia"/>
                <w:lang w:val="en-US"/>
              </w:rPr>
              <w:t>range = (range &lt;&lt; s_flag) - rMPS</w:t>
            </w:r>
          </w:p>
        </w:tc>
      </w:tr>
      <w:tr w:rsidR="005E25FA" w14:paraId="35055C9E" w14:textId="77777777">
        <w:trPr>
          <w:cantSplit/>
          <w:jc w:val="center"/>
        </w:trPr>
        <w:tc>
          <w:tcPr>
            <w:tcW w:w="8453" w:type="dxa"/>
          </w:tcPr>
          <w:p w14:paraId="37A44C06" w14:textId="0C516AFA" w:rsidR="005E25FA" w:rsidRDefault="005E25FA">
            <w:pPr>
              <w:pStyle w:val="afffffffffffff1"/>
              <w:tabs>
                <w:tab w:val="left" w:pos="680"/>
              </w:tabs>
              <w:spacing w:before="60" w:after="60"/>
              <w:ind w:firstLineChars="400" w:firstLine="720"/>
              <w:rPr>
                <w:lang w:val="en-US"/>
              </w:rPr>
            </w:pPr>
            <w:r>
              <w:rPr>
                <w:rFonts w:hint="eastAsia"/>
                <w:lang w:val="en-US"/>
              </w:rPr>
              <w:t>value = value - rMPS</w:t>
            </w:r>
          </w:p>
        </w:tc>
      </w:tr>
      <w:tr w:rsidR="007D0977" w14:paraId="50DEF1B1" w14:textId="77777777">
        <w:trPr>
          <w:cantSplit/>
          <w:jc w:val="center"/>
        </w:trPr>
        <w:tc>
          <w:tcPr>
            <w:tcW w:w="8453" w:type="dxa"/>
          </w:tcPr>
          <w:p w14:paraId="459DC6C3" w14:textId="1A0A07CB" w:rsidR="007D0977" w:rsidRDefault="008E11FF">
            <w:pPr>
              <w:pStyle w:val="afffffffffffff1"/>
              <w:tabs>
                <w:tab w:val="left" w:pos="680"/>
              </w:tabs>
              <w:spacing w:before="60" w:after="60"/>
              <w:ind w:firstLineChars="400" w:firstLine="720"/>
            </w:pPr>
            <w:r>
              <w:t>while (</w:t>
            </w:r>
            <w:r w:rsidR="005E25FA">
              <w:t xml:space="preserve"> </w:t>
            </w:r>
            <w:r w:rsidR="005E25FA">
              <w:rPr>
                <w:rFonts w:hint="eastAsia"/>
                <w:lang w:val="en-US"/>
              </w:rPr>
              <w:t>range &lt; 256</w:t>
            </w:r>
            <w:r>
              <w:t xml:space="preserve"> ) {</w:t>
            </w:r>
          </w:p>
        </w:tc>
      </w:tr>
      <w:tr w:rsidR="007D0977" w14:paraId="393BD15C" w14:textId="77777777">
        <w:trPr>
          <w:cantSplit/>
          <w:jc w:val="center"/>
        </w:trPr>
        <w:tc>
          <w:tcPr>
            <w:tcW w:w="8453" w:type="dxa"/>
          </w:tcPr>
          <w:p w14:paraId="13EAFEC0" w14:textId="0DD9A50E" w:rsidR="007D0977" w:rsidRDefault="005E25FA">
            <w:pPr>
              <w:pStyle w:val="afffffffffffff1"/>
              <w:tabs>
                <w:tab w:val="left" w:pos="680"/>
              </w:tabs>
              <w:spacing w:before="60" w:after="60"/>
              <w:ind w:firstLineChars="600" w:firstLine="1080"/>
            </w:pPr>
            <w:r>
              <w:rPr>
                <w:rFonts w:hint="eastAsia"/>
                <w:lang w:val="en-US"/>
              </w:rPr>
              <w:t>range = range &lt;&lt; 1</w:t>
            </w:r>
          </w:p>
        </w:tc>
      </w:tr>
      <w:tr w:rsidR="00EC3509" w14:paraId="11C58095" w14:textId="77777777">
        <w:trPr>
          <w:cantSplit/>
          <w:jc w:val="center"/>
        </w:trPr>
        <w:tc>
          <w:tcPr>
            <w:tcW w:w="8453" w:type="dxa"/>
          </w:tcPr>
          <w:p w14:paraId="6A672363" w14:textId="1AAB188A" w:rsidR="00EC3509" w:rsidRDefault="00EC3509">
            <w:pPr>
              <w:pStyle w:val="afffffffffffff1"/>
              <w:tabs>
                <w:tab w:val="left" w:pos="680"/>
              </w:tabs>
              <w:spacing w:before="60" w:after="60"/>
              <w:ind w:firstLineChars="600" w:firstLine="1080"/>
              <w:rPr>
                <w:lang w:val="en-US"/>
              </w:rPr>
            </w:pPr>
            <w:r>
              <w:rPr>
                <w:rFonts w:hint="eastAsia"/>
                <w:lang w:val="en-US"/>
              </w:rPr>
              <w:t>value = (value &lt;&lt; 1)</w:t>
            </w:r>
            <w:r w:rsidR="00EA79AA">
              <w:rPr>
                <w:rFonts w:hint="eastAsia"/>
                <w:lang w:val="en-US"/>
              </w:rPr>
              <w:t xml:space="preserve"> | read_bits(1)</w:t>
            </w:r>
          </w:p>
        </w:tc>
      </w:tr>
      <w:tr w:rsidR="007D0977" w14:paraId="1C575A80" w14:textId="77777777">
        <w:trPr>
          <w:cantSplit/>
          <w:jc w:val="center"/>
        </w:trPr>
        <w:tc>
          <w:tcPr>
            <w:tcW w:w="8453" w:type="dxa"/>
          </w:tcPr>
          <w:p w14:paraId="14AF18CE" w14:textId="77777777" w:rsidR="007D0977" w:rsidRDefault="008E11FF">
            <w:pPr>
              <w:pStyle w:val="afffffffffffff1"/>
              <w:tabs>
                <w:tab w:val="left" w:pos="680"/>
              </w:tabs>
              <w:spacing w:before="60" w:after="60"/>
              <w:ind w:firstLineChars="400" w:firstLine="720"/>
            </w:pPr>
            <w:r>
              <w:rPr>
                <w:rFonts w:hint="eastAsia"/>
              </w:rPr>
              <w:t>}</w:t>
            </w:r>
          </w:p>
        </w:tc>
      </w:tr>
      <w:tr w:rsidR="007D0977" w14:paraId="11CC6B93" w14:textId="77777777">
        <w:trPr>
          <w:cantSplit/>
          <w:jc w:val="center"/>
        </w:trPr>
        <w:tc>
          <w:tcPr>
            <w:tcW w:w="8453" w:type="dxa"/>
          </w:tcPr>
          <w:p w14:paraId="1D66F4DC" w14:textId="77777777" w:rsidR="007D0977" w:rsidRDefault="008E11FF">
            <w:pPr>
              <w:pStyle w:val="afffffffffffff1"/>
              <w:tabs>
                <w:tab w:val="left" w:pos="680"/>
              </w:tabs>
              <w:spacing w:before="60" w:after="60"/>
              <w:ind w:firstLineChars="200" w:firstLine="360"/>
            </w:pPr>
            <w:r>
              <w:rPr>
                <w:rFonts w:hint="eastAsia"/>
              </w:rPr>
              <w:t>}</w:t>
            </w:r>
          </w:p>
        </w:tc>
      </w:tr>
      <w:tr w:rsidR="007D0977" w14:paraId="4C550753" w14:textId="77777777">
        <w:trPr>
          <w:cantSplit/>
          <w:jc w:val="center"/>
        </w:trPr>
        <w:tc>
          <w:tcPr>
            <w:tcW w:w="8453" w:type="dxa"/>
          </w:tcPr>
          <w:p w14:paraId="0C91B18C" w14:textId="77777777" w:rsidR="007D0977" w:rsidRDefault="008E11FF">
            <w:pPr>
              <w:pStyle w:val="afffffffffffff1"/>
              <w:tabs>
                <w:tab w:val="left" w:pos="680"/>
              </w:tabs>
              <w:spacing w:before="60" w:after="60"/>
              <w:ind w:firstLineChars="200" w:firstLine="360"/>
            </w:pPr>
            <w:r>
              <w:t>if ( cFlag ) {</w:t>
            </w:r>
          </w:p>
        </w:tc>
      </w:tr>
      <w:tr w:rsidR="007D0977" w14:paraId="6D1E94D1" w14:textId="77777777">
        <w:trPr>
          <w:cantSplit/>
          <w:jc w:val="center"/>
        </w:trPr>
        <w:tc>
          <w:tcPr>
            <w:tcW w:w="8453" w:type="dxa"/>
          </w:tcPr>
          <w:p w14:paraId="77C574CB" w14:textId="77777777" w:rsidR="007D0977" w:rsidRDefault="008E11FF" w:rsidP="00162FC6">
            <w:pPr>
              <w:pStyle w:val="afffffffffffff1"/>
              <w:tabs>
                <w:tab w:val="left" w:pos="680"/>
              </w:tabs>
              <w:spacing w:before="60" w:after="60"/>
              <w:ind w:firstLineChars="400" w:firstLine="720"/>
            </w:pPr>
            <w:r>
              <w:t>ctx = update_ctx( binVal, ctx )</w:t>
            </w:r>
          </w:p>
        </w:tc>
      </w:tr>
      <w:tr w:rsidR="007D0977" w14:paraId="03B26A3B" w14:textId="77777777">
        <w:trPr>
          <w:cantSplit/>
          <w:jc w:val="center"/>
        </w:trPr>
        <w:tc>
          <w:tcPr>
            <w:tcW w:w="8453" w:type="dxa"/>
          </w:tcPr>
          <w:p w14:paraId="2FF27655" w14:textId="77777777" w:rsidR="007D0977" w:rsidRDefault="008E11FF">
            <w:pPr>
              <w:pStyle w:val="afffffffffffff1"/>
              <w:tabs>
                <w:tab w:val="left" w:pos="680"/>
              </w:tabs>
              <w:spacing w:before="60" w:after="60"/>
              <w:ind w:firstLineChars="200" w:firstLine="360"/>
            </w:pPr>
            <w:r>
              <w:t>}</w:t>
            </w:r>
          </w:p>
        </w:tc>
      </w:tr>
      <w:tr w:rsidR="007D0977" w14:paraId="5BE420A6" w14:textId="77777777">
        <w:trPr>
          <w:cantSplit/>
          <w:jc w:val="center"/>
        </w:trPr>
        <w:tc>
          <w:tcPr>
            <w:tcW w:w="8453" w:type="dxa"/>
          </w:tcPr>
          <w:p w14:paraId="6EA21A9E" w14:textId="77777777" w:rsidR="007D0977" w:rsidRDefault="008E11FF">
            <w:pPr>
              <w:pStyle w:val="afffffffffffff1"/>
              <w:tabs>
                <w:tab w:val="left" w:pos="680"/>
              </w:tabs>
              <w:spacing w:before="60" w:after="60"/>
              <w:ind w:firstLineChars="200" w:firstLine="360"/>
            </w:pPr>
            <w:r>
              <w:t>return (binVal)</w:t>
            </w:r>
          </w:p>
        </w:tc>
      </w:tr>
      <w:tr w:rsidR="007D0977" w14:paraId="0508B922" w14:textId="77777777">
        <w:trPr>
          <w:cantSplit/>
          <w:jc w:val="center"/>
        </w:trPr>
        <w:tc>
          <w:tcPr>
            <w:tcW w:w="8453" w:type="dxa"/>
          </w:tcPr>
          <w:p w14:paraId="59C566E1" w14:textId="77777777" w:rsidR="007D0977" w:rsidRDefault="008E11FF">
            <w:pPr>
              <w:pStyle w:val="afffffffffffff1"/>
              <w:tabs>
                <w:tab w:val="left" w:pos="680"/>
              </w:tabs>
              <w:spacing w:before="60" w:after="60"/>
            </w:pPr>
            <w:r>
              <w:t>}</w:t>
            </w:r>
          </w:p>
        </w:tc>
      </w:tr>
    </w:tbl>
    <w:p w14:paraId="081CD736" w14:textId="02BEEEBA" w:rsidR="008D78E3" w:rsidRDefault="008D78E3" w:rsidP="00172AF6">
      <w:pPr>
        <w:pStyle w:val="affe"/>
        <w:spacing w:before="120" w:after="120"/>
      </w:pPr>
      <w:bookmarkStart w:id="596" w:name="_Toc289711814"/>
      <w:bookmarkStart w:id="597" w:name="_Ref478681791"/>
      <w:r>
        <w:rPr>
          <w:rFonts w:hint="eastAsia"/>
        </w:rPr>
        <w:t>decode_stuffing_bit</w:t>
      </w:r>
    </w:p>
    <w:bookmarkEnd w:id="596"/>
    <w:bookmarkEnd w:id="597"/>
    <w:p w14:paraId="565A5FFC" w14:textId="16387491" w:rsidR="007D0977" w:rsidRDefault="008E11FF" w:rsidP="00816F68">
      <w:pPr>
        <w:pStyle w:val="affffffffffff9"/>
        <w:numPr>
          <w:ilvl w:val="0"/>
          <w:numId w:val="0"/>
        </w:numPr>
        <w:spacing w:before="120" w:after="120"/>
        <w:ind w:firstLine="420"/>
        <w:outlineLvl w:val="9"/>
        <w:rPr>
          <w:rFonts w:ascii="宋体" w:eastAsia="宋体" w:hAnsi="宋体" w:hint="eastAsia"/>
        </w:rPr>
      </w:pPr>
      <w:r w:rsidRPr="003E72B0">
        <w:rPr>
          <w:rFonts w:ascii="宋体" w:eastAsia="宋体" w:hAnsi="宋体" w:hint="eastAsia"/>
        </w:rPr>
        <w:t>decode_stuffing_bit过程的输入是</w:t>
      </w:r>
      <w:r w:rsidR="00A32826">
        <w:rPr>
          <w:rFonts w:ascii="宋体" w:eastAsia="宋体" w:hAnsi="宋体" w:hint="eastAsia"/>
        </w:rPr>
        <w:t>range</w:t>
      </w:r>
      <w:r w:rsidRPr="003E72B0">
        <w:rPr>
          <w:rFonts w:ascii="宋体" w:eastAsia="宋体" w:hAnsi="宋体" w:hint="eastAsia"/>
        </w:rPr>
        <w:t>、</w:t>
      </w:r>
      <w:r w:rsidR="00A32826">
        <w:rPr>
          <w:rFonts w:ascii="宋体" w:eastAsia="宋体" w:hAnsi="宋体" w:hint="eastAsia"/>
        </w:rPr>
        <w:t>value和</w:t>
      </w:r>
      <w:r w:rsidRPr="003E72B0">
        <w:rPr>
          <w:rFonts w:ascii="宋体" w:eastAsia="宋体" w:hAnsi="宋体" w:hint="eastAsia"/>
        </w:rPr>
        <w:t>cFlag。decode_aec_stuffing_bit过程的输出是二元符号值binVal。ctx</w:t>
      </w:r>
      <w:r w:rsidRPr="003E72B0">
        <w:rPr>
          <w:rFonts w:ascii="宋体" w:eastAsia="宋体" w:hAnsi="宋体"/>
        </w:rPr>
        <w:t>0</w:t>
      </w:r>
      <w:r w:rsidRPr="003E72B0">
        <w:rPr>
          <w:rFonts w:ascii="宋体" w:eastAsia="宋体" w:hAnsi="宋体" w:hint="eastAsia"/>
        </w:rPr>
        <w:t>是二元符号模型，令ctx</w:t>
      </w:r>
      <w:r w:rsidRPr="003E72B0">
        <w:rPr>
          <w:rFonts w:ascii="宋体" w:eastAsia="宋体" w:hAnsi="宋体"/>
        </w:rPr>
        <w:t>0-&gt;</w:t>
      </w:r>
      <w:r w:rsidRPr="003E72B0">
        <w:rPr>
          <w:rFonts w:ascii="宋体" w:eastAsia="宋体" w:hAnsi="宋体" w:hint="eastAsia"/>
        </w:rPr>
        <w:t>lgPmps等于</w:t>
      </w:r>
      <w:r w:rsidR="005449BC">
        <w:rPr>
          <w:rFonts w:ascii="宋体" w:eastAsia="宋体" w:hAnsi="宋体" w:hint="eastAsia"/>
        </w:rPr>
        <w:t>1</w:t>
      </w:r>
      <w:r w:rsidRPr="003E72B0">
        <w:rPr>
          <w:rFonts w:ascii="宋体" w:eastAsia="宋体" w:hAnsi="宋体" w:hint="eastAsia"/>
        </w:rPr>
        <w:t>，ctx</w:t>
      </w:r>
      <w:r w:rsidRPr="003E72B0">
        <w:rPr>
          <w:rFonts w:ascii="宋体" w:eastAsia="宋体" w:hAnsi="宋体"/>
        </w:rPr>
        <w:t>0-&gt;</w:t>
      </w:r>
      <w:r w:rsidRPr="003E72B0">
        <w:rPr>
          <w:rFonts w:ascii="宋体" w:eastAsia="宋体" w:hAnsi="宋体" w:hint="eastAsia"/>
        </w:rPr>
        <w:t>mps等于0。令</w:t>
      </w:r>
      <w:r w:rsidRPr="003E72B0">
        <w:rPr>
          <w:rFonts w:ascii="宋体" w:eastAsia="宋体" w:hAnsi="宋体"/>
        </w:rPr>
        <w:t>cFlag</w:t>
      </w:r>
      <w:r w:rsidRPr="003E72B0">
        <w:rPr>
          <w:rFonts w:ascii="宋体" w:eastAsia="宋体" w:hAnsi="宋体" w:hint="eastAsia"/>
        </w:rPr>
        <w:t>等于</w:t>
      </w:r>
      <w:r w:rsidRPr="003E72B0">
        <w:rPr>
          <w:rFonts w:ascii="宋体" w:eastAsia="宋体" w:hAnsi="宋体"/>
        </w:rPr>
        <w:t>0</w:t>
      </w:r>
      <w:r w:rsidRPr="003E72B0">
        <w:rPr>
          <w:rFonts w:ascii="宋体" w:eastAsia="宋体" w:hAnsi="宋体" w:hint="eastAsia"/>
        </w:rPr>
        <w:t>，ctx等于ctx</w:t>
      </w:r>
      <w:r w:rsidRPr="003E72B0">
        <w:rPr>
          <w:rFonts w:ascii="宋体" w:eastAsia="宋体" w:hAnsi="宋体"/>
        </w:rPr>
        <w:t>0</w:t>
      </w:r>
      <w:r w:rsidRPr="003E72B0">
        <w:rPr>
          <w:rFonts w:ascii="宋体" w:eastAsia="宋体" w:hAnsi="宋体" w:hint="eastAsia"/>
        </w:rPr>
        <w:t>，带入</w:t>
      </w:r>
      <w:r w:rsidRPr="003E72B0">
        <w:rPr>
          <w:rFonts w:ascii="宋体" w:eastAsia="宋体" w:hAnsi="宋体"/>
        </w:rPr>
        <w:t>decode_decision</w:t>
      </w:r>
      <w:r w:rsidRPr="003E72B0">
        <w:rPr>
          <w:rFonts w:ascii="宋体" w:eastAsia="宋体" w:hAnsi="宋体" w:hint="eastAsia"/>
        </w:rPr>
        <w:t>过程实现decode_</w:t>
      </w:r>
      <w:r w:rsidRPr="003E72B0">
        <w:rPr>
          <w:rFonts w:ascii="宋体" w:eastAsia="宋体" w:hAnsi="宋体"/>
        </w:rPr>
        <w:t>stuffing_bit</w:t>
      </w:r>
      <w:r w:rsidRPr="003E72B0">
        <w:rPr>
          <w:rFonts w:ascii="宋体" w:eastAsia="宋体" w:hAnsi="宋体" w:hint="eastAsia"/>
        </w:rPr>
        <w:t>过程。</w:t>
      </w:r>
      <w:bookmarkStart w:id="598" w:name="_Toc289711815"/>
    </w:p>
    <w:p w14:paraId="51DCC592" w14:textId="3F271C97" w:rsidR="00816F68" w:rsidRDefault="00816F68" w:rsidP="00172AF6">
      <w:pPr>
        <w:pStyle w:val="affe"/>
        <w:spacing w:before="120" w:after="120"/>
      </w:pPr>
      <w:bookmarkStart w:id="599" w:name="_Ref201827235"/>
      <w:r>
        <w:rPr>
          <w:rFonts w:hint="eastAsia"/>
        </w:rPr>
        <w:t>update_ctx</w:t>
      </w:r>
      <w:bookmarkEnd w:id="599"/>
    </w:p>
    <w:bookmarkEnd w:id="598"/>
    <w:p w14:paraId="3FEEF0EE" w14:textId="36E122E4" w:rsidR="007D0977" w:rsidRDefault="008E11FF">
      <w:pPr>
        <w:pStyle w:val="affffffffffff7"/>
        <w:rPr>
          <w:rFonts w:hint="eastAsia"/>
        </w:rPr>
      </w:pPr>
      <w:r>
        <w:rPr>
          <w:rFonts w:hint="eastAsia"/>
        </w:rPr>
        <w:t>update_ctx过程的输入是binVal和ctx。update_ctx过程的输出是更新后的ctx。update_ctx过程用伪代码描述如下：</w:t>
      </w:r>
    </w:p>
    <w:tbl>
      <w:tblPr>
        <w:tblW w:w="845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53"/>
      </w:tblGrid>
      <w:tr w:rsidR="007D0977" w14:paraId="5B0089C9" w14:textId="77777777">
        <w:trPr>
          <w:cantSplit/>
          <w:trHeight w:val="70"/>
          <w:jc w:val="center"/>
        </w:trPr>
        <w:tc>
          <w:tcPr>
            <w:tcW w:w="8453" w:type="dxa"/>
          </w:tcPr>
          <w:p w14:paraId="4C9DC0F6" w14:textId="77777777" w:rsidR="007D0977" w:rsidRDefault="008E11FF">
            <w:pPr>
              <w:pStyle w:val="afffffffffffff1"/>
              <w:tabs>
                <w:tab w:val="left" w:pos="680"/>
              </w:tabs>
              <w:spacing w:before="60" w:after="60"/>
              <w:rPr>
                <w:lang w:val="en-US"/>
              </w:rPr>
            </w:pPr>
            <w:r>
              <w:rPr>
                <w:lang w:val="en-US"/>
              </w:rPr>
              <w:t>update_ctx( ) {</w:t>
            </w:r>
          </w:p>
        </w:tc>
      </w:tr>
      <w:tr w:rsidR="007D0977" w14:paraId="2EFF57A6" w14:textId="77777777">
        <w:trPr>
          <w:cantSplit/>
          <w:jc w:val="center"/>
        </w:trPr>
        <w:tc>
          <w:tcPr>
            <w:tcW w:w="8453" w:type="dxa"/>
          </w:tcPr>
          <w:p w14:paraId="506ADF24" w14:textId="77777777" w:rsidR="007D0977" w:rsidRDefault="008E11FF">
            <w:pPr>
              <w:pStyle w:val="afffffffffffff1"/>
              <w:tabs>
                <w:tab w:val="left" w:pos="680"/>
              </w:tabs>
              <w:spacing w:before="60" w:after="60"/>
              <w:ind w:firstLineChars="200" w:firstLine="360"/>
            </w:pPr>
            <w:r>
              <w:t>if ( binVal == ctx-&gt;mps ) {</w:t>
            </w:r>
          </w:p>
        </w:tc>
      </w:tr>
      <w:tr w:rsidR="007D0977" w14:paraId="6102C1AD" w14:textId="77777777">
        <w:trPr>
          <w:cantSplit/>
          <w:jc w:val="center"/>
        </w:trPr>
        <w:tc>
          <w:tcPr>
            <w:tcW w:w="8453" w:type="dxa"/>
          </w:tcPr>
          <w:p w14:paraId="14D2408B" w14:textId="77777777" w:rsidR="007D0977" w:rsidRDefault="008E11FF">
            <w:pPr>
              <w:pStyle w:val="afffffffffffff1"/>
              <w:tabs>
                <w:tab w:val="left" w:pos="680"/>
              </w:tabs>
              <w:spacing w:before="60" w:after="60"/>
              <w:ind w:firstLineChars="400" w:firstLine="720"/>
            </w:pPr>
            <w:r>
              <w:t xml:space="preserve">ctx-&gt;lgPmps = ctx-&gt;lgPmps – (ctx-&gt;lgPmps &gt;&gt; </w:t>
            </w:r>
            <w:r>
              <w:rPr>
                <w:rFonts w:hint="eastAsia"/>
              </w:rPr>
              <w:t>4</w:t>
            </w:r>
            <w:r>
              <w:t xml:space="preserve">) - (ctx-&gt;lgPmps &gt;&gt; </w:t>
            </w:r>
            <w:r>
              <w:rPr>
                <w:rFonts w:hint="eastAsia"/>
              </w:rPr>
              <w:t>6</w:t>
            </w:r>
            <w:r>
              <w:t>)</w:t>
            </w:r>
          </w:p>
        </w:tc>
      </w:tr>
      <w:tr w:rsidR="007D0977" w14:paraId="6F52A58F" w14:textId="77777777">
        <w:trPr>
          <w:cantSplit/>
          <w:jc w:val="center"/>
        </w:trPr>
        <w:tc>
          <w:tcPr>
            <w:tcW w:w="8453" w:type="dxa"/>
          </w:tcPr>
          <w:p w14:paraId="41CCF7FE" w14:textId="77777777" w:rsidR="007D0977" w:rsidRDefault="008E11FF">
            <w:pPr>
              <w:pStyle w:val="afffffffffffff1"/>
              <w:tabs>
                <w:tab w:val="left" w:pos="680"/>
              </w:tabs>
              <w:spacing w:before="60" w:after="60"/>
              <w:ind w:firstLineChars="200" w:firstLine="360"/>
            </w:pPr>
            <w:r>
              <w:rPr>
                <w:rFonts w:hint="eastAsia"/>
              </w:rPr>
              <w:t>}</w:t>
            </w:r>
          </w:p>
        </w:tc>
      </w:tr>
      <w:tr w:rsidR="007D0977" w14:paraId="18E814FD" w14:textId="77777777">
        <w:trPr>
          <w:cantSplit/>
          <w:jc w:val="center"/>
        </w:trPr>
        <w:tc>
          <w:tcPr>
            <w:tcW w:w="8453" w:type="dxa"/>
          </w:tcPr>
          <w:p w14:paraId="50A65A6E" w14:textId="77777777" w:rsidR="007D0977" w:rsidRDefault="008E11FF">
            <w:pPr>
              <w:pStyle w:val="afffffffffffff1"/>
              <w:tabs>
                <w:tab w:val="left" w:pos="680"/>
              </w:tabs>
              <w:spacing w:before="60" w:after="60"/>
              <w:ind w:firstLineChars="200" w:firstLine="360"/>
            </w:pPr>
            <w:r>
              <w:rPr>
                <w:rFonts w:hint="eastAsia"/>
              </w:rPr>
              <w:t>e</w:t>
            </w:r>
            <w:r>
              <w:t>lse {</w:t>
            </w:r>
          </w:p>
        </w:tc>
      </w:tr>
      <w:tr w:rsidR="007D0977" w14:paraId="043F546D" w14:textId="77777777">
        <w:trPr>
          <w:cantSplit/>
          <w:jc w:val="center"/>
        </w:trPr>
        <w:tc>
          <w:tcPr>
            <w:tcW w:w="8453" w:type="dxa"/>
          </w:tcPr>
          <w:p w14:paraId="55ADB681" w14:textId="4DE24DDA" w:rsidR="007D0977" w:rsidRDefault="008E11FF" w:rsidP="00162FC6">
            <w:pPr>
              <w:pStyle w:val="afffffffffffff1"/>
              <w:tabs>
                <w:tab w:val="left" w:pos="680"/>
              </w:tabs>
              <w:spacing w:before="60" w:after="60"/>
              <w:ind w:firstLineChars="400" w:firstLine="720"/>
            </w:pPr>
            <w:r>
              <w:t xml:space="preserve">ctx-&gt;lgPmps = ctx-&gt;lgPmps + </w:t>
            </w:r>
            <w:r w:rsidR="003A71CA">
              <w:rPr>
                <w:rFonts w:hint="eastAsia"/>
              </w:rPr>
              <w:t>23</w:t>
            </w:r>
          </w:p>
        </w:tc>
      </w:tr>
      <w:tr w:rsidR="007D0977" w14:paraId="533115BB" w14:textId="77777777">
        <w:trPr>
          <w:cantSplit/>
          <w:jc w:val="center"/>
        </w:trPr>
        <w:tc>
          <w:tcPr>
            <w:tcW w:w="8453" w:type="dxa"/>
          </w:tcPr>
          <w:p w14:paraId="3FC71302" w14:textId="77777777" w:rsidR="007D0977" w:rsidRDefault="008E11FF">
            <w:pPr>
              <w:pStyle w:val="afffffffffffff1"/>
              <w:tabs>
                <w:tab w:val="left" w:pos="680"/>
              </w:tabs>
              <w:spacing w:before="60" w:after="60"/>
              <w:ind w:firstLineChars="400" w:firstLine="720"/>
            </w:pPr>
            <w:r>
              <w:t xml:space="preserve">if ( ctx-&gt;lgPmps &gt; </w:t>
            </w:r>
            <w:r>
              <w:rPr>
                <w:rFonts w:hint="eastAsia"/>
              </w:rPr>
              <w:t>255</w:t>
            </w:r>
            <w:r>
              <w:t xml:space="preserve"> ) {</w:t>
            </w:r>
          </w:p>
        </w:tc>
      </w:tr>
      <w:tr w:rsidR="007D0977" w14:paraId="468656CE" w14:textId="77777777">
        <w:trPr>
          <w:cantSplit/>
          <w:jc w:val="center"/>
        </w:trPr>
        <w:tc>
          <w:tcPr>
            <w:tcW w:w="8453" w:type="dxa"/>
          </w:tcPr>
          <w:p w14:paraId="1D1B9741" w14:textId="77777777" w:rsidR="007D0977" w:rsidRDefault="008E11FF">
            <w:pPr>
              <w:pStyle w:val="afffffffffffff1"/>
              <w:tabs>
                <w:tab w:val="left" w:pos="680"/>
              </w:tabs>
              <w:spacing w:before="60" w:after="60"/>
              <w:ind w:firstLineChars="600" w:firstLine="1080"/>
            </w:pPr>
            <w:r>
              <w:t xml:space="preserve">ctx-&gt;lgPmps = </w:t>
            </w:r>
            <w:r>
              <w:rPr>
                <w:rFonts w:hint="eastAsia"/>
              </w:rPr>
              <w:t>511</w:t>
            </w:r>
            <w:r>
              <w:t xml:space="preserve"> - ctx-&gt;lgPmps</w:t>
            </w:r>
          </w:p>
        </w:tc>
      </w:tr>
      <w:tr w:rsidR="00A84D44" w14:paraId="3D7BF84B" w14:textId="77777777">
        <w:trPr>
          <w:cantSplit/>
          <w:jc w:val="center"/>
        </w:trPr>
        <w:tc>
          <w:tcPr>
            <w:tcW w:w="8453" w:type="dxa"/>
          </w:tcPr>
          <w:p w14:paraId="1FF60DCB" w14:textId="404AA714" w:rsidR="00A84D44" w:rsidRDefault="00A84D44">
            <w:pPr>
              <w:pStyle w:val="afffffffffffff1"/>
              <w:tabs>
                <w:tab w:val="left" w:pos="680"/>
              </w:tabs>
              <w:spacing w:before="60" w:after="60"/>
              <w:ind w:firstLineChars="600" w:firstLine="1080"/>
            </w:pPr>
            <w:r>
              <w:rPr>
                <w:rFonts w:hint="eastAsia"/>
              </w:rPr>
              <w:t xml:space="preserve">ctx-&gt;mps = 1 </w:t>
            </w:r>
            <w:r>
              <w:t>–</w:t>
            </w:r>
            <w:r>
              <w:rPr>
                <w:rFonts w:hint="eastAsia"/>
              </w:rPr>
              <w:t xml:space="preserve"> ctx-&gt;mps</w:t>
            </w:r>
          </w:p>
        </w:tc>
      </w:tr>
      <w:tr w:rsidR="007D0977" w14:paraId="2CF16C4C" w14:textId="77777777">
        <w:trPr>
          <w:cantSplit/>
          <w:jc w:val="center"/>
        </w:trPr>
        <w:tc>
          <w:tcPr>
            <w:tcW w:w="8453" w:type="dxa"/>
          </w:tcPr>
          <w:p w14:paraId="2ABCED89" w14:textId="77777777" w:rsidR="007D0977" w:rsidRDefault="008E11FF">
            <w:pPr>
              <w:pStyle w:val="afffffffffffff1"/>
              <w:tabs>
                <w:tab w:val="left" w:pos="680"/>
              </w:tabs>
              <w:spacing w:before="60" w:after="60"/>
              <w:ind w:firstLineChars="400" w:firstLine="720"/>
            </w:pPr>
            <w:r>
              <w:rPr>
                <w:rFonts w:hint="eastAsia"/>
              </w:rPr>
              <w:t>}</w:t>
            </w:r>
          </w:p>
        </w:tc>
      </w:tr>
      <w:tr w:rsidR="007D0977" w14:paraId="26CDFC3E" w14:textId="77777777">
        <w:trPr>
          <w:cantSplit/>
          <w:jc w:val="center"/>
        </w:trPr>
        <w:tc>
          <w:tcPr>
            <w:tcW w:w="8453" w:type="dxa"/>
          </w:tcPr>
          <w:p w14:paraId="44D47D0C" w14:textId="77777777" w:rsidR="007D0977" w:rsidRDefault="008E11FF">
            <w:pPr>
              <w:pStyle w:val="afffffffffffff1"/>
              <w:tabs>
                <w:tab w:val="left" w:pos="680"/>
              </w:tabs>
              <w:spacing w:before="60" w:after="60"/>
              <w:ind w:firstLineChars="200" w:firstLine="360"/>
            </w:pPr>
            <w:r>
              <w:t>}</w:t>
            </w:r>
          </w:p>
        </w:tc>
      </w:tr>
      <w:tr w:rsidR="007D0977" w14:paraId="494D7C94" w14:textId="77777777">
        <w:trPr>
          <w:cantSplit/>
          <w:jc w:val="center"/>
        </w:trPr>
        <w:tc>
          <w:tcPr>
            <w:tcW w:w="8453" w:type="dxa"/>
          </w:tcPr>
          <w:p w14:paraId="4752A9EB" w14:textId="77777777" w:rsidR="007D0977" w:rsidRDefault="008E11FF">
            <w:pPr>
              <w:pStyle w:val="afffffffffffff1"/>
              <w:tabs>
                <w:tab w:val="left" w:pos="680"/>
              </w:tabs>
              <w:spacing w:before="60" w:after="60"/>
              <w:ind w:firstLineChars="200" w:firstLine="360"/>
            </w:pPr>
            <w:r>
              <w:t>return (ctx)</w:t>
            </w:r>
          </w:p>
        </w:tc>
      </w:tr>
      <w:tr w:rsidR="007D0977" w14:paraId="719763FA" w14:textId="77777777">
        <w:trPr>
          <w:cantSplit/>
          <w:jc w:val="center"/>
        </w:trPr>
        <w:tc>
          <w:tcPr>
            <w:tcW w:w="8453" w:type="dxa"/>
          </w:tcPr>
          <w:p w14:paraId="3CB11C4C" w14:textId="77777777" w:rsidR="007D0977" w:rsidRDefault="008E11FF">
            <w:pPr>
              <w:pStyle w:val="afffffffffffff1"/>
              <w:tabs>
                <w:tab w:val="left" w:pos="680"/>
              </w:tabs>
              <w:spacing w:before="60" w:after="60"/>
            </w:pPr>
            <w:r>
              <w:lastRenderedPageBreak/>
              <w:t>}</w:t>
            </w:r>
          </w:p>
        </w:tc>
      </w:tr>
    </w:tbl>
    <w:p w14:paraId="3D4687CA" w14:textId="77777777" w:rsidR="007D0977" w:rsidRDefault="007D0977">
      <w:pPr>
        <w:pStyle w:val="afffffb"/>
        <w:ind w:firstLine="420"/>
      </w:pPr>
    </w:p>
    <w:p w14:paraId="1F87EE19" w14:textId="77777777" w:rsidR="007D0977" w:rsidRDefault="008E11FF">
      <w:pPr>
        <w:pStyle w:val="affc"/>
        <w:spacing w:before="120" w:after="120"/>
      </w:pPr>
      <w:bookmarkStart w:id="600" w:name="_Ref200452203"/>
      <w:bookmarkStart w:id="601" w:name="_Toc205191924"/>
      <w:r>
        <w:rPr>
          <w:rFonts w:hint="eastAsia"/>
        </w:rPr>
        <w:t>反二值化</w:t>
      </w:r>
      <w:bookmarkEnd w:id="600"/>
      <w:bookmarkEnd w:id="601"/>
    </w:p>
    <w:p w14:paraId="388B449B" w14:textId="13E4F0E2" w:rsidR="007D0977" w:rsidRDefault="008E11FF">
      <w:pPr>
        <w:pStyle w:val="affffffffffff7"/>
        <w:rPr>
          <w:rFonts w:hint="eastAsia"/>
        </w:rPr>
      </w:pPr>
      <w:r>
        <w:rPr>
          <w:rFonts w:ascii="Times New Roman" w:hint="eastAsia"/>
        </w:rPr>
        <w:t>低频子带的</w:t>
      </w:r>
      <w:r>
        <w:t>MaxBinNumLastPos</w:t>
      </w:r>
      <w:r>
        <w:rPr>
          <w:rFonts w:hint="eastAsia"/>
        </w:rPr>
        <w:t>为6时，由二元符号串查</w:t>
      </w:r>
      <w:r>
        <w:fldChar w:fldCharType="begin"/>
      </w:r>
      <w:r>
        <w:instrText xml:space="preserve"> </w:instrText>
      </w:r>
      <w:r>
        <w:rPr>
          <w:rFonts w:hint="eastAsia"/>
        </w:rPr>
        <w:instrText>REF _Ref190944986 \r \h</w:instrText>
      </w:r>
      <w:r>
        <w:instrText xml:space="preserve"> </w:instrText>
      </w:r>
      <w:r>
        <w:fldChar w:fldCharType="separate"/>
      </w:r>
      <w:r w:rsidR="002A24A8">
        <w:rPr>
          <w:rFonts w:hint="eastAsia"/>
        </w:rPr>
        <w:t>表</w:t>
      </w:r>
      <w:r w:rsidR="002A24A8">
        <w:t>25</w:t>
      </w:r>
      <w:r>
        <w:fldChar w:fldCharType="end"/>
      </w:r>
      <w:r>
        <w:rPr>
          <w:rFonts w:ascii="Times New Roman" w:hint="eastAsia"/>
        </w:rPr>
        <w:t>得到</w:t>
      </w:r>
      <w:r>
        <w:t>last_nz_pos</w:t>
      </w:r>
      <w:r>
        <w:rPr>
          <w:rFonts w:hint="eastAsia"/>
        </w:rPr>
        <w:t>的值。</w:t>
      </w:r>
    </w:p>
    <w:p w14:paraId="51D3D290" w14:textId="63820C37" w:rsidR="007D0977" w:rsidRDefault="008E11FF">
      <w:pPr>
        <w:pStyle w:val="affffffffffff7"/>
        <w:rPr>
          <w:rFonts w:hint="eastAsia"/>
        </w:rPr>
      </w:pPr>
      <w:r>
        <w:rPr>
          <w:rFonts w:ascii="Times New Roman" w:hint="eastAsia"/>
        </w:rPr>
        <w:t>低频子带的</w:t>
      </w:r>
      <w:r>
        <w:t>MaxBinNumLastPos</w:t>
      </w:r>
      <w:r>
        <w:rPr>
          <w:rFonts w:hint="eastAsia"/>
        </w:rPr>
        <w:t>为</w:t>
      </w:r>
      <w:r>
        <w:t>5</w:t>
      </w:r>
      <w:r>
        <w:rPr>
          <w:rFonts w:hint="eastAsia"/>
        </w:rPr>
        <w:t>时，由二元符号串查</w:t>
      </w:r>
      <w:r>
        <w:rPr>
          <w:rFonts w:ascii="Times New Roman"/>
        </w:rPr>
        <w:fldChar w:fldCharType="begin"/>
      </w:r>
      <w:r>
        <w:rPr>
          <w:rFonts w:ascii="Times New Roman"/>
        </w:rPr>
        <w:instrText xml:space="preserve"> </w:instrText>
      </w:r>
      <w:r>
        <w:rPr>
          <w:rFonts w:ascii="Times New Roman" w:hint="eastAsia"/>
        </w:rPr>
        <w:instrText>REF _Ref190944991 \r \h</w:instrText>
      </w:r>
      <w:r>
        <w:rPr>
          <w:rFonts w:ascii="Times New Roman"/>
        </w:rPr>
        <w:instrText xml:space="preserve"> </w:instrText>
      </w:r>
      <w:r>
        <w:rPr>
          <w:rFonts w:ascii="Times New Roman"/>
        </w:rPr>
      </w:r>
      <w:r>
        <w:rPr>
          <w:rFonts w:ascii="Times New Roman"/>
        </w:rPr>
        <w:fldChar w:fldCharType="separate"/>
      </w:r>
      <w:r w:rsidR="002A24A8">
        <w:rPr>
          <w:rFonts w:ascii="Times New Roman" w:hint="eastAsia"/>
        </w:rPr>
        <w:t>表</w:t>
      </w:r>
      <w:r w:rsidR="002A24A8">
        <w:rPr>
          <w:rFonts w:ascii="Times New Roman"/>
        </w:rPr>
        <w:t>26</w:t>
      </w:r>
      <w:r>
        <w:rPr>
          <w:rFonts w:ascii="Times New Roman"/>
        </w:rPr>
        <w:fldChar w:fldCharType="end"/>
      </w:r>
      <w:r>
        <w:rPr>
          <w:rFonts w:ascii="Times New Roman" w:hint="eastAsia"/>
        </w:rPr>
        <w:t>得到</w:t>
      </w:r>
      <w:r>
        <w:t>last_nz_pos</w:t>
      </w:r>
      <w:r>
        <w:rPr>
          <w:rFonts w:hint="eastAsia"/>
        </w:rPr>
        <w:t>的值。</w:t>
      </w:r>
    </w:p>
    <w:p w14:paraId="038F6C92" w14:textId="0966EC42" w:rsidR="007D0977" w:rsidRDefault="008E11FF">
      <w:pPr>
        <w:pStyle w:val="affffffffffff7"/>
        <w:rPr>
          <w:rFonts w:hint="eastAsia"/>
        </w:rPr>
      </w:pPr>
      <w:r>
        <w:rPr>
          <w:rFonts w:ascii="Times New Roman" w:hint="eastAsia"/>
        </w:rPr>
        <w:t>低频子带的</w:t>
      </w:r>
      <w:r>
        <w:t>MaxBinNumLastPos</w:t>
      </w:r>
      <w:r>
        <w:rPr>
          <w:rFonts w:hint="eastAsia"/>
        </w:rPr>
        <w:t>为</w:t>
      </w:r>
      <w:r w:rsidR="001D5FF2">
        <w:t>4</w:t>
      </w:r>
      <w:r>
        <w:rPr>
          <w:rFonts w:hint="eastAsia"/>
        </w:rPr>
        <w:t>时，由二元符号串查</w:t>
      </w:r>
      <w:r>
        <w:fldChar w:fldCharType="begin"/>
      </w:r>
      <w:r>
        <w:instrText xml:space="preserve"> </w:instrText>
      </w:r>
      <w:r>
        <w:rPr>
          <w:rFonts w:hint="eastAsia"/>
        </w:rPr>
        <w:instrText>REF _Ref190944997 \r \h</w:instrText>
      </w:r>
      <w:r>
        <w:instrText xml:space="preserve"> </w:instrText>
      </w:r>
      <w:r>
        <w:fldChar w:fldCharType="separate"/>
      </w:r>
      <w:r w:rsidR="002A24A8">
        <w:rPr>
          <w:rFonts w:hint="eastAsia"/>
        </w:rPr>
        <w:t>表</w:t>
      </w:r>
      <w:r w:rsidR="002A24A8">
        <w:t>27</w:t>
      </w:r>
      <w:r>
        <w:fldChar w:fldCharType="end"/>
      </w:r>
      <w:r>
        <w:rPr>
          <w:rFonts w:ascii="Times New Roman" w:hint="eastAsia"/>
        </w:rPr>
        <w:t>得到</w:t>
      </w:r>
      <w:r>
        <w:t>last_nz_pos</w:t>
      </w:r>
      <w:r>
        <w:rPr>
          <w:rFonts w:hint="eastAsia"/>
        </w:rPr>
        <w:t>的值。</w:t>
      </w:r>
    </w:p>
    <w:p w14:paraId="0AE35749" w14:textId="77777777" w:rsidR="007D0977" w:rsidRDefault="007D0977">
      <w:pPr>
        <w:pStyle w:val="afffffb"/>
        <w:ind w:firstLine="420"/>
      </w:pPr>
    </w:p>
    <w:p w14:paraId="705EB8CF" w14:textId="77777777" w:rsidR="007D0977" w:rsidRDefault="008E11FF">
      <w:pPr>
        <w:pStyle w:val="afffffffffffff"/>
        <w:numPr>
          <w:ilvl w:val="0"/>
          <w:numId w:val="16"/>
        </w:numPr>
        <w:spacing w:before="120" w:after="120"/>
      </w:pPr>
      <w:bookmarkStart w:id="602" w:name="_Ref190944986"/>
      <w:r>
        <w:t>MaxBinNumLastPos</w:t>
      </w:r>
      <w:r>
        <w:rPr>
          <w:rFonts w:hint="eastAsia"/>
        </w:rPr>
        <w:t>为6时，</w:t>
      </w:r>
      <w:r>
        <w:t>last_nz_pos</w:t>
      </w:r>
      <w:r>
        <w:rPr>
          <w:rFonts w:hint="eastAsia"/>
        </w:rPr>
        <w:t>的值与二元符号串的关系</w:t>
      </w:r>
      <w:bookmarkEnd w:id="602"/>
    </w:p>
    <w:tbl>
      <w:tblPr>
        <w:tblW w:w="8138" w:type="dxa"/>
        <w:jc w:val="center"/>
        <w:tblLayout w:type="fixed"/>
        <w:tblLook w:val="04A0" w:firstRow="1" w:lastRow="0" w:firstColumn="1" w:lastColumn="0" w:noHBand="0" w:noVBand="1"/>
      </w:tblPr>
      <w:tblGrid>
        <w:gridCol w:w="1164"/>
        <w:gridCol w:w="1164"/>
        <w:gridCol w:w="1162"/>
        <w:gridCol w:w="1162"/>
        <w:gridCol w:w="1162"/>
        <w:gridCol w:w="1162"/>
        <w:gridCol w:w="1162"/>
      </w:tblGrid>
      <w:tr w:rsidR="007D0977" w14:paraId="552A6FD5" w14:textId="77777777">
        <w:trPr>
          <w:cantSplit/>
          <w:trHeight w:val="543"/>
          <w:jc w:val="center"/>
        </w:trPr>
        <w:tc>
          <w:tcPr>
            <w:tcW w:w="1164" w:type="dxa"/>
            <w:tcBorders>
              <w:top w:val="single" w:sz="12" w:space="0" w:color="auto"/>
              <w:left w:val="single" w:sz="6" w:space="0" w:color="auto"/>
              <w:bottom w:val="single" w:sz="12" w:space="0" w:color="auto"/>
              <w:right w:val="single" w:sz="6" w:space="0" w:color="auto"/>
            </w:tcBorders>
          </w:tcPr>
          <w:p w14:paraId="6889CE3E" w14:textId="77777777" w:rsidR="007D0977" w:rsidRDefault="008E11FF">
            <w:pPr>
              <w:keepLines/>
              <w:tabs>
                <w:tab w:val="left" w:pos="340"/>
                <w:tab w:val="left" w:pos="680"/>
              </w:tabs>
              <w:adjustRightInd/>
              <w:spacing w:before="60" w:after="60" w:line="240" w:lineRule="auto"/>
              <w:jc w:val="center"/>
              <w:rPr>
                <w:rFonts w:ascii="宋体" w:hAnsi="宋体" w:hint="eastAsia"/>
                <w:szCs w:val="24"/>
              </w:rPr>
            </w:pPr>
            <w:r>
              <w:rPr>
                <w:rFonts w:ascii="Times New Roman" w:hAnsi="Times New Roman"/>
                <w:szCs w:val="24"/>
              </w:rPr>
              <w:t>last_nz_pos</w:t>
            </w:r>
          </w:p>
        </w:tc>
        <w:tc>
          <w:tcPr>
            <w:tcW w:w="1164" w:type="dxa"/>
            <w:tcBorders>
              <w:top w:val="single" w:sz="12" w:space="0" w:color="auto"/>
              <w:left w:val="single" w:sz="6" w:space="0" w:color="auto"/>
              <w:bottom w:val="single" w:sz="12" w:space="0" w:color="auto"/>
              <w:right w:val="single" w:sz="6" w:space="0" w:color="auto"/>
            </w:tcBorders>
          </w:tcPr>
          <w:p w14:paraId="09B9FC9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0</w:t>
            </w:r>
            <w:r>
              <w:rPr>
                <w:rFonts w:ascii="Times New Roman" w:hAnsi="Times New Roman" w:hint="eastAsia"/>
                <w:sz w:val="18"/>
                <w:szCs w:val="18"/>
                <w:lang w:val="en-GB"/>
              </w:rPr>
              <w:t>的值</w:t>
            </w:r>
          </w:p>
        </w:tc>
        <w:tc>
          <w:tcPr>
            <w:tcW w:w="1162" w:type="dxa"/>
            <w:tcBorders>
              <w:top w:val="single" w:sz="12" w:space="0" w:color="auto"/>
              <w:left w:val="single" w:sz="6" w:space="0" w:color="auto"/>
              <w:bottom w:val="single" w:sz="12" w:space="0" w:color="auto"/>
              <w:right w:val="single" w:sz="6" w:space="0" w:color="auto"/>
            </w:tcBorders>
          </w:tcPr>
          <w:p w14:paraId="3F1CCF9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1</w:t>
            </w:r>
            <w:r>
              <w:rPr>
                <w:rFonts w:ascii="Times New Roman" w:hAnsi="Times New Roman" w:hint="eastAsia"/>
                <w:sz w:val="18"/>
                <w:szCs w:val="18"/>
                <w:lang w:val="en-GB"/>
              </w:rPr>
              <w:t>的值</w:t>
            </w:r>
          </w:p>
        </w:tc>
        <w:tc>
          <w:tcPr>
            <w:tcW w:w="1162" w:type="dxa"/>
            <w:tcBorders>
              <w:top w:val="single" w:sz="12" w:space="0" w:color="auto"/>
              <w:left w:val="single" w:sz="6" w:space="0" w:color="auto"/>
              <w:bottom w:val="single" w:sz="12" w:space="0" w:color="auto"/>
              <w:right w:val="single" w:sz="6" w:space="0" w:color="auto"/>
            </w:tcBorders>
          </w:tcPr>
          <w:p w14:paraId="4F54319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2</w:t>
            </w:r>
            <w:r>
              <w:rPr>
                <w:rFonts w:ascii="Times New Roman" w:hAnsi="Times New Roman" w:hint="eastAsia"/>
                <w:sz w:val="18"/>
                <w:szCs w:val="18"/>
                <w:lang w:val="en-GB"/>
              </w:rPr>
              <w:t>的值</w:t>
            </w:r>
          </w:p>
        </w:tc>
        <w:tc>
          <w:tcPr>
            <w:tcW w:w="1162" w:type="dxa"/>
            <w:tcBorders>
              <w:top w:val="single" w:sz="12" w:space="0" w:color="auto"/>
              <w:left w:val="single" w:sz="6" w:space="0" w:color="auto"/>
              <w:bottom w:val="single" w:sz="12" w:space="0" w:color="auto"/>
              <w:right w:val="single" w:sz="6" w:space="0" w:color="auto"/>
            </w:tcBorders>
          </w:tcPr>
          <w:p w14:paraId="6C002D7F"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3</w:t>
            </w:r>
            <w:r>
              <w:rPr>
                <w:rFonts w:ascii="Times New Roman" w:hAnsi="Times New Roman" w:hint="eastAsia"/>
                <w:sz w:val="18"/>
                <w:szCs w:val="18"/>
                <w:lang w:val="en-GB"/>
              </w:rPr>
              <w:t>的值</w:t>
            </w:r>
          </w:p>
        </w:tc>
        <w:tc>
          <w:tcPr>
            <w:tcW w:w="1162" w:type="dxa"/>
            <w:tcBorders>
              <w:top w:val="single" w:sz="12" w:space="0" w:color="auto"/>
              <w:left w:val="single" w:sz="6" w:space="0" w:color="auto"/>
              <w:bottom w:val="single" w:sz="12" w:space="0" w:color="auto"/>
              <w:right w:val="single" w:sz="6" w:space="0" w:color="auto"/>
            </w:tcBorders>
          </w:tcPr>
          <w:p w14:paraId="5DDE5CB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4</w:t>
            </w:r>
            <w:r>
              <w:rPr>
                <w:rFonts w:ascii="Times New Roman" w:hAnsi="Times New Roman" w:hint="eastAsia"/>
                <w:sz w:val="18"/>
                <w:szCs w:val="18"/>
                <w:lang w:val="en-GB"/>
              </w:rPr>
              <w:t>的值</w:t>
            </w:r>
          </w:p>
        </w:tc>
        <w:tc>
          <w:tcPr>
            <w:tcW w:w="1162" w:type="dxa"/>
            <w:tcBorders>
              <w:top w:val="single" w:sz="12" w:space="0" w:color="auto"/>
              <w:left w:val="single" w:sz="6" w:space="0" w:color="auto"/>
              <w:bottom w:val="single" w:sz="12" w:space="0" w:color="auto"/>
              <w:right w:val="single" w:sz="12" w:space="0" w:color="auto"/>
            </w:tcBorders>
          </w:tcPr>
          <w:p w14:paraId="3696E05F"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5</w:t>
            </w:r>
            <w:r>
              <w:rPr>
                <w:rFonts w:ascii="Times New Roman" w:hAnsi="Times New Roman" w:hint="eastAsia"/>
                <w:sz w:val="18"/>
                <w:szCs w:val="18"/>
                <w:lang w:val="en-GB"/>
              </w:rPr>
              <w:t>的值</w:t>
            </w:r>
          </w:p>
        </w:tc>
      </w:tr>
      <w:tr w:rsidR="007D0977" w14:paraId="15530A9E" w14:textId="77777777">
        <w:trPr>
          <w:cantSplit/>
          <w:trHeight w:val="239"/>
          <w:jc w:val="center"/>
        </w:trPr>
        <w:tc>
          <w:tcPr>
            <w:tcW w:w="1164" w:type="dxa"/>
            <w:tcBorders>
              <w:top w:val="single" w:sz="4" w:space="0" w:color="auto"/>
              <w:left w:val="single" w:sz="6" w:space="0" w:color="auto"/>
              <w:bottom w:val="single" w:sz="4" w:space="0" w:color="auto"/>
              <w:right w:val="single" w:sz="6" w:space="0" w:color="auto"/>
            </w:tcBorders>
          </w:tcPr>
          <w:p w14:paraId="5811179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164" w:type="dxa"/>
            <w:tcBorders>
              <w:top w:val="single" w:sz="4" w:space="0" w:color="auto"/>
              <w:left w:val="single" w:sz="6" w:space="0" w:color="auto"/>
              <w:bottom w:val="single" w:sz="4" w:space="0" w:color="auto"/>
              <w:right w:val="single" w:sz="6" w:space="0" w:color="auto"/>
            </w:tcBorders>
          </w:tcPr>
          <w:p w14:paraId="22C3EF0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51B699B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6533F31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1500E17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5DD6699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12" w:space="0" w:color="auto"/>
            </w:tcBorders>
          </w:tcPr>
          <w:p w14:paraId="059DE47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r>
      <w:tr w:rsidR="007D0977" w14:paraId="5D41FAD5" w14:textId="77777777">
        <w:trPr>
          <w:cantSplit/>
          <w:trHeight w:val="244"/>
          <w:jc w:val="center"/>
        </w:trPr>
        <w:tc>
          <w:tcPr>
            <w:tcW w:w="1164" w:type="dxa"/>
            <w:tcBorders>
              <w:top w:val="single" w:sz="4" w:space="0" w:color="auto"/>
              <w:left w:val="single" w:sz="6" w:space="0" w:color="auto"/>
              <w:bottom w:val="single" w:sz="4" w:space="0" w:color="auto"/>
              <w:right w:val="single" w:sz="6" w:space="0" w:color="auto"/>
            </w:tcBorders>
          </w:tcPr>
          <w:p w14:paraId="2DCB114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c>
          <w:tcPr>
            <w:tcW w:w="1164" w:type="dxa"/>
            <w:tcBorders>
              <w:top w:val="single" w:sz="4" w:space="0" w:color="auto"/>
              <w:left w:val="single" w:sz="6" w:space="0" w:color="auto"/>
              <w:bottom w:val="single" w:sz="4" w:space="0" w:color="auto"/>
              <w:right w:val="single" w:sz="6" w:space="0" w:color="auto"/>
            </w:tcBorders>
          </w:tcPr>
          <w:p w14:paraId="6262043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654899C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2D3F70E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75DB4E6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795C4C6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12" w:space="0" w:color="auto"/>
            </w:tcBorders>
          </w:tcPr>
          <w:p w14:paraId="64EC6DE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r>
      <w:tr w:rsidR="007D0977" w14:paraId="75BD12C7" w14:textId="77777777">
        <w:trPr>
          <w:cantSplit/>
          <w:trHeight w:val="244"/>
          <w:jc w:val="center"/>
        </w:trPr>
        <w:tc>
          <w:tcPr>
            <w:tcW w:w="1164" w:type="dxa"/>
            <w:tcBorders>
              <w:top w:val="single" w:sz="4" w:space="0" w:color="auto"/>
              <w:left w:val="single" w:sz="6" w:space="0" w:color="auto"/>
              <w:bottom w:val="single" w:sz="4" w:space="0" w:color="auto"/>
              <w:right w:val="single" w:sz="6" w:space="0" w:color="auto"/>
            </w:tcBorders>
          </w:tcPr>
          <w:p w14:paraId="4740A02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2</w:t>
            </w:r>
          </w:p>
        </w:tc>
        <w:tc>
          <w:tcPr>
            <w:tcW w:w="1164" w:type="dxa"/>
            <w:tcBorders>
              <w:top w:val="single" w:sz="4" w:space="0" w:color="auto"/>
              <w:left w:val="single" w:sz="6" w:space="0" w:color="auto"/>
              <w:bottom w:val="single" w:sz="4" w:space="0" w:color="auto"/>
              <w:right w:val="single" w:sz="6" w:space="0" w:color="auto"/>
            </w:tcBorders>
          </w:tcPr>
          <w:p w14:paraId="154C21A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24B2D8D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7C3537D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20AB685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6ACE2DD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1162" w:type="dxa"/>
            <w:tcBorders>
              <w:top w:val="single" w:sz="4" w:space="0" w:color="auto"/>
              <w:left w:val="single" w:sz="6" w:space="0" w:color="auto"/>
              <w:bottom w:val="single" w:sz="4" w:space="0" w:color="auto"/>
              <w:right w:val="single" w:sz="12" w:space="0" w:color="auto"/>
            </w:tcBorders>
          </w:tcPr>
          <w:p w14:paraId="02C25ED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r>
      <w:tr w:rsidR="007D0977" w14:paraId="0BC71A1F" w14:textId="77777777">
        <w:trPr>
          <w:cantSplit/>
          <w:trHeight w:val="244"/>
          <w:jc w:val="center"/>
        </w:trPr>
        <w:tc>
          <w:tcPr>
            <w:tcW w:w="1164" w:type="dxa"/>
            <w:tcBorders>
              <w:top w:val="single" w:sz="4" w:space="0" w:color="auto"/>
              <w:left w:val="single" w:sz="6" w:space="0" w:color="auto"/>
              <w:bottom w:val="single" w:sz="4" w:space="0" w:color="auto"/>
              <w:right w:val="single" w:sz="6" w:space="0" w:color="auto"/>
            </w:tcBorders>
          </w:tcPr>
          <w:p w14:paraId="718650B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c>
          <w:tcPr>
            <w:tcW w:w="1164" w:type="dxa"/>
            <w:tcBorders>
              <w:top w:val="single" w:sz="4" w:space="0" w:color="auto"/>
              <w:left w:val="single" w:sz="6" w:space="0" w:color="auto"/>
              <w:bottom w:val="single" w:sz="4" w:space="0" w:color="auto"/>
              <w:right w:val="single" w:sz="6" w:space="0" w:color="auto"/>
            </w:tcBorders>
          </w:tcPr>
          <w:p w14:paraId="48D4113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0AA4570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5DAA587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6B0FBEC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5617401F"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1162" w:type="dxa"/>
            <w:tcBorders>
              <w:top w:val="single" w:sz="4" w:space="0" w:color="auto"/>
              <w:left w:val="single" w:sz="6" w:space="0" w:color="auto"/>
              <w:bottom w:val="single" w:sz="4" w:space="0" w:color="auto"/>
              <w:right w:val="single" w:sz="12" w:space="0" w:color="auto"/>
            </w:tcBorders>
          </w:tcPr>
          <w:p w14:paraId="5503BF1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r>
      <w:tr w:rsidR="007D0977" w14:paraId="3E08145F" w14:textId="77777777">
        <w:trPr>
          <w:cantSplit/>
          <w:trHeight w:val="244"/>
          <w:jc w:val="center"/>
        </w:trPr>
        <w:tc>
          <w:tcPr>
            <w:tcW w:w="1164" w:type="dxa"/>
            <w:tcBorders>
              <w:top w:val="single" w:sz="4" w:space="0" w:color="auto"/>
              <w:left w:val="single" w:sz="6" w:space="0" w:color="auto"/>
              <w:bottom w:val="single" w:sz="4" w:space="0" w:color="auto"/>
              <w:right w:val="single" w:sz="6" w:space="0" w:color="auto"/>
            </w:tcBorders>
          </w:tcPr>
          <w:p w14:paraId="7041CA49"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4</w:t>
            </w:r>
          </w:p>
        </w:tc>
        <w:tc>
          <w:tcPr>
            <w:tcW w:w="1164" w:type="dxa"/>
            <w:tcBorders>
              <w:top w:val="single" w:sz="4" w:space="0" w:color="auto"/>
              <w:left w:val="single" w:sz="6" w:space="0" w:color="auto"/>
              <w:bottom w:val="single" w:sz="4" w:space="0" w:color="auto"/>
              <w:right w:val="single" w:sz="6" w:space="0" w:color="auto"/>
            </w:tcBorders>
          </w:tcPr>
          <w:p w14:paraId="26FA471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6A86C8E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4FD6F81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162" w:type="dxa"/>
            <w:tcBorders>
              <w:top w:val="single" w:sz="4" w:space="0" w:color="auto"/>
              <w:left w:val="single" w:sz="6" w:space="0" w:color="auto"/>
              <w:bottom w:val="single" w:sz="4" w:space="0" w:color="auto"/>
              <w:right w:val="single" w:sz="6" w:space="0" w:color="auto"/>
            </w:tcBorders>
          </w:tcPr>
          <w:p w14:paraId="04F7D1C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1162" w:type="dxa"/>
            <w:tcBorders>
              <w:top w:val="single" w:sz="4" w:space="0" w:color="auto"/>
              <w:left w:val="single" w:sz="6" w:space="0" w:color="auto"/>
              <w:bottom w:val="single" w:sz="4" w:space="0" w:color="auto"/>
              <w:right w:val="single" w:sz="6" w:space="0" w:color="auto"/>
            </w:tcBorders>
          </w:tcPr>
          <w:p w14:paraId="3237E08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162" w:type="dxa"/>
            <w:tcBorders>
              <w:top w:val="single" w:sz="4" w:space="0" w:color="auto"/>
              <w:left w:val="single" w:sz="6" w:space="0" w:color="auto"/>
              <w:bottom w:val="single" w:sz="4" w:space="0" w:color="auto"/>
              <w:right w:val="single" w:sz="12" w:space="0" w:color="auto"/>
            </w:tcBorders>
          </w:tcPr>
          <w:p w14:paraId="24ADE3C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r>
      <w:tr w:rsidR="007D0977" w14:paraId="6ABB571D" w14:textId="77777777">
        <w:trPr>
          <w:cantSplit/>
          <w:trHeight w:val="244"/>
          <w:jc w:val="center"/>
        </w:trPr>
        <w:tc>
          <w:tcPr>
            <w:tcW w:w="1164" w:type="dxa"/>
            <w:tcBorders>
              <w:top w:val="single" w:sz="4" w:space="0" w:color="auto"/>
              <w:left w:val="single" w:sz="6" w:space="0" w:color="auto"/>
              <w:bottom w:val="single" w:sz="4" w:space="0" w:color="auto"/>
              <w:right w:val="single" w:sz="6" w:space="0" w:color="auto"/>
            </w:tcBorders>
          </w:tcPr>
          <w:p w14:paraId="57025A8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164" w:type="dxa"/>
            <w:tcBorders>
              <w:top w:val="single" w:sz="4" w:space="0" w:color="auto"/>
              <w:left w:val="single" w:sz="6" w:space="0" w:color="auto"/>
              <w:bottom w:val="single" w:sz="4" w:space="0" w:color="auto"/>
              <w:right w:val="single" w:sz="6" w:space="0" w:color="auto"/>
            </w:tcBorders>
          </w:tcPr>
          <w:p w14:paraId="1056C01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162" w:type="dxa"/>
            <w:tcBorders>
              <w:top w:val="single" w:sz="4" w:space="0" w:color="auto"/>
              <w:left w:val="single" w:sz="6" w:space="0" w:color="auto"/>
              <w:bottom w:val="single" w:sz="4" w:space="0" w:color="auto"/>
              <w:right w:val="single" w:sz="6" w:space="0" w:color="auto"/>
            </w:tcBorders>
          </w:tcPr>
          <w:p w14:paraId="6B14C35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162" w:type="dxa"/>
            <w:tcBorders>
              <w:top w:val="single" w:sz="4" w:space="0" w:color="auto"/>
              <w:left w:val="single" w:sz="6" w:space="0" w:color="auto"/>
              <w:bottom w:val="single" w:sz="4" w:space="0" w:color="auto"/>
              <w:right w:val="single" w:sz="6" w:space="0" w:color="auto"/>
            </w:tcBorders>
          </w:tcPr>
          <w:p w14:paraId="1695EFC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162" w:type="dxa"/>
            <w:tcBorders>
              <w:top w:val="single" w:sz="4" w:space="0" w:color="auto"/>
              <w:left w:val="single" w:sz="6" w:space="0" w:color="auto"/>
              <w:bottom w:val="single" w:sz="4" w:space="0" w:color="auto"/>
              <w:right w:val="single" w:sz="6" w:space="0" w:color="auto"/>
            </w:tcBorders>
          </w:tcPr>
          <w:p w14:paraId="111BF71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162" w:type="dxa"/>
            <w:tcBorders>
              <w:top w:val="single" w:sz="4" w:space="0" w:color="auto"/>
              <w:left w:val="single" w:sz="6" w:space="0" w:color="auto"/>
              <w:bottom w:val="single" w:sz="4" w:space="0" w:color="auto"/>
              <w:right w:val="single" w:sz="6" w:space="0" w:color="auto"/>
            </w:tcBorders>
          </w:tcPr>
          <w:p w14:paraId="78E1F7E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162" w:type="dxa"/>
            <w:tcBorders>
              <w:top w:val="single" w:sz="4" w:space="0" w:color="auto"/>
              <w:left w:val="single" w:sz="6" w:space="0" w:color="auto"/>
              <w:bottom w:val="single" w:sz="4" w:space="0" w:color="auto"/>
              <w:right w:val="single" w:sz="12" w:space="0" w:color="auto"/>
            </w:tcBorders>
          </w:tcPr>
          <w:p w14:paraId="0FEF4F2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r>
      <w:tr w:rsidR="007D0977" w14:paraId="1458BDFC" w14:textId="77777777">
        <w:trPr>
          <w:cantSplit/>
          <w:trHeight w:val="244"/>
          <w:jc w:val="center"/>
        </w:trPr>
        <w:tc>
          <w:tcPr>
            <w:tcW w:w="1164" w:type="dxa"/>
            <w:tcBorders>
              <w:top w:val="single" w:sz="4" w:space="0" w:color="auto"/>
              <w:left w:val="single" w:sz="6" w:space="0" w:color="auto"/>
              <w:bottom w:val="single" w:sz="4" w:space="0" w:color="auto"/>
              <w:right w:val="single" w:sz="6" w:space="0" w:color="auto"/>
            </w:tcBorders>
          </w:tcPr>
          <w:p w14:paraId="3009E13B"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6</w:t>
            </w:r>
            <w:r>
              <w:rPr>
                <w:rFonts w:ascii="宋体" w:hAnsi="宋体"/>
                <w:bCs/>
                <w:szCs w:val="24"/>
              </w:rPr>
              <w:t>0</w:t>
            </w:r>
          </w:p>
        </w:tc>
        <w:tc>
          <w:tcPr>
            <w:tcW w:w="1164" w:type="dxa"/>
            <w:tcBorders>
              <w:top w:val="single" w:sz="4" w:space="0" w:color="auto"/>
              <w:left w:val="single" w:sz="6" w:space="0" w:color="auto"/>
              <w:bottom w:val="single" w:sz="4" w:space="0" w:color="auto"/>
              <w:right w:val="single" w:sz="6" w:space="0" w:color="auto"/>
            </w:tcBorders>
          </w:tcPr>
          <w:p w14:paraId="06126B48"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0BAA4A47"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1EF04436"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02758ADC"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725CD915"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bCs/>
                <w:szCs w:val="24"/>
              </w:rPr>
              <w:t>0</w:t>
            </w:r>
          </w:p>
        </w:tc>
        <w:tc>
          <w:tcPr>
            <w:tcW w:w="1162" w:type="dxa"/>
            <w:tcBorders>
              <w:top w:val="single" w:sz="4" w:space="0" w:color="auto"/>
              <w:left w:val="single" w:sz="6" w:space="0" w:color="auto"/>
              <w:bottom w:val="single" w:sz="4" w:space="0" w:color="auto"/>
              <w:right w:val="single" w:sz="12" w:space="0" w:color="auto"/>
            </w:tcBorders>
          </w:tcPr>
          <w:p w14:paraId="6F00FF8D"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0</w:t>
            </w:r>
          </w:p>
        </w:tc>
      </w:tr>
      <w:tr w:rsidR="007D0977" w14:paraId="3EFA96A7" w14:textId="77777777">
        <w:trPr>
          <w:cantSplit/>
          <w:trHeight w:val="244"/>
          <w:jc w:val="center"/>
        </w:trPr>
        <w:tc>
          <w:tcPr>
            <w:tcW w:w="1164" w:type="dxa"/>
            <w:tcBorders>
              <w:top w:val="single" w:sz="4" w:space="0" w:color="auto"/>
              <w:left w:val="single" w:sz="6" w:space="0" w:color="auto"/>
              <w:bottom w:val="single" w:sz="4" w:space="0" w:color="auto"/>
              <w:right w:val="single" w:sz="6" w:space="0" w:color="auto"/>
            </w:tcBorders>
          </w:tcPr>
          <w:p w14:paraId="2B7D2678"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6</w:t>
            </w:r>
            <w:r>
              <w:rPr>
                <w:rFonts w:ascii="宋体" w:hAnsi="宋体"/>
                <w:bCs/>
                <w:szCs w:val="24"/>
              </w:rPr>
              <w:t>1</w:t>
            </w:r>
          </w:p>
        </w:tc>
        <w:tc>
          <w:tcPr>
            <w:tcW w:w="1164" w:type="dxa"/>
            <w:tcBorders>
              <w:top w:val="single" w:sz="4" w:space="0" w:color="auto"/>
              <w:left w:val="single" w:sz="6" w:space="0" w:color="auto"/>
              <w:bottom w:val="single" w:sz="4" w:space="0" w:color="auto"/>
              <w:right w:val="single" w:sz="6" w:space="0" w:color="auto"/>
            </w:tcBorders>
          </w:tcPr>
          <w:p w14:paraId="7B398CBA"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69D8B22E"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39387D3B"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47291733"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0E6BE668"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0</w:t>
            </w:r>
          </w:p>
        </w:tc>
        <w:tc>
          <w:tcPr>
            <w:tcW w:w="1162" w:type="dxa"/>
            <w:tcBorders>
              <w:top w:val="single" w:sz="4" w:space="0" w:color="auto"/>
              <w:left w:val="single" w:sz="6" w:space="0" w:color="auto"/>
              <w:bottom w:val="single" w:sz="4" w:space="0" w:color="auto"/>
              <w:right w:val="single" w:sz="12" w:space="0" w:color="auto"/>
            </w:tcBorders>
          </w:tcPr>
          <w:p w14:paraId="5C72E651"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r>
      <w:tr w:rsidR="007D0977" w14:paraId="0CEA2B77" w14:textId="77777777">
        <w:trPr>
          <w:cantSplit/>
          <w:trHeight w:val="244"/>
          <w:jc w:val="center"/>
        </w:trPr>
        <w:tc>
          <w:tcPr>
            <w:tcW w:w="1164" w:type="dxa"/>
            <w:tcBorders>
              <w:top w:val="single" w:sz="4" w:space="0" w:color="auto"/>
              <w:left w:val="single" w:sz="6" w:space="0" w:color="auto"/>
              <w:bottom w:val="single" w:sz="4" w:space="0" w:color="auto"/>
              <w:right w:val="single" w:sz="6" w:space="0" w:color="auto"/>
            </w:tcBorders>
          </w:tcPr>
          <w:p w14:paraId="2E726DB8"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6</w:t>
            </w:r>
            <w:r>
              <w:rPr>
                <w:rFonts w:ascii="宋体" w:hAnsi="宋体"/>
                <w:bCs/>
                <w:szCs w:val="24"/>
              </w:rPr>
              <w:t>2</w:t>
            </w:r>
          </w:p>
        </w:tc>
        <w:tc>
          <w:tcPr>
            <w:tcW w:w="1164" w:type="dxa"/>
            <w:tcBorders>
              <w:top w:val="single" w:sz="4" w:space="0" w:color="auto"/>
              <w:left w:val="single" w:sz="6" w:space="0" w:color="auto"/>
              <w:bottom w:val="single" w:sz="4" w:space="0" w:color="auto"/>
              <w:right w:val="single" w:sz="6" w:space="0" w:color="auto"/>
            </w:tcBorders>
          </w:tcPr>
          <w:p w14:paraId="76E7F8A4"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3C3AB2C0"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32E83D4D"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12848CBD"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6" w:space="0" w:color="auto"/>
            </w:tcBorders>
          </w:tcPr>
          <w:p w14:paraId="0217F95E"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162" w:type="dxa"/>
            <w:tcBorders>
              <w:top w:val="single" w:sz="4" w:space="0" w:color="auto"/>
              <w:left w:val="single" w:sz="6" w:space="0" w:color="auto"/>
              <w:bottom w:val="single" w:sz="4" w:space="0" w:color="auto"/>
              <w:right w:val="single" w:sz="12" w:space="0" w:color="auto"/>
            </w:tcBorders>
          </w:tcPr>
          <w:p w14:paraId="6CC6424B"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w:t>
            </w:r>
          </w:p>
        </w:tc>
      </w:tr>
    </w:tbl>
    <w:p w14:paraId="013722BB" w14:textId="77777777" w:rsidR="007D0977" w:rsidRDefault="007D0977">
      <w:pPr>
        <w:pStyle w:val="afffffb"/>
        <w:ind w:firstLine="420"/>
        <w:jc w:val="center"/>
      </w:pPr>
    </w:p>
    <w:p w14:paraId="596A1BF7" w14:textId="77777777" w:rsidR="007D0977" w:rsidRDefault="008E11FF">
      <w:pPr>
        <w:pStyle w:val="afffffffffffff"/>
        <w:numPr>
          <w:ilvl w:val="0"/>
          <w:numId w:val="16"/>
        </w:numPr>
        <w:spacing w:before="120" w:after="120"/>
      </w:pPr>
      <w:bookmarkStart w:id="603" w:name="_Ref190944991"/>
      <w:r>
        <w:t>MaxBinNumLastPos</w:t>
      </w:r>
      <w:r>
        <w:rPr>
          <w:rFonts w:hint="eastAsia"/>
        </w:rPr>
        <w:t>为</w:t>
      </w:r>
      <w:r>
        <w:t>5</w:t>
      </w:r>
      <w:r>
        <w:rPr>
          <w:rFonts w:hint="eastAsia"/>
        </w:rPr>
        <w:t>时，</w:t>
      </w:r>
      <w:r>
        <w:t>last_nz_pos</w:t>
      </w:r>
      <w:r>
        <w:rPr>
          <w:rFonts w:hint="eastAsia"/>
        </w:rPr>
        <w:t>的值与二元符号串的关系</w:t>
      </w:r>
      <w:bookmarkEnd w:id="603"/>
    </w:p>
    <w:tbl>
      <w:tblPr>
        <w:tblW w:w="7780" w:type="dxa"/>
        <w:jc w:val="center"/>
        <w:tblLayout w:type="fixed"/>
        <w:tblLook w:val="04A0" w:firstRow="1" w:lastRow="0" w:firstColumn="1" w:lastColumn="0" w:noHBand="0" w:noVBand="1"/>
      </w:tblPr>
      <w:tblGrid>
        <w:gridCol w:w="1298"/>
        <w:gridCol w:w="1298"/>
        <w:gridCol w:w="1296"/>
        <w:gridCol w:w="1296"/>
        <w:gridCol w:w="1296"/>
        <w:gridCol w:w="1296"/>
      </w:tblGrid>
      <w:tr w:rsidR="007D0977" w14:paraId="3DAC60DD" w14:textId="77777777">
        <w:trPr>
          <w:cantSplit/>
          <w:trHeight w:val="551"/>
          <w:jc w:val="center"/>
        </w:trPr>
        <w:tc>
          <w:tcPr>
            <w:tcW w:w="1298" w:type="dxa"/>
            <w:tcBorders>
              <w:top w:val="single" w:sz="12" w:space="0" w:color="auto"/>
              <w:left w:val="single" w:sz="6" w:space="0" w:color="auto"/>
              <w:bottom w:val="single" w:sz="12" w:space="0" w:color="auto"/>
              <w:right w:val="single" w:sz="6" w:space="0" w:color="auto"/>
            </w:tcBorders>
          </w:tcPr>
          <w:p w14:paraId="05ABBE6D" w14:textId="77777777" w:rsidR="007D0977" w:rsidRDefault="008E11FF">
            <w:pPr>
              <w:keepLines/>
              <w:tabs>
                <w:tab w:val="left" w:pos="340"/>
                <w:tab w:val="left" w:pos="680"/>
              </w:tabs>
              <w:adjustRightInd/>
              <w:spacing w:before="60" w:after="60" w:line="240" w:lineRule="auto"/>
              <w:jc w:val="center"/>
              <w:rPr>
                <w:rFonts w:ascii="宋体" w:hAnsi="宋体" w:hint="eastAsia"/>
                <w:szCs w:val="24"/>
              </w:rPr>
            </w:pPr>
            <w:r>
              <w:rPr>
                <w:rFonts w:ascii="Times New Roman" w:hAnsi="Times New Roman"/>
                <w:szCs w:val="24"/>
              </w:rPr>
              <w:t>last_nz_pos</w:t>
            </w:r>
          </w:p>
        </w:tc>
        <w:tc>
          <w:tcPr>
            <w:tcW w:w="1298" w:type="dxa"/>
            <w:tcBorders>
              <w:top w:val="single" w:sz="12" w:space="0" w:color="auto"/>
              <w:left w:val="single" w:sz="6" w:space="0" w:color="auto"/>
              <w:bottom w:val="single" w:sz="12" w:space="0" w:color="auto"/>
              <w:right w:val="single" w:sz="6" w:space="0" w:color="auto"/>
            </w:tcBorders>
          </w:tcPr>
          <w:p w14:paraId="28B5000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0</w:t>
            </w:r>
            <w:r>
              <w:rPr>
                <w:rFonts w:ascii="Times New Roman" w:hAnsi="Times New Roman" w:hint="eastAsia"/>
                <w:sz w:val="18"/>
                <w:szCs w:val="18"/>
                <w:lang w:val="en-GB"/>
              </w:rPr>
              <w:t>的值</w:t>
            </w:r>
          </w:p>
        </w:tc>
        <w:tc>
          <w:tcPr>
            <w:tcW w:w="1296" w:type="dxa"/>
            <w:tcBorders>
              <w:top w:val="single" w:sz="12" w:space="0" w:color="auto"/>
              <w:left w:val="single" w:sz="6" w:space="0" w:color="auto"/>
              <w:bottom w:val="single" w:sz="12" w:space="0" w:color="auto"/>
              <w:right w:val="single" w:sz="6" w:space="0" w:color="auto"/>
            </w:tcBorders>
          </w:tcPr>
          <w:p w14:paraId="42CE579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1</w:t>
            </w:r>
            <w:r>
              <w:rPr>
                <w:rFonts w:ascii="Times New Roman" w:hAnsi="Times New Roman" w:hint="eastAsia"/>
                <w:sz w:val="18"/>
                <w:szCs w:val="18"/>
                <w:lang w:val="en-GB"/>
              </w:rPr>
              <w:t>的值</w:t>
            </w:r>
          </w:p>
        </w:tc>
        <w:tc>
          <w:tcPr>
            <w:tcW w:w="1296" w:type="dxa"/>
            <w:tcBorders>
              <w:top w:val="single" w:sz="12" w:space="0" w:color="auto"/>
              <w:left w:val="single" w:sz="6" w:space="0" w:color="auto"/>
              <w:bottom w:val="single" w:sz="12" w:space="0" w:color="auto"/>
              <w:right w:val="single" w:sz="6" w:space="0" w:color="auto"/>
            </w:tcBorders>
          </w:tcPr>
          <w:p w14:paraId="010245C6"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2</w:t>
            </w:r>
            <w:r>
              <w:rPr>
                <w:rFonts w:ascii="Times New Roman" w:hAnsi="Times New Roman" w:hint="eastAsia"/>
                <w:sz w:val="18"/>
                <w:szCs w:val="18"/>
                <w:lang w:val="en-GB"/>
              </w:rPr>
              <w:t>的值</w:t>
            </w:r>
          </w:p>
        </w:tc>
        <w:tc>
          <w:tcPr>
            <w:tcW w:w="1296" w:type="dxa"/>
            <w:tcBorders>
              <w:top w:val="single" w:sz="12" w:space="0" w:color="auto"/>
              <w:left w:val="single" w:sz="6" w:space="0" w:color="auto"/>
              <w:bottom w:val="single" w:sz="12" w:space="0" w:color="auto"/>
              <w:right w:val="single" w:sz="6" w:space="0" w:color="auto"/>
            </w:tcBorders>
          </w:tcPr>
          <w:p w14:paraId="4F3B663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3</w:t>
            </w:r>
            <w:r>
              <w:rPr>
                <w:rFonts w:ascii="Times New Roman" w:hAnsi="Times New Roman" w:hint="eastAsia"/>
                <w:sz w:val="18"/>
                <w:szCs w:val="18"/>
                <w:lang w:val="en-GB"/>
              </w:rPr>
              <w:t>的值</w:t>
            </w:r>
          </w:p>
        </w:tc>
        <w:tc>
          <w:tcPr>
            <w:tcW w:w="1296" w:type="dxa"/>
            <w:tcBorders>
              <w:top w:val="single" w:sz="12" w:space="0" w:color="auto"/>
              <w:left w:val="single" w:sz="6" w:space="0" w:color="auto"/>
              <w:bottom w:val="single" w:sz="12" w:space="0" w:color="auto"/>
              <w:right w:val="single" w:sz="12" w:space="0" w:color="auto"/>
            </w:tcBorders>
          </w:tcPr>
          <w:p w14:paraId="34CD290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4</w:t>
            </w:r>
            <w:r>
              <w:rPr>
                <w:rFonts w:ascii="Times New Roman" w:hAnsi="Times New Roman" w:hint="eastAsia"/>
                <w:sz w:val="18"/>
                <w:szCs w:val="18"/>
                <w:lang w:val="en-GB"/>
              </w:rPr>
              <w:t>的值</w:t>
            </w:r>
          </w:p>
        </w:tc>
      </w:tr>
      <w:tr w:rsidR="007D0977" w14:paraId="42F3B009" w14:textId="77777777">
        <w:trPr>
          <w:cantSplit/>
          <w:trHeight w:val="242"/>
          <w:jc w:val="center"/>
        </w:trPr>
        <w:tc>
          <w:tcPr>
            <w:tcW w:w="1298" w:type="dxa"/>
            <w:tcBorders>
              <w:top w:val="single" w:sz="4" w:space="0" w:color="auto"/>
              <w:left w:val="single" w:sz="6" w:space="0" w:color="auto"/>
              <w:bottom w:val="single" w:sz="4" w:space="0" w:color="auto"/>
              <w:right w:val="single" w:sz="6" w:space="0" w:color="auto"/>
            </w:tcBorders>
          </w:tcPr>
          <w:p w14:paraId="190CDE4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298" w:type="dxa"/>
            <w:tcBorders>
              <w:top w:val="single" w:sz="4" w:space="0" w:color="auto"/>
              <w:left w:val="single" w:sz="6" w:space="0" w:color="auto"/>
              <w:bottom w:val="single" w:sz="4" w:space="0" w:color="auto"/>
              <w:right w:val="single" w:sz="6" w:space="0" w:color="auto"/>
            </w:tcBorders>
          </w:tcPr>
          <w:p w14:paraId="1DB7CAB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2EE7C909"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0D1824D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724A9D1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12" w:space="0" w:color="auto"/>
            </w:tcBorders>
          </w:tcPr>
          <w:p w14:paraId="3378F8F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r>
      <w:tr w:rsidR="007D0977" w14:paraId="32E887BE" w14:textId="77777777">
        <w:trPr>
          <w:cantSplit/>
          <w:trHeight w:val="247"/>
          <w:jc w:val="center"/>
        </w:trPr>
        <w:tc>
          <w:tcPr>
            <w:tcW w:w="1298" w:type="dxa"/>
            <w:tcBorders>
              <w:top w:val="single" w:sz="4" w:space="0" w:color="auto"/>
              <w:left w:val="single" w:sz="6" w:space="0" w:color="auto"/>
              <w:bottom w:val="single" w:sz="4" w:space="0" w:color="auto"/>
              <w:right w:val="single" w:sz="6" w:space="0" w:color="auto"/>
            </w:tcBorders>
          </w:tcPr>
          <w:p w14:paraId="19B52BB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c>
          <w:tcPr>
            <w:tcW w:w="1298" w:type="dxa"/>
            <w:tcBorders>
              <w:top w:val="single" w:sz="4" w:space="0" w:color="auto"/>
              <w:left w:val="single" w:sz="6" w:space="0" w:color="auto"/>
              <w:bottom w:val="single" w:sz="4" w:space="0" w:color="auto"/>
              <w:right w:val="single" w:sz="6" w:space="0" w:color="auto"/>
            </w:tcBorders>
          </w:tcPr>
          <w:p w14:paraId="565B4BF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077E5B4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1580D27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0A16FBFF"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12" w:space="0" w:color="auto"/>
            </w:tcBorders>
          </w:tcPr>
          <w:p w14:paraId="2ECE142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r>
      <w:tr w:rsidR="007D0977" w14:paraId="2A8D831A" w14:textId="77777777">
        <w:trPr>
          <w:cantSplit/>
          <w:trHeight w:val="247"/>
          <w:jc w:val="center"/>
        </w:trPr>
        <w:tc>
          <w:tcPr>
            <w:tcW w:w="1298" w:type="dxa"/>
            <w:tcBorders>
              <w:top w:val="single" w:sz="4" w:space="0" w:color="auto"/>
              <w:left w:val="single" w:sz="6" w:space="0" w:color="auto"/>
              <w:bottom w:val="single" w:sz="4" w:space="0" w:color="auto"/>
              <w:right w:val="single" w:sz="6" w:space="0" w:color="auto"/>
            </w:tcBorders>
          </w:tcPr>
          <w:p w14:paraId="1DAC60D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2</w:t>
            </w:r>
          </w:p>
        </w:tc>
        <w:tc>
          <w:tcPr>
            <w:tcW w:w="1298" w:type="dxa"/>
            <w:tcBorders>
              <w:top w:val="single" w:sz="4" w:space="0" w:color="auto"/>
              <w:left w:val="single" w:sz="6" w:space="0" w:color="auto"/>
              <w:bottom w:val="single" w:sz="4" w:space="0" w:color="auto"/>
              <w:right w:val="single" w:sz="6" w:space="0" w:color="auto"/>
            </w:tcBorders>
          </w:tcPr>
          <w:p w14:paraId="790CB3C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7759F40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50F3411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1F1561D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1296" w:type="dxa"/>
            <w:tcBorders>
              <w:top w:val="single" w:sz="4" w:space="0" w:color="auto"/>
              <w:left w:val="single" w:sz="6" w:space="0" w:color="auto"/>
              <w:bottom w:val="single" w:sz="4" w:space="0" w:color="auto"/>
              <w:right w:val="single" w:sz="12" w:space="0" w:color="auto"/>
            </w:tcBorders>
          </w:tcPr>
          <w:p w14:paraId="1256E4A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r>
      <w:tr w:rsidR="007D0977" w14:paraId="56C3D780" w14:textId="77777777">
        <w:trPr>
          <w:cantSplit/>
          <w:trHeight w:val="247"/>
          <w:jc w:val="center"/>
        </w:trPr>
        <w:tc>
          <w:tcPr>
            <w:tcW w:w="1298" w:type="dxa"/>
            <w:tcBorders>
              <w:top w:val="single" w:sz="4" w:space="0" w:color="auto"/>
              <w:left w:val="single" w:sz="6" w:space="0" w:color="auto"/>
              <w:bottom w:val="single" w:sz="4" w:space="0" w:color="auto"/>
              <w:right w:val="single" w:sz="6" w:space="0" w:color="auto"/>
            </w:tcBorders>
          </w:tcPr>
          <w:p w14:paraId="11EB4009"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c>
          <w:tcPr>
            <w:tcW w:w="1298" w:type="dxa"/>
            <w:tcBorders>
              <w:top w:val="single" w:sz="4" w:space="0" w:color="auto"/>
              <w:left w:val="single" w:sz="6" w:space="0" w:color="auto"/>
              <w:bottom w:val="single" w:sz="4" w:space="0" w:color="auto"/>
              <w:right w:val="single" w:sz="6" w:space="0" w:color="auto"/>
            </w:tcBorders>
          </w:tcPr>
          <w:p w14:paraId="0904469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041557A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41D0E6C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063342B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1296" w:type="dxa"/>
            <w:tcBorders>
              <w:top w:val="single" w:sz="4" w:space="0" w:color="auto"/>
              <w:left w:val="single" w:sz="6" w:space="0" w:color="auto"/>
              <w:bottom w:val="single" w:sz="4" w:space="0" w:color="auto"/>
              <w:right w:val="single" w:sz="12" w:space="0" w:color="auto"/>
            </w:tcBorders>
          </w:tcPr>
          <w:p w14:paraId="7792D35F"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r>
      <w:tr w:rsidR="007D0977" w14:paraId="4ACC39F4" w14:textId="77777777">
        <w:trPr>
          <w:cantSplit/>
          <w:trHeight w:val="247"/>
          <w:jc w:val="center"/>
        </w:trPr>
        <w:tc>
          <w:tcPr>
            <w:tcW w:w="1298" w:type="dxa"/>
            <w:tcBorders>
              <w:top w:val="single" w:sz="4" w:space="0" w:color="auto"/>
              <w:left w:val="single" w:sz="6" w:space="0" w:color="auto"/>
              <w:bottom w:val="single" w:sz="4" w:space="0" w:color="auto"/>
              <w:right w:val="single" w:sz="6" w:space="0" w:color="auto"/>
            </w:tcBorders>
          </w:tcPr>
          <w:p w14:paraId="322F2A3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4</w:t>
            </w:r>
          </w:p>
        </w:tc>
        <w:tc>
          <w:tcPr>
            <w:tcW w:w="1298" w:type="dxa"/>
            <w:tcBorders>
              <w:top w:val="single" w:sz="4" w:space="0" w:color="auto"/>
              <w:left w:val="single" w:sz="6" w:space="0" w:color="auto"/>
              <w:bottom w:val="single" w:sz="4" w:space="0" w:color="auto"/>
              <w:right w:val="single" w:sz="6" w:space="0" w:color="auto"/>
            </w:tcBorders>
          </w:tcPr>
          <w:p w14:paraId="5674066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3C25952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6" w:space="0" w:color="auto"/>
            </w:tcBorders>
          </w:tcPr>
          <w:p w14:paraId="08D6B6F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c>
          <w:tcPr>
            <w:tcW w:w="1296" w:type="dxa"/>
            <w:tcBorders>
              <w:top w:val="single" w:sz="4" w:space="0" w:color="auto"/>
              <w:left w:val="single" w:sz="6" w:space="0" w:color="auto"/>
              <w:bottom w:val="single" w:sz="4" w:space="0" w:color="auto"/>
              <w:right w:val="single" w:sz="6" w:space="0" w:color="auto"/>
            </w:tcBorders>
          </w:tcPr>
          <w:p w14:paraId="30358FA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296" w:type="dxa"/>
            <w:tcBorders>
              <w:top w:val="single" w:sz="4" w:space="0" w:color="auto"/>
              <w:left w:val="single" w:sz="6" w:space="0" w:color="auto"/>
              <w:bottom w:val="single" w:sz="4" w:space="0" w:color="auto"/>
              <w:right w:val="single" w:sz="12" w:space="0" w:color="auto"/>
            </w:tcBorders>
          </w:tcPr>
          <w:p w14:paraId="11D59BF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r>
      <w:tr w:rsidR="007D0977" w14:paraId="7E89F822" w14:textId="77777777">
        <w:trPr>
          <w:cantSplit/>
          <w:trHeight w:val="247"/>
          <w:jc w:val="center"/>
        </w:trPr>
        <w:tc>
          <w:tcPr>
            <w:tcW w:w="1298" w:type="dxa"/>
            <w:tcBorders>
              <w:top w:val="single" w:sz="4" w:space="0" w:color="auto"/>
              <w:left w:val="single" w:sz="6" w:space="0" w:color="auto"/>
              <w:bottom w:val="single" w:sz="4" w:space="0" w:color="auto"/>
              <w:right w:val="single" w:sz="6" w:space="0" w:color="auto"/>
            </w:tcBorders>
          </w:tcPr>
          <w:p w14:paraId="17D81179"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298" w:type="dxa"/>
            <w:tcBorders>
              <w:top w:val="single" w:sz="4" w:space="0" w:color="auto"/>
              <w:left w:val="single" w:sz="6" w:space="0" w:color="auto"/>
              <w:bottom w:val="single" w:sz="4" w:space="0" w:color="auto"/>
              <w:right w:val="single" w:sz="6" w:space="0" w:color="auto"/>
            </w:tcBorders>
          </w:tcPr>
          <w:p w14:paraId="5722FB8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296" w:type="dxa"/>
            <w:tcBorders>
              <w:top w:val="single" w:sz="4" w:space="0" w:color="auto"/>
              <w:left w:val="single" w:sz="6" w:space="0" w:color="auto"/>
              <w:bottom w:val="single" w:sz="4" w:space="0" w:color="auto"/>
              <w:right w:val="single" w:sz="6" w:space="0" w:color="auto"/>
            </w:tcBorders>
          </w:tcPr>
          <w:p w14:paraId="7418B9E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296" w:type="dxa"/>
            <w:tcBorders>
              <w:top w:val="single" w:sz="4" w:space="0" w:color="auto"/>
              <w:left w:val="single" w:sz="6" w:space="0" w:color="auto"/>
              <w:bottom w:val="single" w:sz="4" w:space="0" w:color="auto"/>
              <w:right w:val="single" w:sz="6" w:space="0" w:color="auto"/>
            </w:tcBorders>
          </w:tcPr>
          <w:p w14:paraId="73A05B1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296" w:type="dxa"/>
            <w:tcBorders>
              <w:top w:val="single" w:sz="4" w:space="0" w:color="auto"/>
              <w:left w:val="single" w:sz="6" w:space="0" w:color="auto"/>
              <w:bottom w:val="single" w:sz="4" w:space="0" w:color="auto"/>
              <w:right w:val="single" w:sz="6" w:space="0" w:color="auto"/>
            </w:tcBorders>
          </w:tcPr>
          <w:p w14:paraId="69D32D3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296" w:type="dxa"/>
            <w:tcBorders>
              <w:top w:val="single" w:sz="4" w:space="0" w:color="auto"/>
              <w:left w:val="single" w:sz="6" w:space="0" w:color="auto"/>
              <w:bottom w:val="single" w:sz="4" w:space="0" w:color="auto"/>
              <w:right w:val="single" w:sz="12" w:space="0" w:color="auto"/>
            </w:tcBorders>
          </w:tcPr>
          <w:p w14:paraId="65796E5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r>
      <w:tr w:rsidR="007D0977" w14:paraId="2AB448E5" w14:textId="77777777">
        <w:trPr>
          <w:cantSplit/>
          <w:trHeight w:val="247"/>
          <w:jc w:val="center"/>
        </w:trPr>
        <w:tc>
          <w:tcPr>
            <w:tcW w:w="1298" w:type="dxa"/>
            <w:tcBorders>
              <w:top w:val="single" w:sz="4" w:space="0" w:color="auto"/>
              <w:left w:val="single" w:sz="6" w:space="0" w:color="auto"/>
              <w:bottom w:val="single" w:sz="4" w:space="0" w:color="auto"/>
              <w:right w:val="single" w:sz="6" w:space="0" w:color="auto"/>
            </w:tcBorders>
          </w:tcPr>
          <w:p w14:paraId="0E0120F9"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bCs/>
                <w:szCs w:val="24"/>
              </w:rPr>
              <w:t>28</w:t>
            </w:r>
          </w:p>
        </w:tc>
        <w:tc>
          <w:tcPr>
            <w:tcW w:w="1298" w:type="dxa"/>
            <w:tcBorders>
              <w:top w:val="single" w:sz="4" w:space="0" w:color="auto"/>
              <w:left w:val="single" w:sz="6" w:space="0" w:color="auto"/>
              <w:bottom w:val="single" w:sz="4" w:space="0" w:color="auto"/>
              <w:right w:val="single" w:sz="6" w:space="0" w:color="auto"/>
            </w:tcBorders>
          </w:tcPr>
          <w:p w14:paraId="5C5AA43B"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296" w:type="dxa"/>
            <w:tcBorders>
              <w:top w:val="single" w:sz="4" w:space="0" w:color="auto"/>
              <w:left w:val="single" w:sz="6" w:space="0" w:color="auto"/>
              <w:bottom w:val="single" w:sz="4" w:space="0" w:color="auto"/>
              <w:right w:val="single" w:sz="6" w:space="0" w:color="auto"/>
            </w:tcBorders>
          </w:tcPr>
          <w:p w14:paraId="1C5B58FB"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296" w:type="dxa"/>
            <w:tcBorders>
              <w:top w:val="single" w:sz="4" w:space="0" w:color="auto"/>
              <w:left w:val="single" w:sz="6" w:space="0" w:color="auto"/>
              <w:bottom w:val="single" w:sz="4" w:space="0" w:color="auto"/>
              <w:right w:val="single" w:sz="6" w:space="0" w:color="auto"/>
            </w:tcBorders>
          </w:tcPr>
          <w:p w14:paraId="77715E16"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296" w:type="dxa"/>
            <w:tcBorders>
              <w:top w:val="single" w:sz="4" w:space="0" w:color="auto"/>
              <w:left w:val="single" w:sz="6" w:space="0" w:color="auto"/>
              <w:bottom w:val="single" w:sz="4" w:space="0" w:color="auto"/>
              <w:right w:val="single" w:sz="6" w:space="0" w:color="auto"/>
            </w:tcBorders>
          </w:tcPr>
          <w:p w14:paraId="53336814"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bCs/>
                <w:szCs w:val="24"/>
              </w:rPr>
              <w:t>0</w:t>
            </w:r>
          </w:p>
        </w:tc>
        <w:tc>
          <w:tcPr>
            <w:tcW w:w="1296" w:type="dxa"/>
            <w:tcBorders>
              <w:top w:val="single" w:sz="4" w:space="0" w:color="auto"/>
              <w:left w:val="single" w:sz="6" w:space="0" w:color="auto"/>
              <w:bottom w:val="single" w:sz="4" w:space="0" w:color="auto"/>
              <w:right w:val="single" w:sz="12" w:space="0" w:color="auto"/>
            </w:tcBorders>
          </w:tcPr>
          <w:p w14:paraId="762CAB4B"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0</w:t>
            </w:r>
          </w:p>
        </w:tc>
      </w:tr>
      <w:tr w:rsidR="007D0977" w14:paraId="16F17339" w14:textId="77777777">
        <w:trPr>
          <w:cantSplit/>
          <w:trHeight w:val="247"/>
          <w:jc w:val="center"/>
        </w:trPr>
        <w:tc>
          <w:tcPr>
            <w:tcW w:w="1298" w:type="dxa"/>
            <w:tcBorders>
              <w:top w:val="single" w:sz="4" w:space="0" w:color="auto"/>
              <w:left w:val="single" w:sz="6" w:space="0" w:color="auto"/>
              <w:bottom w:val="single" w:sz="4" w:space="0" w:color="auto"/>
              <w:right w:val="single" w:sz="6" w:space="0" w:color="auto"/>
            </w:tcBorders>
          </w:tcPr>
          <w:p w14:paraId="615D3B5A"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bCs/>
                <w:szCs w:val="24"/>
              </w:rPr>
              <w:t>29</w:t>
            </w:r>
          </w:p>
        </w:tc>
        <w:tc>
          <w:tcPr>
            <w:tcW w:w="1298" w:type="dxa"/>
            <w:tcBorders>
              <w:top w:val="single" w:sz="4" w:space="0" w:color="auto"/>
              <w:left w:val="single" w:sz="6" w:space="0" w:color="auto"/>
              <w:bottom w:val="single" w:sz="4" w:space="0" w:color="auto"/>
              <w:right w:val="single" w:sz="6" w:space="0" w:color="auto"/>
            </w:tcBorders>
          </w:tcPr>
          <w:p w14:paraId="50BAD472"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296" w:type="dxa"/>
            <w:tcBorders>
              <w:top w:val="single" w:sz="4" w:space="0" w:color="auto"/>
              <w:left w:val="single" w:sz="6" w:space="0" w:color="auto"/>
              <w:bottom w:val="single" w:sz="4" w:space="0" w:color="auto"/>
              <w:right w:val="single" w:sz="6" w:space="0" w:color="auto"/>
            </w:tcBorders>
          </w:tcPr>
          <w:p w14:paraId="2A74F0B5"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296" w:type="dxa"/>
            <w:tcBorders>
              <w:top w:val="single" w:sz="4" w:space="0" w:color="auto"/>
              <w:left w:val="single" w:sz="6" w:space="0" w:color="auto"/>
              <w:bottom w:val="single" w:sz="4" w:space="0" w:color="auto"/>
              <w:right w:val="single" w:sz="6" w:space="0" w:color="auto"/>
            </w:tcBorders>
          </w:tcPr>
          <w:p w14:paraId="63431AAE"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296" w:type="dxa"/>
            <w:tcBorders>
              <w:top w:val="single" w:sz="4" w:space="0" w:color="auto"/>
              <w:left w:val="single" w:sz="6" w:space="0" w:color="auto"/>
              <w:bottom w:val="single" w:sz="4" w:space="0" w:color="auto"/>
              <w:right w:val="single" w:sz="6" w:space="0" w:color="auto"/>
            </w:tcBorders>
          </w:tcPr>
          <w:p w14:paraId="206377A1"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0</w:t>
            </w:r>
          </w:p>
        </w:tc>
        <w:tc>
          <w:tcPr>
            <w:tcW w:w="1296" w:type="dxa"/>
            <w:tcBorders>
              <w:top w:val="single" w:sz="4" w:space="0" w:color="auto"/>
              <w:left w:val="single" w:sz="6" w:space="0" w:color="auto"/>
              <w:bottom w:val="single" w:sz="4" w:space="0" w:color="auto"/>
              <w:right w:val="single" w:sz="12" w:space="0" w:color="auto"/>
            </w:tcBorders>
          </w:tcPr>
          <w:p w14:paraId="22F11CFA"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r>
      <w:tr w:rsidR="007D0977" w14:paraId="2346F2EE" w14:textId="77777777">
        <w:trPr>
          <w:cantSplit/>
          <w:trHeight w:val="247"/>
          <w:jc w:val="center"/>
        </w:trPr>
        <w:tc>
          <w:tcPr>
            <w:tcW w:w="1298" w:type="dxa"/>
            <w:tcBorders>
              <w:top w:val="single" w:sz="4" w:space="0" w:color="auto"/>
              <w:left w:val="single" w:sz="6" w:space="0" w:color="auto"/>
              <w:bottom w:val="single" w:sz="4" w:space="0" w:color="auto"/>
              <w:right w:val="single" w:sz="6" w:space="0" w:color="auto"/>
            </w:tcBorders>
          </w:tcPr>
          <w:p w14:paraId="47DE015C"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bCs/>
                <w:szCs w:val="24"/>
              </w:rPr>
              <w:t>30</w:t>
            </w:r>
          </w:p>
        </w:tc>
        <w:tc>
          <w:tcPr>
            <w:tcW w:w="1298" w:type="dxa"/>
            <w:tcBorders>
              <w:top w:val="single" w:sz="4" w:space="0" w:color="auto"/>
              <w:left w:val="single" w:sz="6" w:space="0" w:color="auto"/>
              <w:bottom w:val="single" w:sz="4" w:space="0" w:color="auto"/>
              <w:right w:val="single" w:sz="6" w:space="0" w:color="auto"/>
            </w:tcBorders>
          </w:tcPr>
          <w:p w14:paraId="2AE71458"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296" w:type="dxa"/>
            <w:tcBorders>
              <w:top w:val="single" w:sz="4" w:space="0" w:color="auto"/>
              <w:left w:val="single" w:sz="6" w:space="0" w:color="auto"/>
              <w:bottom w:val="single" w:sz="4" w:space="0" w:color="auto"/>
              <w:right w:val="single" w:sz="6" w:space="0" w:color="auto"/>
            </w:tcBorders>
          </w:tcPr>
          <w:p w14:paraId="7E043959"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296" w:type="dxa"/>
            <w:tcBorders>
              <w:top w:val="single" w:sz="4" w:space="0" w:color="auto"/>
              <w:left w:val="single" w:sz="6" w:space="0" w:color="auto"/>
              <w:bottom w:val="single" w:sz="4" w:space="0" w:color="auto"/>
              <w:right w:val="single" w:sz="6" w:space="0" w:color="auto"/>
            </w:tcBorders>
          </w:tcPr>
          <w:p w14:paraId="0319132E"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296" w:type="dxa"/>
            <w:tcBorders>
              <w:top w:val="single" w:sz="4" w:space="0" w:color="auto"/>
              <w:left w:val="single" w:sz="6" w:space="0" w:color="auto"/>
              <w:bottom w:val="single" w:sz="4" w:space="0" w:color="auto"/>
              <w:right w:val="single" w:sz="6" w:space="0" w:color="auto"/>
            </w:tcBorders>
          </w:tcPr>
          <w:p w14:paraId="74018B52"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296" w:type="dxa"/>
            <w:tcBorders>
              <w:top w:val="single" w:sz="4" w:space="0" w:color="auto"/>
              <w:left w:val="single" w:sz="6" w:space="0" w:color="auto"/>
              <w:bottom w:val="single" w:sz="4" w:space="0" w:color="auto"/>
              <w:right w:val="single" w:sz="12" w:space="0" w:color="auto"/>
            </w:tcBorders>
          </w:tcPr>
          <w:p w14:paraId="7A4AD128"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w:t>
            </w:r>
          </w:p>
        </w:tc>
      </w:tr>
    </w:tbl>
    <w:p w14:paraId="060D5C3E" w14:textId="77777777" w:rsidR="007D0977" w:rsidRDefault="007D0977">
      <w:pPr>
        <w:pStyle w:val="afffffb"/>
        <w:ind w:firstLine="420"/>
        <w:jc w:val="center"/>
      </w:pPr>
    </w:p>
    <w:p w14:paraId="536D1D2C" w14:textId="77777777" w:rsidR="007D0977" w:rsidRDefault="008E11FF">
      <w:pPr>
        <w:pStyle w:val="afffffffffffff"/>
        <w:numPr>
          <w:ilvl w:val="0"/>
          <w:numId w:val="16"/>
        </w:numPr>
        <w:spacing w:before="120" w:after="120"/>
      </w:pPr>
      <w:bookmarkStart w:id="604" w:name="_Ref190944997"/>
      <w:r>
        <w:t>MaxBinNumLastPos</w:t>
      </w:r>
      <w:r>
        <w:rPr>
          <w:rFonts w:hint="eastAsia"/>
        </w:rPr>
        <w:t>为</w:t>
      </w:r>
      <w:r>
        <w:t>4</w:t>
      </w:r>
      <w:r>
        <w:rPr>
          <w:rFonts w:hint="eastAsia"/>
        </w:rPr>
        <w:t>时，</w:t>
      </w:r>
      <w:r>
        <w:t>last_nz_pos</w:t>
      </w:r>
      <w:r>
        <w:rPr>
          <w:rFonts w:hint="eastAsia"/>
        </w:rPr>
        <w:t>的值与二元符号串的关系</w:t>
      </w:r>
      <w:bookmarkEnd w:id="604"/>
    </w:p>
    <w:tbl>
      <w:tblPr>
        <w:tblW w:w="6989" w:type="dxa"/>
        <w:jc w:val="center"/>
        <w:tblLayout w:type="fixed"/>
        <w:tblLook w:val="04A0" w:firstRow="1" w:lastRow="0" w:firstColumn="1" w:lastColumn="0" w:noHBand="0" w:noVBand="1"/>
      </w:tblPr>
      <w:tblGrid>
        <w:gridCol w:w="1399"/>
        <w:gridCol w:w="1399"/>
        <w:gridCol w:w="1397"/>
        <w:gridCol w:w="1397"/>
        <w:gridCol w:w="1397"/>
      </w:tblGrid>
      <w:tr w:rsidR="007D0977" w14:paraId="7C6D8208" w14:textId="77777777">
        <w:trPr>
          <w:cantSplit/>
          <w:trHeight w:val="543"/>
          <w:jc w:val="center"/>
        </w:trPr>
        <w:tc>
          <w:tcPr>
            <w:tcW w:w="1399" w:type="dxa"/>
            <w:tcBorders>
              <w:top w:val="single" w:sz="12" w:space="0" w:color="auto"/>
              <w:left w:val="single" w:sz="6" w:space="0" w:color="auto"/>
              <w:bottom w:val="single" w:sz="12" w:space="0" w:color="auto"/>
              <w:right w:val="single" w:sz="6" w:space="0" w:color="auto"/>
            </w:tcBorders>
          </w:tcPr>
          <w:p w14:paraId="39F2C74A" w14:textId="77777777" w:rsidR="007D0977" w:rsidRDefault="008E11FF">
            <w:pPr>
              <w:keepLines/>
              <w:tabs>
                <w:tab w:val="left" w:pos="340"/>
                <w:tab w:val="left" w:pos="680"/>
              </w:tabs>
              <w:adjustRightInd/>
              <w:spacing w:before="60" w:after="60" w:line="240" w:lineRule="auto"/>
              <w:jc w:val="center"/>
              <w:rPr>
                <w:rFonts w:ascii="宋体" w:hAnsi="宋体" w:hint="eastAsia"/>
                <w:szCs w:val="24"/>
              </w:rPr>
            </w:pPr>
            <w:r>
              <w:rPr>
                <w:rFonts w:ascii="Times New Roman" w:hAnsi="Times New Roman"/>
                <w:szCs w:val="24"/>
              </w:rPr>
              <w:t>last_nz_pos</w:t>
            </w:r>
          </w:p>
        </w:tc>
        <w:tc>
          <w:tcPr>
            <w:tcW w:w="1399" w:type="dxa"/>
            <w:tcBorders>
              <w:top w:val="single" w:sz="12" w:space="0" w:color="auto"/>
              <w:left w:val="single" w:sz="6" w:space="0" w:color="auto"/>
              <w:bottom w:val="single" w:sz="12" w:space="0" w:color="auto"/>
              <w:right w:val="single" w:sz="6" w:space="0" w:color="auto"/>
            </w:tcBorders>
          </w:tcPr>
          <w:p w14:paraId="31D4267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0</w:t>
            </w:r>
            <w:r>
              <w:rPr>
                <w:rFonts w:ascii="Times New Roman" w:hAnsi="Times New Roman" w:hint="eastAsia"/>
                <w:sz w:val="18"/>
                <w:szCs w:val="18"/>
                <w:lang w:val="en-GB"/>
              </w:rPr>
              <w:t>的值</w:t>
            </w:r>
          </w:p>
        </w:tc>
        <w:tc>
          <w:tcPr>
            <w:tcW w:w="1397" w:type="dxa"/>
            <w:tcBorders>
              <w:top w:val="single" w:sz="12" w:space="0" w:color="auto"/>
              <w:left w:val="single" w:sz="6" w:space="0" w:color="auto"/>
              <w:bottom w:val="single" w:sz="12" w:space="0" w:color="auto"/>
              <w:right w:val="single" w:sz="6" w:space="0" w:color="auto"/>
            </w:tcBorders>
          </w:tcPr>
          <w:p w14:paraId="32D3AA1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1</w:t>
            </w:r>
            <w:r>
              <w:rPr>
                <w:rFonts w:ascii="Times New Roman" w:hAnsi="Times New Roman" w:hint="eastAsia"/>
                <w:sz w:val="18"/>
                <w:szCs w:val="18"/>
                <w:lang w:val="en-GB"/>
              </w:rPr>
              <w:t>的值</w:t>
            </w:r>
          </w:p>
        </w:tc>
        <w:tc>
          <w:tcPr>
            <w:tcW w:w="1397" w:type="dxa"/>
            <w:tcBorders>
              <w:top w:val="single" w:sz="12" w:space="0" w:color="auto"/>
              <w:left w:val="single" w:sz="6" w:space="0" w:color="auto"/>
              <w:bottom w:val="single" w:sz="12" w:space="0" w:color="auto"/>
              <w:right w:val="single" w:sz="6" w:space="0" w:color="auto"/>
            </w:tcBorders>
          </w:tcPr>
          <w:p w14:paraId="7D30596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2</w:t>
            </w:r>
            <w:r>
              <w:rPr>
                <w:rFonts w:ascii="Times New Roman" w:hAnsi="Times New Roman" w:hint="eastAsia"/>
                <w:sz w:val="18"/>
                <w:szCs w:val="18"/>
                <w:lang w:val="en-GB"/>
              </w:rPr>
              <w:t>的值</w:t>
            </w:r>
          </w:p>
        </w:tc>
        <w:tc>
          <w:tcPr>
            <w:tcW w:w="1397" w:type="dxa"/>
            <w:tcBorders>
              <w:top w:val="single" w:sz="12" w:space="0" w:color="auto"/>
              <w:left w:val="single" w:sz="6" w:space="0" w:color="auto"/>
              <w:bottom w:val="single" w:sz="12" w:space="0" w:color="auto"/>
              <w:right w:val="single" w:sz="12" w:space="0" w:color="auto"/>
            </w:tcBorders>
          </w:tcPr>
          <w:p w14:paraId="42E23DE6"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rPr>
            </w:pPr>
            <w:r>
              <w:rPr>
                <w:rFonts w:ascii="Times New Roman" w:hAnsi="Times New Roman" w:hint="eastAsia"/>
                <w:sz w:val="18"/>
                <w:szCs w:val="18"/>
                <w:lang w:val="en-GB"/>
              </w:rPr>
              <w:t>bin</w:t>
            </w:r>
            <w:r>
              <w:rPr>
                <w:rFonts w:ascii="Times New Roman" w:hAnsi="Times New Roman"/>
                <w:sz w:val="18"/>
                <w:szCs w:val="18"/>
                <w:lang w:val="en-GB"/>
              </w:rPr>
              <w:t>I</w:t>
            </w:r>
            <w:r>
              <w:rPr>
                <w:rFonts w:ascii="Times New Roman" w:hAnsi="Times New Roman" w:hint="eastAsia"/>
                <w:sz w:val="18"/>
                <w:szCs w:val="18"/>
                <w:lang w:val="en-GB"/>
              </w:rPr>
              <w:t>dx</w:t>
            </w:r>
            <w:r>
              <w:rPr>
                <w:rFonts w:ascii="Times New Roman" w:hAnsi="Times New Roman"/>
                <w:sz w:val="18"/>
                <w:szCs w:val="18"/>
                <w:lang w:val="en-GB"/>
              </w:rPr>
              <w:t>3</w:t>
            </w:r>
            <w:r>
              <w:rPr>
                <w:rFonts w:ascii="Times New Roman" w:hAnsi="Times New Roman" w:hint="eastAsia"/>
                <w:sz w:val="18"/>
                <w:szCs w:val="18"/>
                <w:lang w:val="en-GB"/>
              </w:rPr>
              <w:t>的值</w:t>
            </w:r>
          </w:p>
        </w:tc>
      </w:tr>
      <w:tr w:rsidR="007D0977" w14:paraId="62B39BDD" w14:textId="77777777">
        <w:trPr>
          <w:cantSplit/>
          <w:trHeight w:val="239"/>
          <w:jc w:val="center"/>
        </w:trPr>
        <w:tc>
          <w:tcPr>
            <w:tcW w:w="1399" w:type="dxa"/>
            <w:tcBorders>
              <w:top w:val="single" w:sz="4" w:space="0" w:color="auto"/>
              <w:left w:val="single" w:sz="6" w:space="0" w:color="auto"/>
              <w:bottom w:val="single" w:sz="4" w:space="0" w:color="auto"/>
              <w:right w:val="single" w:sz="6" w:space="0" w:color="auto"/>
            </w:tcBorders>
          </w:tcPr>
          <w:p w14:paraId="1022792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399" w:type="dxa"/>
            <w:tcBorders>
              <w:top w:val="single" w:sz="4" w:space="0" w:color="auto"/>
              <w:left w:val="single" w:sz="6" w:space="0" w:color="auto"/>
              <w:bottom w:val="single" w:sz="4" w:space="0" w:color="auto"/>
              <w:right w:val="single" w:sz="6" w:space="0" w:color="auto"/>
            </w:tcBorders>
          </w:tcPr>
          <w:p w14:paraId="158F6806"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397" w:type="dxa"/>
            <w:tcBorders>
              <w:top w:val="single" w:sz="4" w:space="0" w:color="auto"/>
              <w:left w:val="single" w:sz="6" w:space="0" w:color="auto"/>
              <w:bottom w:val="single" w:sz="4" w:space="0" w:color="auto"/>
              <w:right w:val="single" w:sz="6" w:space="0" w:color="auto"/>
            </w:tcBorders>
          </w:tcPr>
          <w:p w14:paraId="39967C4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397" w:type="dxa"/>
            <w:tcBorders>
              <w:top w:val="single" w:sz="4" w:space="0" w:color="auto"/>
              <w:left w:val="single" w:sz="6" w:space="0" w:color="auto"/>
              <w:bottom w:val="single" w:sz="4" w:space="0" w:color="auto"/>
              <w:right w:val="single" w:sz="6" w:space="0" w:color="auto"/>
            </w:tcBorders>
          </w:tcPr>
          <w:p w14:paraId="5D29ADC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397" w:type="dxa"/>
            <w:tcBorders>
              <w:top w:val="single" w:sz="4" w:space="0" w:color="auto"/>
              <w:left w:val="single" w:sz="6" w:space="0" w:color="auto"/>
              <w:bottom w:val="single" w:sz="4" w:space="0" w:color="auto"/>
              <w:right w:val="single" w:sz="12" w:space="0" w:color="auto"/>
            </w:tcBorders>
          </w:tcPr>
          <w:p w14:paraId="22FD18F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r>
      <w:tr w:rsidR="007D0977" w14:paraId="288C507B" w14:textId="77777777">
        <w:trPr>
          <w:cantSplit/>
          <w:trHeight w:val="244"/>
          <w:jc w:val="center"/>
        </w:trPr>
        <w:tc>
          <w:tcPr>
            <w:tcW w:w="1399" w:type="dxa"/>
            <w:tcBorders>
              <w:top w:val="single" w:sz="4" w:space="0" w:color="auto"/>
              <w:left w:val="single" w:sz="6" w:space="0" w:color="auto"/>
              <w:bottom w:val="single" w:sz="4" w:space="0" w:color="auto"/>
              <w:right w:val="single" w:sz="6" w:space="0" w:color="auto"/>
            </w:tcBorders>
          </w:tcPr>
          <w:p w14:paraId="1F6F48D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c>
          <w:tcPr>
            <w:tcW w:w="1399" w:type="dxa"/>
            <w:tcBorders>
              <w:top w:val="single" w:sz="4" w:space="0" w:color="auto"/>
              <w:left w:val="single" w:sz="6" w:space="0" w:color="auto"/>
              <w:bottom w:val="single" w:sz="4" w:space="0" w:color="auto"/>
              <w:right w:val="single" w:sz="6" w:space="0" w:color="auto"/>
            </w:tcBorders>
          </w:tcPr>
          <w:p w14:paraId="0B4A855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397" w:type="dxa"/>
            <w:tcBorders>
              <w:top w:val="single" w:sz="4" w:space="0" w:color="auto"/>
              <w:left w:val="single" w:sz="6" w:space="0" w:color="auto"/>
              <w:bottom w:val="single" w:sz="4" w:space="0" w:color="auto"/>
              <w:right w:val="single" w:sz="6" w:space="0" w:color="auto"/>
            </w:tcBorders>
          </w:tcPr>
          <w:p w14:paraId="44E9887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397" w:type="dxa"/>
            <w:tcBorders>
              <w:top w:val="single" w:sz="4" w:space="0" w:color="auto"/>
              <w:left w:val="single" w:sz="6" w:space="0" w:color="auto"/>
              <w:bottom w:val="single" w:sz="4" w:space="0" w:color="auto"/>
              <w:right w:val="single" w:sz="6" w:space="0" w:color="auto"/>
            </w:tcBorders>
          </w:tcPr>
          <w:p w14:paraId="4E25D3E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397" w:type="dxa"/>
            <w:tcBorders>
              <w:top w:val="single" w:sz="4" w:space="0" w:color="auto"/>
              <w:left w:val="single" w:sz="6" w:space="0" w:color="auto"/>
              <w:bottom w:val="single" w:sz="4" w:space="0" w:color="auto"/>
              <w:right w:val="single" w:sz="12" w:space="0" w:color="auto"/>
            </w:tcBorders>
          </w:tcPr>
          <w:p w14:paraId="1C3E995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r>
      <w:tr w:rsidR="007D0977" w14:paraId="648D8945" w14:textId="77777777">
        <w:trPr>
          <w:cantSplit/>
          <w:trHeight w:val="244"/>
          <w:jc w:val="center"/>
        </w:trPr>
        <w:tc>
          <w:tcPr>
            <w:tcW w:w="1399" w:type="dxa"/>
            <w:tcBorders>
              <w:top w:val="single" w:sz="4" w:space="0" w:color="auto"/>
              <w:left w:val="single" w:sz="6" w:space="0" w:color="auto"/>
              <w:bottom w:val="single" w:sz="4" w:space="0" w:color="auto"/>
              <w:right w:val="single" w:sz="6" w:space="0" w:color="auto"/>
            </w:tcBorders>
          </w:tcPr>
          <w:p w14:paraId="29F83DE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lastRenderedPageBreak/>
              <w:t>2</w:t>
            </w:r>
          </w:p>
        </w:tc>
        <w:tc>
          <w:tcPr>
            <w:tcW w:w="1399" w:type="dxa"/>
            <w:tcBorders>
              <w:top w:val="single" w:sz="4" w:space="0" w:color="auto"/>
              <w:left w:val="single" w:sz="6" w:space="0" w:color="auto"/>
              <w:bottom w:val="single" w:sz="4" w:space="0" w:color="auto"/>
              <w:right w:val="single" w:sz="6" w:space="0" w:color="auto"/>
            </w:tcBorders>
          </w:tcPr>
          <w:p w14:paraId="336C6C4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397" w:type="dxa"/>
            <w:tcBorders>
              <w:top w:val="single" w:sz="4" w:space="0" w:color="auto"/>
              <w:left w:val="single" w:sz="6" w:space="0" w:color="auto"/>
              <w:bottom w:val="single" w:sz="4" w:space="0" w:color="auto"/>
              <w:right w:val="single" w:sz="6" w:space="0" w:color="auto"/>
            </w:tcBorders>
          </w:tcPr>
          <w:p w14:paraId="618224E6"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397" w:type="dxa"/>
            <w:tcBorders>
              <w:top w:val="single" w:sz="4" w:space="0" w:color="auto"/>
              <w:left w:val="single" w:sz="6" w:space="0" w:color="auto"/>
              <w:bottom w:val="single" w:sz="4" w:space="0" w:color="auto"/>
              <w:right w:val="single" w:sz="6" w:space="0" w:color="auto"/>
            </w:tcBorders>
          </w:tcPr>
          <w:p w14:paraId="58CE6E3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1397" w:type="dxa"/>
            <w:tcBorders>
              <w:top w:val="single" w:sz="4" w:space="0" w:color="auto"/>
              <w:left w:val="single" w:sz="6" w:space="0" w:color="auto"/>
              <w:bottom w:val="single" w:sz="4" w:space="0" w:color="auto"/>
              <w:right w:val="single" w:sz="12" w:space="0" w:color="auto"/>
            </w:tcBorders>
          </w:tcPr>
          <w:p w14:paraId="0267D61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r>
      <w:tr w:rsidR="007D0977" w14:paraId="1636F35F" w14:textId="77777777">
        <w:trPr>
          <w:cantSplit/>
          <w:trHeight w:val="244"/>
          <w:jc w:val="center"/>
        </w:trPr>
        <w:tc>
          <w:tcPr>
            <w:tcW w:w="1399" w:type="dxa"/>
            <w:tcBorders>
              <w:top w:val="single" w:sz="4" w:space="0" w:color="auto"/>
              <w:left w:val="single" w:sz="6" w:space="0" w:color="auto"/>
              <w:bottom w:val="single" w:sz="4" w:space="0" w:color="auto"/>
              <w:right w:val="single" w:sz="6" w:space="0" w:color="auto"/>
            </w:tcBorders>
          </w:tcPr>
          <w:p w14:paraId="24D8168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3</w:t>
            </w:r>
          </w:p>
        </w:tc>
        <w:tc>
          <w:tcPr>
            <w:tcW w:w="1399" w:type="dxa"/>
            <w:tcBorders>
              <w:top w:val="single" w:sz="4" w:space="0" w:color="auto"/>
              <w:left w:val="single" w:sz="6" w:space="0" w:color="auto"/>
              <w:bottom w:val="single" w:sz="4" w:space="0" w:color="auto"/>
              <w:right w:val="single" w:sz="6" w:space="0" w:color="auto"/>
            </w:tcBorders>
          </w:tcPr>
          <w:p w14:paraId="10E415B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1397" w:type="dxa"/>
            <w:tcBorders>
              <w:top w:val="single" w:sz="4" w:space="0" w:color="auto"/>
              <w:left w:val="single" w:sz="6" w:space="0" w:color="auto"/>
              <w:bottom w:val="single" w:sz="4" w:space="0" w:color="auto"/>
              <w:right w:val="single" w:sz="6" w:space="0" w:color="auto"/>
            </w:tcBorders>
          </w:tcPr>
          <w:p w14:paraId="19214EC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397" w:type="dxa"/>
            <w:tcBorders>
              <w:top w:val="single" w:sz="4" w:space="0" w:color="auto"/>
              <w:left w:val="single" w:sz="6" w:space="0" w:color="auto"/>
              <w:bottom w:val="single" w:sz="4" w:space="0" w:color="auto"/>
              <w:right w:val="single" w:sz="6" w:space="0" w:color="auto"/>
            </w:tcBorders>
          </w:tcPr>
          <w:p w14:paraId="2DD78DC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c>
          <w:tcPr>
            <w:tcW w:w="1397" w:type="dxa"/>
            <w:tcBorders>
              <w:top w:val="single" w:sz="4" w:space="0" w:color="auto"/>
              <w:left w:val="single" w:sz="6" w:space="0" w:color="auto"/>
              <w:bottom w:val="single" w:sz="4" w:space="0" w:color="auto"/>
              <w:right w:val="single" w:sz="12" w:space="0" w:color="auto"/>
            </w:tcBorders>
          </w:tcPr>
          <w:p w14:paraId="41668CD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1</w:t>
            </w:r>
          </w:p>
        </w:tc>
      </w:tr>
      <w:tr w:rsidR="007D0977" w14:paraId="14F4BFC8" w14:textId="77777777">
        <w:trPr>
          <w:cantSplit/>
          <w:trHeight w:val="244"/>
          <w:jc w:val="center"/>
        </w:trPr>
        <w:tc>
          <w:tcPr>
            <w:tcW w:w="1399" w:type="dxa"/>
            <w:tcBorders>
              <w:top w:val="single" w:sz="4" w:space="0" w:color="auto"/>
              <w:left w:val="single" w:sz="6" w:space="0" w:color="auto"/>
              <w:bottom w:val="single" w:sz="4" w:space="0" w:color="auto"/>
              <w:right w:val="single" w:sz="6" w:space="0" w:color="auto"/>
            </w:tcBorders>
          </w:tcPr>
          <w:p w14:paraId="55234B5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4</w:t>
            </w:r>
          </w:p>
        </w:tc>
        <w:tc>
          <w:tcPr>
            <w:tcW w:w="1399" w:type="dxa"/>
            <w:tcBorders>
              <w:top w:val="single" w:sz="4" w:space="0" w:color="auto"/>
              <w:left w:val="single" w:sz="6" w:space="0" w:color="auto"/>
              <w:bottom w:val="single" w:sz="4" w:space="0" w:color="auto"/>
              <w:right w:val="single" w:sz="6" w:space="0" w:color="auto"/>
            </w:tcBorders>
          </w:tcPr>
          <w:p w14:paraId="460F366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397" w:type="dxa"/>
            <w:tcBorders>
              <w:top w:val="single" w:sz="4" w:space="0" w:color="auto"/>
              <w:left w:val="single" w:sz="6" w:space="0" w:color="auto"/>
              <w:bottom w:val="single" w:sz="4" w:space="0" w:color="auto"/>
              <w:right w:val="single" w:sz="6" w:space="0" w:color="auto"/>
            </w:tcBorders>
          </w:tcPr>
          <w:p w14:paraId="50A704C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c>
          <w:tcPr>
            <w:tcW w:w="1397" w:type="dxa"/>
            <w:tcBorders>
              <w:top w:val="single" w:sz="4" w:space="0" w:color="auto"/>
              <w:left w:val="single" w:sz="6" w:space="0" w:color="auto"/>
              <w:bottom w:val="single" w:sz="4" w:space="0" w:color="auto"/>
              <w:right w:val="single" w:sz="6" w:space="0" w:color="auto"/>
            </w:tcBorders>
          </w:tcPr>
          <w:p w14:paraId="326F2DB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1397" w:type="dxa"/>
            <w:tcBorders>
              <w:top w:val="single" w:sz="4" w:space="0" w:color="auto"/>
              <w:left w:val="single" w:sz="6" w:space="0" w:color="auto"/>
              <w:bottom w:val="single" w:sz="4" w:space="0" w:color="auto"/>
              <w:right w:val="single" w:sz="12" w:space="0" w:color="auto"/>
            </w:tcBorders>
          </w:tcPr>
          <w:p w14:paraId="6E38D29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r>
      <w:tr w:rsidR="007D0977" w14:paraId="6B9E12EA" w14:textId="77777777">
        <w:trPr>
          <w:cantSplit/>
          <w:trHeight w:val="244"/>
          <w:jc w:val="center"/>
        </w:trPr>
        <w:tc>
          <w:tcPr>
            <w:tcW w:w="1399" w:type="dxa"/>
            <w:tcBorders>
              <w:top w:val="single" w:sz="4" w:space="0" w:color="auto"/>
              <w:left w:val="single" w:sz="6" w:space="0" w:color="auto"/>
              <w:bottom w:val="single" w:sz="4" w:space="0" w:color="auto"/>
              <w:right w:val="single" w:sz="6" w:space="0" w:color="auto"/>
            </w:tcBorders>
          </w:tcPr>
          <w:p w14:paraId="0C6E211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399" w:type="dxa"/>
            <w:tcBorders>
              <w:top w:val="single" w:sz="4" w:space="0" w:color="auto"/>
              <w:left w:val="single" w:sz="6" w:space="0" w:color="auto"/>
              <w:bottom w:val="single" w:sz="4" w:space="0" w:color="auto"/>
              <w:right w:val="single" w:sz="6" w:space="0" w:color="auto"/>
            </w:tcBorders>
          </w:tcPr>
          <w:p w14:paraId="77F93DF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397" w:type="dxa"/>
            <w:tcBorders>
              <w:top w:val="single" w:sz="4" w:space="0" w:color="auto"/>
              <w:left w:val="single" w:sz="6" w:space="0" w:color="auto"/>
              <w:bottom w:val="single" w:sz="4" w:space="0" w:color="auto"/>
              <w:right w:val="single" w:sz="6" w:space="0" w:color="auto"/>
            </w:tcBorders>
          </w:tcPr>
          <w:p w14:paraId="2FCBCE5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397" w:type="dxa"/>
            <w:tcBorders>
              <w:top w:val="single" w:sz="4" w:space="0" w:color="auto"/>
              <w:left w:val="single" w:sz="6" w:space="0" w:color="auto"/>
              <w:bottom w:val="single" w:sz="4" w:space="0" w:color="auto"/>
              <w:right w:val="single" w:sz="6" w:space="0" w:color="auto"/>
            </w:tcBorders>
          </w:tcPr>
          <w:p w14:paraId="38B7480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c>
          <w:tcPr>
            <w:tcW w:w="1397" w:type="dxa"/>
            <w:tcBorders>
              <w:top w:val="single" w:sz="4" w:space="0" w:color="auto"/>
              <w:left w:val="single" w:sz="6" w:space="0" w:color="auto"/>
              <w:bottom w:val="single" w:sz="4" w:space="0" w:color="auto"/>
              <w:right w:val="single" w:sz="12" w:space="0" w:color="auto"/>
            </w:tcBorders>
          </w:tcPr>
          <w:p w14:paraId="6A521FE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bCs/>
                <w:szCs w:val="24"/>
              </w:rPr>
              <w:t>…</w:t>
            </w:r>
          </w:p>
        </w:tc>
      </w:tr>
      <w:tr w:rsidR="007D0977" w14:paraId="5C8B39F2" w14:textId="77777777">
        <w:trPr>
          <w:cantSplit/>
          <w:trHeight w:val="244"/>
          <w:jc w:val="center"/>
        </w:trPr>
        <w:tc>
          <w:tcPr>
            <w:tcW w:w="1399" w:type="dxa"/>
            <w:tcBorders>
              <w:top w:val="single" w:sz="4" w:space="0" w:color="auto"/>
              <w:left w:val="single" w:sz="6" w:space="0" w:color="auto"/>
              <w:bottom w:val="single" w:sz="4" w:space="0" w:color="auto"/>
              <w:right w:val="single" w:sz="6" w:space="0" w:color="auto"/>
            </w:tcBorders>
          </w:tcPr>
          <w:p w14:paraId="2A4897D7"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bCs/>
                <w:szCs w:val="24"/>
              </w:rPr>
              <w:t>12</w:t>
            </w:r>
          </w:p>
        </w:tc>
        <w:tc>
          <w:tcPr>
            <w:tcW w:w="1399" w:type="dxa"/>
            <w:tcBorders>
              <w:top w:val="single" w:sz="4" w:space="0" w:color="auto"/>
              <w:left w:val="single" w:sz="6" w:space="0" w:color="auto"/>
              <w:bottom w:val="single" w:sz="4" w:space="0" w:color="auto"/>
              <w:right w:val="single" w:sz="6" w:space="0" w:color="auto"/>
            </w:tcBorders>
          </w:tcPr>
          <w:p w14:paraId="3DF5DE42"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397" w:type="dxa"/>
            <w:tcBorders>
              <w:top w:val="single" w:sz="4" w:space="0" w:color="auto"/>
              <w:left w:val="single" w:sz="6" w:space="0" w:color="auto"/>
              <w:bottom w:val="single" w:sz="4" w:space="0" w:color="auto"/>
              <w:right w:val="single" w:sz="6" w:space="0" w:color="auto"/>
            </w:tcBorders>
          </w:tcPr>
          <w:p w14:paraId="1C5C6AF0"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397" w:type="dxa"/>
            <w:tcBorders>
              <w:top w:val="single" w:sz="4" w:space="0" w:color="auto"/>
              <w:left w:val="single" w:sz="6" w:space="0" w:color="auto"/>
              <w:bottom w:val="single" w:sz="4" w:space="0" w:color="auto"/>
              <w:right w:val="single" w:sz="6" w:space="0" w:color="auto"/>
            </w:tcBorders>
          </w:tcPr>
          <w:p w14:paraId="207F2E50"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bCs/>
                <w:szCs w:val="24"/>
              </w:rPr>
              <w:t>0</w:t>
            </w:r>
          </w:p>
        </w:tc>
        <w:tc>
          <w:tcPr>
            <w:tcW w:w="1397" w:type="dxa"/>
            <w:tcBorders>
              <w:top w:val="single" w:sz="4" w:space="0" w:color="auto"/>
              <w:left w:val="single" w:sz="6" w:space="0" w:color="auto"/>
              <w:bottom w:val="single" w:sz="4" w:space="0" w:color="auto"/>
              <w:right w:val="single" w:sz="12" w:space="0" w:color="auto"/>
            </w:tcBorders>
          </w:tcPr>
          <w:p w14:paraId="4A208496"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0</w:t>
            </w:r>
          </w:p>
        </w:tc>
      </w:tr>
      <w:tr w:rsidR="007D0977" w14:paraId="60CB0B0A" w14:textId="77777777">
        <w:trPr>
          <w:cantSplit/>
          <w:trHeight w:val="244"/>
          <w:jc w:val="center"/>
        </w:trPr>
        <w:tc>
          <w:tcPr>
            <w:tcW w:w="1399" w:type="dxa"/>
            <w:tcBorders>
              <w:top w:val="single" w:sz="4" w:space="0" w:color="auto"/>
              <w:left w:val="single" w:sz="6" w:space="0" w:color="auto"/>
              <w:bottom w:val="single" w:sz="4" w:space="0" w:color="auto"/>
              <w:right w:val="single" w:sz="6" w:space="0" w:color="auto"/>
            </w:tcBorders>
          </w:tcPr>
          <w:p w14:paraId="643ACF61"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bCs/>
                <w:szCs w:val="24"/>
              </w:rPr>
              <w:t>13</w:t>
            </w:r>
          </w:p>
        </w:tc>
        <w:tc>
          <w:tcPr>
            <w:tcW w:w="1399" w:type="dxa"/>
            <w:tcBorders>
              <w:top w:val="single" w:sz="4" w:space="0" w:color="auto"/>
              <w:left w:val="single" w:sz="6" w:space="0" w:color="auto"/>
              <w:bottom w:val="single" w:sz="4" w:space="0" w:color="auto"/>
              <w:right w:val="single" w:sz="6" w:space="0" w:color="auto"/>
            </w:tcBorders>
          </w:tcPr>
          <w:p w14:paraId="3F32AD9B"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397" w:type="dxa"/>
            <w:tcBorders>
              <w:top w:val="single" w:sz="4" w:space="0" w:color="auto"/>
              <w:left w:val="single" w:sz="6" w:space="0" w:color="auto"/>
              <w:bottom w:val="single" w:sz="4" w:space="0" w:color="auto"/>
              <w:right w:val="single" w:sz="6" w:space="0" w:color="auto"/>
            </w:tcBorders>
          </w:tcPr>
          <w:p w14:paraId="163AE655"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397" w:type="dxa"/>
            <w:tcBorders>
              <w:top w:val="single" w:sz="4" w:space="0" w:color="auto"/>
              <w:left w:val="single" w:sz="6" w:space="0" w:color="auto"/>
              <w:bottom w:val="single" w:sz="4" w:space="0" w:color="auto"/>
              <w:right w:val="single" w:sz="6" w:space="0" w:color="auto"/>
            </w:tcBorders>
          </w:tcPr>
          <w:p w14:paraId="6CA3083E"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0</w:t>
            </w:r>
          </w:p>
        </w:tc>
        <w:tc>
          <w:tcPr>
            <w:tcW w:w="1397" w:type="dxa"/>
            <w:tcBorders>
              <w:top w:val="single" w:sz="4" w:space="0" w:color="auto"/>
              <w:left w:val="single" w:sz="6" w:space="0" w:color="auto"/>
              <w:bottom w:val="single" w:sz="4" w:space="0" w:color="auto"/>
              <w:right w:val="single" w:sz="12" w:space="0" w:color="auto"/>
            </w:tcBorders>
          </w:tcPr>
          <w:p w14:paraId="458029A9"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r>
      <w:tr w:rsidR="007D0977" w14:paraId="3FDF6126" w14:textId="77777777">
        <w:trPr>
          <w:cantSplit/>
          <w:trHeight w:val="244"/>
          <w:jc w:val="center"/>
        </w:trPr>
        <w:tc>
          <w:tcPr>
            <w:tcW w:w="1399" w:type="dxa"/>
            <w:tcBorders>
              <w:top w:val="single" w:sz="4" w:space="0" w:color="auto"/>
              <w:left w:val="single" w:sz="6" w:space="0" w:color="auto"/>
              <w:bottom w:val="single" w:sz="4" w:space="0" w:color="auto"/>
              <w:right w:val="single" w:sz="6" w:space="0" w:color="auto"/>
            </w:tcBorders>
          </w:tcPr>
          <w:p w14:paraId="687365E2"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bCs/>
                <w:szCs w:val="24"/>
              </w:rPr>
              <w:t>14</w:t>
            </w:r>
          </w:p>
        </w:tc>
        <w:tc>
          <w:tcPr>
            <w:tcW w:w="1399" w:type="dxa"/>
            <w:tcBorders>
              <w:top w:val="single" w:sz="4" w:space="0" w:color="auto"/>
              <w:left w:val="single" w:sz="6" w:space="0" w:color="auto"/>
              <w:bottom w:val="single" w:sz="4" w:space="0" w:color="auto"/>
              <w:right w:val="single" w:sz="6" w:space="0" w:color="auto"/>
            </w:tcBorders>
          </w:tcPr>
          <w:p w14:paraId="2E18747B"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397" w:type="dxa"/>
            <w:tcBorders>
              <w:top w:val="single" w:sz="4" w:space="0" w:color="auto"/>
              <w:left w:val="single" w:sz="6" w:space="0" w:color="auto"/>
              <w:bottom w:val="single" w:sz="4" w:space="0" w:color="auto"/>
              <w:right w:val="single" w:sz="6" w:space="0" w:color="auto"/>
            </w:tcBorders>
          </w:tcPr>
          <w:p w14:paraId="7B39634E"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397" w:type="dxa"/>
            <w:tcBorders>
              <w:top w:val="single" w:sz="4" w:space="0" w:color="auto"/>
              <w:left w:val="single" w:sz="6" w:space="0" w:color="auto"/>
              <w:bottom w:val="single" w:sz="4" w:space="0" w:color="auto"/>
              <w:right w:val="single" w:sz="6" w:space="0" w:color="auto"/>
            </w:tcBorders>
          </w:tcPr>
          <w:p w14:paraId="63A39242"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1</w:t>
            </w:r>
          </w:p>
        </w:tc>
        <w:tc>
          <w:tcPr>
            <w:tcW w:w="1397" w:type="dxa"/>
            <w:tcBorders>
              <w:top w:val="single" w:sz="4" w:space="0" w:color="auto"/>
              <w:left w:val="single" w:sz="6" w:space="0" w:color="auto"/>
              <w:bottom w:val="single" w:sz="4" w:space="0" w:color="auto"/>
              <w:right w:val="single" w:sz="12" w:space="0" w:color="auto"/>
            </w:tcBorders>
          </w:tcPr>
          <w:p w14:paraId="152ECF9C" w14:textId="77777777" w:rsidR="007D0977" w:rsidRDefault="008E11FF">
            <w:pPr>
              <w:keepLines/>
              <w:tabs>
                <w:tab w:val="left" w:pos="340"/>
                <w:tab w:val="left" w:pos="680"/>
              </w:tabs>
              <w:adjustRightInd/>
              <w:spacing w:before="60" w:after="60" w:line="240" w:lineRule="auto"/>
              <w:jc w:val="center"/>
              <w:rPr>
                <w:rFonts w:ascii="宋体" w:hAnsi="宋体" w:hint="eastAsia"/>
                <w:bCs/>
                <w:szCs w:val="24"/>
              </w:rPr>
            </w:pPr>
            <w:r>
              <w:rPr>
                <w:rFonts w:ascii="宋体" w:hAnsi="宋体" w:hint="eastAsia"/>
                <w:bCs/>
                <w:szCs w:val="24"/>
              </w:rPr>
              <w:t>-</w:t>
            </w:r>
          </w:p>
        </w:tc>
      </w:tr>
    </w:tbl>
    <w:p w14:paraId="11F92BB7" w14:textId="77777777" w:rsidR="007D0977" w:rsidRDefault="007D0977">
      <w:pPr>
        <w:pStyle w:val="affc"/>
        <w:numPr>
          <w:ilvl w:val="0"/>
          <w:numId w:val="0"/>
        </w:numPr>
        <w:spacing w:before="120" w:after="120"/>
        <w:outlineLvl w:val="9"/>
      </w:pPr>
    </w:p>
    <w:p w14:paraId="2601D242" w14:textId="77777777" w:rsidR="007D0977" w:rsidRDefault="008E11FF">
      <w:pPr>
        <w:pStyle w:val="affb"/>
        <w:spacing w:before="120" w:after="120"/>
      </w:pPr>
      <w:bookmarkStart w:id="605" w:name="_Ref196414331"/>
      <w:bookmarkStart w:id="606" w:name="_Toc205191925"/>
      <w:r>
        <w:rPr>
          <w:rFonts w:hint="eastAsia"/>
        </w:rPr>
        <w:t>se(v) k阶指数哥伦布码</w:t>
      </w:r>
      <w:bookmarkEnd w:id="605"/>
      <w:bookmarkEnd w:id="606"/>
    </w:p>
    <w:p w14:paraId="7AE983E9" w14:textId="77777777" w:rsidR="007D0977" w:rsidRDefault="008E11FF">
      <w:pPr>
        <w:pStyle w:val="afffffb"/>
        <w:ind w:firstLine="420"/>
      </w:pPr>
      <w:r>
        <w:rPr>
          <w:rFonts w:hint="eastAsia"/>
        </w:rPr>
        <w:t>解析</w:t>
      </w:r>
      <w:r>
        <w:t>0</w:t>
      </w:r>
      <w:r>
        <w:rPr>
          <w:rFonts w:hint="eastAsia"/>
        </w:rPr>
        <w:t>阶指数哥伦布码时，首先从比特流的当前位置开始寻找第一个非零比特，并将找到的零比特个数记为</w:t>
      </w:r>
      <w:r>
        <w:t>leadingZeroBits</w:t>
      </w:r>
      <w:r>
        <w:rPr>
          <w:rFonts w:hint="eastAsia"/>
        </w:rPr>
        <w:t>，然后根据</w:t>
      </w:r>
      <w:r>
        <w:t>leadingZeroBits</w:t>
      </w:r>
      <w:r>
        <w:rPr>
          <w:rFonts w:hint="eastAsia"/>
        </w:rPr>
        <w:t>计算CodeNum。用伪代码描述如下：</w:t>
      </w:r>
    </w:p>
    <w:p w14:paraId="4E583002" w14:textId="77777777" w:rsidR="007D0977" w:rsidRDefault="008E11FF">
      <w:pPr>
        <w:pStyle w:val="afffffb"/>
        <w:ind w:firstLine="420"/>
      </w:pPr>
      <w:r>
        <w:t xml:space="preserve">leadingZeroBits = -1; </w:t>
      </w:r>
    </w:p>
    <w:p w14:paraId="2836AD32" w14:textId="77777777" w:rsidR="007D0977" w:rsidRDefault="008E11FF">
      <w:pPr>
        <w:pStyle w:val="afffffb"/>
        <w:ind w:firstLine="420"/>
      </w:pPr>
      <w:r>
        <w:t>for</w:t>
      </w:r>
      <w:r>
        <w:rPr>
          <w:rFonts w:hint="eastAsia"/>
        </w:rPr>
        <w:t xml:space="preserve"> </w:t>
      </w:r>
      <w:r>
        <w:t>( b = 0; !</w:t>
      </w:r>
      <w:r>
        <w:rPr>
          <w:rFonts w:hint="eastAsia"/>
        </w:rPr>
        <w:t xml:space="preserve"> </w:t>
      </w:r>
      <w:r>
        <w:t>b; leadingZeroBits++ )</w:t>
      </w:r>
    </w:p>
    <w:p w14:paraId="549F234A" w14:textId="77777777" w:rsidR="007D0977" w:rsidRDefault="008E11FF">
      <w:pPr>
        <w:pStyle w:val="afffffb"/>
        <w:ind w:firstLine="420"/>
      </w:pPr>
      <w:r>
        <w:tab/>
        <w:t>b = read_bits(1)</w:t>
      </w:r>
    </w:p>
    <w:p w14:paraId="7819BCB3" w14:textId="77777777" w:rsidR="007D0977" w:rsidRDefault="008E11FF">
      <w:pPr>
        <w:pStyle w:val="afffffb"/>
        <w:ind w:firstLine="420"/>
      </w:pPr>
      <w:r>
        <w:t>CodeNum = 2</w:t>
      </w:r>
      <w:r>
        <w:rPr>
          <w:vertAlign w:val="superscript"/>
        </w:rPr>
        <w:t>leadingZeroBits</w:t>
      </w:r>
      <w:r>
        <w:t>–</w:t>
      </w:r>
      <w:r>
        <w:t xml:space="preserve"> 1 + read_bits(leadingZeroBits)</w:t>
      </w:r>
    </w:p>
    <w:p w14:paraId="038C99F6" w14:textId="77777777" w:rsidR="007D0977" w:rsidRDefault="007D0977">
      <w:pPr>
        <w:pStyle w:val="afffffb"/>
        <w:ind w:firstLine="420"/>
      </w:pPr>
    </w:p>
    <w:p w14:paraId="30F69C39" w14:textId="361DF8DD" w:rsidR="007D0977" w:rsidRDefault="008E11FF">
      <w:pPr>
        <w:pStyle w:val="afffffb"/>
        <w:ind w:firstLine="420"/>
      </w:pPr>
      <w:r>
        <w:fldChar w:fldCharType="begin"/>
      </w:r>
      <w:r>
        <w:instrText xml:space="preserve"> </w:instrText>
      </w:r>
      <w:r>
        <w:rPr>
          <w:rFonts w:hint="eastAsia"/>
        </w:rPr>
        <w:instrText>REF _Ref191317965 \r \h</w:instrText>
      </w:r>
      <w:r>
        <w:instrText xml:space="preserve"> </w:instrText>
      </w:r>
      <w:r>
        <w:fldChar w:fldCharType="separate"/>
      </w:r>
      <w:r w:rsidR="002A24A8">
        <w:rPr>
          <w:rFonts w:hint="eastAsia"/>
        </w:rPr>
        <w:t>表28</w:t>
      </w:r>
      <w:r>
        <w:fldChar w:fldCharType="end"/>
      </w:r>
      <w:r>
        <w:rPr>
          <w:rFonts w:hint="eastAsia"/>
        </w:rPr>
        <w:t>给出了0阶指数哥伦布码的结构。指数哥伦布码的比特串分为“前缀”和“后缀”两部分。前缀由l</w:t>
      </w:r>
      <w:r>
        <w:t>eadingZeroBits</w:t>
      </w:r>
      <w:r>
        <w:rPr>
          <w:rFonts w:hint="eastAsia"/>
        </w:rPr>
        <w:t>个连续的‘0’和一个‘1’构成。后缀由l</w:t>
      </w:r>
      <w:r>
        <w:t>eadingZeroBits</w:t>
      </w:r>
      <w:r>
        <w:rPr>
          <w:rFonts w:hint="eastAsia"/>
        </w:rPr>
        <w:t>个比特构成，即表中的</w:t>
      </w:r>
      <w:r>
        <w:t>x</w:t>
      </w:r>
      <w:r>
        <w:rPr>
          <w:vertAlign w:val="subscript"/>
        </w:rPr>
        <w:t>i</w:t>
      </w:r>
      <w:r>
        <w:rPr>
          <w:rFonts w:hint="eastAsia"/>
        </w:rPr>
        <w:t>串，</w:t>
      </w:r>
      <w:r>
        <w:t>x</w:t>
      </w:r>
      <w:r>
        <w:rPr>
          <w:vertAlign w:val="subscript"/>
        </w:rPr>
        <w:t>i</w:t>
      </w:r>
      <w:r>
        <w:rPr>
          <w:rFonts w:hint="eastAsia"/>
        </w:rPr>
        <w:t>的值为‘0’或‘1’。</w:t>
      </w:r>
    </w:p>
    <w:p w14:paraId="0EAEEEE0" w14:textId="77777777" w:rsidR="007D0977" w:rsidRDefault="008E11FF">
      <w:pPr>
        <w:pStyle w:val="afffffffffffff"/>
        <w:numPr>
          <w:ilvl w:val="0"/>
          <w:numId w:val="16"/>
        </w:numPr>
        <w:spacing w:before="120" w:after="120"/>
      </w:pPr>
      <w:bookmarkStart w:id="607" w:name="_Ref191317965"/>
      <w:r>
        <w:t>0</w:t>
      </w:r>
      <w:r>
        <w:rPr>
          <w:rFonts w:hint="eastAsia"/>
        </w:rPr>
        <w:t>阶指数哥伦布码表</w:t>
      </w:r>
      <w:bookmarkEnd w:id="6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339"/>
        <w:gridCol w:w="2100"/>
      </w:tblGrid>
      <w:tr w:rsidR="007D0977" w14:paraId="79ECBC33" w14:textId="77777777">
        <w:trPr>
          <w:trHeight w:val="177"/>
          <w:jc w:val="center"/>
        </w:trPr>
        <w:tc>
          <w:tcPr>
            <w:tcW w:w="2286" w:type="dxa"/>
            <w:tcBorders>
              <w:top w:val="single" w:sz="12" w:space="0" w:color="auto"/>
              <w:left w:val="single" w:sz="12" w:space="0" w:color="auto"/>
              <w:bottom w:val="single" w:sz="12" w:space="0" w:color="auto"/>
            </w:tcBorders>
          </w:tcPr>
          <w:p w14:paraId="1A660930" w14:textId="77777777" w:rsidR="007D0977" w:rsidRDefault="008E11FF">
            <w:pPr>
              <w:keepLines/>
              <w:autoSpaceDE w:val="0"/>
              <w:autoSpaceDN w:val="0"/>
              <w:spacing w:before="120" w:after="120" w:line="240" w:lineRule="auto"/>
              <w:ind w:firstLine="210"/>
              <w:jc w:val="center"/>
              <w:rPr>
                <w:rFonts w:ascii="宋体" w:hAnsi="宋体" w:hint="eastAsia"/>
                <w:kern w:val="0"/>
                <w:sz w:val="18"/>
                <w:szCs w:val="18"/>
                <w:lang w:val="en-GB"/>
              </w:rPr>
            </w:pPr>
            <w:r>
              <w:rPr>
                <w:rFonts w:ascii="宋体" w:hAnsi="宋体" w:hint="eastAsia"/>
                <w:kern w:val="0"/>
                <w:sz w:val="18"/>
                <w:szCs w:val="18"/>
                <w:lang w:val="en-GB"/>
              </w:rPr>
              <w:t>阶数</w:t>
            </w:r>
          </w:p>
        </w:tc>
        <w:tc>
          <w:tcPr>
            <w:tcW w:w="2339" w:type="dxa"/>
            <w:tcBorders>
              <w:top w:val="single" w:sz="12" w:space="0" w:color="auto"/>
              <w:bottom w:val="single" w:sz="12" w:space="0" w:color="auto"/>
            </w:tcBorders>
          </w:tcPr>
          <w:p w14:paraId="577B39F2" w14:textId="77777777" w:rsidR="007D0977" w:rsidRDefault="008E11FF">
            <w:pPr>
              <w:keepLines/>
              <w:autoSpaceDE w:val="0"/>
              <w:autoSpaceDN w:val="0"/>
              <w:spacing w:before="120" w:after="120" w:line="240" w:lineRule="auto"/>
              <w:ind w:firstLine="210"/>
              <w:jc w:val="center"/>
              <w:rPr>
                <w:rFonts w:ascii="宋体" w:hAnsi="宋体" w:hint="eastAsia"/>
                <w:kern w:val="0"/>
                <w:sz w:val="18"/>
                <w:szCs w:val="18"/>
                <w:lang w:val="en-GB"/>
              </w:rPr>
            </w:pPr>
            <w:r>
              <w:rPr>
                <w:rFonts w:ascii="宋体" w:hAnsi="宋体" w:hint="eastAsia"/>
                <w:kern w:val="0"/>
                <w:sz w:val="18"/>
                <w:szCs w:val="18"/>
                <w:lang w:val="en-GB"/>
              </w:rPr>
              <w:t>码字结构</w:t>
            </w:r>
          </w:p>
        </w:tc>
        <w:tc>
          <w:tcPr>
            <w:tcW w:w="2100" w:type="dxa"/>
            <w:tcBorders>
              <w:top w:val="single" w:sz="12" w:space="0" w:color="auto"/>
              <w:bottom w:val="single" w:sz="12" w:space="0" w:color="auto"/>
              <w:right w:val="single" w:sz="12" w:space="0" w:color="auto"/>
            </w:tcBorders>
          </w:tcPr>
          <w:p w14:paraId="2D6AEC01" w14:textId="77777777" w:rsidR="007D0977" w:rsidRDefault="008E11FF">
            <w:pPr>
              <w:keepLines/>
              <w:autoSpaceDE w:val="0"/>
              <w:autoSpaceDN w:val="0"/>
              <w:spacing w:before="120" w:after="120" w:line="240" w:lineRule="auto"/>
              <w:ind w:firstLine="210"/>
              <w:jc w:val="center"/>
              <w:rPr>
                <w:rFonts w:ascii="宋体" w:hAnsi="宋体" w:hint="eastAsia"/>
                <w:kern w:val="0"/>
                <w:sz w:val="18"/>
                <w:szCs w:val="18"/>
                <w:lang w:val="en-GB"/>
              </w:rPr>
            </w:pPr>
            <w:r>
              <w:rPr>
                <w:rFonts w:ascii="宋体" w:hAnsi="宋体"/>
                <w:kern w:val="0"/>
                <w:sz w:val="18"/>
                <w:szCs w:val="18"/>
                <w:lang w:val="en-GB"/>
              </w:rPr>
              <w:t>CodeNum</w:t>
            </w:r>
            <w:r>
              <w:rPr>
                <w:rFonts w:ascii="宋体" w:hAnsi="宋体" w:hint="eastAsia"/>
                <w:kern w:val="0"/>
                <w:sz w:val="18"/>
                <w:szCs w:val="18"/>
                <w:lang w:val="en-GB"/>
              </w:rPr>
              <w:t>取值范围</w:t>
            </w:r>
          </w:p>
        </w:tc>
      </w:tr>
      <w:tr w:rsidR="007D0977" w14:paraId="475FB4EF" w14:textId="77777777">
        <w:trPr>
          <w:cantSplit/>
          <w:jc w:val="center"/>
        </w:trPr>
        <w:tc>
          <w:tcPr>
            <w:tcW w:w="2286" w:type="dxa"/>
            <w:vMerge w:val="restart"/>
            <w:tcBorders>
              <w:top w:val="single" w:sz="12" w:space="0" w:color="auto"/>
              <w:left w:val="single" w:sz="12" w:space="0" w:color="auto"/>
            </w:tcBorders>
            <w:vAlign w:val="center"/>
          </w:tcPr>
          <w:p w14:paraId="09FCE891" w14:textId="77777777" w:rsidR="007D0977" w:rsidRDefault="008E11FF">
            <w:pPr>
              <w:keepLines/>
              <w:autoSpaceDE w:val="0"/>
              <w:autoSpaceDN w:val="0"/>
              <w:spacing w:before="60" w:after="60" w:line="240" w:lineRule="auto"/>
              <w:ind w:firstLine="210"/>
              <w:jc w:val="center"/>
              <w:rPr>
                <w:rFonts w:ascii="宋体" w:hAnsi="宋体" w:hint="eastAsia"/>
                <w:kern w:val="0"/>
                <w:sz w:val="18"/>
                <w:szCs w:val="18"/>
                <w:lang w:val="en-GB"/>
              </w:rPr>
            </w:pPr>
            <w:r>
              <w:rPr>
                <w:rFonts w:ascii="宋体" w:hAnsi="宋体" w:hint="eastAsia"/>
                <w:kern w:val="0"/>
                <w:sz w:val="18"/>
                <w:szCs w:val="18"/>
                <w:lang w:val="en-GB"/>
              </w:rPr>
              <w:t>k = 0</w:t>
            </w:r>
          </w:p>
        </w:tc>
        <w:tc>
          <w:tcPr>
            <w:tcW w:w="2339" w:type="dxa"/>
            <w:tcBorders>
              <w:top w:val="single" w:sz="12" w:space="0" w:color="auto"/>
            </w:tcBorders>
          </w:tcPr>
          <w:p w14:paraId="4672B5DA" w14:textId="77777777" w:rsidR="007D0977" w:rsidRDefault="008E11FF">
            <w:pPr>
              <w:keepLines/>
              <w:autoSpaceDE w:val="0"/>
              <w:autoSpaceDN w:val="0"/>
              <w:spacing w:before="60" w:after="60" w:line="240" w:lineRule="auto"/>
              <w:ind w:firstLine="210"/>
              <w:jc w:val="center"/>
              <w:rPr>
                <w:rFonts w:ascii="宋体" w:hAnsi="宋体" w:hint="eastAsia"/>
                <w:kern w:val="0"/>
                <w:sz w:val="18"/>
                <w:szCs w:val="18"/>
                <w:lang w:val="en-GB"/>
              </w:rPr>
            </w:pPr>
            <w:r>
              <w:rPr>
                <w:rFonts w:ascii="宋体" w:hAnsi="宋体"/>
                <w:kern w:val="0"/>
                <w:sz w:val="18"/>
                <w:szCs w:val="18"/>
                <w:lang w:val="en-GB"/>
              </w:rPr>
              <w:t>1</w:t>
            </w:r>
          </w:p>
        </w:tc>
        <w:tc>
          <w:tcPr>
            <w:tcW w:w="2100" w:type="dxa"/>
            <w:tcBorders>
              <w:top w:val="single" w:sz="12" w:space="0" w:color="auto"/>
              <w:right w:val="single" w:sz="12" w:space="0" w:color="auto"/>
            </w:tcBorders>
          </w:tcPr>
          <w:p w14:paraId="39B7485C" w14:textId="77777777" w:rsidR="007D0977" w:rsidRDefault="008E11FF">
            <w:pPr>
              <w:keepLines/>
              <w:autoSpaceDE w:val="0"/>
              <w:autoSpaceDN w:val="0"/>
              <w:spacing w:before="60" w:after="60" w:line="240" w:lineRule="auto"/>
              <w:ind w:firstLine="210"/>
              <w:jc w:val="center"/>
              <w:rPr>
                <w:rFonts w:ascii="宋体" w:hAnsi="宋体" w:hint="eastAsia"/>
                <w:kern w:val="0"/>
                <w:sz w:val="18"/>
                <w:szCs w:val="18"/>
                <w:lang w:val="en-GB"/>
              </w:rPr>
            </w:pPr>
            <w:r>
              <w:rPr>
                <w:rFonts w:ascii="宋体" w:hAnsi="宋体"/>
                <w:kern w:val="0"/>
                <w:sz w:val="18"/>
                <w:szCs w:val="18"/>
                <w:lang w:val="en-GB"/>
              </w:rPr>
              <w:t>0</w:t>
            </w:r>
          </w:p>
        </w:tc>
      </w:tr>
      <w:tr w:rsidR="007D0977" w14:paraId="0AF68171" w14:textId="77777777">
        <w:trPr>
          <w:cantSplit/>
          <w:jc w:val="center"/>
        </w:trPr>
        <w:tc>
          <w:tcPr>
            <w:tcW w:w="2286" w:type="dxa"/>
            <w:vMerge/>
            <w:tcBorders>
              <w:left w:val="single" w:sz="12" w:space="0" w:color="auto"/>
            </w:tcBorders>
          </w:tcPr>
          <w:p w14:paraId="3DAD018D" w14:textId="77777777" w:rsidR="007D0977" w:rsidRDefault="007D0977">
            <w:pPr>
              <w:keepLines/>
              <w:autoSpaceDE w:val="0"/>
              <w:autoSpaceDN w:val="0"/>
              <w:spacing w:before="60" w:after="60" w:line="240" w:lineRule="auto"/>
              <w:ind w:firstLine="210"/>
              <w:jc w:val="center"/>
              <w:rPr>
                <w:rFonts w:ascii="宋体" w:hAnsi="宋体" w:hint="eastAsia"/>
                <w:kern w:val="0"/>
                <w:sz w:val="18"/>
                <w:szCs w:val="18"/>
                <w:lang w:val="en-GB"/>
              </w:rPr>
            </w:pPr>
          </w:p>
        </w:tc>
        <w:tc>
          <w:tcPr>
            <w:tcW w:w="2339" w:type="dxa"/>
          </w:tcPr>
          <w:p w14:paraId="31215810" w14:textId="77777777" w:rsidR="007D0977" w:rsidRDefault="008E11FF">
            <w:pPr>
              <w:keepLines/>
              <w:autoSpaceDE w:val="0"/>
              <w:autoSpaceDN w:val="0"/>
              <w:spacing w:before="60" w:after="60" w:line="240" w:lineRule="auto"/>
              <w:ind w:firstLine="210"/>
              <w:jc w:val="center"/>
              <w:rPr>
                <w:rFonts w:ascii="宋体" w:hAnsi="宋体" w:hint="eastAsia"/>
                <w:kern w:val="0"/>
                <w:sz w:val="18"/>
                <w:szCs w:val="18"/>
                <w:lang w:val="en-GB"/>
              </w:rPr>
            </w:pPr>
            <w:r>
              <w:rPr>
                <w:rFonts w:ascii="宋体" w:hAnsi="宋体"/>
                <w:kern w:val="0"/>
                <w:sz w:val="18"/>
                <w:szCs w:val="18"/>
                <w:lang w:val="en-GB"/>
              </w:rPr>
              <w:t>0 1 x</w:t>
            </w:r>
            <w:r>
              <w:rPr>
                <w:rFonts w:ascii="宋体" w:hAnsi="宋体"/>
                <w:kern w:val="0"/>
                <w:sz w:val="18"/>
                <w:szCs w:val="18"/>
                <w:vertAlign w:val="subscript"/>
                <w:lang w:val="en-GB"/>
              </w:rPr>
              <w:t>0</w:t>
            </w:r>
          </w:p>
        </w:tc>
        <w:tc>
          <w:tcPr>
            <w:tcW w:w="2100" w:type="dxa"/>
            <w:tcBorders>
              <w:right w:val="single" w:sz="12" w:space="0" w:color="auto"/>
            </w:tcBorders>
          </w:tcPr>
          <w:p w14:paraId="673C2F7B" w14:textId="77777777" w:rsidR="007D0977" w:rsidRDefault="008E11FF">
            <w:pPr>
              <w:keepLines/>
              <w:autoSpaceDE w:val="0"/>
              <w:autoSpaceDN w:val="0"/>
              <w:spacing w:before="60" w:after="60" w:line="240" w:lineRule="auto"/>
              <w:ind w:firstLine="210"/>
              <w:jc w:val="center"/>
              <w:rPr>
                <w:rFonts w:ascii="宋体" w:hAnsi="宋体" w:hint="eastAsia"/>
                <w:kern w:val="0"/>
                <w:sz w:val="18"/>
                <w:szCs w:val="18"/>
                <w:lang w:val="en-GB"/>
              </w:rPr>
            </w:pPr>
            <w:r>
              <w:rPr>
                <w:rFonts w:ascii="宋体" w:hAnsi="宋体"/>
                <w:kern w:val="0"/>
                <w:sz w:val="18"/>
                <w:szCs w:val="18"/>
                <w:lang w:val="en-GB"/>
              </w:rPr>
              <w:t>1</w:t>
            </w:r>
            <w:r>
              <w:rPr>
                <w:rFonts w:ascii="宋体" w:hAnsi="宋体" w:hint="eastAsia"/>
                <w:kern w:val="0"/>
                <w:sz w:val="18"/>
                <w:szCs w:val="18"/>
                <w:lang w:val="en-GB"/>
              </w:rPr>
              <w:t>～</w:t>
            </w:r>
            <w:r>
              <w:rPr>
                <w:rFonts w:ascii="宋体" w:hAnsi="宋体"/>
                <w:kern w:val="0"/>
                <w:sz w:val="18"/>
                <w:szCs w:val="18"/>
                <w:lang w:val="en-GB"/>
              </w:rPr>
              <w:t>2</w:t>
            </w:r>
          </w:p>
        </w:tc>
      </w:tr>
      <w:tr w:rsidR="007D0977" w14:paraId="0FF1A1D0" w14:textId="77777777">
        <w:trPr>
          <w:cantSplit/>
          <w:jc w:val="center"/>
        </w:trPr>
        <w:tc>
          <w:tcPr>
            <w:tcW w:w="2286" w:type="dxa"/>
            <w:vMerge/>
            <w:tcBorders>
              <w:left w:val="single" w:sz="12" w:space="0" w:color="auto"/>
            </w:tcBorders>
          </w:tcPr>
          <w:p w14:paraId="2DD073EA" w14:textId="77777777" w:rsidR="007D0977" w:rsidRDefault="007D0977">
            <w:pPr>
              <w:keepLines/>
              <w:autoSpaceDE w:val="0"/>
              <w:autoSpaceDN w:val="0"/>
              <w:spacing w:before="60" w:after="60" w:line="240" w:lineRule="auto"/>
              <w:ind w:firstLine="210"/>
              <w:jc w:val="center"/>
              <w:rPr>
                <w:rFonts w:ascii="宋体" w:hAnsi="宋体" w:hint="eastAsia"/>
                <w:kern w:val="0"/>
                <w:sz w:val="18"/>
                <w:szCs w:val="18"/>
                <w:lang w:val="en-GB"/>
              </w:rPr>
            </w:pPr>
          </w:p>
        </w:tc>
        <w:tc>
          <w:tcPr>
            <w:tcW w:w="2339" w:type="dxa"/>
          </w:tcPr>
          <w:p w14:paraId="30FBA3C3" w14:textId="77777777" w:rsidR="007D0977" w:rsidRDefault="008E11FF">
            <w:pPr>
              <w:keepLines/>
              <w:autoSpaceDE w:val="0"/>
              <w:autoSpaceDN w:val="0"/>
              <w:spacing w:before="60" w:after="60" w:line="240" w:lineRule="auto"/>
              <w:ind w:firstLine="210"/>
              <w:jc w:val="center"/>
              <w:rPr>
                <w:rFonts w:ascii="宋体" w:hAnsi="宋体" w:hint="eastAsia"/>
                <w:kern w:val="0"/>
                <w:sz w:val="18"/>
                <w:szCs w:val="18"/>
                <w:lang w:val="en-GB"/>
              </w:rPr>
            </w:pPr>
            <w:r>
              <w:rPr>
                <w:rFonts w:ascii="宋体" w:hAnsi="宋体"/>
                <w:kern w:val="0"/>
                <w:sz w:val="18"/>
                <w:szCs w:val="18"/>
                <w:lang w:val="en-GB"/>
              </w:rPr>
              <w:t>0 0 1 x</w:t>
            </w:r>
            <w:r>
              <w:rPr>
                <w:rFonts w:ascii="宋体" w:hAnsi="宋体"/>
                <w:kern w:val="0"/>
                <w:sz w:val="18"/>
                <w:szCs w:val="18"/>
                <w:vertAlign w:val="subscript"/>
                <w:lang w:val="en-GB"/>
              </w:rPr>
              <w:t>1</w:t>
            </w:r>
            <w:r>
              <w:rPr>
                <w:rFonts w:ascii="宋体" w:hAnsi="宋体"/>
                <w:kern w:val="0"/>
                <w:sz w:val="18"/>
                <w:szCs w:val="18"/>
                <w:lang w:val="en-GB"/>
              </w:rPr>
              <w:t xml:space="preserve"> x</w:t>
            </w:r>
            <w:r>
              <w:rPr>
                <w:rFonts w:ascii="宋体" w:hAnsi="宋体"/>
                <w:kern w:val="0"/>
                <w:sz w:val="18"/>
                <w:szCs w:val="18"/>
                <w:vertAlign w:val="subscript"/>
                <w:lang w:val="en-GB"/>
              </w:rPr>
              <w:t>0</w:t>
            </w:r>
          </w:p>
        </w:tc>
        <w:tc>
          <w:tcPr>
            <w:tcW w:w="2100" w:type="dxa"/>
            <w:tcBorders>
              <w:right w:val="single" w:sz="12" w:space="0" w:color="auto"/>
            </w:tcBorders>
          </w:tcPr>
          <w:p w14:paraId="40C63BD1" w14:textId="77777777" w:rsidR="007D0977" w:rsidRDefault="008E11FF">
            <w:pPr>
              <w:keepLines/>
              <w:autoSpaceDE w:val="0"/>
              <w:autoSpaceDN w:val="0"/>
              <w:spacing w:before="60" w:after="60" w:line="240" w:lineRule="auto"/>
              <w:ind w:firstLine="210"/>
              <w:jc w:val="center"/>
              <w:rPr>
                <w:rFonts w:ascii="宋体" w:hAnsi="宋体" w:hint="eastAsia"/>
                <w:kern w:val="0"/>
                <w:sz w:val="18"/>
                <w:szCs w:val="18"/>
                <w:lang w:val="en-GB"/>
              </w:rPr>
            </w:pPr>
            <w:r>
              <w:rPr>
                <w:rFonts w:ascii="宋体" w:hAnsi="宋体"/>
                <w:kern w:val="0"/>
                <w:sz w:val="18"/>
                <w:szCs w:val="18"/>
                <w:lang w:val="en-GB"/>
              </w:rPr>
              <w:t>3</w:t>
            </w:r>
            <w:r>
              <w:rPr>
                <w:rFonts w:ascii="宋体" w:hAnsi="宋体" w:hint="eastAsia"/>
                <w:kern w:val="0"/>
                <w:sz w:val="18"/>
                <w:szCs w:val="18"/>
                <w:lang w:val="en-GB"/>
              </w:rPr>
              <w:t>～</w:t>
            </w:r>
            <w:r>
              <w:rPr>
                <w:rFonts w:ascii="宋体" w:hAnsi="宋体"/>
                <w:kern w:val="0"/>
                <w:sz w:val="18"/>
                <w:szCs w:val="18"/>
                <w:lang w:val="en-GB"/>
              </w:rPr>
              <w:t>6</w:t>
            </w:r>
          </w:p>
        </w:tc>
      </w:tr>
      <w:tr w:rsidR="007D0977" w14:paraId="63679966" w14:textId="77777777">
        <w:trPr>
          <w:cantSplit/>
          <w:jc w:val="center"/>
        </w:trPr>
        <w:tc>
          <w:tcPr>
            <w:tcW w:w="2286" w:type="dxa"/>
            <w:vMerge/>
            <w:tcBorders>
              <w:left w:val="single" w:sz="12" w:space="0" w:color="auto"/>
            </w:tcBorders>
          </w:tcPr>
          <w:p w14:paraId="43D956B8" w14:textId="77777777" w:rsidR="007D0977" w:rsidRDefault="007D0977">
            <w:pPr>
              <w:keepLines/>
              <w:autoSpaceDE w:val="0"/>
              <w:autoSpaceDN w:val="0"/>
              <w:spacing w:before="60" w:after="60" w:line="240" w:lineRule="auto"/>
              <w:ind w:firstLine="210"/>
              <w:jc w:val="center"/>
              <w:rPr>
                <w:rFonts w:ascii="宋体" w:hAnsi="宋体" w:hint="eastAsia"/>
                <w:kern w:val="0"/>
                <w:sz w:val="18"/>
                <w:szCs w:val="18"/>
                <w:lang w:val="en-GB"/>
              </w:rPr>
            </w:pPr>
          </w:p>
        </w:tc>
        <w:tc>
          <w:tcPr>
            <w:tcW w:w="2339" w:type="dxa"/>
          </w:tcPr>
          <w:p w14:paraId="03E0A67E" w14:textId="77777777" w:rsidR="007D0977" w:rsidRDefault="008E11FF">
            <w:pPr>
              <w:keepLines/>
              <w:autoSpaceDE w:val="0"/>
              <w:autoSpaceDN w:val="0"/>
              <w:spacing w:before="60" w:after="60" w:line="240" w:lineRule="auto"/>
              <w:ind w:firstLine="210"/>
              <w:jc w:val="center"/>
              <w:rPr>
                <w:rFonts w:ascii="宋体" w:hAnsi="宋体" w:hint="eastAsia"/>
                <w:kern w:val="0"/>
                <w:sz w:val="18"/>
                <w:szCs w:val="18"/>
                <w:lang w:val="en-GB"/>
              </w:rPr>
            </w:pPr>
            <w:r>
              <w:rPr>
                <w:rFonts w:ascii="宋体" w:hAnsi="宋体"/>
                <w:kern w:val="0"/>
                <w:sz w:val="18"/>
                <w:szCs w:val="18"/>
                <w:lang w:val="en-GB"/>
              </w:rPr>
              <w:t xml:space="preserve">0 0 0 </w:t>
            </w:r>
            <w:r>
              <w:rPr>
                <w:rFonts w:ascii="宋体" w:hAnsi="宋体" w:hint="eastAsia"/>
                <w:kern w:val="0"/>
                <w:sz w:val="18"/>
                <w:szCs w:val="18"/>
                <w:lang w:val="en-GB"/>
              </w:rPr>
              <w:t xml:space="preserve">1 </w:t>
            </w:r>
            <w:r>
              <w:rPr>
                <w:rFonts w:ascii="宋体" w:hAnsi="宋体"/>
                <w:kern w:val="0"/>
                <w:sz w:val="18"/>
                <w:szCs w:val="18"/>
                <w:lang w:val="en-GB"/>
              </w:rPr>
              <w:t>x</w:t>
            </w:r>
            <w:r>
              <w:rPr>
                <w:rFonts w:ascii="宋体" w:hAnsi="宋体"/>
                <w:kern w:val="0"/>
                <w:sz w:val="18"/>
                <w:szCs w:val="18"/>
                <w:vertAlign w:val="subscript"/>
                <w:lang w:val="en-GB"/>
              </w:rPr>
              <w:t>2</w:t>
            </w:r>
            <w:r>
              <w:rPr>
                <w:rFonts w:ascii="宋体" w:hAnsi="宋体"/>
                <w:kern w:val="0"/>
                <w:sz w:val="18"/>
                <w:szCs w:val="18"/>
                <w:lang w:val="en-GB"/>
              </w:rPr>
              <w:t xml:space="preserve"> x</w:t>
            </w:r>
            <w:r>
              <w:rPr>
                <w:rFonts w:ascii="宋体" w:hAnsi="宋体"/>
                <w:kern w:val="0"/>
                <w:sz w:val="18"/>
                <w:szCs w:val="18"/>
                <w:vertAlign w:val="subscript"/>
                <w:lang w:val="en-GB"/>
              </w:rPr>
              <w:t>1</w:t>
            </w:r>
            <w:r>
              <w:rPr>
                <w:rFonts w:ascii="宋体" w:hAnsi="宋体"/>
                <w:kern w:val="0"/>
                <w:sz w:val="18"/>
                <w:szCs w:val="18"/>
                <w:lang w:val="en-GB"/>
              </w:rPr>
              <w:t xml:space="preserve"> x</w:t>
            </w:r>
            <w:r>
              <w:rPr>
                <w:rFonts w:ascii="宋体" w:hAnsi="宋体"/>
                <w:kern w:val="0"/>
                <w:sz w:val="18"/>
                <w:szCs w:val="18"/>
                <w:vertAlign w:val="subscript"/>
                <w:lang w:val="en-GB"/>
              </w:rPr>
              <w:t>0</w:t>
            </w:r>
          </w:p>
        </w:tc>
        <w:tc>
          <w:tcPr>
            <w:tcW w:w="2100" w:type="dxa"/>
            <w:tcBorders>
              <w:right w:val="single" w:sz="12" w:space="0" w:color="auto"/>
            </w:tcBorders>
          </w:tcPr>
          <w:p w14:paraId="5C5FD47D" w14:textId="77777777" w:rsidR="007D0977" w:rsidRDefault="008E11FF">
            <w:pPr>
              <w:keepLines/>
              <w:autoSpaceDE w:val="0"/>
              <w:autoSpaceDN w:val="0"/>
              <w:spacing w:before="60" w:after="60" w:line="240" w:lineRule="auto"/>
              <w:ind w:firstLine="210"/>
              <w:jc w:val="center"/>
              <w:rPr>
                <w:rFonts w:ascii="宋体" w:hAnsi="宋体" w:hint="eastAsia"/>
                <w:kern w:val="0"/>
                <w:sz w:val="18"/>
                <w:szCs w:val="18"/>
                <w:lang w:val="en-GB"/>
              </w:rPr>
            </w:pPr>
            <w:r>
              <w:rPr>
                <w:rFonts w:ascii="宋体" w:hAnsi="宋体"/>
                <w:kern w:val="0"/>
                <w:sz w:val="18"/>
                <w:szCs w:val="18"/>
                <w:lang w:val="en-GB"/>
              </w:rPr>
              <w:t>7</w:t>
            </w:r>
            <w:r>
              <w:rPr>
                <w:rFonts w:ascii="宋体" w:hAnsi="宋体" w:hint="eastAsia"/>
                <w:kern w:val="0"/>
                <w:sz w:val="18"/>
                <w:szCs w:val="18"/>
                <w:lang w:val="en-GB"/>
              </w:rPr>
              <w:t>～</w:t>
            </w:r>
            <w:r>
              <w:rPr>
                <w:rFonts w:ascii="宋体" w:hAnsi="宋体"/>
                <w:kern w:val="0"/>
                <w:sz w:val="18"/>
                <w:szCs w:val="18"/>
                <w:lang w:val="en-GB"/>
              </w:rPr>
              <w:t>14</w:t>
            </w:r>
          </w:p>
        </w:tc>
      </w:tr>
      <w:tr w:rsidR="007D0977" w14:paraId="4BD2DAAF" w14:textId="77777777">
        <w:trPr>
          <w:cantSplit/>
          <w:jc w:val="center"/>
        </w:trPr>
        <w:tc>
          <w:tcPr>
            <w:tcW w:w="2286" w:type="dxa"/>
            <w:vMerge/>
            <w:tcBorders>
              <w:left w:val="single" w:sz="12" w:space="0" w:color="auto"/>
            </w:tcBorders>
          </w:tcPr>
          <w:p w14:paraId="1874BDAA" w14:textId="77777777" w:rsidR="007D0977" w:rsidRDefault="007D0977">
            <w:pPr>
              <w:keepLines/>
              <w:autoSpaceDE w:val="0"/>
              <w:autoSpaceDN w:val="0"/>
              <w:spacing w:before="60" w:after="60" w:line="240" w:lineRule="auto"/>
              <w:ind w:firstLine="210"/>
              <w:jc w:val="center"/>
              <w:rPr>
                <w:rFonts w:ascii="宋体" w:hAnsi="宋体" w:hint="eastAsia"/>
                <w:kern w:val="0"/>
                <w:sz w:val="18"/>
                <w:szCs w:val="18"/>
                <w:lang w:val="en-GB"/>
              </w:rPr>
            </w:pPr>
          </w:p>
        </w:tc>
        <w:tc>
          <w:tcPr>
            <w:tcW w:w="2339" w:type="dxa"/>
          </w:tcPr>
          <w:p w14:paraId="519CF3E8" w14:textId="77777777" w:rsidR="007D0977" w:rsidRDefault="008E11FF">
            <w:pPr>
              <w:keepLines/>
              <w:autoSpaceDE w:val="0"/>
              <w:autoSpaceDN w:val="0"/>
              <w:spacing w:before="60" w:after="60" w:line="240" w:lineRule="auto"/>
              <w:ind w:firstLine="210"/>
              <w:jc w:val="center"/>
              <w:rPr>
                <w:rFonts w:ascii="宋体" w:hAnsi="宋体" w:hint="eastAsia"/>
                <w:kern w:val="0"/>
                <w:sz w:val="18"/>
                <w:szCs w:val="18"/>
                <w:lang w:val="en-GB"/>
              </w:rPr>
            </w:pPr>
            <w:r>
              <w:rPr>
                <w:rFonts w:ascii="宋体" w:hAnsi="宋体" w:hint="eastAsia"/>
                <w:kern w:val="0"/>
                <w:sz w:val="18"/>
                <w:szCs w:val="18"/>
                <w:lang w:val="en-GB"/>
              </w:rPr>
              <w:t>......</w:t>
            </w:r>
          </w:p>
        </w:tc>
        <w:tc>
          <w:tcPr>
            <w:tcW w:w="2100" w:type="dxa"/>
            <w:tcBorders>
              <w:right w:val="single" w:sz="12" w:space="0" w:color="auto"/>
            </w:tcBorders>
          </w:tcPr>
          <w:p w14:paraId="0D45DA42" w14:textId="77777777" w:rsidR="007D0977" w:rsidRDefault="008E11FF">
            <w:pPr>
              <w:keepLines/>
              <w:autoSpaceDE w:val="0"/>
              <w:autoSpaceDN w:val="0"/>
              <w:spacing w:before="60" w:after="60" w:line="240" w:lineRule="auto"/>
              <w:ind w:firstLine="210"/>
              <w:jc w:val="center"/>
              <w:rPr>
                <w:rFonts w:ascii="宋体" w:hAnsi="宋体" w:hint="eastAsia"/>
                <w:kern w:val="0"/>
                <w:sz w:val="18"/>
                <w:szCs w:val="18"/>
                <w:lang w:val="en-GB"/>
              </w:rPr>
            </w:pPr>
            <w:r>
              <w:rPr>
                <w:rFonts w:ascii="宋体" w:hAnsi="宋体" w:hint="eastAsia"/>
                <w:kern w:val="0"/>
                <w:sz w:val="18"/>
                <w:szCs w:val="18"/>
                <w:lang w:val="en-GB"/>
              </w:rPr>
              <w:t>......</w:t>
            </w:r>
          </w:p>
        </w:tc>
      </w:tr>
    </w:tbl>
    <w:p w14:paraId="5750D921" w14:textId="77777777" w:rsidR="007D0977" w:rsidRDefault="007D0977">
      <w:pPr>
        <w:pStyle w:val="afffffb"/>
        <w:ind w:firstLineChars="0" w:firstLine="0"/>
      </w:pPr>
    </w:p>
    <w:p w14:paraId="21CD72DA" w14:textId="3EE85374" w:rsidR="007D0977" w:rsidRDefault="008E11FF">
      <w:pPr>
        <w:pStyle w:val="afffffb"/>
        <w:ind w:firstLine="420"/>
      </w:pPr>
      <w:bookmarkStart w:id="608" w:name="_Ref191318396"/>
      <w:r>
        <w:rPr>
          <w:rFonts w:hint="eastAsia"/>
        </w:rPr>
        <w:t>低频子带</w:t>
      </w:r>
      <w:r>
        <w:t>ll_mb_qp_delta</w:t>
      </w:r>
      <w:r>
        <w:rPr>
          <w:rFonts w:hint="eastAsia"/>
        </w:rPr>
        <w:t>、高频子带</w:t>
      </w:r>
      <w:r>
        <w:t>hf_mb_qp_delta</w:t>
      </w:r>
      <w:bookmarkEnd w:id="608"/>
      <w:r>
        <w:rPr>
          <w:rFonts w:hint="eastAsia"/>
        </w:rPr>
        <w:t>依据0阶指数哥伦布码解析</w:t>
      </w:r>
      <w:r w:rsidR="000747DA">
        <w:rPr>
          <w:rFonts w:hint="eastAsia"/>
        </w:rPr>
        <w:t>，</w:t>
      </w:r>
      <w:r w:rsidR="00E82DA9">
        <w:t>ll_mb_qp_delta</w:t>
      </w:r>
      <w:r w:rsidR="00E82DA9">
        <w:rPr>
          <w:rFonts w:hint="eastAsia"/>
        </w:rPr>
        <w:t>和</w:t>
      </w:r>
      <w:r w:rsidR="00E82DA9">
        <w:t>hf_mb_qp_delta</w:t>
      </w:r>
      <w:r w:rsidR="00E82DA9">
        <w:rPr>
          <w:rFonts w:hint="eastAsia"/>
        </w:rPr>
        <w:t>的取值范围为[</w:t>
      </w:r>
      <w:r w:rsidR="00E82DA9">
        <w:rPr>
          <w:rFonts w:ascii="新宋体" w:eastAsia="新宋体" w:cs="新宋体"/>
          <w:color w:val="000000"/>
          <w:sz w:val="19"/>
          <w:szCs w:val="19"/>
        </w:rPr>
        <w:t>-16, 15]</w:t>
      </w:r>
      <w:r>
        <w:rPr>
          <w:rFonts w:hint="eastAsia"/>
        </w:rPr>
        <w:t>。</w:t>
      </w:r>
    </w:p>
    <w:p w14:paraId="7C138289" w14:textId="77777777" w:rsidR="007D0977" w:rsidRDefault="008E11FF">
      <w:pPr>
        <w:pStyle w:val="afffffb"/>
        <w:ind w:firstLine="420"/>
      </w:pPr>
      <w:r>
        <w:rPr>
          <w:rFonts w:hint="eastAsia"/>
        </w:rPr>
        <w:t>解析k阶（k大于0）指数哥伦布码时，首先从比特流的当前位置开始寻找第一个零比特，并将找到的一比特个数记为</w:t>
      </w:r>
      <w:r>
        <w:t>leadingO</w:t>
      </w:r>
      <w:r>
        <w:rPr>
          <w:rFonts w:hint="eastAsia"/>
        </w:rPr>
        <w:t>ne</w:t>
      </w:r>
      <w:r>
        <w:t>Bits</w:t>
      </w:r>
      <w:r>
        <w:rPr>
          <w:rFonts w:hint="eastAsia"/>
        </w:rPr>
        <w:t>，然后根据</w:t>
      </w:r>
      <w:r>
        <w:t>leadingO</w:t>
      </w:r>
      <w:r>
        <w:rPr>
          <w:rFonts w:hint="eastAsia"/>
        </w:rPr>
        <w:t>ne</w:t>
      </w:r>
      <w:r>
        <w:t>Bits</w:t>
      </w:r>
      <w:r>
        <w:rPr>
          <w:rFonts w:hint="eastAsia"/>
        </w:rPr>
        <w:t>计算CodeNum。用伪代码描述如下：</w:t>
      </w:r>
    </w:p>
    <w:p w14:paraId="5615AF81" w14:textId="77777777" w:rsidR="007D0977" w:rsidRDefault="008E11FF">
      <w:pPr>
        <w:pStyle w:val="afffffb"/>
        <w:ind w:firstLine="420"/>
      </w:pPr>
      <w:r>
        <w:t>leadingO</w:t>
      </w:r>
      <w:r>
        <w:rPr>
          <w:rFonts w:hint="eastAsia"/>
        </w:rPr>
        <w:t>ne</w:t>
      </w:r>
      <w:r>
        <w:t xml:space="preserve">Bits = -1; </w:t>
      </w:r>
    </w:p>
    <w:p w14:paraId="18FAD94F" w14:textId="60EB6366" w:rsidR="007D0977" w:rsidRDefault="008E11FF">
      <w:pPr>
        <w:pStyle w:val="afffffb"/>
        <w:ind w:firstLine="420"/>
      </w:pPr>
      <w:r>
        <w:t>for</w:t>
      </w:r>
      <w:r>
        <w:rPr>
          <w:rFonts w:hint="eastAsia"/>
        </w:rPr>
        <w:t xml:space="preserve"> </w:t>
      </w:r>
      <w:r>
        <w:t xml:space="preserve">( b = </w:t>
      </w:r>
      <w:r w:rsidR="00453DE5">
        <w:t>1</w:t>
      </w:r>
      <w:r>
        <w:t>; b; leadingO</w:t>
      </w:r>
      <w:r>
        <w:rPr>
          <w:rFonts w:hint="eastAsia"/>
        </w:rPr>
        <w:t>ne</w:t>
      </w:r>
      <w:r>
        <w:t>Bits++ )</w:t>
      </w:r>
    </w:p>
    <w:p w14:paraId="6A6F5F53" w14:textId="77777777" w:rsidR="007D0977" w:rsidRDefault="008E11FF">
      <w:pPr>
        <w:pStyle w:val="afffffb"/>
        <w:ind w:firstLine="420"/>
      </w:pPr>
      <w:r>
        <w:tab/>
        <w:t>b = read_bits(1)</w:t>
      </w:r>
    </w:p>
    <w:p w14:paraId="4DA8D2C3" w14:textId="77777777" w:rsidR="007D0977" w:rsidRDefault="008E11FF">
      <w:pPr>
        <w:pStyle w:val="afffffb"/>
        <w:ind w:firstLine="420"/>
      </w:pPr>
      <w:r>
        <w:t>CodeNum = 2</w:t>
      </w:r>
      <w:r>
        <w:rPr>
          <w:vertAlign w:val="superscript"/>
        </w:rPr>
        <w:t>leadingO</w:t>
      </w:r>
      <w:r>
        <w:rPr>
          <w:rFonts w:hint="eastAsia"/>
          <w:vertAlign w:val="superscript"/>
        </w:rPr>
        <w:t>ne</w:t>
      </w:r>
      <w:r>
        <w:rPr>
          <w:vertAlign w:val="superscript"/>
        </w:rPr>
        <w:t>Bits</w:t>
      </w:r>
      <w:r>
        <w:rPr>
          <w:rFonts w:hint="eastAsia"/>
          <w:vertAlign w:val="superscript"/>
        </w:rPr>
        <w:t xml:space="preserve"> + k</w:t>
      </w:r>
      <w:r>
        <w:t xml:space="preserve"> </w:t>
      </w:r>
      <w:r>
        <w:t>–</w:t>
      </w:r>
      <w:r>
        <w:t xml:space="preserve"> 2</w:t>
      </w:r>
      <w:r>
        <w:rPr>
          <w:rFonts w:hint="eastAsia"/>
          <w:vertAlign w:val="superscript"/>
        </w:rPr>
        <w:t>k</w:t>
      </w:r>
      <w:r>
        <w:t xml:space="preserve"> + read_bits(leadingO</w:t>
      </w:r>
      <w:r>
        <w:rPr>
          <w:rFonts w:hint="eastAsia"/>
        </w:rPr>
        <w:t>ne</w:t>
      </w:r>
      <w:r>
        <w:t xml:space="preserve">Bits </w:t>
      </w:r>
      <w:r>
        <w:rPr>
          <w:rFonts w:hint="eastAsia"/>
        </w:rPr>
        <w:t>+ k</w:t>
      </w:r>
      <w:r>
        <w:t>)</w:t>
      </w:r>
    </w:p>
    <w:p w14:paraId="6DB8B165" w14:textId="24DF59DE" w:rsidR="007D0977" w:rsidRDefault="008E11FF">
      <w:pPr>
        <w:pStyle w:val="afffffb"/>
        <w:ind w:firstLine="420"/>
      </w:pPr>
      <w:r>
        <w:fldChar w:fldCharType="begin"/>
      </w:r>
      <w:r>
        <w:instrText xml:space="preserve"> </w:instrText>
      </w:r>
      <w:r>
        <w:rPr>
          <w:rFonts w:hint="eastAsia"/>
        </w:rPr>
        <w:instrText>REF _Ref141119627 \r \h</w:instrText>
      </w:r>
      <w:r>
        <w:instrText xml:space="preserve"> </w:instrText>
      </w:r>
      <w:r>
        <w:fldChar w:fldCharType="separate"/>
      </w:r>
      <w:r w:rsidR="002A24A8">
        <w:rPr>
          <w:rFonts w:hint="eastAsia"/>
        </w:rPr>
        <w:t>表29</w:t>
      </w:r>
      <w:r>
        <w:fldChar w:fldCharType="end"/>
      </w:r>
      <w:r>
        <w:rPr>
          <w:rFonts w:hint="eastAsia"/>
        </w:rPr>
        <w:t>给出了1阶、2阶和3阶指数哥伦布码的结构。指数哥伦布码的比特串分为“前缀”和“后缀”两部分。前缀由l</w:t>
      </w:r>
      <w:r>
        <w:t>eadingO</w:t>
      </w:r>
      <w:r>
        <w:rPr>
          <w:rFonts w:hint="eastAsia"/>
        </w:rPr>
        <w:t>ne</w:t>
      </w:r>
      <w:r>
        <w:t>Bits</w:t>
      </w:r>
      <w:r>
        <w:rPr>
          <w:rFonts w:hint="eastAsia"/>
        </w:rPr>
        <w:t>个连续的‘</w:t>
      </w:r>
      <w:r>
        <w:t>1</w:t>
      </w:r>
      <w:r>
        <w:rPr>
          <w:rFonts w:hint="eastAsia"/>
        </w:rPr>
        <w:t>’和一个‘</w:t>
      </w:r>
      <w:r>
        <w:t>0</w:t>
      </w:r>
      <w:r>
        <w:rPr>
          <w:rFonts w:hint="eastAsia"/>
        </w:rPr>
        <w:t>’构成。后缀由l</w:t>
      </w:r>
      <w:r>
        <w:t>eadingO</w:t>
      </w:r>
      <w:r>
        <w:rPr>
          <w:rFonts w:hint="eastAsia"/>
        </w:rPr>
        <w:t>ne</w:t>
      </w:r>
      <w:r>
        <w:t>Bits</w:t>
      </w:r>
      <w:r>
        <w:rPr>
          <w:rFonts w:hint="eastAsia"/>
        </w:rPr>
        <w:t xml:space="preserve"> + k个比特构成，即表中的</w:t>
      </w:r>
      <w:r>
        <w:t>x</w:t>
      </w:r>
      <w:r>
        <w:rPr>
          <w:vertAlign w:val="subscript"/>
        </w:rPr>
        <w:t>i</w:t>
      </w:r>
      <w:r>
        <w:rPr>
          <w:rFonts w:hint="eastAsia"/>
        </w:rPr>
        <w:t>串，</w:t>
      </w:r>
      <w:r>
        <w:t>x</w:t>
      </w:r>
      <w:r>
        <w:rPr>
          <w:vertAlign w:val="subscript"/>
        </w:rPr>
        <w:t>i</w:t>
      </w:r>
      <w:r>
        <w:rPr>
          <w:rFonts w:hint="eastAsia"/>
        </w:rPr>
        <w:t>的值为‘0’或‘1’。</w:t>
      </w:r>
    </w:p>
    <w:p w14:paraId="007D5862" w14:textId="77777777" w:rsidR="007D0977" w:rsidRDefault="008E11FF">
      <w:pPr>
        <w:pStyle w:val="afffffffffffff"/>
        <w:numPr>
          <w:ilvl w:val="0"/>
          <w:numId w:val="16"/>
        </w:numPr>
        <w:spacing w:before="120" w:after="120"/>
      </w:pPr>
      <w:bookmarkStart w:id="609" w:name="_Ref141119627"/>
      <w:r>
        <w:rPr>
          <w:rFonts w:hint="eastAsia"/>
        </w:rPr>
        <w:t>k阶指数哥伦布码表</w:t>
      </w:r>
      <w:bookmarkEnd w:id="6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513"/>
        <w:gridCol w:w="2100"/>
      </w:tblGrid>
      <w:tr w:rsidR="007D0977" w14:paraId="0CE65541" w14:textId="77777777">
        <w:trPr>
          <w:trHeight w:val="177"/>
          <w:jc w:val="center"/>
        </w:trPr>
        <w:tc>
          <w:tcPr>
            <w:tcW w:w="2112" w:type="dxa"/>
            <w:tcBorders>
              <w:top w:val="single" w:sz="12" w:space="0" w:color="auto"/>
              <w:left w:val="single" w:sz="12" w:space="0" w:color="auto"/>
              <w:bottom w:val="single" w:sz="12" w:space="0" w:color="auto"/>
            </w:tcBorders>
          </w:tcPr>
          <w:p w14:paraId="63B4517C" w14:textId="77777777" w:rsidR="007D0977" w:rsidRDefault="008E11FF">
            <w:pPr>
              <w:pStyle w:val="afffffffffffff1"/>
              <w:spacing w:before="120" w:after="120" w:line="240" w:lineRule="auto"/>
              <w:ind w:firstLine="210"/>
              <w:jc w:val="center"/>
              <w:rPr>
                <w:rFonts w:ascii="宋体" w:hAnsi="宋体" w:hint="eastAsia"/>
              </w:rPr>
            </w:pPr>
            <w:r>
              <w:rPr>
                <w:rFonts w:ascii="宋体" w:hAnsi="宋体" w:hint="eastAsia"/>
              </w:rPr>
              <w:t>阶数</w:t>
            </w:r>
          </w:p>
        </w:tc>
        <w:tc>
          <w:tcPr>
            <w:tcW w:w="2513" w:type="dxa"/>
            <w:tcBorders>
              <w:top w:val="single" w:sz="12" w:space="0" w:color="auto"/>
              <w:bottom w:val="single" w:sz="12" w:space="0" w:color="auto"/>
            </w:tcBorders>
          </w:tcPr>
          <w:p w14:paraId="17A6F07F" w14:textId="77777777" w:rsidR="007D0977" w:rsidRDefault="008E11FF">
            <w:pPr>
              <w:pStyle w:val="afffffffffffff1"/>
              <w:spacing w:before="120" w:after="120" w:line="240" w:lineRule="auto"/>
              <w:ind w:firstLine="210"/>
              <w:jc w:val="center"/>
              <w:rPr>
                <w:rFonts w:ascii="宋体" w:hAnsi="宋体" w:hint="eastAsia"/>
              </w:rPr>
            </w:pPr>
            <w:r>
              <w:rPr>
                <w:rFonts w:ascii="宋体" w:hAnsi="宋体" w:hint="eastAsia"/>
              </w:rPr>
              <w:t>码字结构</w:t>
            </w:r>
          </w:p>
        </w:tc>
        <w:tc>
          <w:tcPr>
            <w:tcW w:w="2100" w:type="dxa"/>
            <w:tcBorders>
              <w:top w:val="single" w:sz="12" w:space="0" w:color="auto"/>
              <w:bottom w:val="single" w:sz="12" w:space="0" w:color="auto"/>
              <w:right w:val="single" w:sz="12" w:space="0" w:color="auto"/>
            </w:tcBorders>
          </w:tcPr>
          <w:p w14:paraId="7A64ED08" w14:textId="77777777" w:rsidR="007D0977" w:rsidRDefault="008E11FF">
            <w:pPr>
              <w:pStyle w:val="afffffffffffff1"/>
              <w:spacing w:before="120" w:after="120" w:line="240" w:lineRule="auto"/>
              <w:ind w:firstLine="210"/>
              <w:jc w:val="center"/>
              <w:rPr>
                <w:rFonts w:ascii="宋体" w:hAnsi="宋体" w:hint="eastAsia"/>
              </w:rPr>
            </w:pPr>
            <w:r>
              <w:rPr>
                <w:rFonts w:ascii="宋体" w:hAnsi="宋体"/>
              </w:rPr>
              <w:t>CodeNum</w:t>
            </w:r>
            <w:r>
              <w:rPr>
                <w:rFonts w:ascii="宋体" w:hAnsi="宋体" w:hint="eastAsia"/>
              </w:rPr>
              <w:t>取值范围</w:t>
            </w:r>
          </w:p>
        </w:tc>
      </w:tr>
      <w:tr w:rsidR="007D0977" w14:paraId="2E6AA8C7" w14:textId="77777777">
        <w:trPr>
          <w:cantSplit/>
          <w:jc w:val="center"/>
        </w:trPr>
        <w:tc>
          <w:tcPr>
            <w:tcW w:w="2112" w:type="dxa"/>
            <w:vMerge w:val="restart"/>
            <w:tcBorders>
              <w:left w:val="single" w:sz="12" w:space="0" w:color="auto"/>
            </w:tcBorders>
            <w:vAlign w:val="center"/>
          </w:tcPr>
          <w:p w14:paraId="7B615023"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hint="eastAsia"/>
              </w:rPr>
              <w:lastRenderedPageBreak/>
              <w:t>k = 1</w:t>
            </w:r>
          </w:p>
        </w:tc>
        <w:tc>
          <w:tcPr>
            <w:tcW w:w="2513" w:type="dxa"/>
          </w:tcPr>
          <w:p w14:paraId="5F4C5163"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0 x</w:t>
            </w:r>
            <w:r>
              <w:rPr>
                <w:rFonts w:ascii="宋体" w:hAnsi="宋体"/>
                <w:vertAlign w:val="subscript"/>
              </w:rPr>
              <w:t>0</w:t>
            </w:r>
          </w:p>
        </w:tc>
        <w:tc>
          <w:tcPr>
            <w:tcW w:w="2100" w:type="dxa"/>
            <w:tcBorders>
              <w:right w:val="single" w:sz="12" w:space="0" w:color="auto"/>
            </w:tcBorders>
          </w:tcPr>
          <w:p w14:paraId="0DDB3AC7"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0</w:t>
            </w:r>
            <w:r>
              <w:rPr>
                <w:rFonts w:ascii="宋体" w:hAnsi="宋体" w:hint="eastAsia"/>
              </w:rPr>
              <w:t>～</w:t>
            </w:r>
            <w:r>
              <w:rPr>
                <w:rFonts w:ascii="宋体" w:hAnsi="宋体"/>
              </w:rPr>
              <w:t>1</w:t>
            </w:r>
          </w:p>
        </w:tc>
      </w:tr>
      <w:tr w:rsidR="007D0977" w14:paraId="1C29724B" w14:textId="77777777">
        <w:trPr>
          <w:cantSplit/>
          <w:jc w:val="center"/>
        </w:trPr>
        <w:tc>
          <w:tcPr>
            <w:tcW w:w="2112" w:type="dxa"/>
            <w:vMerge/>
            <w:tcBorders>
              <w:left w:val="single" w:sz="12" w:space="0" w:color="auto"/>
            </w:tcBorders>
          </w:tcPr>
          <w:p w14:paraId="4CD9B4E1" w14:textId="77777777" w:rsidR="007D0977" w:rsidRDefault="007D0977">
            <w:pPr>
              <w:pStyle w:val="afffffffffffff1"/>
              <w:spacing w:before="60" w:after="60" w:line="240" w:lineRule="auto"/>
              <w:ind w:firstLine="210"/>
              <w:jc w:val="center"/>
              <w:rPr>
                <w:rFonts w:ascii="宋体" w:hAnsi="宋体" w:hint="eastAsia"/>
              </w:rPr>
            </w:pPr>
          </w:p>
        </w:tc>
        <w:tc>
          <w:tcPr>
            <w:tcW w:w="2513" w:type="dxa"/>
          </w:tcPr>
          <w:p w14:paraId="56FD0CBB"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1 0 x</w:t>
            </w:r>
            <w:r>
              <w:rPr>
                <w:rFonts w:ascii="宋体" w:hAnsi="宋体"/>
                <w:vertAlign w:val="subscript"/>
              </w:rPr>
              <w:t>1</w:t>
            </w:r>
            <w:r>
              <w:rPr>
                <w:rFonts w:ascii="宋体" w:hAnsi="宋体"/>
              </w:rPr>
              <w:t xml:space="preserve"> x</w:t>
            </w:r>
            <w:r>
              <w:rPr>
                <w:rFonts w:ascii="宋体" w:hAnsi="宋体"/>
                <w:vertAlign w:val="subscript"/>
              </w:rPr>
              <w:t>0</w:t>
            </w:r>
          </w:p>
        </w:tc>
        <w:tc>
          <w:tcPr>
            <w:tcW w:w="2100" w:type="dxa"/>
            <w:tcBorders>
              <w:right w:val="single" w:sz="12" w:space="0" w:color="auto"/>
            </w:tcBorders>
          </w:tcPr>
          <w:p w14:paraId="44DE387A"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2</w:t>
            </w:r>
            <w:r>
              <w:rPr>
                <w:rFonts w:ascii="宋体" w:hAnsi="宋体" w:hint="eastAsia"/>
              </w:rPr>
              <w:t>～</w:t>
            </w:r>
            <w:r>
              <w:rPr>
                <w:rFonts w:ascii="宋体" w:hAnsi="宋体"/>
              </w:rPr>
              <w:t>5</w:t>
            </w:r>
          </w:p>
        </w:tc>
      </w:tr>
      <w:tr w:rsidR="007D0977" w14:paraId="47FF336D" w14:textId="77777777">
        <w:trPr>
          <w:cantSplit/>
          <w:jc w:val="center"/>
        </w:trPr>
        <w:tc>
          <w:tcPr>
            <w:tcW w:w="2112" w:type="dxa"/>
            <w:vMerge/>
            <w:tcBorders>
              <w:left w:val="single" w:sz="12" w:space="0" w:color="auto"/>
            </w:tcBorders>
          </w:tcPr>
          <w:p w14:paraId="7D127624" w14:textId="77777777" w:rsidR="007D0977" w:rsidRDefault="007D0977">
            <w:pPr>
              <w:pStyle w:val="afffffffffffff1"/>
              <w:spacing w:before="60" w:after="60" w:line="240" w:lineRule="auto"/>
              <w:ind w:firstLine="210"/>
              <w:jc w:val="center"/>
              <w:rPr>
                <w:rFonts w:ascii="宋体" w:hAnsi="宋体" w:hint="eastAsia"/>
              </w:rPr>
            </w:pPr>
          </w:p>
        </w:tc>
        <w:tc>
          <w:tcPr>
            <w:tcW w:w="2513" w:type="dxa"/>
          </w:tcPr>
          <w:p w14:paraId="484B4D8C"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1 1 0 x</w:t>
            </w:r>
            <w:r>
              <w:rPr>
                <w:rFonts w:ascii="宋体" w:hAnsi="宋体"/>
                <w:vertAlign w:val="subscript"/>
              </w:rPr>
              <w:t>2</w:t>
            </w:r>
            <w:r>
              <w:rPr>
                <w:rFonts w:ascii="宋体" w:hAnsi="宋体"/>
              </w:rPr>
              <w:t xml:space="preserve"> x</w:t>
            </w:r>
            <w:r>
              <w:rPr>
                <w:rFonts w:ascii="宋体" w:hAnsi="宋体"/>
                <w:vertAlign w:val="subscript"/>
              </w:rPr>
              <w:t>1</w:t>
            </w:r>
            <w:r>
              <w:rPr>
                <w:rFonts w:ascii="宋体" w:hAnsi="宋体"/>
              </w:rPr>
              <w:t xml:space="preserve"> x</w:t>
            </w:r>
            <w:r>
              <w:rPr>
                <w:rFonts w:ascii="宋体" w:hAnsi="宋体"/>
                <w:vertAlign w:val="subscript"/>
              </w:rPr>
              <w:t>0</w:t>
            </w:r>
          </w:p>
        </w:tc>
        <w:tc>
          <w:tcPr>
            <w:tcW w:w="2100" w:type="dxa"/>
            <w:tcBorders>
              <w:right w:val="single" w:sz="12" w:space="0" w:color="auto"/>
            </w:tcBorders>
          </w:tcPr>
          <w:p w14:paraId="0BEAC11D"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6</w:t>
            </w:r>
            <w:r>
              <w:rPr>
                <w:rFonts w:ascii="宋体" w:hAnsi="宋体" w:hint="eastAsia"/>
              </w:rPr>
              <w:t>～</w:t>
            </w:r>
            <w:r>
              <w:rPr>
                <w:rFonts w:ascii="宋体" w:hAnsi="宋体"/>
              </w:rPr>
              <w:t>13</w:t>
            </w:r>
          </w:p>
        </w:tc>
      </w:tr>
      <w:tr w:rsidR="007D0977" w14:paraId="1459EF71" w14:textId="77777777">
        <w:trPr>
          <w:cantSplit/>
          <w:jc w:val="center"/>
        </w:trPr>
        <w:tc>
          <w:tcPr>
            <w:tcW w:w="2112" w:type="dxa"/>
            <w:vMerge/>
            <w:tcBorders>
              <w:left w:val="single" w:sz="12" w:space="0" w:color="auto"/>
            </w:tcBorders>
          </w:tcPr>
          <w:p w14:paraId="2464B7CA" w14:textId="77777777" w:rsidR="007D0977" w:rsidRDefault="007D0977">
            <w:pPr>
              <w:pStyle w:val="afffffffffffff1"/>
              <w:spacing w:before="60" w:after="60" w:line="240" w:lineRule="auto"/>
              <w:ind w:firstLine="210"/>
              <w:jc w:val="center"/>
              <w:rPr>
                <w:rFonts w:ascii="宋体" w:hAnsi="宋体" w:hint="eastAsia"/>
              </w:rPr>
            </w:pPr>
          </w:p>
        </w:tc>
        <w:tc>
          <w:tcPr>
            <w:tcW w:w="2513" w:type="dxa"/>
          </w:tcPr>
          <w:p w14:paraId="46EB7608"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1 1 1 0 x</w:t>
            </w:r>
            <w:r>
              <w:rPr>
                <w:rFonts w:ascii="宋体" w:hAnsi="宋体"/>
                <w:vertAlign w:val="subscript"/>
              </w:rPr>
              <w:t>3</w:t>
            </w:r>
            <w:r>
              <w:rPr>
                <w:rFonts w:ascii="宋体" w:hAnsi="宋体"/>
              </w:rPr>
              <w:t xml:space="preserve"> x</w:t>
            </w:r>
            <w:r>
              <w:rPr>
                <w:rFonts w:ascii="宋体" w:hAnsi="宋体"/>
                <w:vertAlign w:val="subscript"/>
              </w:rPr>
              <w:t>2</w:t>
            </w:r>
            <w:r>
              <w:rPr>
                <w:rFonts w:ascii="宋体" w:hAnsi="宋体"/>
              </w:rPr>
              <w:t xml:space="preserve"> x</w:t>
            </w:r>
            <w:r>
              <w:rPr>
                <w:rFonts w:ascii="宋体" w:hAnsi="宋体"/>
                <w:vertAlign w:val="subscript"/>
              </w:rPr>
              <w:t>1</w:t>
            </w:r>
            <w:r>
              <w:rPr>
                <w:rFonts w:ascii="宋体" w:hAnsi="宋体"/>
              </w:rPr>
              <w:t xml:space="preserve"> x</w:t>
            </w:r>
            <w:r>
              <w:rPr>
                <w:rFonts w:ascii="宋体" w:hAnsi="宋体"/>
                <w:vertAlign w:val="subscript"/>
              </w:rPr>
              <w:t>0</w:t>
            </w:r>
          </w:p>
        </w:tc>
        <w:tc>
          <w:tcPr>
            <w:tcW w:w="2100" w:type="dxa"/>
            <w:tcBorders>
              <w:right w:val="single" w:sz="12" w:space="0" w:color="auto"/>
            </w:tcBorders>
          </w:tcPr>
          <w:p w14:paraId="521BECD8"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14</w:t>
            </w:r>
            <w:r>
              <w:rPr>
                <w:rFonts w:ascii="宋体" w:hAnsi="宋体" w:hint="eastAsia"/>
              </w:rPr>
              <w:t>～</w:t>
            </w:r>
            <w:r>
              <w:rPr>
                <w:rFonts w:ascii="宋体" w:hAnsi="宋体"/>
              </w:rPr>
              <w:t>29</w:t>
            </w:r>
          </w:p>
        </w:tc>
      </w:tr>
      <w:tr w:rsidR="007D0977" w14:paraId="5999DD35" w14:textId="77777777">
        <w:trPr>
          <w:cantSplit/>
          <w:jc w:val="center"/>
        </w:trPr>
        <w:tc>
          <w:tcPr>
            <w:tcW w:w="2112" w:type="dxa"/>
            <w:vMerge/>
            <w:tcBorders>
              <w:left w:val="single" w:sz="12" w:space="0" w:color="auto"/>
            </w:tcBorders>
          </w:tcPr>
          <w:p w14:paraId="594374C7" w14:textId="77777777" w:rsidR="007D0977" w:rsidRDefault="007D0977">
            <w:pPr>
              <w:pStyle w:val="afffffffffffff1"/>
              <w:spacing w:before="60" w:after="60" w:line="240" w:lineRule="auto"/>
              <w:ind w:firstLine="210"/>
              <w:jc w:val="center"/>
              <w:rPr>
                <w:rFonts w:ascii="宋体" w:hAnsi="宋体" w:hint="eastAsia"/>
              </w:rPr>
            </w:pPr>
          </w:p>
        </w:tc>
        <w:tc>
          <w:tcPr>
            <w:tcW w:w="2513" w:type="dxa"/>
          </w:tcPr>
          <w:p w14:paraId="0BE3CF03"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hint="eastAsia"/>
              </w:rPr>
              <w:t>......</w:t>
            </w:r>
          </w:p>
        </w:tc>
        <w:tc>
          <w:tcPr>
            <w:tcW w:w="2100" w:type="dxa"/>
            <w:tcBorders>
              <w:right w:val="single" w:sz="12" w:space="0" w:color="auto"/>
            </w:tcBorders>
          </w:tcPr>
          <w:p w14:paraId="3D895BF7"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hint="eastAsia"/>
              </w:rPr>
              <w:t>......</w:t>
            </w:r>
          </w:p>
        </w:tc>
      </w:tr>
      <w:tr w:rsidR="007D0977" w14:paraId="71A0B93F" w14:textId="77777777">
        <w:trPr>
          <w:cantSplit/>
          <w:jc w:val="center"/>
        </w:trPr>
        <w:tc>
          <w:tcPr>
            <w:tcW w:w="2112" w:type="dxa"/>
            <w:vMerge w:val="restart"/>
            <w:tcBorders>
              <w:left w:val="single" w:sz="12" w:space="0" w:color="auto"/>
            </w:tcBorders>
            <w:vAlign w:val="center"/>
          </w:tcPr>
          <w:p w14:paraId="7EC82938"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hint="eastAsia"/>
              </w:rPr>
              <w:t>k = 2</w:t>
            </w:r>
          </w:p>
        </w:tc>
        <w:tc>
          <w:tcPr>
            <w:tcW w:w="2513" w:type="dxa"/>
          </w:tcPr>
          <w:p w14:paraId="5FE249EB"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0 x</w:t>
            </w:r>
            <w:r>
              <w:rPr>
                <w:rFonts w:ascii="宋体" w:hAnsi="宋体"/>
                <w:vertAlign w:val="subscript"/>
              </w:rPr>
              <w:t>1</w:t>
            </w:r>
            <w:r>
              <w:rPr>
                <w:rFonts w:ascii="宋体" w:hAnsi="宋体"/>
              </w:rPr>
              <w:t xml:space="preserve"> x</w:t>
            </w:r>
            <w:r>
              <w:rPr>
                <w:rFonts w:ascii="宋体" w:hAnsi="宋体"/>
                <w:vertAlign w:val="subscript"/>
              </w:rPr>
              <w:t>0</w:t>
            </w:r>
          </w:p>
        </w:tc>
        <w:tc>
          <w:tcPr>
            <w:tcW w:w="2100" w:type="dxa"/>
            <w:tcBorders>
              <w:right w:val="single" w:sz="12" w:space="0" w:color="auto"/>
            </w:tcBorders>
          </w:tcPr>
          <w:p w14:paraId="073AB0E3"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0</w:t>
            </w:r>
            <w:r>
              <w:rPr>
                <w:rFonts w:ascii="宋体" w:hAnsi="宋体" w:hint="eastAsia"/>
              </w:rPr>
              <w:t>～</w:t>
            </w:r>
            <w:r>
              <w:rPr>
                <w:rFonts w:ascii="宋体" w:hAnsi="宋体"/>
              </w:rPr>
              <w:t>3</w:t>
            </w:r>
          </w:p>
        </w:tc>
      </w:tr>
      <w:tr w:rsidR="007D0977" w14:paraId="00182196" w14:textId="77777777">
        <w:trPr>
          <w:cantSplit/>
          <w:jc w:val="center"/>
        </w:trPr>
        <w:tc>
          <w:tcPr>
            <w:tcW w:w="2112" w:type="dxa"/>
            <w:vMerge/>
            <w:tcBorders>
              <w:left w:val="single" w:sz="12" w:space="0" w:color="auto"/>
            </w:tcBorders>
          </w:tcPr>
          <w:p w14:paraId="3DEF9C59" w14:textId="77777777" w:rsidR="007D0977" w:rsidRDefault="007D0977">
            <w:pPr>
              <w:pStyle w:val="afffffffffffff1"/>
              <w:spacing w:before="60" w:after="60" w:line="240" w:lineRule="auto"/>
              <w:ind w:firstLine="210"/>
              <w:jc w:val="center"/>
              <w:rPr>
                <w:rFonts w:ascii="宋体" w:hAnsi="宋体" w:hint="eastAsia"/>
              </w:rPr>
            </w:pPr>
          </w:p>
        </w:tc>
        <w:tc>
          <w:tcPr>
            <w:tcW w:w="2513" w:type="dxa"/>
          </w:tcPr>
          <w:p w14:paraId="2C4DE2EB"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1 0 x</w:t>
            </w:r>
            <w:r>
              <w:rPr>
                <w:rFonts w:ascii="宋体" w:hAnsi="宋体"/>
                <w:vertAlign w:val="subscript"/>
              </w:rPr>
              <w:t>2</w:t>
            </w:r>
            <w:r>
              <w:rPr>
                <w:rFonts w:ascii="宋体" w:hAnsi="宋体"/>
              </w:rPr>
              <w:t xml:space="preserve"> x</w:t>
            </w:r>
            <w:r>
              <w:rPr>
                <w:rFonts w:ascii="宋体" w:hAnsi="宋体"/>
                <w:vertAlign w:val="subscript"/>
              </w:rPr>
              <w:t>1</w:t>
            </w:r>
            <w:r>
              <w:rPr>
                <w:rFonts w:ascii="宋体" w:hAnsi="宋体"/>
              </w:rPr>
              <w:t xml:space="preserve"> x</w:t>
            </w:r>
            <w:r>
              <w:rPr>
                <w:rFonts w:ascii="宋体" w:hAnsi="宋体"/>
                <w:vertAlign w:val="subscript"/>
              </w:rPr>
              <w:t>0</w:t>
            </w:r>
          </w:p>
        </w:tc>
        <w:tc>
          <w:tcPr>
            <w:tcW w:w="2100" w:type="dxa"/>
            <w:tcBorders>
              <w:right w:val="single" w:sz="12" w:space="0" w:color="auto"/>
            </w:tcBorders>
          </w:tcPr>
          <w:p w14:paraId="43070A04"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4</w:t>
            </w:r>
            <w:r>
              <w:rPr>
                <w:rFonts w:ascii="宋体" w:hAnsi="宋体" w:hint="eastAsia"/>
              </w:rPr>
              <w:t>～</w:t>
            </w:r>
            <w:r>
              <w:rPr>
                <w:rFonts w:ascii="宋体" w:hAnsi="宋体"/>
              </w:rPr>
              <w:t>11</w:t>
            </w:r>
          </w:p>
        </w:tc>
      </w:tr>
      <w:tr w:rsidR="007D0977" w14:paraId="7C83FEE7" w14:textId="77777777">
        <w:trPr>
          <w:cantSplit/>
          <w:jc w:val="center"/>
        </w:trPr>
        <w:tc>
          <w:tcPr>
            <w:tcW w:w="2112" w:type="dxa"/>
            <w:vMerge/>
            <w:tcBorders>
              <w:left w:val="single" w:sz="12" w:space="0" w:color="auto"/>
            </w:tcBorders>
          </w:tcPr>
          <w:p w14:paraId="38CD1AB6" w14:textId="77777777" w:rsidR="007D0977" w:rsidRDefault="007D0977">
            <w:pPr>
              <w:pStyle w:val="afffffffffffff1"/>
              <w:spacing w:before="60" w:after="60" w:line="240" w:lineRule="auto"/>
              <w:ind w:firstLine="210"/>
              <w:jc w:val="center"/>
              <w:rPr>
                <w:rFonts w:ascii="宋体" w:hAnsi="宋体" w:hint="eastAsia"/>
              </w:rPr>
            </w:pPr>
          </w:p>
        </w:tc>
        <w:tc>
          <w:tcPr>
            <w:tcW w:w="2513" w:type="dxa"/>
          </w:tcPr>
          <w:p w14:paraId="2F8679D5"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1 1 0 x</w:t>
            </w:r>
            <w:r>
              <w:rPr>
                <w:rFonts w:ascii="宋体" w:hAnsi="宋体"/>
                <w:vertAlign w:val="subscript"/>
              </w:rPr>
              <w:t>3</w:t>
            </w:r>
            <w:r>
              <w:rPr>
                <w:rFonts w:ascii="宋体" w:hAnsi="宋体"/>
              </w:rPr>
              <w:t xml:space="preserve"> x</w:t>
            </w:r>
            <w:r>
              <w:rPr>
                <w:rFonts w:ascii="宋体" w:hAnsi="宋体"/>
                <w:vertAlign w:val="subscript"/>
              </w:rPr>
              <w:t>2</w:t>
            </w:r>
            <w:r>
              <w:rPr>
                <w:rFonts w:ascii="宋体" w:hAnsi="宋体"/>
              </w:rPr>
              <w:t xml:space="preserve"> x</w:t>
            </w:r>
            <w:r>
              <w:rPr>
                <w:rFonts w:ascii="宋体" w:hAnsi="宋体"/>
                <w:vertAlign w:val="subscript"/>
              </w:rPr>
              <w:t>1</w:t>
            </w:r>
            <w:r>
              <w:rPr>
                <w:rFonts w:ascii="宋体" w:hAnsi="宋体"/>
              </w:rPr>
              <w:t xml:space="preserve"> x</w:t>
            </w:r>
            <w:r>
              <w:rPr>
                <w:rFonts w:ascii="宋体" w:hAnsi="宋体"/>
                <w:vertAlign w:val="subscript"/>
              </w:rPr>
              <w:t>0</w:t>
            </w:r>
          </w:p>
        </w:tc>
        <w:tc>
          <w:tcPr>
            <w:tcW w:w="2100" w:type="dxa"/>
            <w:tcBorders>
              <w:right w:val="single" w:sz="12" w:space="0" w:color="auto"/>
            </w:tcBorders>
          </w:tcPr>
          <w:p w14:paraId="54FCACF4"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12</w:t>
            </w:r>
            <w:r>
              <w:rPr>
                <w:rFonts w:ascii="宋体" w:hAnsi="宋体" w:hint="eastAsia"/>
              </w:rPr>
              <w:t>～</w:t>
            </w:r>
            <w:r>
              <w:rPr>
                <w:rFonts w:ascii="宋体" w:hAnsi="宋体"/>
              </w:rPr>
              <w:t>27</w:t>
            </w:r>
          </w:p>
        </w:tc>
      </w:tr>
      <w:tr w:rsidR="007D0977" w14:paraId="5F741847" w14:textId="77777777">
        <w:trPr>
          <w:cantSplit/>
          <w:jc w:val="center"/>
        </w:trPr>
        <w:tc>
          <w:tcPr>
            <w:tcW w:w="2112" w:type="dxa"/>
            <w:vMerge/>
            <w:tcBorders>
              <w:left w:val="single" w:sz="12" w:space="0" w:color="auto"/>
            </w:tcBorders>
          </w:tcPr>
          <w:p w14:paraId="6ED6E431" w14:textId="77777777" w:rsidR="007D0977" w:rsidRDefault="007D0977">
            <w:pPr>
              <w:pStyle w:val="afffffffffffff1"/>
              <w:spacing w:before="60" w:after="60" w:line="240" w:lineRule="auto"/>
              <w:ind w:firstLine="210"/>
              <w:jc w:val="center"/>
              <w:rPr>
                <w:rFonts w:ascii="宋体" w:hAnsi="宋体" w:hint="eastAsia"/>
              </w:rPr>
            </w:pPr>
          </w:p>
        </w:tc>
        <w:tc>
          <w:tcPr>
            <w:tcW w:w="2513" w:type="dxa"/>
          </w:tcPr>
          <w:p w14:paraId="44FD2ACE"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1 1 1 0</w:t>
            </w:r>
            <w:r>
              <w:rPr>
                <w:rFonts w:ascii="宋体" w:hAnsi="宋体" w:hint="eastAsia"/>
              </w:rPr>
              <w:t xml:space="preserve"> </w:t>
            </w:r>
            <w:r>
              <w:rPr>
                <w:rFonts w:ascii="宋体" w:hAnsi="宋体"/>
              </w:rPr>
              <w:t>x</w:t>
            </w:r>
            <w:r>
              <w:rPr>
                <w:rFonts w:ascii="宋体" w:hAnsi="宋体"/>
                <w:vertAlign w:val="subscript"/>
              </w:rPr>
              <w:t>4</w:t>
            </w:r>
            <w:r>
              <w:rPr>
                <w:rFonts w:ascii="宋体" w:hAnsi="宋体"/>
              </w:rPr>
              <w:t xml:space="preserve"> x</w:t>
            </w:r>
            <w:r>
              <w:rPr>
                <w:rFonts w:ascii="宋体" w:hAnsi="宋体"/>
                <w:vertAlign w:val="subscript"/>
              </w:rPr>
              <w:t>3</w:t>
            </w:r>
            <w:r>
              <w:rPr>
                <w:rFonts w:ascii="宋体" w:hAnsi="宋体"/>
              </w:rPr>
              <w:t xml:space="preserve"> x</w:t>
            </w:r>
            <w:r>
              <w:rPr>
                <w:rFonts w:ascii="宋体" w:hAnsi="宋体"/>
                <w:vertAlign w:val="subscript"/>
              </w:rPr>
              <w:t>2</w:t>
            </w:r>
            <w:r>
              <w:rPr>
                <w:rFonts w:ascii="宋体" w:hAnsi="宋体"/>
              </w:rPr>
              <w:t xml:space="preserve"> x</w:t>
            </w:r>
            <w:r>
              <w:rPr>
                <w:rFonts w:ascii="宋体" w:hAnsi="宋体"/>
                <w:vertAlign w:val="subscript"/>
              </w:rPr>
              <w:t>1</w:t>
            </w:r>
            <w:r>
              <w:rPr>
                <w:rFonts w:ascii="宋体" w:hAnsi="宋体"/>
              </w:rPr>
              <w:t xml:space="preserve"> x</w:t>
            </w:r>
            <w:r>
              <w:rPr>
                <w:rFonts w:ascii="宋体" w:hAnsi="宋体"/>
                <w:vertAlign w:val="subscript"/>
              </w:rPr>
              <w:t>0</w:t>
            </w:r>
          </w:p>
        </w:tc>
        <w:tc>
          <w:tcPr>
            <w:tcW w:w="2100" w:type="dxa"/>
            <w:tcBorders>
              <w:right w:val="single" w:sz="12" w:space="0" w:color="auto"/>
            </w:tcBorders>
          </w:tcPr>
          <w:p w14:paraId="3F5FF62E"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28</w:t>
            </w:r>
            <w:r>
              <w:rPr>
                <w:rFonts w:ascii="宋体" w:hAnsi="宋体" w:hint="eastAsia"/>
              </w:rPr>
              <w:t>～</w:t>
            </w:r>
            <w:r>
              <w:rPr>
                <w:rFonts w:ascii="宋体" w:hAnsi="宋体"/>
              </w:rPr>
              <w:t>59</w:t>
            </w:r>
          </w:p>
        </w:tc>
      </w:tr>
      <w:tr w:rsidR="007D0977" w14:paraId="5BEC64C7" w14:textId="77777777">
        <w:trPr>
          <w:cantSplit/>
          <w:jc w:val="center"/>
        </w:trPr>
        <w:tc>
          <w:tcPr>
            <w:tcW w:w="2112" w:type="dxa"/>
            <w:vMerge/>
            <w:tcBorders>
              <w:left w:val="single" w:sz="12" w:space="0" w:color="auto"/>
            </w:tcBorders>
          </w:tcPr>
          <w:p w14:paraId="03D44645" w14:textId="77777777" w:rsidR="007D0977" w:rsidRDefault="007D0977">
            <w:pPr>
              <w:pStyle w:val="afffffffffffff1"/>
              <w:spacing w:before="60" w:after="60" w:line="240" w:lineRule="auto"/>
              <w:ind w:firstLine="210"/>
              <w:jc w:val="center"/>
              <w:rPr>
                <w:rFonts w:ascii="宋体" w:hAnsi="宋体" w:hint="eastAsia"/>
              </w:rPr>
            </w:pPr>
          </w:p>
        </w:tc>
        <w:tc>
          <w:tcPr>
            <w:tcW w:w="2513" w:type="dxa"/>
          </w:tcPr>
          <w:p w14:paraId="01987CD1"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hint="eastAsia"/>
              </w:rPr>
              <w:t>......</w:t>
            </w:r>
          </w:p>
        </w:tc>
        <w:tc>
          <w:tcPr>
            <w:tcW w:w="2100" w:type="dxa"/>
            <w:tcBorders>
              <w:right w:val="single" w:sz="12" w:space="0" w:color="auto"/>
            </w:tcBorders>
          </w:tcPr>
          <w:p w14:paraId="51F916CC"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hint="eastAsia"/>
              </w:rPr>
              <w:t>......</w:t>
            </w:r>
          </w:p>
        </w:tc>
      </w:tr>
      <w:tr w:rsidR="007D0977" w14:paraId="7A1975A5" w14:textId="77777777">
        <w:trPr>
          <w:cantSplit/>
          <w:jc w:val="center"/>
        </w:trPr>
        <w:tc>
          <w:tcPr>
            <w:tcW w:w="2112" w:type="dxa"/>
            <w:vMerge w:val="restart"/>
            <w:tcBorders>
              <w:left w:val="single" w:sz="12" w:space="0" w:color="auto"/>
            </w:tcBorders>
            <w:vAlign w:val="center"/>
          </w:tcPr>
          <w:p w14:paraId="16E31557"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hint="eastAsia"/>
              </w:rPr>
              <w:t>k = 3</w:t>
            </w:r>
          </w:p>
        </w:tc>
        <w:tc>
          <w:tcPr>
            <w:tcW w:w="2513" w:type="dxa"/>
          </w:tcPr>
          <w:p w14:paraId="20B6656D"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0 x</w:t>
            </w:r>
            <w:r>
              <w:rPr>
                <w:rFonts w:ascii="宋体" w:hAnsi="宋体"/>
                <w:vertAlign w:val="subscript"/>
              </w:rPr>
              <w:t>2</w:t>
            </w:r>
            <w:r>
              <w:rPr>
                <w:rFonts w:ascii="宋体" w:hAnsi="宋体"/>
              </w:rPr>
              <w:t xml:space="preserve"> x</w:t>
            </w:r>
            <w:r>
              <w:rPr>
                <w:rFonts w:ascii="宋体" w:hAnsi="宋体"/>
                <w:vertAlign w:val="subscript"/>
              </w:rPr>
              <w:t>1</w:t>
            </w:r>
            <w:r>
              <w:rPr>
                <w:rFonts w:ascii="宋体" w:hAnsi="宋体"/>
              </w:rPr>
              <w:t xml:space="preserve"> x</w:t>
            </w:r>
            <w:r>
              <w:rPr>
                <w:rFonts w:ascii="宋体" w:hAnsi="宋体"/>
                <w:vertAlign w:val="subscript"/>
              </w:rPr>
              <w:t>0</w:t>
            </w:r>
          </w:p>
        </w:tc>
        <w:tc>
          <w:tcPr>
            <w:tcW w:w="2100" w:type="dxa"/>
            <w:tcBorders>
              <w:right w:val="single" w:sz="12" w:space="0" w:color="auto"/>
            </w:tcBorders>
          </w:tcPr>
          <w:p w14:paraId="105DD0A1"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0</w:t>
            </w:r>
            <w:r>
              <w:rPr>
                <w:rFonts w:ascii="宋体" w:hAnsi="宋体" w:hint="eastAsia"/>
              </w:rPr>
              <w:t>～</w:t>
            </w:r>
            <w:r>
              <w:rPr>
                <w:rFonts w:ascii="宋体" w:hAnsi="宋体"/>
              </w:rPr>
              <w:t>7</w:t>
            </w:r>
          </w:p>
        </w:tc>
      </w:tr>
      <w:tr w:rsidR="007D0977" w14:paraId="217AAB37" w14:textId="77777777">
        <w:trPr>
          <w:cantSplit/>
          <w:jc w:val="center"/>
        </w:trPr>
        <w:tc>
          <w:tcPr>
            <w:tcW w:w="2112" w:type="dxa"/>
            <w:vMerge/>
            <w:tcBorders>
              <w:left w:val="single" w:sz="12" w:space="0" w:color="auto"/>
            </w:tcBorders>
          </w:tcPr>
          <w:p w14:paraId="3DC32DE2" w14:textId="77777777" w:rsidR="007D0977" w:rsidRDefault="007D0977">
            <w:pPr>
              <w:pStyle w:val="afffffffffffff1"/>
              <w:spacing w:before="60" w:after="60" w:line="240" w:lineRule="auto"/>
              <w:ind w:firstLine="210"/>
              <w:jc w:val="center"/>
              <w:rPr>
                <w:rFonts w:ascii="宋体" w:hAnsi="宋体" w:hint="eastAsia"/>
              </w:rPr>
            </w:pPr>
          </w:p>
        </w:tc>
        <w:tc>
          <w:tcPr>
            <w:tcW w:w="2513" w:type="dxa"/>
          </w:tcPr>
          <w:p w14:paraId="03C40328"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1 0 x</w:t>
            </w:r>
            <w:r>
              <w:rPr>
                <w:rFonts w:ascii="宋体" w:hAnsi="宋体"/>
                <w:vertAlign w:val="subscript"/>
              </w:rPr>
              <w:t>3</w:t>
            </w:r>
            <w:r>
              <w:rPr>
                <w:rFonts w:ascii="宋体" w:hAnsi="宋体"/>
              </w:rPr>
              <w:t xml:space="preserve"> x</w:t>
            </w:r>
            <w:r>
              <w:rPr>
                <w:rFonts w:ascii="宋体" w:hAnsi="宋体"/>
                <w:vertAlign w:val="subscript"/>
              </w:rPr>
              <w:t>2</w:t>
            </w:r>
            <w:r>
              <w:rPr>
                <w:rFonts w:ascii="宋体" w:hAnsi="宋体"/>
              </w:rPr>
              <w:t xml:space="preserve"> x</w:t>
            </w:r>
            <w:r>
              <w:rPr>
                <w:rFonts w:ascii="宋体" w:hAnsi="宋体"/>
                <w:vertAlign w:val="subscript"/>
              </w:rPr>
              <w:t>1</w:t>
            </w:r>
            <w:r>
              <w:rPr>
                <w:rFonts w:ascii="宋体" w:hAnsi="宋体"/>
              </w:rPr>
              <w:t xml:space="preserve"> x</w:t>
            </w:r>
            <w:r>
              <w:rPr>
                <w:rFonts w:ascii="宋体" w:hAnsi="宋体"/>
                <w:vertAlign w:val="subscript"/>
              </w:rPr>
              <w:t>0</w:t>
            </w:r>
          </w:p>
        </w:tc>
        <w:tc>
          <w:tcPr>
            <w:tcW w:w="2100" w:type="dxa"/>
            <w:tcBorders>
              <w:right w:val="single" w:sz="12" w:space="0" w:color="auto"/>
            </w:tcBorders>
          </w:tcPr>
          <w:p w14:paraId="11B9D706"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8</w:t>
            </w:r>
            <w:r>
              <w:rPr>
                <w:rFonts w:ascii="宋体" w:hAnsi="宋体" w:hint="eastAsia"/>
              </w:rPr>
              <w:t>～</w:t>
            </w:r>
            <w:r>
              <w:rPr>
                <w:rFonts w:ascii="宋体" w:hAnsi="宋体"/>
              </w:rPr>
              <w:t>23</w:t>
            </w:r>
          </w:p>
        </w:tc>
      </w:tr>
      <w:tr w:rsidR="007D0977" w14:paraId="3A0A433C" w14:textId="77777777">
        <w:trPr>
          <w:cantSplit/>
          <w:jc w:val="center"/>
        </w:trPr>
        <w:tc>
          <w:tcPr>
            <w:tcW w:w="2112" w:type="dxa"/>
            <w:vMerge/>
            <w:tcBorders>
              <w:left w:val="single" w:sz="12" w:space="0" w:color="auto"/>
            </w:tcBorders>
          </w:tcPr>
          <w:p w14:paraId="7A0732FF" w14:textId="77777777" w:rsidR="007D0977" w:rsidRDefault="007D0977">
            <w:pPr>
              <w:pStyle w:val="afffffffffffff1"/>
              <w:spacing w:before="60" w:after="60" w:line="240" w:lineRule="auto"/>
              <w:ind w:firstLine="210"/>
              <w:jc w:val="center"/>
              <w:rPr>
                <w:rFonts w:ascii="宋体" w:hAnsi="宋体" w:hint="eastAsia"/>
              </w:rPr>
            </w:pPr>
          </w:p>
        </w:tc>
        <w:tc>
          <w:tcPr>
            <w:tcW w:w="2513" w:type="dxa"/>
          </w:tcPr>
          <w:p w14:paraId="013C4E90"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1 1 0 x</w:t>
            </w:r>
            <w:r>
              <w:rPr>
                <w:rFonts w:ascii="宋体" w:hAnsi="宋体"/>
                <w:vertAlign w:val="subscript"/>
              </w:rPr>
              <w:t>4</w:t>
            </w:r>
            <w:r>
              <w:rPr>
                <w:rFonts w:ascii="宋体" w:hAnsi="宋体"/>
              </w:rPr>
              <w:t xml:space="preserve"> x</w:t>
            </w:r>
            <w:r>
              <w:rPr>
                <w:rFonts w:ascii="宋体" w:hAnsi="宋体"/>
                <w:vertAlign w:val="subscript"/>
              </w:rPr>
              <w:t>3</w:t>
            </w:r>
            <w:r>
              <w:rPr>
                <w:rFonts w:ascii="宋体" w:hAnsi="宋体"/>
              </w:rPr>
              <w:t xml:space="preserve"> x</w:t>
            </w:r>
            <w:r>
              <w:rPr>
                <w:rFonts w:ascii="宋体" w:hAnsi="宋体"/>
                <w:vertAlign w:val="subscript"/>
              </w:rPr>
              <w:t>2</w:t>
            </w:r>
            <w:r>
              <w:rPr>
                <w:rFonts w:ascii="宋体" w:hAnsi="宋体"/>
              </w:rPr>
              <w:t xml:space="preserve"> x</w:t>
            </w:r>
            <w:r>
              <w:rPr>
                <w:rFonts w:ascii="宋体" w:hAnsi="宋体"/>
                <w:vertAlign w:val="subscript"/>
              </w:rPr>
              <w:t>1</w:t>
            </w:r>
            <w:r>
              <w:rPr>
                <w:rFonts w:ascii="宋体" w:hAnsi="宋体"/>
              </w:rPr>
              <w:t xml:space="preserve"> x</w:t>
            </w:r>
            <w:r>
              <w:rPr>
                <w:rFonts w:ascii="宋体" w:hAnsi="宋体"/>
                <w:vertAlign w:val="subscript"/>
              </w:rPr>
              <w:t>0</w:t>
            </w:r>
          </w:p>
        </w:tc>
        <w:tc>
          <w:tcPr>
            <w:tcW w:w="2100" w:type="dxa"/>
            <w:tcBorders>
              <w:right w:val="single" w:sz="12" w:space="0" w:color="auto"/>
            </w:tcBorders>
          </w:tcPr>
          <w:p w14:paraId="019E8969"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24</w:t>
            </w:r>
            <w:r>
              <w:rPr>
                <w:rFonts w:ascii="宋体" w:hAnsi="宋体" w:hint="eastAsia"/>
              </w:rPr>
              <w:t>～</w:t>
            </w:r>
            <w:r>
              <w:rPr>
                <w:rFonts w:ascii="宋体" w:hAnsi="宋体"/>
              </w:rPr>
              <w:t>55</w:t>
            </w:r>
          </w:p>
        </w:tc>
      </w:tr>
      <w:tr w:rsidR="007D0977" w14:paraId="28AD9A19" w14:textId="77777777">
        <w:trPr>
          <w:cantSplit/>
          <w:jc w:val="center"/>
        </w:trPr>
        <w:tc>
          <w:tcPr>
            <w:tcW w:w="2112" w:type="dxa"/>
            <w:vMerge/>
            <w:tcBorders>
              <w:left w:val="single" w:sz="12" w:space="0" w:color="auto"/>
            </w:tcBorders>
          </w:tcPr>
          <w:p w14:paraId="36C21BB7" w14:textId="77777777" w:rsidR="007D0977" w:rsidRDefault="007D0977">
            <w:pPr>
              <w:pStyle w:val="afffffffffffff1"/>
              <w:spacing w:before="60" w:after="60" w:line="240" w:lineRule="auto"/>
              <w:ind w:firstLine="210"/>
              <w:jc w:val="center"/>
              <w:rPr>
                <w:rFonts w:ascii="宋体" w:hAnsi="宋体" w:hint="eastAsia"/>
              </w:rPr>
            </w:pPr>
          </w:p>
        </w:tc>
        <w:tc>
          <w:tcPr>
            <w:tcW w:w="2513" w:type="dxa"/>
          </w:tcPr>
          <w:p w14:paraId="4FAE0E93"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1 1 1 0</w:t>
            </w:r>
            <w:r>
              <w:rPr>
                <w:rFonts w:ascii="宋体" w:hAnsi="宋体" w:hint="eastAsia"/>
              </w:rPr>
              <w:t xml:space="preserve"> </w:t>
            </w:r>
            <w:r>
              <w:rPr>
                <w:rFonts w:ascii="宋体" w:hAnsi="宋体"/>
              </w:rPr>
              <w:t>x</w:t>
            </w:r>
            <w:r>
              <w:rPr>
                <w:rFonts w:ascii="宋体" w:hAnsi="宋体"/>
                <w:vertAlign w:val="subscript"/>
              </w:rPr>
              <w:t>5</w:t>
            </w:r>
            <w:r>
              <w:rPr>
                <w:rFonts w:ascii="宋体" w:hAnsi="宋体"/>
              </w:rPr>
              <w:t xml:space="preserve"> x</w:t>
            </w:r>
            <w:r>
              <w:rPr>
                <w:rFonts w:ascii="宋体" w:hAnsi="宋体"/>
                <w:vertAlign w:val="subscript"/>
              </w:rPr>
              <w:t>4</w:t>
            </w:r>
            <w:r>
              <w:rPr>
                <w:rFonts w:ascii="宋体" w:hAnsi="宋体"/>
              </w:rPr>
              <w:t xml:space="preserve"> x</w:t>
            </w:r>
            <w:r>
              <w:rPr>
                <w:rFonts w:ascii="宋体" w:hAnsi="宋体"/>
                <w:vertAlign w:val="subscript"/>
              </w:rPr>
              <w:t>3</w:t>
            </w:r>
            <w:r>
              <w:rPr>
                <w:rFonts w:ascii="宋体" w:hAnsi="宋体"/>
              </w:rPr>
              <w:t xml:space="preserve"> x</w:t>
            </w:r>
            <w:r>
              <w:rPr>
                <w:rFonts w:ascii="宋体" w:hAnsi="宋体"/>
                <w:vertAlign w:val="subscript"/>
              </w:rPr>
              <w:t>2</w:t>
            </w:r>
            <w:r>
              <w:rPr>
                <w:rFonts w:ascii="宋体" w:hAnsi="宋体"/>
              </w:rPr>
              <w:t xml:space="preserve"> x</w:t>
            </w:r>
            <w:r>
              <w:rPr>
                <w:rFonts w:ascii="宋体" w:hAnsi="宋体"/>
                <w:vertAlign w:val="subscript"/>
              </w:rPr>
              <w:t>1</w:t>
            </w:r>
            <w:r>
              <w:rPr>
                <w:rFonts w:ascii="宋体" w:hAnsi="宋体"/>
              </w:rPr>
              <w:t xml:space="preserve"> x</w:t>
            </w:r>
            <w:r>
              <w:rPr>
                <w:rFonts w:ascii="宋体" w:hAnsi="宋体"/>
                <w:vertAlign w:val="subscript"/>
              </w:rPr>
              <w:t>0</w:t>
            </w:r>
          </w:p>
        </w:tc>
        <w:tc>
          <w:tcPr>
            <w:tcW w:w="2100" w:type="dxa"/>
            <w:tcBorders>
              <w:right w:val="single" w:sz="12" w:space="0" w:color="auto"/>
            </w:tcBorders>
          </w:tcPr>
          <w:p w14:paraId="63720819"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rPr>
              <w:t>56</w:t>
            </w:r>
            <w:r>
              <w:rPr>
                <w:rFonts w:ascii="宋体" w:hAnsi="宋体" w:hint="eastAsia"/>
              </w:rPr>
              <w:t>～</w:t>
            </w:r>
            <w:r>
              <w:rPr>
                <w:rFonts w:ascii="宋体" w:hAnsi="宋体"/>
              </w:rPr>
              <w:t>119</w:t>
            </w:r>
          </w:p>
        </w:tc>
      </w:tr>
      <w:tr w:rsidR="007D0977" w14:paraId="0B742F5B" w14:textId="77777777">
        <w:trPr>
          <w:cantSplit/>
          <w:jc w:val="center"/>
        </w:trPr>
        <w:tc>
          <w:tcPr>
            <w:tcW w:w="2112" w:type="dxa"/>
            <w:vMerge/>
            <w:tcBorders>
              <w:left w:val="single" w:sz="12" w:space="0" w:color="auto"/>
              <w:bottom w:val="single" w:sz="12" w:space="0" w:color="auto"/>
            </w:tcBorders>
          </w:tcPr>
          <w:p w14:paraId="26FD83F4" w14:textId="77777777" w:rsidR="007D0977" w:rsidRDefault="007D0977">
            <w:pPr>
              <w:pStyle w:val="afffffffffffff1"/>
              <w:spacing w:before="60" w:after="60" w:line="240" w:lineRule="auto"/>
              <w:ind w:firstLine="210"/>
              <w:jc w:val="center"/>
              <w:rPr>
                <w:rFonts w:ascii="宋体" w:hAnsi="宋体" w:hint="eastAsia"/>
              </w:rPr>
            </w:pPr>
          </w:p>
        </w:tc>
        <w:tc>
          <w:tcPr>
            <w:tcW w:w="2513" w:type="dxa"/>
            <w:tcBorders>
              <w:bottom w:val="single" w:sz="12" w:space="0" w:color="auto"/>
            </w:tcBorders>
          </w:tcPr>
          <w:p w14:paraId="66BBFD6E"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hint="eastAsia"/>
              </w:rPr>
              <w:t>......</w:t>
            </w:r>
          </w:p>
        </w:tc>
        <w:tc>
          <w:tcPr>
            <w:tcW w:w="2100" w:type="dxa"/>
            <w:tcBorders>
              <w:bottom w:val="single" w:sz="12" w:space="0" w:color="auto"/>
              <w:right w:val="single" w:sz="12" w:space="0" w:color="auto"/>
            </w:tcBorders>
          </w:tcPr>
          <w:p w14:paraId="54F66457" w14:textId="77777777" w:rsidR="007D0977" w:rsidRDefault="008E11FF">
            <w:pPr>
              <w:pStyle w:val="afffffffffffff1"/>
              <w:spacing w:before="60" w:after="60" w:line="240" w:lineRule="auto"/>
              <w:ind w:firstLine="210"/>
              <w:jc w:val="center"/>
              <w:rPr>
                <w:rFonts w:ascii="宋体" w:hAnsi="宋体" w:hint="eastAsia"/>
              </w:rPr>
            </w:pPr>
            <w:r>
              <w:rPr>
                <w:rFonts w:ascii="宋体" w:hAnsi="宋体" w:hint="eastAsia"/>
              </w:rPr>
              <w:t>......</w:t>
            </w:r>
          </w:p>
        </w:tc>
      </w:tr>
    </w:tbl>
    <w:p w14:paraId="5DE44846" w14:textId="77777777" w:rsidR="007D0977" w:rsidRDefault="007D0977">
      <w:pPr>
        <w:pStyle w:val="afffffb"/>
        <w:ind w:firstLine="420"/>
      </w:pPr>
    </w:p>
    <w:p w14:paraId="5A79A64E" w14:textId="63AABAEB" w:rsidR="007D0977" w:rsidRDefault="008E11FF">
      <w:pPr>
        <w:pStyle w:val="afffffb"/>
        <w:ind w:firstLine="420"/>
      </w:pPr>
      <w:r>
        <w:rPr>
          <w:rFonts w:hint="eastAsia"/>
        </w:rPr>
        <w:t>低频</w:t>
      </w:r>
      <w:r w:rsidRPr="00264FAB">
        <w:rPr>
          <w:rFonts w:hAnsi="宋体" w:hint="eastAsia"/>
        </w:rPr>
        <w:t>子带</w:t>
      </w:r>
      <w:r w:rsidRPr="00264FAB">
        <w:rPr>
          <w:rFonts w:hAnsi="宋体"/>
        </w:rPr>
        <w:t>abs_mvd_minus2</w:t>
      </w:r>
      <w:r w:rsidRPr="00264FAB">
        <w:rPr>
          <w:rFonts w:hAnsi="宋体" w:hint="eastAsia"/>
        </w:rPr>
        <w:t>依据</w:t>
      </w:r>
      <w:r w:rsidRPr="00264FAB">
        <w:rPr>
          <w:rFonts w:hAnsi="宋体"/>
        </w:rPr>
        <w:t>3</w:t>
      </w:r>
      <w:r w:rsidRPr="00264FAB">
        <w:rPr>
          <w:rFonts w:hAnsi="宋体" w:hint="eastAsia"/>
        </w:rPr>
        <w:t>阶指数</w:t>
      </w:r>
      <w:r>
        <w:rPr>
          <w:rFonts w:hint="eastAsia"/>
        </w:rPr>
        <w:t>哥伦布码解析。</w:t>
      </w:r>
    </w:p>
    <w:p w14:paraId="687171E5" w14:textId="77777777" w:rsidR="007D0977" w:rsidRDefault="007D0977">
      <w:pPr>
        <w:pStyle w:val="afffffb"/>
        <w:ind w:firstLineChars="0" w:firstLine="0"/>
      </w:pPr>
    </w:p>
    <w:p w14:paraId="05131375" w14:textId="77777777" w:rsidR="007D0977" w:rsidRDefault="008E11FF">
      <w:pPr>
        <w:pStyle w:val="affb"/>
        <w:spacing w:before="120" w:after="120"/>
      </w:pPr>
      <w:bookmarkStart w:id="610" w:name="_Ref201589299"/>
      <w:bookmarkStart w:id="611" w:name="_Ref201600314"/>
      <w:bookmarkStart w:id="612" w:name="_Toc205191926"/>
      <w:r>
        <w:rPr>
          <w:rFonts w:hint="eastAsia"/>
        </w:rPr>
        <w:t>ce(v)的解析过程</w:t>
      </w:r>
      <w:bookmarkEnd w:id="610"/>
      <w:bookmarkEnd w:id="611"/>
      <w:bookmarkEnd w:id="612"/>
    </w:p>
    <w:p w14:paraId="1EB6E006" w14:textId="77777777" w:rsidR="007D0977" w:rsidRDefault="008E11FF">
      <w:pPr>
        <w:pStyle w:val="affc"/>
        <w:spacing w:before="120" w:after="120"/>
      </w:pPr>
      <w:bookmarkStart w:id="613" w:name="_Toc204962404"/>
      <w:bookmarkStart w:id="614" w:name="_Toc205191927"/>
      <w:bookmarkStart w:id="615" w:name="_Ref196414879"/>
      <w:bookmarkStart w:id="616" w:name="_Toc205191928"/>
      <w:bookmarkEnd w:id="613"/>
      <w:bookmarkEnd w:id="614"/>
      <w:r>
        <w:rPr>
          <w:rFonts w:hint="eastAsia"/>
        </w:rPr>
        <w:t>低频子带coeff_abs_level_remaining解析方法</w:t>
      </w:r>
      <w:bookmarkEnd w:id="615"/>
      <w:bookmarkEnd w:id="616"/>
    </w:p>
    <w:p w14:paraId="6912C9D6" w14:textId="41512A87" w:rsidR="007D0977" w:rsidRDefault="00D14853">
      <w:pPr>
        <w:pStyle w:val="afffffb"/>
        <w:ind w:firstLine="420"/>
      </w:pPr>
      <w:r>
        <w:rPr>
          <w:rFonts w:hint="eastAsia"/>
        </w:rPr>
        <w:t>当</w:t>
      </w:r>
      <w:r w:rsidR="008E11FF">
        <w:rPr>
          <w:rFonts w:hint="eastAsia"/>
        </w:rPr>
        <w:t>低频子带coeff_abs_level_remaining</w:t>
      </w:r>
      <w:r>
        <w:rPr>
          <w:rFonts w:hint="eastAsia"/>
        </w:rPr>
        <w:t>小于(3 &lt;&lt; k)</w:t>
      </w:r>
      <w:r w:rsidR="008E11FF">
        <w:rPr>
          <w:rFonts w:hint="eastAsia"/>
        </w:rPr>
        <w:t>采用k阶截断莱斯码</w:t>
      </w:r>
      <w:r w:rsidR="003E23BD">
        <w:rPr>
          <w:rFonts w:hint="eastAsia"/>
        </w:rPr>
        <w:t>；</w:t>
      </w:r>
      <w:r w:rsidR="00722568">
        <w:rPr>
          <w:rFonts w:hint="eastAsia"/>
        </w:rPr>
        <w:t>否则，采用k阶截断莱斯码</w:t>
      </w:r>
      <w:r w:rsidR="008E11FF">
        <w:rPr>
          <w:rFonts w:hint="eastAsia"/>
        </w:rPr>
        <w:t>和k阶指数哥伦布码编码</w:t>
      </w:r>
      <w:r w:rsidR="00513395">
        <w:rPr>
          <w:rFonts w:hint="eastAsia"/>
        </w:rPr>
        <w:t>，</w:t>
      </w:r>
      <w:r w:rsidR="00486A54">
        <w:rPr>
          <w:rFonts w:hint="eastAsia"/>
        </w:rPr>
        <w:t>k为莱斯参数</w:t>
      </w:r>
      <w:r w:rsidR="008E11FF">
        <w:rPr>
          <w:rFonts w:hint="eastAsia"/>
        </w:rPr>
        <w:t>。</w:t>
      </w:r>
    </w:p>
    <w:p w14:paraId="501F7BAA" w14:textId="77777777" w:rsidR="007D0977" w:rsidRDefault="008E11FF">
      <w:pPr>
        <w:pStyle w:val="affd"/>
        <w:spacing w:before="120" w:after="120"/>
      </w:pPr>
      <w:bookmarkStart w:id="617" w:name="_Ref192354394"/>
      <w:r>
        <w:t>K</w:t>
      </w:r>
      <w:r>
        <w:rPr>
          <w:rFonts w:hint="eastAsia"/>
        </w:rPr>
        <w:t>阶截断莱斯码</w:t>
      </w:r>
      <w:bookmarkEnd w:id="617"/>
    </w:p>
    <w:p w14:paraId="0A893A1D" w14:textId="77777777" w:rsidR="007D0977" w:rsidRDefault="008E11FF">
      <w:pPr>
        <w:pStyle w:val="afffffb"/>
        <w:ind w:firstLine="420"/>
      </w:pPr>
      <w:r>
        <w:rPr>
          <w:rFonts w:hint="eastAsia"/>
        </w:rPr>
        <w:t>令k阶截断莱斯码的门限参数值为cMax，cMax = 3 &lt;&lt; k。解析k阶截断莱斯码时，首先从比特流的当前位置开始记录连续一比特个数记为leadingOneBits，当leadingOneBits为3时，停止记录。leadingOneBits小于3时，继续从码流中读取k比特后缀码。最后根据leadingOneBits计算CodeNum。用伪代码描述如下：</w:t>
      </w:r>
    </w:p>
    <w:p w14:paraId="77CB43B5" w14:textId="74029DBB" w:rsidR="007D0977" w:rsidRDefault="008E11FF">
      <w:pPr>
        <w:pStyle w:val="afffffb"/>
        <w:ind w:firstLine="420"/>
      </w:pPr>
      <w:r>
        <w:t>for</w:t>
      </w:r>
      <w:r>
        <w:rPr>
          <w:rFonts w:hint="eastAsia"/>
        </w:rPr>
        <w:t xml:space="preserve"> </w:t>
      </w:r>
      <w:r>
        <w:t xml:space="preserve">( </w:t>
      </w:r>
      <w:r w:rsidR="000F6E67">
        <w:t>leadingO</w:t>
      </w:r>
      <w:r w:rsidR="000F6E67">
        <w:rPr>
          <w:rFonts w:hint="eastAsia"/>
        </w:rPr>
        <w:t>ne</w:t>
      </w:r>
      <w:r w:rsidR="000F6E67">
        <w:t>Bits = 0;</w:t>
      </w:r>
      <w:r>
        <w:rPr>
          <w:rFonts w:hint="eastAsia"/>
        </w:rPr>
        <w:t xml:space="preserve"> </w:t>
      </w:r>
      <w:r>
        <w:t>leadingO</w:t>
      </w:r>
      <w:r>
        <w:rPr>
          <w:rFonts w:hint="eastAsia"/>
        </w:rPr>
        <w:t>n</w:t>
      </w:r>
      <w:r>
        <w:t xml:space="preserve">eBits &lt; </w:t>
      </w:r>
      <w:r w:rsidR="00F218BF">
        <w:t>3</w:t>
      </w:r>
      <w:r>
        <w:t>; leadingO</w:t>
      </w:r>
      <w:r>
        <w:rPr>
          <w:rFonts w:hint="eastAsia"/>
        </w:rPr>
        <w:t>n</w:t>
      </w:r>
      <w:r>
        <w:t>eBits++ )</w:t>
      </w:r>
      <w:r w:rsidR="00F218BF">
        <w:rPr>
          <w:rFonts w:hint="eastAsia"/>
        </w:rPr>
        <w:t>{</w:t>
      </w:r>
    </w:p>
    <w:p w14:paraId="7E3F44BC" w14:textId="236A0D7D" w:rsidR="00F218BF" w:rsidRDefault="008E11FF" w:rsidP="00F218BF">
      <w:pPr>
        <w:pStyle w:val="afffffb"/>
        <w:ind w:firstLine="420"/>
      </w:pPr>
      <w:r>
        <w:tab/>
      </w:r>
      <w:r w:rsidR="00F218BF">
        <w:rPr>
          <w:rFonts w:hint="eastAsia"/>
        </w:rPr>
        <w:t>if（</w:t>
      </w:r>
      <w:r>
        <w:t>read_bits(1)</w:t>
      </w:r>
      <w:r w:rsidR="00F218BF" w:rsidRPr="00F218BF">
        <w:t xml:space="preserve"> </w:t>
      </w:r>
      <w:r w:rsidR="00F218BF">
        <w:rPr>
          <w:rFonts w:hint="eastAsia"/>
        </w:rPr>
        <w:t>==</w:t>
      </w:r>
      <w:r w:rsidR="00F218BF">
        <w:t xml:space="preserve"> 0</w:t>
      </w:r>
      <w:r w:rsidR="00F218BF">
        <w:rPr>
          <w:rFonts w:hint="eastAsia"/>
        </w:rPr>
        <w:t>）</w:t>
      </w:r>
      <w:r w:rsidR="00F218BF" w:rsidRPr="00F218BF">
        <w:t xml:space="preserve"> </w:t>
      </w:r>
    </w:p>
    <w:p w14:paraId="5C3CE55E" w14:textId="55693D3A" w:rsidR="00F218BF" w:rsidRDefault="00F218BF" w:rsidP="00F218BF">
      <w:pPr>
        <w:pStyle w:val="afffffb"/>
        <w:ind w:firstLine="420"/>
      </w:pPr>
      <w:r>
        <w:tab/>
      </w:r>
      <w:r>
        <w:tab/>
      </w:r>
      <w:r>
        <w:rPr>
          <w:rFonts w:hint="eastAsia"/>
        </w:rPr>
        <w:t>break</w:t>
      </w:r>
    </w:p>
    <w:p w14:paraId="3810EEAF" w14:textId="20F9740B" w:rsidR="00F218BF" w:rsidRPr="00F218BF" w:rsidRDefault="00F218BF" w:rsidP="00F218BF">
      <w:pPr>
        <w:pStyle w:val="afffffb"/>
        <w:ind w:firstLine="420"/>
      </w:pPr>
      <w:r>
        <w:rPr>
          <w:rFonts w:hint="eastAsia"/>
        </w:rPr>
        <w:t>}</w:t>
      </w:r>
    </w:p>
    <w:p w14:paraId="0A535C69" w14:textId="11521CFC" w:rsidR="007D0977" w:rsidRDefault="008E11FF">
      <w:pPr>
        <w:pStyle w:val="afffffb"/>
        <w:ind w:firstLine="420"/>
      </w:pPr>
      <w:r>
        <w:rPr>
          <w:rFonts w:hint="eastAsia"/>
        </w:rPr>
        <w:t>i</w:t>
      </w:r>
      <w:r>
        <w:t>f ( leadingO</w:t>
      </w:r>
      <w:r>
        <w:rPr>
          <w:rFonts w:hint="eastAsia"/>
        </w:rPr>
        <w:t>n</w:t>
      </w:r>
      <w:r>
        <w:t>eBits &lt; 3){</w:t>
      </w:r>
    </w:p>
    <w:p w14:paraId="3B0CCB5D" w14:textId="77777777" w:rsidR="007D0977" w:rsidRDefault="008E11FF">
      <w:pPr>
        <w:pStyle w:val="afffffb"/>
        <w:ind w:firstLine="420"/>
      </w:pPr>
      <w:r>
        <w:tab/>
        <w:t>CodeNum = (leadingO</w:t>
      </w:r>
      <w:r>
        <w:rPr>
          <w:rFonts w:hint="eastAsia"/>
        </w:rPr>
        <w:t>n</w:t>
      </w:r>
      <w:r>
        <w:t>eBits &lt;&lt; k) + read_bits(k)</w:t>
      </w:r>
    </w:p>
    <w:p w14:paraId="74E2707F" w14:textId="77777777" w:rsidR="007D0977" w:rsidRDefault="008E11FF">
      <w:pPr>
        <w:pStyle w:val="afffffb"/>
        <w:ind w:firstLine="420"/>
      </w:pPr>
      <w:r>
        <w:rPr>
          <w:rFonts w:hint="eastAsia"/>
        </w:rPr>
        <w:t>}</w:t>
      </w:r>
    </w:p>
    <w:p w14:paraId="2E029D71" w14:textId="77777777" w:rsidR="007D0977" w:rsidRDefault="008E11FF">
      <w:pPr>
        <w:pStyle w:val="afffffb"/>
        <w:ind w:firstLine="420"/>
      </w:pPr>
      <w:r>
        <w:t>else</w:t>
      </w:r>
    </w:p>
    <w:p w14:paraId="355EC1B5" w14:textId="77777777" w:rsidR="007D0977" w:rsidRDefault="008E11FF">
      <w:pPr>
        <w:pStyle w:val="afffffb"/>
        <w:ind w:firstLine="420"/>
      </w:pPr>
      <w:r>
        <w:rPr>
          <w:rFonts w:hint="eastAsia"/>
        </w:rPr>
        <w:t>{</w:t>
      </w:r>
    </w:p>
    <w:p w14:paraId="0F3A0570" w14:textId="77777777" w:rsidR="007D0977" w:rsidRDefault="008E11FF">
      <w:pPr>
        <w:pStyle w:val="afffffb"/>
        <w:ind w:firstLine="420"/>
      </w:pPr>
      <w:r>
        <w:tab/>
        <w:t xml:space="preserve">CodeNum = </w:t>
      </w:r>
      <w:r>
        <w:rPr>
          <w:rFonts w:hint="eastAsia"/>
        </w:rPr>
        <w:t>c</w:t>
      </w:r>
      <w:r>
        <w:t>M</w:t>
      </w:r>
      <w:r>
        <w:rPr>
          <w:rFonts w:hint="eastAsia"/>
        </w:rPr>
        <w:t>ax</w:t>
      </w:r>
    </w:p>
    <w:p w14:paraId="3FEF5482" w14:textId="77777777" w:rsidR="007D0977" w:rsidRDefault="008E11FF">
      <w:pPr>
        <w:pStyle w:val="afffffb"/>
        <w:ind w:firstLine="420"/>
      </w:pPr>
      <w:r>
        <w:rPr>
          <w:rFonts w:hint="eastAsia"/>
        </w:rPr>
        <w:t>}</w:t>
      </w:r>
    </w:p>
    <w:p w14:paraId="3741CEFC" w14:textId="77777777" w:rsidR="007D0977" w:rsidRDefault="007D0977">
      <w:pPr>
        <w:pStyle w:val="afffffb"/>
        <w:ind w:firstLine="420"/>
      </w:pPr>
    </w:p>
    <w:p w14:paraId="61C8ADE9" w14:textId="77777777" w:rsidR="007D0977" w:rsidRDefault="008E11FF">
      <w:pPr>
        <w:pStyle w:val="affd"/>
        <w:spacing w:before="120" w:after="120"/>
      </w:pPr>
      <w:r>
        <w:rPr>
          <w:rFonts w:hint="eastAsia"/>
        </w:rPr>
        <w:t>低频子带coeff_abs_level_remaining的解析过程</w:t>
      </w:r>
    </w:p>
    <w:p w14:paraId="30CFA859" w14:textId="1500DD54" w:rsidR="0057141B" w:rsidRDefault="001168BF" w:rsidP="0057141B">
      <w:pPr>
        <w:pStyle w:val="afffffb"/>
        <w:ind w:firstLine="420"/>
      </w:pPr>
      <w:r>
        <w:rPr>
          <w:rFonts w:hint="eastAsia"/>
        </w:rPr>
        <w:lastRenderedPageBreak/>
        <w:t>从last</w:t>
      </w:r>
      <w:r w:rsidR="00CE68A7">
        <w:t>_nz</w:t>
      </w:r>
      <w:r>
        <w:t>_pos</w:t>
      </w:r>
      <w:r>
        <w:rPr>
          <w:rFonts w:hint="eastAsia"/>
        </w:rPr>
        <w:t>起始按逆扫描顺序扫描</w:t>
      </w:r>
      <w:r w:rsidR="00A10A99">
        <w:rPr>
          <w:rFonts w:hint="eastAsia"/>
        </w:rPr>
        <w:t>变换</w:t>
      </w:r>
      <w:r>
        <w:rPr>
          <w:rFonts w:hint="eastAsia"/>
        </w:rPr>
        <w:t>块，根据以下步骤</w:t>
      </w:r>
      <w:r w:rsidR="0057141B">
        <w:rPr>
          <w:rFonts w:hint="eastAsia"/>
        </w:rPr>
        <w:t>解析</w:t>
      </w:r>
      <w:r w:rsidR="001F7B05">
        <w:rPr>
          <w:rFonts w:hint="eastAsia"/>
        </w:rPr>
        <w:t>变换</w:t>
      </w:r>
      <w:r>
        <w:rPr>
          <w:rFonts w:hint="eastAsia"/>
        </w:rPr>
        <w:t>块内第i个</w:t>
      </w:r>
      <w:r w:rsidR="00EA123F">
        <w:rPr>
          <w:rFonts w:hint="eastAsia"/>
        </w:rPr>
        <w:t>coeff_abs_level_remaining</w:t>
      </w:r>
      <w:r>
        <w:t>[i]</w:t>
      </w:r>
      <w:r w:rsidR="0057141B">
        <w:rPr>
          <w:rFonts w:hint="eastAsia"/>
        </w:rPr>
        <w:t>的值</w:t>
      </w:r>
      <w:r>
        <w:rPr>
          <w:rFonts w:hint="eastAsia"/>
        </w:rPr>
        <w:t>，令N表示</w:t>
      </w:r>
      <w:r w:rsidR="001F7B05">
        <w:rPr>
          <w:rFonts w:hint="eastAsia"/>
        </w:rPr>
        <w:t>变换</w:t>
      </w:r>
      <w:r>
        <w:rPr>
          <w:rFonts w:hint="eastAsia"/>
        </w:rPr>
        <w:t>块内需要解码的</w:t>
      </w:r>
      <w:r w:rsidR="0057141B">
        <w:rPr>
          <w:rFonts w:hint="eastAsia"/>
        </w:rPr>
        <w:t>coeff_abs_level_remaining</w:t>
      </w:r>
      <w:r>
        <w:rPr>
          <w:rFonts w:hint="eastAsia"/>
        </w:rPr>
        <w:t>总个数</w:t>
      </w:r>
      <w:r w:rsidR="007A3745">
        <w:rPr>
          <w:rFonts w:hint="eastAsia"/>
        </w:rPr>
        <w:t>。</w:t>
      </w:r>
    </w:p>
    <w:p w14:paraId="297A1B53" w14:textId="332F6976" w:rsidR="0057141B" w:rsidRDefault="0057141B" w:rsidP="0057141B">
      <w:pPr>
        <w:pStyle w:val="afffffb"/>
        <w:ind w:firstLine="420"/>
      </w:pPr>
      <w:r>
        <w:rPr>
          <w:rFonts w:hint="eastAsia"/>
        </w:rPr>
        <w:t>–</w:t>
      </w:r>
      <w:r>
        <w:rPr>
          <w:rFonts w:hint="eastAsia"/>
        </w:rPr>
        <w:tab/>
      </w:r>
      <w:r>
        <w:t xml:space="preserve">for i = 0 </w:t>
      </w:r>
      <w:r>
        <w:t>…</w:t>
      </w:r>
      <w:r>
        <w:t xml:space="preserve"> N-1:</w:t>
      </w:r>
    </w:p>
    <w:p w14:paraId="4D281224" w14:textId="13092A8B" w:rsidR="007D0977" w:rsidRDefault="007A3745" w:rsidP="006B4209">
      <w:pPr>
        <w:pStyle w:val="afffffb"/>
        <w:ind w:left="420" w:firstLine="420"/>
      </w:pPr>
      <w:r>
        <w:rPr>
          <w:rFonts w:hint="eastAsia"/>
        </w:rPr>
        <w:t>–</w:t>
      </w:r>
      <w:r>
        <w:rPr>
          <w:rFonts w:hint="eastAsia"/>
        </w:rPr>
        <w:tab/>
      </w:r>
      <w:r w:rsidR="008E11FF">
        <w:rPr>
          <w:rFonts w:hint="eastAsia"/>
        </w:rPr>
        <w:t>首先，采用</w:t>
      </w:r>
      <w:r w:rsidR="008E11FF">
        <w:fldChar w:fldCharType="begin"/>
      </w:r>
      <w:r w:rsidR="008E11FF">
        <w:instrText xml:space="preserve"> </w:instrText>
      </w:r>
      <w:r w:rsidR="008E11FF">
        <w:rPr>
          <w:rFonts w:hint="eastAsia"/>
        </w:rPr>
        <w:instrText>REF _Ref192354394 \r \h</w:instrText>
      </w:r>
      <w:r w:rsidR="008E11FF">
        <w:instrText xml:space="preserve"> </w:instrText>
      </w:r>
      <w:r w:rsidR="008E11FF">
        <w:fldChar w:fldCharType="separate"/>
      </w:r>
      <w:r w:rsidR="002A24A8">
        <w:t>8.3.1.1</w:t>
      </w:r>
      <w:r w:rsidR="008E11FF">
        <w:fldChar w:fldCharType="end"/>
      </w:r>
      <w:r w:rsidR="008E11FF">
        <w:rPr>
          <w:rFonts w:hint="eastAsia"/>
        </w:rPr>
        <w:t>所述k阶截断莱斯码解码方法从码流中解码得到CodeNumA，</w:t>
      </w:r>
    </w:p>
    <w:p w14:paraId="154CD38F" w14:textId="5D902E66" w:rsidR="007D0977" w:rsidRDefault="008E11FF" w:rsidP="006B4209">
      <w:pPr>
        <w:pStyle w:val="afffffb"/>
        <w:ind w:left="420" w:firstLine="420"/>
      </w:pPr>
      <w:r>
        <w:rPr>
          <w:rFonts w:hint="eastAsia"/>
        </w:rPr>
        <w:t>–</w:t>
      </w:r>
      <w:r>
        <w:rPr>
          <w:rFonts w:hint="eastAsia"/>
        </w:rPr>
        <w:tab/>
        <w:t>若CodeNumA等于(3 &lt;&lt; k)，采用所述k阶指数哥伦布码从码流中解码得到CodeNumB，coeff_abs_level_remaining</w:t>
      </w:r>
      <w:r w:rsidR="00961CB5">
        <w:t>[i]</w:t>
      </w:r>
      <w:r>
        <w:rPr>
          <w:rFonts w:hint="eastAsia"/>
        </w:rPr>
        <w:t>等于CodeNumA与CodeNumB的和。</w:t>
      </w:r>
    </w:p>
    <w:p w14:paraId="68D788DC" w14:textId="58571B2B" w:rsidR="007D0977" w:rsidRDefault="008E11FF" w:rsidP="006B4209">
      <w:pPr>
        <w:pStyle w:val="afffffb"/>
        <w:ind w:left="420" w:firstLine="420"/>
      </w:pPr>
      <w:r>
        <w:rPr>
          <w:rFonts w:hint="eastAsia"/>
        </w:rPr>
        <w:t>–</w:t>
      </w:r>
      <w:r>
        <w:rPr>
          <w:rFonts w:hint="eastAsia"/>
        </w:rPr>
        <w:tab/>
        <w:t>若CodeNumA小于(3 &lt;&lt; k)， coeff_abs_level_remaining</w:t>
      </w:r>
      <w:r w:rsidR="007E5252">
        <w:t>[i]</w:t>
      </w:r>
      <w:r>
        <w:rPr>
          <w:rFonts w:hint="eastAsia"/>
        </w:rPr>
        <w:t>等于CodeNumA。</w:t>
      </w:r>
    </w:p>
    <w:p w14:paraId="7045016C" w14:textId="72413F6B" w:rsidR="007D0977" w:rsidRDefault="00D0560E">
      <w:pPr>
        <w:pStyle w:val="afffffb"/>
        <w:ind w:firstLine="420"/>
      </w:pPr>
      <w:r>
        <w:rPr>
          <w:rFonts w:hint="eastAsia"/>
        </w:rPr>
        <w:t>亮度或色度</w:t>
      </w:r>
      <w:r w:rsidR="00A1713A">
        <w:rPr>
          <w:rFonts w:hint="eastAsia"/>
        </w:rPr>
        <w:t>变换</w:t>
      </w:r>
      <w:r w:rsidR="008E11FF">
        <w:rPr>
          <w:rFonts w:hint="eastAsia"/>
        </w:rPr>
        <w:t>块</w:t>
      </w:r>
      <w:r w:rsidR="00AD7F3D">
        <w:rPr>
          <w:rFonts w:hint="eastAsia"/>
        </w:rPr>
        <w:t>的</w:t>
      </w:r>
      <w:r w:rsidR="006F1A39">
        <w:rPr>
          <w:rFonts w:hint="eastAsia"/>
        </w:rPr>
        <w:t>莱斯参数</w:t>
      </w:r>
      <w:r w:rsidR="008E11FF">
        <w:rPr>
          <w:rFonts w:hint="eastAsia"/>
        </w:rPr>
        <w:t>k初始值</w:t>
      </w:r>
      <w:r w:rsidR="00AD7F3D">
        <w:rPr>
          <w:rFonts w:hint="eastAsia"/>
        </w:rPr>
        <w:t>设置</w:t>
      </w:r>
      <w:r w:rsidR="008E11FF">
        <w:rPr>
          <w:rFonts w:hint="eastAsia"/>
        </w:rPr>
        <w:t>为0，</w:t>
      </w:r>
      <w:r w:rsidR="00BE00D7">
        <w:rPr>
          <w:rFonts w:hint="eastAsia"/>
        </w:rPr>
        <w:t>若</w:t>
      </w:r>
      <w:r w:rsidR="00BE00D7" w:rsidRPr="00BE00D7">
        <w:t>coeffAbsLevel</w:t>
      </w:r>
      <w:r w:rsidR="00C30A0F">
        <w:t>[i]</w:t>
      </w:r>
      <w:r w:rsidR="00BE00D7">
        <w:rPr>
          <w:rFonts w:hint="eastAsia"/>
        </w:rPr>
        <w:t>大于</w:t>
      </w:r>
      <w:r w:rsidR="00616234">
        <w:rPr>
          <w:rFonts w:hint="eastAsia"/>
        </w:rPr>
        <w:t>(3 &lt;&lt; k)</w:t>
      </w:r>
      <w:r w:rsidR="00BE00D7">
        <w:rPr>
          <w:rFonts w:hint="eastAsia"/>
        </w:rPr>
        <w:t>,设置k等于k加一。</w:t>
      </w:r>
      <w:r w:rsidR="008E11FF">
        <w:rPr>
          <w:rFonts w:hint="eastAsia"/>
        </w:rPr>
        <w:t>对于非亮度DC系数，k的最大值为4。亮度DC系数解析时k值为当前值再加一，最大可能为5。</w:t>
      </w:r>
    </w:p>
    <w:p w14:paraId="16A29D5A" w14:textId="77777777" w:rsidR="007D0977" w:rsidRDefault="007D0977">
      <w:pPr>
        <w:pStyle w:val="afffffb"/>
        <w:ind w:firstLine="420"/>
      </w:pPr>
    </w:p>
    <w:p w14:paraId="70BFC921" w14:textId="77777777" w:rsidR="007D0977" w:rsidRDefault="008E11FF">
      <w:pPr>
        <w:pStyle w:val="affc"/>
        <w:spacing w:before="120" w:after="120"/>
      </w:pPr>
      <w:bookmarkStart w:id="618" w:name="_Ref200273092"/>
      <w:bookmarkStart w:id="619" w:name="_Toc205191929"/>
      <w:r>
        <w:rPr>
          <w:rFonts w:hint="eastAsia"/>
        </w:rPr>
        <w:t>高频子带coeff_level解析方法</w:t>
      </w:r>
      <w:bookmarkEnd w:id="618"/>
      <w:bookmarkEnd w:id="619"/>
    </w:p>
    <w:p w14:paraId="1860BFD2" w14:textId="77777777" w:rsidR="007D0977" w:rsidRDefault="008E11FF" w:rsidP="0009244F">
      <w:pPr>
        <w:pStyle w:val="affd"/>
        <w:spacing w:before="120" w:after="120"/>
      </w:pPr>
      <w:r>
        <w:rPr>
          <w:rFonts w:hint="eastAsia"/>
        </w:rPr>
        <w:t>block_mode_flag等于1的条件下coeff_level解析方法</w:t>
      </w:r>
    </w:p>
    <w:p w14:paraId="6FA6890D" w14:textId="77777777" w:rsidR="007D0977" w:rsidRDefault="008E11FF">
      <w:pPr>
        <w:widowControl/>
        <w:tabs>
          <w:tab w:val="center" w:pos="4201"/>
          <w:tab w:val="right" w:leader="dot" w:pos="9298"/>
        </w:tabs>
        <w:autoSpaceDE w:val="0"/>
        <w:autoSpaceDN w:val="0"/>
        <w:adjustRightInd/>
        <w:spacing w:line="240" w:lineRule="auto"/>
        <w:ind w:firstLineChars="200" w:firstLine="420"/>
        <w:rPr>
          <w:rFonts w:ascii="宋体" w:hAnsi="宋体" w:hint="eastAsia"/>
          <w:kern w:val="0"/>
        </w:rPr>
      </w:pPr>
      <w:r>
        <w:rPr>
          <w:rFonts w:ascii="宋体" w:hAnsi="Times New Roman" w:hint="eastAsia"/>
          <w:kern w:val="0"/>
          <w:szCs w:val="20"/>
        </w:rPr>
        <w:t>令相同子带相同色彩分量上解码顺序前一个4x</w:t>
      </w:r>
      <w:r>
        <w:rPr>
          <w:rFonts w:ascii="宋体" w:hAnsi="Times New Roman"/>
          <w:kern w:val="0"/>
          <w:szCs w:val="20"/>
        </w:rPr>
        <w:t>4</w:t>
      </w:r>
      <w:r>
        <w:rPr>
          <w:rFonts w:ascii="宋体" w:hAnsi="Times New Roman" w:hint="eastAsia"/>
          <w:kern w:val="0"/>
          <w:szCs w:val="20"/>
        </w:rPr>
        <w:t>块的系数绝对值的最大值为</w:t>
      </w:r>
      <w:r>
        <w:rPr>
          <w:rFonts w:ascii="宋体" w:hAnsi="Times New Roman"/>
          <w:kern w:val="0"/>
          <w:szCs w:val="20"/>
        </w:rPr>
        <w:t>PrevCoeffMaxAbs</w:t>
      </w:r>
      <w:r>
        <w:rPr>
          <w:rFonts w:ascii="宋体" w:hAnsi="Times New Roman" w:hint="eastAsia"/>
          <w:kern w:val="0"/>
          <w:szCs w:val="20"/>
        </w:rPr>
        <w:t>。</w:t>
      </w:r>
      <w:r>
        <w:rPr>
          <w:rFonts w:ascii="宋体" w:hAnsi="宋体" w:hint="eastAsia"/>
          <w:kern w:val="0"/>
          <w:szCs w:val="20"/>
        </w:rPr>
        <w:t>根据以下步骤依次执行，确定</w:t>
      </w:r>
      <w:r>
        <w:rPr>
          <w:rFonts w:ascii="宋体" w:hAnsi="Times New Roman"/>
          <w:kern w:val="0"/>
          <w:szCs w:val="20"/>
        </w:rPr>
        <w:t>coeff_leve</w:t>
      </w:r>
      <w:r>
        <w:rPr>
          <w:rFonts w:ascii="宋体" w:hAnsi="Times New Roman" w:hint="eastAsia"/>
          <w:kern w:val="0"/>
          <w:szCs w:val="20"/>
        </w:rPr>
        <w:t>l的值</w:t>
      </w:r>
      <w:r>
        <w:rPr>
          <w:rFonts w:ascii="宋体" w:hAnsi="宋体" w:hint="eastAsia"/>
          <w:kern w:val="0"/>
          <w:lang w:val="en-GB"/>
        </w:rPr>
        <w:t>：</w:t>
      </w:r>
    </w:p>
    <w:p w14:paraId="62E4A498" w14:textId="77777777" w:rsidR="007D0977" w:rsidRDefault="008E11FF">
      <w:pPr>
        <w:widowControl/>
        <w:numPr>
          <w:ilvl w:val="0"/>
          <w:numId w:val="39"/>
        </w:numPr>
        <w:tabs>
          <w:tab w:val="center" w:pos="4201"/>
          <w:tab w:val="right" w:leader="dot" w:pos="9298"/>
        </w:tabs>
        <w:autoSpaceDE w:val="0"/>
        <w:autoSpaceDN w:val="0"/>
        <w:adjustRightInd/>
        <w:spacing w:line="240" w:lineRule="auto"/>
        <w:rPr>
          <w:rFonts w:ascii="宋体" w:hAnsi="宋体" w:hint="eastAsia"/>
          <w:kern w:val="0"/>
        </w:rPr>
      </w:pPr>
      <w:r>
        <w:rPr>
          <w:rFonts w:ascii="宋体" w:hAnsi="Times New Roman" w:hint="eastAsia"/>
          <w:kern w:val="0"/>
          <w:szCs w:val="18"/>
          <w:lang w:val="en-GB"/>
        </w:rPr>
        <w:t>当</w:t>
      </w:r>
      <w:r>
        <w:rPr>
          <w:rFonts w:ascii="宋体" w:hAnsi="Times New Roman"/>
          <w:kern w:val="0"/>
          <w:szCs w:val="18"/>
          <w:lang w:val="en-GB"/>
        </w:rPr>
        <w:t>MbX</w:t>
      </w:r>
      <w:r>
        <w:rPr>
          <w:rFonts w:ascii="宋体" w:hAnsi="Times New Roman" w:hint="eastAsia"/>
          <w:kern w:val="0"/>
          <w:szCs w:val="18"/>
          <w:lang w:val="en-GB"/>
        </w:rPr>
        <w:t>等于0且当前系数为宏块内解码顺序的第一个系数时，</w:t>
      </w:r>
    </w:p>
    <w:p w14:paraId="788B4098" w14:textId="77777777" w:rsidR="007D0977" w:rsidRDefault="008E11FF">
      <w:pPr>
        <w:widowControl/>
        <w:numPr>
          <w:ilvl w:val="1"/>
          <w:numId w:val="39"/>
        </w:numPr>
        <w:tabs>
          <w:tab w:val="center" w:pos="4201"/>
          <w:tab w:val="right" w:leader="dot" w:pos="9298"/>
        </w:tabs>
        <w:autoSpaceDE w:val="0"/>
        <w:autoSpaceDN w:val="0"/>
        <w:adjustRightInd/>
        <w:spacing w:line="240" w:lineRule="auto"/>
        <w:rPr>
          <w:rFonts w:ascii="宋体" w:hAnsi="宋体" w:hint="eastAsia"/>
          <w:kern w:val="0"/>
        </w:rPr>
      </w:pPr>
      <w:r>
        <w:rPr>
          <w:rFonts w:ascii="宋体" w:hAnsi="Times New Roman" w:hint="eastAsia"/>
          <w:kern w:val="0"/>
          <w:szCs w:val="20"/>
        </w:rPr>
        <w:t>初始化</w:t>
      </w:r>
      <w:r>
        <w:rPr>
          <w:rFonts w:ascii="宋体" w:hAnsi="Times New Roman"/>
          <w:kern w:val="0"/>
          <w:szCs w:val="20"/>
        </w:rPr>
        <w:t>PrevCoeffMaxAbs</w:t>
      </w:r>
      <w:r>
        <w:rPr>
          <w:rFonts w:ascii="宋体" w:hAnsi="Times New Roman" w:hint="eastAsia"/>
          <w:kern w:val="0"/>
          <w:szCs w:val="20"/>
        </w:rPr>
        <w:t>为0。</w:t>
      </w:r>
    </w:p>
    <w:p w14:paraId="1139FE35" w14:textId="77777777" w:rsidR="007D0977" w:rsidRDefault="008E11FF">
      <w:pPr>
        <w:widowControl/>
        <w:numPr>
          <w:ilvl w:val="0"/>
          <w:numId w:val="39"/>
        </w:numPr>
        <w:tabs>
          <w:tab w:val="center" w:pos="4201"/>
          <w:tab w:val="right" w:leader="dot" w:pos="9298"/>
        </w:tabs>
        <w:autoSpaceDE w:val="0"/>
        <w:autoSpaceDN w:val="0"/>
        <w:adjustRightInd/>
        <w:spacing w:line="240" w:lineRule="auto"/>
        <w:rPr>
          <w:rFonts w:ascii="宋体" w:hAnsi="宋体" w:hint="eastAsia"/>
          <w:kern w:val="0"/>
        </w:rPr>
      </w:pPr>
      <w:r>
        <w:rPr>
          <w:rFonts w:ascii="宋体" w:hAnsi="宋体" w:hint="eastAsia"/>
          <w:kern w:val="0"/>
        </w:rPr>
        <w:t>当</w:t>
      </w:r>
      <w:r>
        <w:rPr>
          <w:rFonts w:ascii="宋体" w:hAnsi="Times New Roman"/>
          <w:kern w:val="0"/>
          <w:szCs w:val="20"/>
        </w:rPr>
        <w:t>PrevCoeffMaxAbs</w:t>
      </w:r>
      <w:r>
        <w:rPr>
          <w:rFonts w:ascii="宋体" w:hAnsi="Times New Roman" w:hint="eastAsia"/>
          <w:kern w:val="0"/>
          <w:szCs w:val="20"/>
        </w:rPr>
        <w:t>小于</w:t>
      </w:r>
      <w:r>
        <w:rPr>
          <w:rFonts w:ascii="宋体" w:hAnsi="Times New Roman" w:hint="eastAsia"/>
          <w:bCs/>
          <w:color w:val="000000"/>
          <w:kern w:val="0"/>
          <w:szCs w:val="20"/>
        </w:rPr>
        <w:t>等于5时</w:t>
      </w:r>
      <w:r>
        <w:rPr>
          <w:rFonts w:ascii="宋体" w:hAnsi="Times New Roman" w:hint="eastAsia"/>
          <w:b/>
          <w:bCs/>
          <w:color w:val="000000"/>
          <w:kern w:val="0"/>
          <w:szCs w:val="20"/>
        </w:rPr>
        <w:t>，</w:t>
      </w:r>
    </w:p>
    <w:p w14:paraId="78D9FBCF" w14:textId="77777777" w:rsidR="007D0977" w:rsidRDefault="008E11FF">
      <w:pPr>
        <w:widowControl/>
        <w:numPr>
          <w:ilvl w:val="1"/>
          <w:numId w:val="39"/>
        </w:numPr>
        <w:tabs>
          <w:tab w:val="center" w:pos="4201"/>
          <w:tab w:val="right" w:leader="dot" w:pos="9298"/>
        </w:tabs>
        <w:autoSpaceDE w:val="0"/>
        <w:autoSpaceDN w:val="0"/>
        <w:adjustRightInd/>
        <w:spacing w:line="240" w:lineRule="auto"/>
        <w:rPr>
          <w:rFonts w:ascii="宋体" w:hAnsi="宋体" w:hint="eastAsia"/>
          <w:kern w:val="0"/>
        </w:rPr>
      </w:pPr>
      <w:r>
        <w:rPr>
          <w:rFonts w:ascii="宋体" w:hAnsi="宋体" w:hint="eastAsia"/>
          <w:kern w:val="0"/>
          <w:szCs w:val="20"/>
        </w:rPr>
        <w:t>table</w:t>
      </w:r>
      <w:r>
        <w:rPr>
          <w:rFonts w:ascii="宋体" w:hAnsi="宋体"/>
          <w:kern w:val="0"/>
          <w:szCs w:val="20"/>
        </w:rPr>
        <w:t>I</w:t>
      </w:r>
      <w:r>
        <w:rPr>
          <w:rFonts w:ascii="宋体" w:hAnsi="宋体" w:hint="eastAsia"/>
          <w:kern w:val="0"/>
          <w:szCs w:val="20"/>
        </w:rPr>
        <w:t>dx</w:t>
      </w:r>
      <w:r>
        <w:rPr>
          <w:rFonts w:ascii="宋体" w:hAnsi="宋体"/>
          <w:kern w:val="0"/>
          <w:szCs w:val="20"/>
        </w:rPr>
        <w:t xml:space="preserve"> </w:t>
      </w:r>
      <w:r>
        <w:rPr>
          <w:rFonts w:ascii="宋体" w:hAnsi="宋体" w:hint="eastAsia"/>
          <w:kern w:val="0"/>
          <w:szCs w:val="20"/>
        </w:rPr>
        <w:t>=</w:t>
      </w:r>
      <w:r>
        <w:rPr>
          <w:rFonts w:ascii="宋体" w:hAnsi="宋体"/>
          <w:kern w:val="0"/>
          <w:szCs w:val="20"/>
        </w:rPr>
        <w:t xml:space="preserve"> table_idx_flag</w:t>
      </w:r>
    </w:p>
    <w:p w14:paraId="5D9E3C1E" w14:textId="77777777" w:rsidR="007D0977" w:rsidRDefault="008E11FF">
      <w:pPr>
        <w:widowControl/>
        <w:numPr>
          <w:ilvl w:val="0"/>
          <w:numId w:val="39"/>
        </w:numPr>
        <w:tabs>
          <w:tab w:val="center" w:pos="4201"/>
          <w:tab w:val="right" w:leader="dot" w:pos="9298"/>
        </w:tabs>
        <w:autoSpaceDE w:val="0"/>
        <w:autoSpaceDN w:val="0"/>
        <w:adjustRightInd/>
        <w:spacing w:line="240" w:lineRule="auto"/>
        <w:rPr>
          <w:rFonts w:ascii="宋体" w:hAnsi="宋体" w:hint="eastAsia"/>
          <w:kern w:val="0"/>
        </w:rPr>
      </w:pPr>
      <w:r>
        <w:rPr>
          <w:rFonts w:ascii="宋体" w:hAnsi="宋体" w:hint="eastAsia"/>
          <w:kern w:val="0"/>
        </w:rPr>
        <w:t>当</w:t>
      </w:r>
      <w:r>
        <w:rPr>
          <w:rFonts w:ascii="宋体" w:hAnsi="Times New Roman"/>
          <w:kern w:val="0"/>
          <w:szCs w:val="20"/>
        </w:rPr>
        <w:t>PrevCoeffMaxAbs</w:t>
      </w:r>
      <w:r>
        <w:rPr>
          <w:rFonts w:ascii="宋体" w:hAnsi="Times New Roman" w:hint="eastAsia"/>
          <w:kern w:val="0"/>
          <w:szCs w:val="20"/>
        </w:rPr>
        <w:t>大</w:t>
      </w:r>
      <w:r>
        <w:rPr>
          <w:rFonts w:ascii="宋体" w:hAnsi="Times New Roman" w:hint="eastAsia"/>
          <w:bCs/>
          <w:color w:val="000000"/>
          <w:kern w:val="0"/>
          <w:szCs w:val="20"/>
        </w:rPr>
        <w:t>于5且</w:t>
      </w:r>
      <w:r>
        <w:rPr>
          <w:rFonts w:ascii="宋体" w:hAnsi="Times New Roman"/>
          <w:kern w:val="0"/>
          <w:szCs w:val="20"/>
        </w:rPr>
        <w:t>PrevCoeffMaxAbs</w:t>
      </w:r>
      <w:r>
        <w:rPr>
          <w:rFonts w:ascii="宋体" w:hAnsi="Times New Roman" w:hint="eastAsia"/>
          <w:kern w:val="0"/>
          <w:szCs w:val="20"/>
        </w:rPr>
        <w:t>小于</w:t>
      </w:r>
      <w:r>
        <w:rPr>
          <w:rFonts w:ascii="宋体" w:hAnsi="Times New Roman" w:hint="eastAsia"/>
          <w:bCs/>
          <w:color w:val="000000"/>
          <w:kern w:val="0"/>
          <w:szCs w:val="20"/>
        </w:rPr>
        <w:t>等于15时</w:t>
      </w:r>
      <w:r>
        <w:rPr>
          <w:rFonts w:ascii="宋体" w:hAnsi="Times New Roman" w:hint="eastAsia"/>
          <w:b/>
          <w:bCs/>
          <w:color w:val="000000"/>
          <w:kern w:val="0"/>
          <w:szCs w:val="20"/>
        </w:rPr>
        <w:t>，</w:t>
      </w:r>
    </w:p>
    <w:p w14:paraId="1A7537EC" w14:textId="77777777" w:rsidR="007D0977" w:rsidRDefault="008E11FF">
      <w:pPr>
        <w:widowControl/>
        <w:numPr>
          <w:ilvl w:val="1"/>
          <w:numId w:val="39"/>
        </w:numPr>
        <w:tabs>
          <w:tab w:val="center" w:pos="4201"/>
          <w:tab w:val="right" w:leader="dot" w:pos="9298"/>
        </w:tabs>
        <w:autoSpaceDE w:val="0"/>
        <w:autoSpaceDN w:val="0"/>
        <w:adjustRightInd/>
        <w:spacing w:line="240" w:lineRule="auto"/>
        <w:rPr>
          <w:rFonts w:ascii="宋体" w:hAnsi="宋体" w:hint="eastAsia"/>
          <w:kern w:val="0"/>
        </w:rPr>
      </w:pPr>
      <w:r>
        <w:rPr>
          <w:rFonts w:ascii="宋体" w:hAnsi="宋体" w:hint="eastAsia"/>
          <w:kern w:val="0"/>
          <w:szCs w:val="20"/>
        </w:rPr>
        <w:t>table</w:t>
      </w:r>
      <w:r>
        <w:rPr>
          <w:rFonts w:ascii="宋体" w:hAnsi="宋体"/>
          <w:kern w:val="0"/>
          <w:szCs w:val="20"/>
        </w:rPr>
        <w:t>I</w:t>
      </w:r>
      <w:r>
        <w:rPr>
          <w:rFonts w:ascii="宋体" w:hAnsi="宋体" w:hint="eastAsia"/>
          <w:kern w:val="0"/>
          <w:szCs w:val="20"/>
        </w:rPr>
        <w:t>dx</w:t>
      </w:r>
      <w:r>
        <w:rPr>
          <w:rFonts w:ascii="宋体" w:hAnsi="宋体"/>
          <w:kern w:val="0"/>
          <w:szCs w:val="20"/>
        </w:rPr>
        <w:t xml:space="preserve"> </w:t>
      </w:r>
      <w:r>
        <w:rPr>
          <w:rFonts w:ascii="宋体" w:hAnsi="宋体" w:hint="eastAsia"/>
          <w:kern w:val="0"/>
          <w:szCs w:val="20"/>
        </w:rPr>
        <w:t>=</w:t>
      </w:r>
      <w:r>
        <w:rPr>
          <w:rFonts w:ascii="宋体" w:hAnsi="宋体"/>
          <w:kern w:val="0"/>
          <w:szCs w:val="20"/>
        </w:rPr>
        <w:t xml:space="preserve"> 1 </w:t>
      </w:r>
      <w:r>
        <w:rPr>
          <w:rFonts w:ascii="宋体" w:hAnsi="宋体" w:hint="eastAsia"/>
          <w:kern w:val="0"/>
          <w:szCs w:val="20"/>
        </w:rPr>
        <w:t>+</w:t>
      </w:r>
      <w:r>
        <w:rPr>
          <w:rFonts w:ascii="宋体" w:hAnsi="宋体"/>
          <w:kern w:val="0"/>
          <w:szCs w:val="20"/>
        </w:rPr>
        <w:t xml:space="preserve"> table_idx_flag</w:t>
      </w:r>
    </w:p>
    <w:p w14:paraId="1DEF173A" w14:textId="77777777" w:rsidR="007D0977" w:rsidRDefault="008E11FF">
      <w:pPr>
        <w:widowControl/>
        <w:numPr>
          <w:ilvl w:val="0"/>
          <w:numId w:val="39"/>
        </w:numPr>
        <w:tabs>
          <w:tab w:val="center" w:pos="4201"/>
          <w:tab w:val="right" w:leader="dot" w:pos="9298"/>
        </w:tabs>
        <w:autoSpaceDE w:val="0"/>
        <w:autoSpaceDN w:val="0"/>
        <w:adjustRightInd/>
        <w:spacing w:line="240" w:lineRule="auto"/>
        <w:rPr>
          <w:rFonts w:ascii="宋体" w:hAnsi="宋体" w:hint="eastAsia"/>
          <w:kern w:val="0"/>
        </w:rPr>
      </w:pPr>
      <w:r>
        <w:rPr>
          <w:rFonts w:ascii="宋体" w:hAnsi="宋体" w:hint="eastAsia"/>
          <w:kern w:val="0"/>
        </w:rPr>
        <w:t>当</w:t>
      </w:r>
      <w:r>
        <w:rPr>
          <w:rFonts w:ascii="宋体" w:hAnsi="Times New Roman"/>
          <w:kern w:val="0"/>
          <w:szCs w:val="20"/>
        </w:rPr>
        <w:t>PrevCoeffMaxAbs</w:t>
      </w:r>
      <w:r>
        <w:rPr>
          <w:rFonts w:ascii="宋体" w:hAnsi="Times New Roman" w:hint="eastAsia"/>
          <w:kern w:val="0"/>
          <w:szCs w:val="20"/>
        </w:rPr>
        <w:t>大</w:t>
      </w:r>
      <w:r>
        <w:rPr>
          <w:rFonts w:ascii="宋体" w:hAnsi="Times New Roman" w:hint="eastAsia"/>
          <w:bCs/>
          <w:color w:val="000000"/>
          <w:kern w:val="0"/>
          <w:szCs w:val="20"/>
        </w:rPr>
        <w:t>于15时</w:t>
      </w:r>
      <w:r>
        <w:rPr>
          <w:rFonts w:ascii="宋体" w:hAnsi="Times New Roman" w:hint="eastAsia"/>
          <w:b/>
          <w:bCs/>
          <w:color w:val="000000"/>
          <w:kern w:val="0"/>
          <w:szCs w:val="20"/>
        </w:rPr>
        <w:t>，</w:t>
      </w:r>
    </w:p>
    <w:p w14:paraId="785AD246" w14:textId="77777777" w:rsidR="007D0977" w:rsidRDefault="008E11FF">
      <w:pPr>
        <w:widowControl/>
        <w:numPr>
          <w:ilvl w:val="1"/>
          <w:numId w:val="39"/>
        </w:numPr>
        <w:tabs>
          <w:tab w:val="center" w:pos="4201"/>
          <w:tab w:val="right" w:leader="dot" w:pos="9298"/>
        </w:tabs>
        <w:autoSpaceDE w:val="0"/>
        <w:autoSpaceDN w:val="0"/>
        <w:adjustRightInd/>
        <w:spacing w:line="240" w:lineRule="auto"/>
        <w:rPr>
          <w:rFonts w:ascii="宋体" w:hAnsi="宋体" w:hint="eastAsia"/>
          <w:kern w:val="0"/>
        </w:rPr>
      </w:pPr>
      <w:r>
        <w:rPr>
          <w:rFonts w:ascii="宋体" w:hAnsi="宋体" w:hint="eastAsia"/>
          <w:kern w:val="0"/>
          <w:szCs w:val="20"/>
        </w:rPr>
        <w:t>table</w:t>
      </w:r>
      <w:r>
        <w:rPr>
          <w:rFonts w:ascii="宋体" w:hAnsi="宋体"/>
          <w:kern w:val="0"/>
          <w:szCs w:val="20"/>
        </w:rPr>
        <w:t>I</w:t>
      </w:r>
      <w:r>
        <w:rPr>
          <w:rFonts w:ascii="宋体" w:hAnsi="宋体" w:hint="eastAsia"/>
          <w:kern w:val="0"/>
          <w:szCs w:val="20"/>
        </w:rPr>
        <w:t>dx</w:t>
      </w:r>
      <w:r>
        <w:rPr>
          <w:rFonts w:ascii="宋体" w:hAnsi="宋体"/>
          <w:kern w:val="0"/>
          <w:szCs w:val="20"/>
        </w:rPr>
        <w:t xml:space="preserve"> </w:t>
      </w:r>
      <w:r>
        <w:rPr>
          <w:rFonts w:ascii="宋体" w:hAnsi="宋体" w:hint="eastAsia"/>
          <w:kern w:val="0"/>
          <w:szCs w:val="20"/>
        </w:rPr>
        <w:t>=</w:t>
      </w:r>
      <w:r>
        <w:rPr>
          <w:rFonts w:ascii="宋体" w:hAnsi="宋体"/>
          <w:kern w:val="0"/>
          <w:szCs w:val="20"/>
        </w:rPr>
        <w:t xml:space="preserve"> 2 </w:t>
      </w:r>
      <w:r>
        <w:rPr>
          <w:rFonts w:ascii="宋体" w:hAnsi="宋体" w:hint="eastAsia"/>
          <w:kern w:val="0"/>
          <w:szCs w:val="20"/>
        </w:rPr>
        <w:t>+</w:t>
      </w:r>
      <w:r>
        <w:rPr>
          <w:rFonts w:ascii="宋体" w:hAnsi="宋体"/>
          <w:kern w:val="0"/>
          <w:szCs w:val="20"/>
        </w:rPr>
        <w:t xml:space="preserve"> table_idx_flag</w:t>
      </w:r>
    </w:p>
    <w:p w14:paraId="4F41CF33" w14:textId="77777777" w:rsidR="007D0977" w:rsidRDefault="008E11FF">
      <w:pPr>
        <w:widowControl/>
        <w:numPr>
          <w:ilvl w:val="0"/>
          <w:numId w:val="39"/>
        </w:numPr>
        <w:tabs>
          <w:tab w:val="center" w:pos="4201"/>
          <w:tab w:val="right" w:leader="dot" w:pos="9298"/>
        </w:tabs>
        <w:autoSpaceDE w:val="0"/>
        <w:autoSpaceDN w:val="0"/>
        <w:adjustRightInd/>
        <w:spacing w:line="240" w:lineRule="auto"/>
        <w:rPr>
          <w:rFonts w:ascii="宋体" w:hAnsi="宋体" w:hint="eastAsia"/>
          <w:kern w:val="0"/>
        </w:rPr>
      </w:pPr>
      <w:r>
        <w:rPr>
          <w:rFonts w:ascii="宋体" w:hAnsi="宋体" w:hint="eastAsia"/>
          <w:kern w:val="0"/>
        </w:rPr>
        <w:t>由二元符号串查table</w:t>
      </w:r>
      <w:r>
        <w:rPr>
          <w:rFonts w:ascii="宋体" w:hAnsi="宋体"/>
          <w:kern w:val="0"/>
        </w:rPr>
        <w:t>I</w:t>
      </w:r>
      <w:r>
        <w:rPr>
          <w:rFonts w:ascii="宋体" w:hAnsi="宋体" w:hint="eastAsia"/>
          <w:kern w:val="0"/>
        </w:rPr>
        <w:t>dx所对应的码表得到coeff</w:t>
      </w:r>
      <w:r>
        <w:rPr>
          <w:rFonts w:ascii="宋体" w:hAnsi="宋体"/>
          <w:kern w:val="0"/>
        </w:rPr>
        <w:t>_level</w:t>
      </w:r>
      <w:r>
        <w:rPr>
          <w:rFonts w:ascii="宋体" w:hAnsi="宋体" w:hint="eastAsia"/>
          <w:kern w:val="0"/>
        </w:rPr>
        <w:t>的值。</w:t>
      </w:r>
    </w:p>
    <w:p w14:paraId="2AB6B677" w14:textId="77777777" w:rsidR="007D0977" w:rsidRDefault="007D0977">
      <w:pPr>
        <w:widowControl/>
        <w:tabs>
          <w:tab w:val="center" w:pos="4201"/>
          <w:tab w:val="right" w:leader="dot" w:pos="9298"/>
        </w:tabs>
        <w:autoSpaceDE w:val="0"/>
        <w:autoSpaceDN w:val="0"/>
        <w:adjustRightInd/>
        <w:spacing w:line="240" w:lineRule="auto"/>
        <w:rPr>
          <w:rFonts w:ascii="宋体" w:hAnsi="Times New Roman"/>
          <w:kern w:val="0"/>
          <w:szCs w:val="20"/>
        </w:rPr>
      </w:pPr>
    </w:p>
    <w:p w14:paraId="3E82AC07" w14:textId="77777777" w:rsidR="007D0977" w:rsidRDefault="008E11FF">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table</w:t>
      </w:r>
      <w:r>
        <w:rPr>
          <w:rFonts w:ascii="宋体" w:hAnsi="Times New Roman"/>
          <w:kern w:val="0"/>
          <w:szCs w:val="20"/>
        </w:rPr>
        <w:t>I</w:t>
      </w:r>
      <w:r>
        <w:rPr>
          <w:rFonts w:ascii="宋体" w:hAnsi="Times New Roman" w:hint="eastAsia"/>
          <w:kern w:val="0"/>
          <w:szCs w:val="20"/>
        </w:rPr>
        <w:t>dx等于0的码表，按以下方式解析coeff</w:t>
      </w:r>
      <w:r>
        <w:rPr>
          <w:rFonts w:ascii="宋体" w:hAnsi="Times New Roman"/>
          <w:kern w:val="0"/>
          <w:szCs w:val="20"/>
        </w:rPr>
        <w:t>_lev</w:t>
      </w:r>
      <w:r>
        <w:rPr>
          <w:rFonts w:ascii="宋体" w:hAnsi="Times New Roman" w:hint="eastAsia"/>
          <w:kern w:val="0"/>
          <w:szCs w:val="20"/>
        </w:rPr>
        <w:t>el值：</w:t>
      </w:r>
    </w:p>
    <w:p w14:paraId="360E563F"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首先从比特流的当前位置开始寻找第一个非零比特，并将找到的零比特个数记为</w:t>
      </w:r>
      <w:r>
        <w:rPr>
          <w:rFonts w:ascii="宋体" w:hAnsi="Times New Roman"/>
          <w:kern w:val="0"/>
          <w:szCs w:val="20"/>
        </w:rPr>
        <w:t>leadingZeroBits</w:t>
      </w:r>
      <w:r>
        <w:rPr>
          <w:rFonts w:ascii="宋体" w:hAnsi="Times New Roman" w:hint="eastAsia"/>
          <w:kern w:val="0"/>
          <w:szCs w:val="20"/>
        </w:rPr>
        <w:t>。</w:t>
      </w:r>
    </w:p>
    <w:p w14:paraId="5F0F7039" w14:textId="02727633"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leadingZeroBits</w:t>
      </w:r>
      <w:r>
        <w:rPr>
          <w:rFonts w:ascii="宋体" w:hAnsi="Times New Roman" w:hint="eastAsia"/>
          <w:kern w:val="0"/>
          <w:szCs w:val="20"/>
        </w:rPr>
        <w:t>小于等于</w:t>
      </w:r>
      <w:r>
        <w:rPr>
          <w:rFonts w:ascii="宋体" w:hAnsi="Times New Roman"/>
          <w:kern w:val="0"/>
          <w:szCs w:val="20"/>
        </w:rPr>
        <w:t>4</w:t>
      </w:r>
      <w:r>
        <w:rPr>
          <w:rFonts w:ascii="宋体" w:hAnsi="Times New Roman" w:hint="eastAsia"/>
          <w:kern w:val="0"/>
          <w:szCs w:val="20"/>
        </w:rPr>
        <w:t>时，比特串为l</w:t>
      </w:r>
      <w:r>
        <w:rPr>
          <w:rFonts w:ascii="宋体" w:hAnsi="Times New Roman"/>
          <w:kern w:val="0"/>
          <w:szCs w:val="20"/>
        </w:rPr>
        <w:t>eadingZeroBits</w:t>
      </w:r>
      <w:r>
        <w:rPr>
          <w:rFonts w:ascii="宋体" w:hAnsi="Times New Roman" w:hint="eastAsia"/>
          <w:kern w:val="0"/>
          <w:szCs w:val="20"/>
        </w:rPr>
        <w:t>个连续的‘0’和一个‘1’，由码字查</w:t>
      </w:r>
      <w:r>
        <w:rPr>
          <w:rFonts w:ascii="宋体" w:hAnsi="Times New Roman"/>
          <w:kern w:val="0"/>
          <w:szCs w:val="20"/>
        </w:rPr>
        <w:fldChar w:fldCharType="begin"/>
      </w:r>
      <w:r>
        <w:rPr>
          <w:rFonts w:ascii="宋体" w:hAnsi="Times New Roman"/>
          <w:kern w:val="0"/>
          <w:szCs w:val="20"/>
        </w:rPr>
        <w:instrText xml:space="preserve"> </w:instrText>
      </w:r>
      <w:r>
        <w:rPr>
          <w:rFonts w:ascii="宋体" w:hAnsi="Times New Roman" w:hint="eastAsia"/>
          <w:kern w:val="0"/>
          <w:szCs w:val="20"/>
        </w:rPr>
        <w:instrText>REF _Ref190964641 \r \h</w:instrText>
      </w:r>
      <w:r>
        <w:rPr>
          <w:rFonts w:ascii="宋体" w:hAnsi="Times New Roman"/>
          <w:kern w:val="0"/>
          <w:szCs w:val="20"/>
        </w:rPr>
        <w:instrText xml:space="preserve"> </w:instrText>
      </w:r>
      <w:r>
        <w:rPr>
          <w:rFonts w:ascii="宋体" w:hAnsi="Times New Roman"/>
          <w:kern w:val="0"/>
          <w:szCs w:val="20"/>
        </w:rPr>
      </w:r>
      <w:r>
        <w:rPr>
          <w:rFonts w:ascii="宋体" w:hAnsi="Times New Roman"/>
          <w:kern w:val="0"/>
          <w:szCs w:val="20"/>
        </w:rPr>
        <w:fldChar w:fldCharType="separate"/>
      </w:r>
      <w:r w:rsidR="002A24A8">
        <w:rPr>
          <w:rFonts w:ascii="宋体" w:hAnsi="Times New Roman" w:hint="eastAsia"/>
          <w:kern w:val="0"/>
          <w:szCs w:val="20"/>
        </w:rPr>
        <w:t>表30</w:t>
      </w:r>
      <w:r>
        <w:rPr>
          <w:rFonts w:ascii="宋体" w:hAnsi="Times New Roman"/>
          <w:kern w:val="0"/>
          <w:szCs w:val="20"/>
        </w:rPr>
        <w:fldChar w:fldCharType="end"/>
      </w:r>
      <w:r>
        <w:rPr>
          <w:rFonts w:ascii="宋体" w:hAnsi="Times New Roman" w:hint="eastAsia"/>
          <w:kern w:val="0"/>
          <w:szCs w:val="20"/>
        </w:rPr>
        <w:t>得到系数值。</w:t>
      </w:r>
    </w:p>
    <w:p w14:paraId="67578FC6" w14:textId="765FEAC4" w:rsidR="00E031EC" w:rsidRDefault="00E031EC">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leadingZeroBits</w:t>
      </w:r>
      <w:r>
        <w:rPr>
          <w:rFonts w:ascii="宋体" w:hAnsi="Times New Roman" w:hint="eastAsia"/>
          <w:kern w:val="0"/>
          <w:szCs w:val="20"/>
        </w:rPr>
        <w:t>等于</w:t>
      </w:r>
      <w:r>
        <w:rPr>
          <w:rFonts w:ascii="宋体" w:hAnsi="Times New Roman"/>
          <w:kern w:val="0"/>
          <w:szCs w:val="20"/>
        </w:rPr>
        <w:t>5</w:t>
      </w:r>
      <w:r>
        <w:rPr>
          <w:rFonts w:ascii="宋体" w:hAnsi="Times New Roman" w:hint="eastAsia"/>
          <w:kern w:val="0"/>
          <w:szCs w:val="20"/>
        </w:rPr>
        <w:t>时，继续从码流中读取符号位s</w:t>
      </w:r>
      <w:r w:rsidR="008236FE">
        <w:rPr>
          <w:rFonts w:ascii="宋体" w:hAnsi="Times New Roman" w:hint="eastAsia"/>
          <w:kern w:val="0"/>
          <w:szCs w:val="20"/>
        </w:rPr>
        <w:t>：</w:t>
      </w:r>
    </w:p>
    <w:p w14:paraId="16299179" w14:textId="20C10827" w:rsidR="008236FE" w:rsidRPr="006B4209" w:rsidRDefault="008236FE" w:rsidP="008236FE">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新宋体" w:eastAsia="新宋体" w:hAnsi="Times New Roman" w:cs="新宋体"/>
          <w:color w:val="000000"/>
          <w:kern w:val="0"/>
          <w:sz w:val="19"/>
          <w:szCs w:val="19"/>
        </w:rPr>
        <w:t xml:space="preserve"> = (1 &lt;&lt; (</w:t>
      </w:r>
      <w:r>
        <w:rPr>
          <w:rFonts w:ascii="宋体" w:hAnsi="Times New Roman" w:hint="eastAsia"/>
          <w:kern w:val="0"/>
          <w:szCs w:val="20"/>
        </w:rPr>
        <w:t>l</w:t>
      </w:r>
      <w:r>
        <w:rPr>
          <w:rFonts w:ascii="宋体" w:hAnsi="Times New Roman"/>
          <w:kern w:val="0"/>
          <w:szCs w:val="20"/>
        </w:rPr>
        <w:t>eadingZeroBits</w:t>
      </w:r>
      <w:r>
        <w:rPr>
          <w:rFonts w:ascii="新宋体" w:eastAsia="新宋体" w:hAnsi="Times New Roman" w:cs="新宋体"/>
          <w:color w:val="000000"/>
          <w:kern w:val="0"/>
          <w:sz w:val="19"/>
          <w:szCs w:val="19"/>
        </w:rPr>
        <w:t xml:space="preserve"> - 5)) + 2</w:t>
      </w:r>
    </w:p>
    <w:p w14:paraId="286282C8" w14:textId="7982FEE9" w:rsidR="005A09CD" w:rsidRDefault="005A09CD" w:rsidP="006B4209">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w:t>
      </w: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(1 </w:t>
      </w:r>
      <w:r>
        <w:rPr>
          <w:rFonts w:ascii="宋体" w:hAnsi="Times New Roman"/>
          <w:kern w:val="0"/>
          <w:szCs w:val="20"/>
        </w:rPr>
        <w:t>–</w:t>
      </w:r>
      <w:r>
        <w:rPr>
          <w:rFonts w:ascii="宋体" w:hAnsi="Times New Roman"/>
          <w:kern w:val="0"/>
          <w:szCs w:val="20"/>
        </w:rPr>
        <w:t xml:space="preserve"> 2 * s)</w:t>
      </w:r>
    </w:p>
    <w:p w14:paraId="6E512387" w14:textId="6CF2D4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leadingZeroBits</w:t>
      </w:r>
      <w:r>
        <w:rPr>
          <w:rFonts w:ascii="宋体" w:hAnsi="Times New Roman" w:hint="eastAsia"/>
          <w:kern w:val="0"/>
          <w:szCs w:val="20"/>
        </w:rPr>
        <w:t>大于</w:t>
      </w:r>
      <w:r w:rsidR="00E031EC">
        <w:rPr>
          <w:rFonts w:ascii="宋体" w:hAnsi="Times New Roman"/>
          <w:kern w:val="0"/>
          <w:szCs w:val="20"/>
        </w:rPr>
        <w:t>5</w:t>
      </w:r>
      <w:r>
        <w:rPr>
          <w:rFonts w:ascii="宋体" w:hAnsi="Times New Roman" w:hint="eastAsia"/>
          <w:kern w:val="0"/>
          <w:szCs w:val="20"/>
        </w:rPr>
        <w:t>时，比特串分为“前缀码”、“后缀码”和“符号位”三部分。前缀由l</w:t>
      </w:r>
      <w:r>
        <w:rPr>
          <w:rFonts w:ascii="宋体" w:hAnsi="Times New Roman"/>
          <w:kern w:val="0"/>
          <w:szCs w:val="20"/>
        </w:rPr>
        <w:t>eadingZeroBits</w:t>
      </w:r>
      <w:r>
        <w:rPr>
          <w:rFonts w:ascii="宋体" w:hAnsi="Times New Roman" w:hint="eastAsia"/>
          <w:kern w:val="0"/>
          <w:szCs w:val="20"/>
        </w:rPr>
        <w:t>个连续的‘0’和一个‘1’构成。然后从比特流读取l</w:t>
      </w:r>
      <w:r>
        <w:rPr>
          <w:rFonts w:ascii="宋体" w:hAnsi="Times New Roman"/>
          <w:kern w:val="0"/>
          <w:szCs w:val="20"/>
        </w:rPr>
        <w:t>eadingZeroBits</w:t>
      </w:r>
      <w:r>
        <w:rPr>
          <w:rFonts w:ascii="宋体" w:hAnsi="Times New Roman" w:hint="eastAsia"/>
          <w:kern w:val="0"/>
          <w:szCs w:val="20"/>
        </w:rPr>
        <w:t xml:space="preserve"> </w:t>
      </w:r>
      <w:r>
        <w:rPr>
          <w:rFonts w:ascii="宋体" w:hAnsi="Times New Roman"/>
          <w:kern w:val="0"/>
          <w:szCs w:val="20"/>
        </w:rPr>
        <w:t>- 5</w:t>
      </w:r>
      <w:r>
        <w:rPr>
          <w:rFonts w:ascii="宋体" w:hAnsi="Times New Roman" w:hint="eastAsia"/>
          <w:kern w:val="0"/>
          <w:szCs w:val="20"/>
        </w:rPr>
        <w:t>个比特得到后缀码，即表中的</w:t>
      </w:r>
      <w:r>
        <w:rPr>
          <w:rFonts w:ascii="宋体" w:hAnsi="Times New Roman"/>
          <w:kern w:val="0"/>
          <w:szCs w:val="20"/>
        </w:rPr>
        <w:t>x</w:t>
      </w:r>
      <w:r>
        <w:rPr>
          <w:rFonts w:ascii="宋体" w:hAnsi="Times New Roman"/>
          <w:kern w:val="0"/>
          <w:szCs w:val="20"/>
          <w:vertAlign w:val="subscript"/>
        </w:rPr>
        <w:t>i</w:t>
      </w:r>
      <w:r>
        <w:rPr>
          <w:rFonts w:ascii="宋体" w:hAnsi="Times New Roman" w:hint="eastAsia"/>
          <w:kern w:val="0"/>
          <w:szCs w:val="20"/>
        </w:rPr>
        <w:t>串，</w:t>
      </w:r>
      <w:r>
        <w:rPr>
          <w:rFonts w:ascii="宋体" w:hAnsi="Times New Roman"/>
          <w:kern w:val="0"/>
          <w:szCs w:val="20"/>
        </w:rPr>
        <w:t>x</w:t>
      </w:r>
      <w:r>
        <w:rPr>
          <w:rFonts w:ascii="宋体" w:hAnsi="Times New Roman"/>
          <w:kern w:val="0"/>
          <w:szCs w:val="20"/>
          <w:vertAlign w:val="subscript"/>
        </w:rPr>
        <w:t>i</w:t>
      </w:r>
      <w:r>
        <w:rPr>
          <w:rFonts w:ascii="宋体" w:hAnsi="Times New Roman" w:hint="eastAsia"/>
          <w:kern w:val="0"/>
          <w:szCs w:val="20"/>
        </w:rPr>
        <w:t>的值为‘0’或‘1’,令后缀码二元串对应的十进制数记为</w:t>
      </w:r>
      <w:r>
        <w:rPr>
          <w:rFonts w:ascii="宋体" w:hAnsi="Times New Roman"/>
          <w:kern w:val="0"/>
          <w:szCs w:val="20"/>
        </w:rPr>
        <w:t>SuffixCode</w:t>
      </w:r>
      <w:r>
        <w:rPr>
          <w:rFonts w:ascii="宋体" w:hAnsi="Times New Roman" w:hint="eastAsia"/>
          <w:kern w:val="0"/>
          <w:szCs w:val="20"/>
        </w:rPr>
        <w:t>。然后从比特流读取符号位，即</w:t>
      </w:r>
      <w:r>
        <w:rPr>
          <w:rFonts w:ascii="宋体" w:hAnsi="Times New Roman"/>
          <w:kern w:val="0"/>
          <w:szCs w:val="20"/>
        </w:rPr>
        <w:fldChar w:fldCharType="begin"/>
      </w:r>
      <w:r>
        <w:rPr>
          <w:rFonts w:ascii="宋体" w:hAnsi="Times New Roman"/>
          <w:kern w:val="0"/>
          <w:szCs w:val="20"/>
        </w:rPr>
        <w:instrText xml:space="preserve"> </w:instrText>
      </w:r>
      <w:r>
        <w:rPr>
          <w:rFonts w:ascii="宋体" w:hAnsi="Times New Roman" w:hint="eastAsia"/>
          <w:kern w:val="0"/>
          <w:szCs w:val="20"/>
        </w:rPr>
        <w:instrText>REF _Ref190964641 \r \h</w:instrText>
      </w:r>
      <w:r>
        <w:rPr>
          <w:rFonts w:ascii="宋体" w:hAnsi="Times New Roman"/>
          <w:kern w:val="0"/>
          <w:szCs w:val="20"/>
        </w:rPr>
        <w:instrText xml:space="preserve"> </w:instrText>
      </w:r>
      <w:r>
        <w:rPr>
          <w:rFonts w:ascii="宋体" w:hAnsi="Times New Roman"/>
          <w:kern w:val="0"/>
          <w:szCs w:val="20"/>
        </w:rPr>
      </w:r>
      <w:r>
        <w:rPr>
          <w:rFonts w:ascii="宋体" w:hAnsi="Times New Roman"/>
          <w:kern w:val="0"/>
          <w:szCs w:val="20"/>
        </w:rPr>
        <w:fldChar w:fldCharType="separate"/>
      </w:r>
      <w:r w:rsidR="002A24A8">
        <w:rPr>
          <w:rFonts w:ascii="宋体" w:hAnsi="Times New Roman" w:hint="eastAsia"/>
          <w:kern w:val="0"/>
          <w:szCs w:val="20"/>
        </w:rPr>
        <w:t>表30</w:t>
      </w:r>
      <w:r>
        <w:rPr>
          <w:rFonts w:ascii="宋体" w:hAnsi="Times New Roman"/>
          <w:kern w:val="0"/>
          <w:szCs w:val="20"/>
        </w:rPr>
        <w:fldChar w:fldCharType="end"/>
      </w:r>
      <w:r>
        <w:rPr>
          <w:rFonts w:ascii="宋体" w:hAnsi="Times New Roman" w:hint="eastAsia"/>
          <w:kern w:val="0"/>
          <w:szCs w:val="20"/>
        </w:rPr>
        <w:t>中的s，数值为‘0’表示正数，‘</w:t>
      </w:r>
      <w:r>
        <w:rPr>
          <w:rFonts w:ascii="宋体" w:hAnsi="Times New Roman"/>
          <w:kern w:val="0"/>
          <w:szCs w:val="20"/>
        </w:rPr>
        <w:t>1</w:t>
      </w:r>
      <w:r>
        <w:rPr>
          <w:rFonts w:ascii="宋体" w:hAnsi="Times New Roman" w:hint="eastAsia"/>
          <w:kern w:val="0"/>
          <w:szCs w:val="20"/>
        </w:rPr>
        <w:t>’表示负数，系数值按如下步骤得到：</w:t>
      </w:r>
    </w:p>
    <w:p w14:paraId="39CCF6AB" w14:textId="77777777"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新宋体" w:eastAsia="新宋体" w:hAnsi="Times New Roman" w:cs="新宋体"/>
          <w:color w:val="000000"/>
          <w:kern w:val="0"/>
          <w:sz w:val="19"/>
          <w:szCs w:val="19"/>
        </w:rPr>
        <w:t xml:space="preserve"> = (1 &lt;&lt; (</w:t>
      </w:r>
      <w:r>
        <w:rPr>
          <w:rFonts w:ascii="宋体" w:hAnsi="Times New Roman" w:hint="eastAsia"/>
          <w:kern w:val="0"/>
          <w:szCs w:val="20"/>
        </w:rPr>
        <w:t>l</w:t>
      </w:r>
      <w:r>
        <w:rPr>
          <w:rFonts w:ascii="宋体" w:hAnsi="Times New Roman"/>
          <w:kern w:val="0"/>
          <w:szCs w:val="20"/>
        </w:rPr>
        <w:t>eadingZeroBits</w:t>
      </w:r>
      <w:r>
        <w:rPr>
          <w:rFonts w:ascii="新宋体" w:eastAsia="新宋体" w:hAnsi="Times New Roman" w:cs="新宋体"/>
          <w:color w:val="000000"/>
          <w:kern w:val="0"/>
          <w:sz w:val="19"/>
          <w:szCs w:val="19"/>
        </w:rPr>
        <w:t xml:space="preserve"> - 5)) + 2 </w:t>
      </w:r>
      <w:r>
        <w:rPr>
          <w:rFonts w:ascii="新宋体" w:eastAsia="新宋体" w:hAnsi="Times New Roman" w:cs="新宋体" w:hint="eastAsia"/>
          <w:color w:val="000000"/>
          <w:kern w:val="0"/>
          <w:sz w:val="19"/>
          <w:szCs w:val="19"/>
        </w:rPr>
        <w:t>+</w:t>
      </w:r>
      <w:r>
        <w:rPr>
          <w:rFonts w:ascii="新宋体" w:eastAsia="新宋体" w:hAnsi="Times New Roman" w:cs="新宋体"/>
          <w:color w:val="000000"/>
          <w:kern w:val="0"/>
          <w:sz w:val="19"/>
          <w:szCs w:val="19"/>
        </w:rPr>
        <w:t xml:space="preserve"> </w:t>
      </w:r>
      <w:r>
        <w:rPr>
          <w:rFonts w:ascii="宋体" w:hAnsi="Times New Roman"/>
          <w:kern w:val="0"/>
          <w:szCs w:val="20"/>
        </w:rPr>
        <w:t>SuffixCode</w:t>
      </w:r>
      <w:r>
        <w:rPr>
          <w:rFonts w:ascii="新宋体" w:eastAsia="新宋体" w:hAnsi="Times New Roman" w:cs="新宋体"/>
          <w:color w:val="000000"/>
          <w:kern w:val="0"/>
          <w:sz w:val="19"/>
          <w:szCs w:val="19"/>
        </w:rPr>
        <w:t>;</w:t>
      </w:r>
    </w:p>
    <w:p w14:paraId="071FC515" w14:textId="77777777"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w:t>
      </w: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(1 </w:t>
      </w:r>
      <w:r>
        <w:rPr>
          <w:rFonts w:ascii="宋体" w:hAnsi="Times New Roman"/>
          <w:kern w:val="0"/>
          <w:szCs w:val="20"/>
        </w:rPr>
        <w:t>–</w:t>
      </w:r>
      <w:r>
        <w:rPr>
          <w:rFonts w:ascii="宋体" w:hAnsi="Times New Roman"/>
          <w:kern w:val="0"/>
          <w:szCs w:val="20"/>
        </w:rPr>
        <w:t xml:space="preserve"> 2 * s)</w:t>
      </w:r>
    </w:p>
    <w:p w14:paraId="30EB925C" w14:textId="77777777" w:rsidR="007D0977" w:rsidRDefault="008E11FF">
      <w:pPr>
        <w:pStyle w:val="afffffffffffff"/>
        <w:numPr>
          <w:ilvl w:val="0"/>
          <w:numId w:val="16"/>
        </w:numPr>
        <w:spacing w:before="120" w:after="120"/>
      </w:pPr>
      <w:bookmarkStart w:id="620" w:name="_Ref190964641"/>
      <w:r>
        <w:rPr>
          <w:rFonts w:hint="eastAsia"/>
        </w:rPr>
        <w:t>table</w:t>
      </w:r>
      <w:r>
        <w:t>I</w:t>
      </w:r>
      <w:r>
        <w:rPr>
          <w:rFonts w:hint="eastAsia"/>
        </w:rPr>
        <w:t>dx等于0的码表</w:t>
      </w:r>
      <w:bookmarkEnd w:id="620"/>
    </w:p>
    <w:tbl>
      <w:tblPr>
        <w:tblW w:w="9185" w:type="dxa"/>
        <w:tblInd w:w="115" w:type="dxa"/>
        <w:tblLayout w:type="fixed"/>
        <w:tblLook w:val="04A0" w:firstRow="1" w:lastRow="0" w:firstColumn="1" w:lastColumn="0" w:noHBand="0" w:noVBand="1"/>
      </w:tblPr>
      <w:tblGrid>
        <w:gridCol w:w="2287"/>
        <w:gridCol w:w="2321"/>
        <w:gridCol w:w="3491"/>
        <w:gridCol w:w="1086"/>
      </w:tblGrid>
      <w:tr w:rsidR="007D0977" w14:paraId="0171930C" w14:textId="77777777" w:rsidTr="007C1559">
        <w:trPr>
          <w:cantSplit/>
          <w:trHeight w:val="509"/>
        </w:trPr>
        <w:tc>
          <w:tcPr>
            <w:tcW w:w="2287" w:type="dxa"/>
            <w:tcBorders>
              <w:top w:val="single" w:sz="12" w:space="0" w:color="auto"/>
              <w:left w:val="single" w:sz="6" w:space="0" w:color="auto"/>
              <w:bottom w:val="single" w:sz="12" w:space="0" w:color="auto"/>
              <w:right w:val="single" w:sz="6" w:space="0" w:color="auto"/>
            </w:tcBorders>
          </w:tcPr>
          <w:p w14:paraId="0F598814"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rPr>
            </w:pPr>
            <w:r w:rsidRPr="007C1559">
              <w:rPr>
                <w:rFonts w:ascii="宋体" w:hAnsi="宋体"/>
              </w:rPr>
              <w:t>coeff_level</w:t>
            </w:r>
            <w:r w:rsidRPr="007C1559">
              <w:rPr>
                <w:rFonts w:ascii="宋体" w:hAnsi="宋体" w:hint="eastAsia"/>
              </w:rPr>
              <w:t>取值范围</w:t>
            </w:r>
          </w:p>
        </w:tc>
        <w:tc>
          <w:tcPr>
            <w:tcW w:w="2321" w:type="dxa"/>
            <w:tcBorders>
              <w:top w:val="single" w:sz="12" w:space="0" w:color="auto"/>
              <w:left w:val="single" w:sz="6" w:space="0" w:color="auto"/>
              <w:bottom w:val="single" w:sz="12" w:space="0" w:color="auto"/>
              <w:right w:val="single" w:sz="6" w:space="0" w:color="auto"/>
            </w:tcBorders>
          </w:tcPr>
          <w:p w14:paraId="78C60FA6"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前缀码</w:t>
            </w:r>
          </w:p>
        </w:tc>
        <w:tc>
          <w:tcPr>
            <w:tcW w:w="3491" w:type="dxa"/>
            <w:tcBorders>
              <w:top w:val="single" w:sz="12" w:space="0" w:color="auto"/>
              <w:left w:val="single" w:sz="6" w:space="0" w:color="auto"/>
              <w:bottom w:val="single" w:sz="12" w:space="0" w:color="auto"/>
              <w:right w:val="single" w:sz="6" w:space="0" w:color="auto"/>
            </w:tcBorders>
          </w:tcPr>
          <w:p w14:paraId="61534FD5"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后缀码</w:t>
            </w:r>
          </w:p>
        </w:tc>
        <w:tc>
          <w:tcPr>
            <w:tcW w:w="1086" w:type="dxa"/>
            <w:tcBorders>
              <w:top w:val="single" w:sz="12" w:space="0" w:color="auto"/>
              <w:left w:val="single" w:sz="6" w:space="0" w:color="auto"/>
              <w:bottom w:val="single" w:sz="12" w:space="0" w:color="auto"/>
              <w:right w:val="single" w:sz="6" w:space="0" w:color="auto"/>
            </w:tcBorders>
          </w:tcPr>
          <w:p w14:paraId="542A9A62"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符号位</w:t>
            </w:r>
          </w:p>
        </w:tc>
      </w:tr>
      <w:tr w:rsidR="007D0977" w14:paraId="0E103F50" w14:textId="77777777" w:rsidTr="007C1559">
        <w:trPr>
          <w:cantSplit/>
          <w:trHeight w:val="224"/>
        </w:trPr>
        <w:tc>
          <w:tcPr>
            <w:tcW w:w="2287" w:type="dxa"/>
            <w:tcBorders>
              <w:top w:val="single" w:sz="4" w:space="0" w:color="auto"/>
              <w:left w:val="single" w:sz="6" w:space="0" w:color="auto"/>
              <w:bottom w:val="single" w:sz="4" w:space="0" w:color="auto"/>
              <w:right w:val="single" w:sz="6" w:space="0" w:color="auto"/>
            </w:tcBorders>
          </w:tcPr>
          <w:p w14:paraId="7D22E6FB"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0</w:t>
            </w:r>
          </w:p>
        </w:tc>
        <w:tc>
          <w:tcPr>
            <w:tcW w:w="2321" w:type="dxa"/>
            <w:tcBorders>
              <w:top w:val="single" w:sz="4" w:space="0" w:color="auto"/>
              <w:left w:val="single" w:sz="6" w:space="0" w:color="auto"/>
              <w:bottom w:val="single" w:sz="4" w:space="0" w:color="auto"/>
              <w:right w:val="single" w:sz="6" w:space="0" w:color="auto"/>
            </w:tcBorders>
          </w:tcPr>
          <w:p w14:paraId="3F043128"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1</w:t>
            </w:r>
          </w:p>
        </w:tc>
        <w:tc>
          <w:tcPr>
            <w:tcW w:w="3491" w:type="dxa"/>
            <w:tcBorders>
              <w:top w:val="single" w:sz="4" w:space="0" w:color="auto"/>
              <w:left w:val="single" w:sz="6" w:space="0" w:color="auto"/>
              <w:bottom w:val="single" w:sz="4" w:space="0" w:color="auto"/>
              <w:right w:val="single" w:sz="6" w:space="0" w:color="auto"/>
            </w:tcBorders>
          </w:tcPr>
          <w:p w14:paraId="1EDEA838"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5EE83A45"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r>
      <w:tr w:rsidR="007D0977" w14:paraId="220FBA47" w14:textId="77777777" w:rsidTr="007C1559">
        <w:trPr>
          <w:cantSplit/>
          <w:trHeight w:val="228"/>
        </w:trPr>
        <w:tc>
          <w:tcPr>
            <w:tcW w:w="2287" w:type="dxa"/>
            <w:tcBorders>
              <w:top w:val="single" w:sz="4" w:space="0" w:color="auto"/>
              <w:left w:val="single" w:sz="6" w:space="0" w:color="auto"/>
              <w:bottom w:val="single" w:sz="4" w:space="0" w:color="auto"/>
              <w:right w:val="single" w:sz="6" w:space="0" w:color="auto"/>
            </w:tcBorders>
          </w:tcPr>
          <w:p w14:paraId="2059962A"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r w:rsidRPr="007C1559">
              <w:rPr>
                <w:rFonts w:ascii="宋体" w:hAnsi="宋体"/>
                <w:lang w:val="en-GB"/>
              </w:rPr>
              <w:t>1</w:t>
            </w:r>
          </w:p>
        </w:tc>
        <w:tc>
          <w:tcPr>
            <w:tcW w:w="2321" w:type="dxa"/>
            <w:tcBorders>
              <w:top w:val="single" w:sz="4" w:space="0" w:color="auto"/>
              <w:left w:val="single" w:sz="6" w:space="0" w:color="auto"/>
              <w:bottom w:val="single" w:sz="4" w:space="0" w:color="auto"/>
              <w:right w:val="single" w:sz="6" w:space="0" w:color="auto"/>
            </w:tcBorders>
          </w:tcPr>
          <w:p w14:paraId="27E28248"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01</w:t>
            </w:r>
          </w:p>
        </w:tc>
        <w:tc>
          <w:tcPr>
            <w:tcW w:w="3491" w:type="dxa"/>
            <w:tcBorders>
              <w:top w:val="single" w:sz="4" w:space="0" w:color="auto"/>
              <w:left w:val="single" w:sz="6" w:space="0" w:color="auto"/>
              <w:bottom w:val="single" w:sz="4" w:space="0" w:color="auto"/>
              <w:right w:val="single" w:sz="6" w:space="0" w:color="auto"/>
            </w:tcBorders>
          </w:tcPr>
          <w:p w14:paraId="37ACC066"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795DE464"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r>
      <w:tr w:rsidR="007D0977" w14:paraId="5631F26F" w14:textId="77777777" w:rsidTr="007C1559">
        <w:trPr>
          <w:cantSplit/>
          <w:trHeight w:val="228"/>
        </w:trPr>
        <w:tc>
          <w:tcPr>
            <w:tcW w:w="2287" w:type="dxa"/>
            <w:tcBorders>
              <w:top w:val="single" w:sz="4" w:space="0" w:color="auto"/>
              <w:left w:val="single" w:sz="6" w:space="0" w:color="auto"/>
              <w:bottom w:val="single" w:sz="4" w:space="0" w:color="auto"/>
              <w:right w:val="single" w:sz="6" w:space="0" w:color="auto"/>
            </w:tcBorders>
          </w:tcPr>
          <w:p w14:paraId="506A09A3"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1</w:t>
            </w:r>
          </w:p>
        </w:tc>
        <w:tc>
          <w:tcPr>
            <w:tcW w:w="2321" w:type="dxa"/>
            <w:tcBorders>
              <w:top w:val="single" w:sz="4" w:space="0" w:color="auto"/>
              <w:left w:val="single" w:sz="6" w:space="0" w:color="auto"/>
              <w:bottom w:val="single" w:sz="4" w:space="0" w:color="auto"/>
              <w:right w:val="single" w:sz="6" w:space="0" w:color="auto"/>
            </w:tcBorders>
          </w:tcPr>
          <w:p w14:paraId="0F0095DF"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001</w:t>
            </w:r>
          </w:p>
        </w:tc>
        <w:tc>
          <w:tcPr>
            <w:tcW w:w="3491" w:type="dxa"/>
            <w:tcBorders>
              <w:top w:val="single" w:sz="4" w:space="0" w:color="auto"/>
              <w:left w:val="single" w:sz="6" w:space="0" w:color="auto"/>
              <w:bottom w:val="single" w:sz="4" w:space="0" w:color="auto"/>
              <w:right w:val="single" w:sz="6" w:space="0" w:color="auto"/>
            </w:tcBorders>
          </w:tcPr>
          <w:p w14:paraId="248255D1"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3723098B"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r>
      <w:tr w:rsidR="007D0977" w14:paraId="2DF640D2" w14:textId="77777777" w:rsidTr="007C1559">
        <w:trPr>
          <w:cantSplit/>
          <w:trHeight w:val="228"/>
        </w:trPr>
        <w:tc>
          <w:tcPr>
            <w:tcW w:w="2287" w:type="dxa"/>
            <w:tcBorders>
              <w:top w:val="single" w:sz="4" w:space="0" w:color="auto"/>
              <w:left w:val="single" w:sz="6" w:space="0" w:color="auto"/>
              <w:bottom w:val="single" w:sz="4" w:space="0" w:color="auto"/>
              <w:right w:val="single" w:sz="6" w:space="0" w:color="auto"/>
            </w:tcBorders>
          </w:tcPr>
          <w:p w14:paraId="552E7D77"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lastRenderedPageBreak/>
              <w:t>-</w:t>
            </w:r>
            <w:r w:rsidRPr="007C1559">
              <w:rPr>
                <w:rFonts w:ascii="宋体" w:hAnsi="宋体"/>
                <w:lang w:val="en-GB"/>
              </w:rPr>
              <w:t>2</w:t>
            </w:r>
          </w:p>
        </w:tc>
        <w:tc>
          <w:tcPr>
            <w:tcW w:w="2321" w:type="dxa"/>
            <w:tcBorders>
              <w:top w:val="single" w:sz="4" w:space="0" w:color="auto"/>
              <w:left w:val="single" w:sz="6" w:space="0" w:color="auto"/>
              <w:bottom w:val="single" w:sz="4" w:space="0" w:color="auto"/>
              <w:right w:val="single" w:sz="6" w:space="0" w:color="auto"/>
            </w:tcBorders>
          </w:tcPr>
          <w:p w14:paraId="739022B5"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0001</w:t>
            </w:r>
          </w:p>
        </w:tc>
        <w:tc>
          <w:tcPr>
            <w:tcW w:w="3491" w:type="dxa"/>
            <w:tcBorders>
              <w:top w:val="single" w:sz="4" w:space="0" w:color="auto"/>
              <w:left w:val="single" w:sz="6" w:space="0" w:color="auto"/>
              <w:bottom w:val="single" w:sz="4" w:space="0" w:color="auto"/>
              <w:right w:val="single" w:sz="6" w:space="0" w:color="auto"/>
            </w:tcBorders>
          </w:tcPr>
          <w:p w14:paraId="7B9069D8"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6E39797A"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r>
      <w:tr w:rsidR="007D0977" w14:paraId="0EC9A951" w14:textId="77777777" w:rsidTr="007C1559">
        <w:trPr>
          <w:cantSplit/>
          <w:trHeight w:val="228"/>
        </w:trPr>
        <w:tc>
          <w:tcPr>
            <w:tcW w:w="2287" w:type="dxa"/>
            <w:tcBorders>
              <w:top w:val="single" w:sz="4" w:space="0" w:color="auto"/>
              <w:left w:val="single" w:sz="6" w:space="0" w:color="auto"/>
              <w:bottom w:val="single" w:sz="4" w:space="0" w:color="auto"/>
              <w:right w:val="single" w:sz="6" w:space="0" w:color="auto"/>
            </w:tcBorders>
          </w:tcPr>
          <w:p w14:paraId="5B2189BC"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2</w:t>
            </w:r>
          </w:p>
        </w:tc>
        <w:tc>
          <w:tcPr>
            <w:tcW w:w="2321" w:type="dxa"/>
            <w:tcBorders>
              <w:top w:val="single" w:sz="4" w:space="0" w:color="auto"/>
              <w:left w:val="single" w:sz="6" w:space="0" w:color="auto"/>
              <w:bottom w:val="single" w:sz="4" w:space="0" w:color="auto"/>
              <w:right w:val="single" w:sz="6" w:space="0" w:color="auto"/>
            </w:tcBorders>
          </w:tcPr>
          <w:p w14:paraId="30ADDC25"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0</w:t>
            </w:r>
            <w:r w:rsidRPr="007C1559">
              <w:rPr>
                <w:rFonts w:ascii="宋体" w:hAnsi="宋体"/>
                <w:lang w:val="en-GB"/>
              </w:rPr>
              <w:t>0001</w:t>
            </w:r>
          </w:p>
        </w:tc>
        <w:tc>
          <w:tcPr>
            <w:tcW w:w="3491" w:type="dxa"/>
            <w:tcBorders>
              <w:top w:val="single" w:sz="4" w:space="0" w:color="auto"/>
              <w:left w:val="single" w:sz="6" w:space="0" w:color="auto"/>
              <w:bottom w:val="single" w:sz="4" w:space="0" w:color="auto"/>
              <w:right w:val="single" w:sz="6" w:space="0" w:color="auto"/>
            </w:tcBorders>
          </w:tcPr>
          <w:p w14:paraId="18E35208"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63CEC788"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r>
      <w:tr w:rsidR="007D0977" w14:paraId="2547D18C" w14:textId="77777777" w:rsidTr="007C1559">
        <w:trPr>
          <w:cantSplit/>
          <w:trHeight w:val="228"/>
        </w:trPr>
        <w:tc>
          <w:tcPr>
            <w:tcW w:w="2287" w:type="dxa"/>
            <w:tcBorders>
              <w:top w:val="single" w:sz="4" w:space="0" w:color="auto"/>
              <w:left w:val="single" w:sz="6" w:space="0" w:color="auto"/>
              <w:bottom w:val="single" w:sz="4" w:space="0" w:color="auto"/>
              <w:right w:val="single" w:sz="6" w:space="0" w:color="auto"/>
            </w:tcBorders>
          </w:tcPr>
          <w:p w14:paraId="69713408"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-3</w:t>
            </w:r>
          </w:p>
        </w:tc>
        <w:tc>
          <w:tcPr>
            <w:tcW w:w="2321" w:type="dxa"/>
            <w:tcBorders>
              <w:top w:val="single" w:sz="4" w:space="0" w:color="auto"/>
              <w:left w:val="single" w:sz="6" w:space="0" w:color="auto"/>
              <w:bottom w:val="single" w:sz="4" w:space="0" w:color="auto"/>
              <w:right w:val="single" w:sz="6" w:space="0" w:color="auto"/>
            </w:tcBorders>
          </w:tcPr>
          <w:p w14:paraId="36E60C2B"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000001</w:t>
            </w:r>
          </w:p>
        </w:tc>
        <w:tc>
          <w:tcPr>
            <w:tcW w:w="3491" w:type="dxa"/>
            <w:tcBorders>
              <w:top w:val="single" w:sz="4" w:space="0" w:color="auto"/>
              <w:left w:val="single" w:sz="6" w:space="0" w:color="auto"/>
              <w:bottom w:val="single" w:sz="4" w:space="0" w:color="auto"/>
              <w:right w:val="single" w:sz="6" w:space="0" w:color="auto"/>
            </w:tcBorders>
          </w:tcPr>
          <w:p w14:paraId="326DB1BA" w14:textId="39EBA5FA" w:rsidR="007D0977" w:rsidRPr="007C1559" w:rsidRDefault="00893B78">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3547F9D3"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1</w:t>
            </w:r>
          </w:p>
        </w:tc>
      </w:tr>
      <w:tr w:rsidR="007D0977" w14:paraId="1FFFDE8E" w14:textId="77777777" w:rsidTr="007C1559">
        <w:trPr>
          <w:cantSplit/>
          <w:trHeight w:val="228"/>
        </w:trPr>
        <w:tc>
          <w:tcPr>
            <w:tcW w:w="2287" w:type="dxa"/>
            <w:tcBorders>
              <w:top w:val="single" w:sz="4" w:space="0" w:color="auto"/>
              <w:left w:val="single" w:sz="6" w:space="0" w:color="auto"/>
              <w:bottom w:val="single" w:sz="4" w:space="0" w:color="auto"/>
              <w:right w:val="single" w:sz="6" w:space="0" w:color="auto"/>
            </w:tcBorders>
          </w:tcPr>
          <w:p w14:paraId="4F3E9CAF"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3</w:t>
            </w:r>
          </w:p>
        </w:tc>
        <w:tc>
          <w:tcPr>
            <w:tcW w:w="2321" w:type="dxa"/>
            <w:tcBorders>
              <w:top w:val="single" w:sz="4" w:space="0" w:color="auto"/>
              <w:left w:val="single" w:sz="6" w:space="0" w:color="auto"/>
              <w:bottom w:val="single" w:sz="4" w:space="0" w:color="auto"/>
              <w:right w:val="single" w:sz="6" w:space="0" w:color="auto"/>
            </w:tcBorders>
          </w:tcPr>
          <w:p w14:paraId="300DC196"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000001</w:t>
            </w:r>
          </w:p>
        </w:tc>
        <w:tc>
          <w:tcPr>
            <w:tcW w:w="3491" w:type="dxa"/>
            <w:tcBorders>
              <w:top w:val="single" w:sz="4" w:space="0" w:color="auto"/>
              <w:left w:val="single" w:sz="6" w:space="0" w:color="auto"/>
              <w:bottom w:val="single" w:sz="4" w:space="0" w:color="auto"/>
              <w:right w:val="single" w:sz="6" w:space="0" w:color="auto"/>
            </w:tcBorders>
          </w:tcPr>
          <w:p w14:paraId="1AC8736F"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170117EF"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0</w:t>
            </w:r>
          </w:p>
        </w:tc>
      </w:tr>
      <w:tr w:rsidR="007D0977" w14:paraId="64919E39" w14:textId="77777777" w:rsidTr="007C1559">
        <w:trPr>
          <w:cantSplit/>
          <w:trHeight w:val="228"/>
        </w:trPr>
        <w:tc>
          <w:tcPr>
            <w:tcW w:w="2287" w:type="dxa"/>
            <w:tcBorders>
              <w:top w:val="single" w:sz="4" w:space="0" w:color="auto"/>
              <w:left w:val="single" w:sz="6" w:space="0" w:color="auto"/>
              <w:bottom w:val="single" w:sz="4" w:space="0" w:color="auto"/>
              <w:right w:val="single" w:sz="6" w:space="0" w:color="auto"/>
            </w:tcBorders>
          </w:tcPr>
          <w:p w14:paraId="36099FF0"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r w:rsidRPr="007C1559">
              <w:rPr>
                <w:rFonts w:ascii="宋体" w:hAnsi="宋体"/>
                <w:lang w:val="en-GB"/>
              </w:rPr>
              <w:t>4</w:t>
            </w:r>
            <w:r w:rsidRPr="007C1559">
              <w:rPr>
                <w:rFonts w:ascii="宋体" w:hAnsi="宋体" w:hint="eastAsia"/>
                <w:lang w:val="en-GB"/>
              </w:rPr>
              <w:t>,</w:t>
            </w:r>
            <w:r w:rsidRPr="007C1559">
              <w:rPr>
                <w:rFonts w:ascii="宋体" w:hAnsi="宋体"/>
                <w:lang w:val="en-GB"/>
              </w:rPr>
              <w:t xml:space="preserve"> 4, -5, 5</w:t>
            </w:r>
          </w:p>
        </w:tc>
        <w:tc>
          <w:tcPr>
            <w:tcW w:w="2321" w:type="dxa"/>
            <w:tcBorders>
              <w:top w:val="single" w:sz="4" w:space="0" w:color="auto"/>
              <w:left w:val="single" w:sz="6" w:space="0" w:color="auto"/>
              <w:bottom w:val="single" w:sz="4" w:space="0" w:color="auto"/>
              <w:right w:val="single" w:sz="6" w:space="0" w:color="auto"/>
            </w:tcBorders>
          </w:tcPr>
          <w:p w14:paraId="2A49966D"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0000001</w:t>
            </w:r>
          </w:p>
        </w:tc>
        <w:tc>
          <w:tcPr>
            <w:tcW w:w="3491" w:type="dxa"/>
            <w:tcBorders>
              <w:top w:val="single" w:sz="4" w:space="0" w:color="auto"/>
              <w:left w:val="single" w:sz="6" w:space="0" w:color="auto"/>
              <w:bottom w:val="single" w:sz="4" w:space="0" w:color="auto"/>
              <w:right w:val="single" w:sz="6" w:space="0" w:color="auto"/>
            </w:tcBorders>
          </w:tcPr>
          <w:p w14:paraId="641C9E13"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rPr>
              <w:t>x</w:t>
            </w:r>
            <w:r w:rsidRPr="007C1559">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38E92DDF"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s</w:t>
            </w:r>
          </w:p>
        </w:tc>
      </w:tr>
      <w:tr w:rsidR="007D0977" w14:paraId="76455E4D" w14:textId="77777777" w:rsidTr="007C1559">
        <w:trPr>
          <w:cantSplit/>
          <w:trHeight w:val="228"/>
        </w:trPr>
        <w:tc>
          <w:tcPr>
            <w:tcW w:w="2287" w:type="dxa"/>
            <w:tcBorders>
              <w:top w:val="single" w:sz="4" w:space="0" w:color="auto"/>
              <w:left w:val="single" w:sz="6" w:space="0" w:color="auto"/>
              <w:bottom w:val="single" w:sz="4" w:space="0" w:color="auto"/>
              <w:right w:val="single" w:sz="6" w:space="0" w:color="auto"/>
            </w:tcBorders>
          </w:tcPr>
          <w:p w14:paraId="416FE539"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-9</w:t>
            </w:r>
            <w:r w:rsidRPr="007C1559">
              <w:rPr>
                <w:rFonts w:ascii="宋体" w:hAnsi="宋体" w:hint="eastAsia"/>
                <w:lang w:val="en-GB"/>
              </w:rPr>
              <w:t>～</w:t>
            </w:r>
            <w:r w:rsidRPr="007C1559">
              <w:rPr>
                <w:rFonts w:ascii="宋体" w:hAnsi="宋体"/>
                <w:lang w:val="en-GB"/>
              </w:rPr>
              <w:t xml:space="preserve">-6, </w:t>
            </w:r>
            <w:r w:rsidRPr="007C1559">
              <w:rPr>
                <w:rFonts w:ascii="宋体" w:hAnsi="宋体" w:hint="eastAsia"/>
                <w:lang w:val="en-GB"/>
              </w:rPr>
              <w:t>6～</w:t>
            </w:r>
            <w:r w:rsidRPr="007C1559">
              <w:rPr>
                <w:rFonts w:ascii="宋体" w:hAnsi="宋体"/>
                <w:lang w:val="en-GB"/>
              </w:rPr>
              <w:t>9</w:t>
            </w:r>
          </w:p>
        </w:tc>
        <w:tc>
          <w:tcPr>
            <w:tcW w:w="2321" w:type="dxa"/>
            <w:tcBorders>
              <w:top w:val="single" w:sz="4" w:space="0" w:color="auto"/>
              <w:left w:val="single" w:sz="6" w:space="0" w:color="auto"/>
              <w:bottom w:val="single" w:sz="4" w:space="0" w:color="auto"/>
              <w:right w:val="single" w:sz="6" w:space="0" w:color="auto"/>
            </w:tcBorders>
          </w:tcPr>
          <w:p w14:paraId="7CB9807D"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00000001</w:t>
            </w:r>
          </w:p>
        </w:tc>
        <w:tc>
          <w:tcPr>
            <w:tcW w:w="3491" w:type="dxa"/>
            <w:tcBorders>
              <w:top w:val="single" w:sz="4" w:space="0" w:color="auto"/>
              <w:left w:val="single" w:sz="6" w:space="0" w:color="auto"/>
              <w:bottom w:val="single" w:sz="4" w:space="0" w:color="auto"/>
              <w:right w:val="single" w:sz="6" w:space="0" w:color="auto"/>
            </w:tcBorders>
          </w:tcPr>
          <w:p w14:paraId="738331DE"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rPr>
              <w:t>x</w:t>
            </w:r>
            <w:r w:rsidRPr="007C1559">
              <w:rPr>
                <w:rFonts w:ascii="宋体" w:hAnsi="宋体"/>
                <w:vertAlign w:val="subscript"/>
              </w:rPr>
              <w:t>1</w:t>
            </w:r>
            <w:r w:rsidRPr="007C1559">
              <w:rPr>
                <w:rFonts w:ascii="宋体" w:hAnsi="宋体"/>
              </w:rPr>
              <w:t xml:space="preserve"> x</w:t>
            </w:r>
            <w:r w:rsidRPr="007C1559">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0B1D1899"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s</w:t>
            </w:r>
          </w:p>
        </w:tc>
      </w:tr>
      <w:tr w:rsidR="007D0977" w14:paraId="6C1EB757" w14:textId="77777777" w:rsidTr="007C1559">
        <w:trPr>
          <w:cantSplit/>
          <w:trHeight w:val="228"/>
        </w:trPr>
        <w:tc>
          <w:tcPr>
            <w:tcW w:w="2287" w:type="dxa"/>
            <w:tcBorders>
              <w:top w:val="single" w:sz="4" w:space="0" w:color="auto"/>
              <w:left w:val="single" w:sz="6" w:space="0" w:color="auto"/>
              <w:bottom w:val="single" w:sz="4" w:space="0" w:color="auto"/>
              <w:right w:val="single" w:sz="6" w:space="0" w:color="auto"/>
            </w:tcBorders>
          </w:tcPr>
          <w:p w14:paraId="5E3F9D11"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-17</w:t>
            </w:r>
            <w:r w:rsidRPr="007C1559">
              <w:rPr>
                <w:rFonts w:ascii="宋体" w:hAnsi="宋体" w:hint="eastAsia"/>
                <w:lang w:val="en-GB"/>
              </w:rPr>
              <w:t>～</w:t>
            </w:r>
            <w:r w:rsidRPr="007C1559">
              <w:rPr>
                <w:rFonts w:ascii="宋体" w:hAnsi="宋体"/>
                <w:lang w:val="en-GB"/>
              </w:rPr>
              <w:t>-10, 10</w:t>
            </w:r>
            <w:r w:rsidRPr="007C1559">
              <w:rPr>
                <w:rFonts w:ascii="宋体" w:hAnsi="宋体" w:hint="eastAsia"/>
                <w:lang w:val="en-GB"/>
              </w:rPr>
              <w:t>～</w:t>
            </w:r>
            <w:r w:rsidRPr="007C1559">
              <w:rPr>
                <w:rFonts w:ascii="宋体" w:hAnsi="宋体"/>
                <w:lang w:val="en-GB"/>
              </w:rPr>
              <w:t>17</w:t>
            </w:r>
          </w:p>
        </w:tc>
        <w:tc>
          <w:tcPr>
            <w:tcW w:w="2321" w:type="dxa"/>
            <w:tcBorders>
              <w:top w:val="single" w:sz="4" w:space="0" w:color="auto"/>
              <w:left w:val="single" w:sz="6" w:space="0" w:color="auto"/>
              <w:bottom w:val="single" w:sz="4" w:space="0" w:color="auto"/>
              <w:right w:val="single" w:sz="6" w:space="0" w:color="auto"/>
            </w:tcBorders>
          </w:tcPr>
          <w:p w14:paraId="497980FF"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lang w:val="en-GB"/>
              </w:rPr>
              <w:t>000000001</w:t>
            </w:r>
          </w:p>
        </w:tc>
        <w:tc>
          <w:tcPr>
            <w:tcW w:w="3491" w:type="dxa"/>
            <w:tcBorders>
              <w:top w:val="single" w:sz="4" w:space="0" w:color="auto"/>
              <w:left w:val="single" w:sz="6" w:space="0" w:color="auto"/>
              <w:bottom w:val="single" w:sz="4" w:space="0" w:color="auto"/>
              <w:right w:val="single" w:sz="6" w:space="0" w:color="auto"/>
            </w:tcBorders>
          </w:tcPr>
          <w:p w14:paraId="55569F16"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rPr>
              <w:t>x</w:t>
            </w:r>
            <w:r w:rsidRPr="007C1559">
              <w:rPr>
                <w:rFonts w:ascii="宋体" w:hAnsi="宋体"/>
                <w:vertAlign w:val="subscript"/>
              </w:rPr>
              <w:t>2</w:t>
            </w:r>
            <w:r w:rsidRPr="007C1559">
              <w:rPr>
                <w:rFonts w:ascii="宋体" w:hAnsi="宋体"/>
              </w:rPr>
              <w:t xml:space="preserve"> x</w:t>
            </w:r>
            <w:r w:rsidRPr="007C1559">
              <w:rPr>
                <w:rFonts w:ascii="宋体" w:hAnsi="宋体"/>
                <w:vertAlign w:val="subscript"/>
              </w:rPr>
              <w:t>1</w:t>
            </w:r>
            <w:r w:rsidRPr="007C1559">
              <w:rPr>
                <w:rFonts w:ascii="宋体" w:hAnsi="宋体"/>
              </w:rPr>
              <w:t xml:space="preserve"> x</w:t>
            </w:r>
            <w:r w:rsidRPr="007C1559">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7721F0C5"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s</w:t>
            </w:r>
          </w:p>
        </w:tc>
      </w:tr>
      <w:tr w:rsidR="007D0977" w14:paraId="76231F82" w14:textId="77777777" w:rsidTr="007C1559">
        <w:trPr>
          <w:cantSplit/>
          <w:trHeight w:val="228"/>
        </w:trPr>
        <w:tc>
          <w:tcPr>
            <w:tcW w:w="2287" w:type="dxa"/>
            <w:tcBorders>
              <w:top w:val="single" w:sz="4" w:space="0" w:color="auto"/>
              <w:left w:val="single" w:sz="6" w:space="0" w:color="auto"/>
              <w:bottom w:val="single" w:sz="4" w:space="0" w:color="auto"/>
              <w:right w:val="single" w:sz="6" w:space="0" w:color="auto"/>
            </w:tcBorders>
          </w:tcPr>
          <w:p w14:paraId="716C7585"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c>
          <w:tcPr>
            <w:tcW w:w="2321" w:type="dxa"/>
            <w:tcBorders>
              <w:top w:val="single" w:sz="4" w:space="0" w:color="auto"/>
              <w:left w:val="single" w:sz="6" w:space="0" w:color="auto"/>
              <w:bottom w:val="single" w:sz="4" w:space="0" w:color="auto"/>
              <w:right w:val="single" w:sz="6" w:space="0" w:color="auto"/>
            </w:tcBorders>
          </w:tcPr>
          <w:p w14:paraId="68E56554"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c>
          <w:tcPr>
            <w:tcW w:w="3491" w:type="dxa"/>
            <w:tcBorders>
              <w:top w:val="single" w:sz="4" w:space="0" w:color="auto"/>
              <w:left w:val="single" w:sz="6" w:space="0" w:color="auto"/>
              <w:bottom w:val="single" w:sz="4" w:space="0" w:color="auto"/>
              <w:right w:val="single" w:sz="6" w:space="0" w:color="auto"/>
            </w:tcBorders>
          </w:tcPr>
          <w:p w14:paraId="436D24A7"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4D23EC0A" w14:textId="77777777" w:rsidR="007D0977" w:rsidRPr="007C1559" w:rsidRDefault="008E11FF">
            <w:pPr>
              <w:keepLines/>
              <w:tabs>
                <w:tab w:val="left" w:pos="340"/>
                <w:tab w:val="left" w:pos="680"/>
              </w:tabs>
              <w:adjustRightInd/>
              <w:spacing w:before="60" w:after="60" w:line="240" w:lineRule="auto"/>
              <w:jc w:val="center"/>
              <w:rPr>
                <w:rFonts w:ascii="宋体" w:hAnsi="宋体" w:hint="eastAsia"/>
                <w:lang w:val="en-GB"/>
              </w:rPr>
            </w:pPr>
            <w:r w:rsidRPr="007C1559">
              <w:rPr>
                <w:rFonts w:ascii="宋体" w:hAnsi="宋体" w:hint="eastAsia"/>
                <w:lang w:val="en-GB"/>
              </w:rPr>
              <w:t>……</w:t>
            </w:r>
          </w:p>
        </w:tc>
      </w:tr>
    </w:tbl>
    <w:p w14:paraId="3C9C6ABB" w14:textId="77777777" w:rsidR="007D0977" w:rsidRDefault="007D0977">
      <w:pPr>
        <w:pStyle w:val="afffffb"/>
        <w:ind w:firstLine="420"/>
      </w:pPr>
    </w:p>
    <w:p w14:paraId="01B00B93" w14:textId="77777777" w:rsidR="007D0977" w:rsidRDefault="008E11FF">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table</w:t>
      </w:r>
      <w:r>
        <w:rPr>
          <w:rFonts w:ascii="宋体" w:hAnsi="Times New Roman"/>
          <w:kern w:val="0"/>
          <w:szCs w:val="20"/>
        </w:rPr>
        <w:t>I</w:t>
      </w:r>
      <w:r>
        <w:rPr>
          <w:rFonts w:ascii="宋体" w:hAnsi="Times New Roman" w:hint="eastAsia"/>
          <w:kern w:val="0"/>
          <w:szCs w:val="20"/>
        </w:rPr>
        <w:t>dx等于</w:t>
      </w:r>
      <w:r>
        <w:rPr>
          <w:rFonts w:ascii="宋体" w:hAnsi="Times New Roman"/>
          <w:kern w:val="0"/>
          <w:szCs w:val="20"/>
        </w:rPr>
        <w:t>1</w:t>
      </w:r>
      <w:r>
        <w:rPr>
          <w:rFonts w:ascii="宋体" w:hAnsi="Times New Roman" w:hint="eastAsia"/>
          <w:kern w:val="0"/>
          <w:szCs w:val="20"/>
        </w:rPr>
        <w:t>的码表，按以下方式解析coeff</w:t>
      </w:r>
      <w:r>
        <w:rPr>
          <w:rFonts w:ascii="宋体" w:hAnsi="Times New Roman"/>
          <w:kern w:val="0"/>
          <w:szCs w:val="20"/>
        </w:rPr>
        <w:t>_lev</w:t>
      </w:r>
      <w:r>
        <w:rPr>
          <w:rFonts w:ascii="宋体" w:hAnsi="Times New Roman" w:hint="eastAsia"/>
          <w:kern w:val="0"/>
          <w:szCs w:val="20"/>
        </w:rPr>
        <w:t>el值：</w:t>
      </w:r>
    </w:p>
    <w:p w14:paraId="59B8B070"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首先从比特流的当前位置开始读取2比特记为pre</w:t>
      </w:r>
      <w:r>
        <w:rPr>
          <w:rFonts w:ascii="宋体" w:hAnsi="Times New Roman"/>
          <w:kern w:val="0"/>
          <w:szCs w:val="20"/>
        </w:rPr>
        <w:t>_value</w:t>
      </w:r>
      <w:r>
        <w:rPr>
          <w:rFonts w:ascii="宋体" w:hAnsi="Times New Roman" w:hint="eastAsia"/>
          <w:kern w:val="0"/>
          <w:szCs w:val="20"/>
        </w:rPr>
        <w:t>。</w:t>
      </w:r>
    </w:p>
    <w:p w14:paraId="1D558EB6"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等于0时，coeff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0</w:t>
      </w:r>
      <w:r>
        <w:rPr>
          <w:rFonts w:ascii="宋体" w:hAnsi="Times New Roman" w:hint="eastAsia"/>
          <w:kern w:val="0"/>
          <w:szCs w:val="20"/>
        </w:rPr>
        <w:t>。</w:t>
      </w:r>
    </w:p>
    <w:p w14:paraId="7650944F"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等于</w:t>
      </w:r>
      <w:r>
        <w:rPr>
          <w:rFonts w:ascii="宋体" w:hAnsi="Times New Roman"/>
          <w:kern w:val="0"/>
          <w:szCs w:val="20"/>
        </w:rPr>
        <w:t>1</w:t>
      </w:r>
      <w:r>
        <w:rPr>
          <w:rFonts w:ascii="宋体" w:hAnsi="Times New Roman" w:hint="eastAsia"/>
          <w:kern w:val="0"/>
          <w:szCs w:val="20"/>
        </w:rPr>
        <w:t>或2时，继续从码流中读取符号位s</w:t>
      </w:r>
      <w:r>
        <w:rPr>
          <w:rFonts w:ascii="宋体" w:hAnsi="Times New Roman"/>
          <w:kern w:val="0"/>
          <w:szCs w:val="20"/>
        </w:rPr>
        <w:t>;</w:t>
      </w:r>
    </w:p>
    <w:p w14:paraId="0C56A3BF" w14:textId="77777777"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w:t>
      </w: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w:t>
      </w:r>
      <w:r>
        <w:rPr>
          <w:rFonts w:ascii="宋体" w:hAnsi="Times New Roman"/>
          <w:kern w:val="0"/>
          <w:szCs w:val="20"/>
        </w:rPr>
        <w:t xml:space="preserve">(1 </w:t>
      </w:r>
      <w:r>
        <w:rPr>
          <w:rFonts w:ascii="宋体" w:hAnsi="Times New Roman"/>
          <w:kern w:val="0"/>
          <w:szCs w:val="20"/>
        </w:rPr>
        <w:t>–</w:t>
      </w:r>
      <w:r>
        <w:rPr>
          <w:rFonts w:ascii="宋体" w:hAnsi="Times New Roman"/>
          <w:kern w:val="0"/>
          <w:szCs w:val="20"/>
        </w:rPr>
        <w:t xml:space="preserve"> 2 *s)</w:t>
      </w:r>
      <w:r>
        <w:rPr>
          <w:rFonts w:ascii="宋体" w:hAnsi="Times New Roman" w:hint="eastAsia"/>
          <w:kern w:val="0"/>
          <w:szCs w:val="20"/>
        </w:rPr>
        <w:t>。</w:t>
      </w:r>
    </w:p>
    <w:p w14:paraId="72D49267"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等于</w:t>
      </w:r>
      <w:r>
        <w:rPr>
          <w:rFonts w:ascii="宋体" w:hAnsi="Times New Roman"/>
          <w:kern w:val="0"/>
          <w:szCs w:val="20"/>
        </w:rPr>
        <w:t>3</w:t>
      </w:r>
      <w:r>
        <w:rPr>
          <w:rFonts w:ascii="宋体" w:hAnsi="Times New Roman" w:hint="eastAsia"/>
          <w:kern w:val="0"/>
          <w:szCs w:val="20"/>
        </w:rPr>
        <w:t>时，</w:t>
      </w:r>
    </w:p>
    <w:p w14:paraId="60016636" w14:textId="38C7EBAD"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从比特流的当前位置开始寻找第一个零比特，并将找到的非零比特个数记为</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w:t>
      </w:r>
      <w:r w:rsidR="00D63B93">
        <w:rPr>
          <w:rFonts w:ascii="宋体" w:hAnsi="Times New Roman" w:hint="eastAsia"/>
          <w:kern w:val="0"/>
          <w:szCs w:val="20"/>
        </w:rPr>
        <w:t>用伪代码描述如下：</w:t>
      </w:r>
    </w:p>
    <w:tbl>
      <w:tblPr>
        <w:tblW w:w="509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1"/>
      </w:tblGrid>
      <w:tr w:rsidR="007E6453" w14:paraId="5FB67755" w14:textId="77777777" w:rsidTr="00CF57E9">
        <w:trPr>
          <w:cantSplit/>
          <w:trHeight w:val="51"/>
          <w:jc w:val="center"/>
        </w:trPr>
        <w:tc>
          <w:tcPr>
            <w:tcW w:w="5091" w:type="dxa"/>
          </w:tcPr>
          <w:p w14:paraId="483621AB" w14:textId="1FCFA06A" w:rsidR="007E6453" w:rsidRDefault="007E6453" w:rsidP="00CF57E9">
            <w:pPr>
              <w:keepLines/>
              <w:tabs>
                <w:tab w:val="left" w:pos="680"/>
              </w:tabs>
              <w:autoSpaceDE w:val="0"/>
              <w:autoSpaceDN w:val="0"/>
              <w:spacing w:before="60" w:after="60" w:line="190" w:lineRule="exact"/>
              <w:rPr>
                <w:rFonts w:ascii="Times New Roman" w:hAnsi="Times New Roman"/>
                <w:kern w:val="0"/>
                <w:sz w:val="18"/>
                <w:szCs w:val="18"/>
              </w:rPr>
            </w:pPr>
            <w:r w:rsidRPr="001B5DC8">
              <w:rPr>
                <w:rFonts w:ascii="Times New Roman" w:hAnsi="Times New Roman"/>
                <w:kern w:val="0"/>
                <w:sz w:val="18"/>
                <w:szCs w:val="18"/>
                <w:lang w:val="en-GB"/>
              </w:rPr>
              <w:t>leading</w:t>
            </w:r>
            <w:r w:rsidRPr="008470AB">
              <w:rPr>
                <w:rFonts w:ascii="Times New Roman" w:hAnsi="Times New Roman"/>
                <w:kern w:val="0"/>
                <w:sz w:val="18"/>
                <w:szCs w:val="18"/>
                <w:lang w:val="en-GB"/>
              </w:rPr>
              <w:t>One</w:t>
            </w:r>
            <w:r w:rsidRPr="001B5DC8">
              <w:rPr>
                <w:rFonts w:ascii="Times New Roman" w:hAnsi="Times New Roman"/>
                <w:kern w:val="0"/>
                <w:sz w:val="18"/>
                <w:szCs w:val="18"/>
                <w:lang w:val="en-GB"/>
              </w:rPr>
              <w:t>Bits = -1</w:t>
            </w:r>
          </w:p>
        </w:tc>
      </w:tr>
      <w:tr w:rsidR="007E6453" w14:paraId="68D5A379" w14:textId="77777777" w:rsidTr="00CF57E9">
        <w:trPr>
          <w:cantSplit/>
          <w:trHeight w:val="51"/>
          <w:jc w:val="center"/>
        </w:trPr>
        <w:tc>
          <w:tcPr>
            <w:tcW w:w="5091" w:type="dxa"/>
          </w:tcPr>
          <w:p w14:paraId="760CEC64" w14:textId="67223407" w:rsidR="007E6453" w:rsidRDefault="007E6453" w:rsidP="00CF57E9">
            <w:pPr>
              <w:keepLines/>
              <w:autoSpaceDE w:val="0"/>
              <w:autoSpaceDN w:val="0"/>
              <w:spacing w:before="60" w:after="60" w:line="190" w:lineRule="exact"/>
              <w:rPr>
                <w:rFonts w:ascii="Times New Roman" w:hAnsi="Times New Roman"/>
                <w:kern w:val="0"/>
                <w:sz w:val="18"/>
                <w:szCs w:val="18"/>
              </w:rPr>
            </w:pPr>
            <w:r w:rsidRPr="001B5DC8">
              <w:rPr>
                <w:rFonts w:ascii="Times New Roman" w:hAnsi="Times New Roman"/>
                <w:kern w:val="0"/>
                <w:sz w:val="18"/>
                <w:szCs w:val="18"/>
                <w:lang w:val="en-GB"/>
              </w:rPr>
              <w:t xml:space="preserve">for (b = </w:t>
            </w:r>
            <w:r>
              <w:rPr>
                <w:rFonts w:ascii="Times New Roman" w:hAnsi="Times New Roman"/>
                <w:kern w:val="0"/>
                <w:sz w:val="18"/>
                <w:szCs w:val="18"/>
                <w:lang w:val="en-GB"/>
              </w:rPr>
              <w:t>1</w:t>
            </w:r>
            <w:r w:rsidRPr="001B5DC8">
              <w:rPr>
                <w:rFonts w:ascii="Times New Roman" w:hAnsi="Times New Roman"/>
                <w:kern w:val="0"/>
                <w:sz w:val="18"/>
                <w:szCs w:val="18"/>
                <w:lang w:val="en-GB"/>
              </w:rPr>
              <w:t>; b; leading</w:t>
            </w:r>
            <w:r>
              <w:rPr>
                <w:rFonts w:ascii="Times New Roman" w:hAnsi="Times New Roman"/>
                <w:kern w:val="0"/>
                <w:sz w:val="18"/>
                <w:szCs w:val="18"/>
                <w:lang w:val="en-GB"/>
              </w:rPr>
              <w:t>O</w:t>
            </w:r>
            <w:r>
              <w:rPr>
                <w:rFonts w:ascii="Times New Roman" w:hAnsi="Times New Roman" w:hint="eastAsia"/>
                <w:kern w:val="0"/>
                <w:sz w:val="18"/>
                <w:szCs w:val="18"/>
                <w:lang w:val="en-GB"/>
              </w:rPr>
              <w:t>ne</w:t>
            </w:r>
            <w:r w:rsidRPr="001B5DC8">
              <w:rPr>
                <w:rFonts w:ascii="Times New Roman" w:hAnsi="Times New Roman"/>
                <w:kern w:val="0"/>
                <w:sz w:val="18"/>
                <w:szCs w:val="18"/>
                <w:lang w:val="en-GB"/>
              </w:rPr>
              <w:t>Bits++ )</w:t>
            </w:r>
          </w:p>
        </w:tc>
      </w:tr>
      <w:tr w:rsidR="007E6453" w14:paraId="39125C1F" w14:textId="77777777" w:rsidTr="00CF57E9">
        <w:trPr>
          <w:cantSplit/>
          <w:trHeight w:val="51"/>
          <w:jc w:val="center"/>
        </w:trPr>
        <w:tc>
          <w:tcPr>
            <w:tcW w:w="5091" w:type="dxa"/>
          </w:tcPr>
          <w:p w14:paraId="66ED4F91" w14:textId="471C6D72" w:rsidR="007E6453" w:rsidRDefault="007E6453" w:rsidP="00CF57E9">
            <w:pPr>
              <w:keepLines/>
              <w:autoSpaceDE w:val="0"/>
              <w:autoSpaceDN w:val="0"/>
              <w:spacing w:before="60" w:after="60" w:line="190" w:lineRule="exact"/>
              <w:rPr>
                <w:rFonts w:ascii="Times New Roman" w:hAnsi="Times New Roman"/>
                <w:kern w:val="0"/>
                <w:sz w:val="18"/>
                <w:szCs w:val="18"/>
                <w:lang w:val="en-GB"/>
              </w:rPr>
            </w:pPr>
            <w:r>
              <w:rPr>
                <w:rFonts w:ascii="Times New Roman" w:hAnsi="Times New Roman"/>
                <w:kern w:val="0"/>
                <w:sz w:val="18"/>
                <w:szCs w:val="18"/>
                <w:lang w:val="en-GB"/>
              </w:rPr>
              <w:tab/>
            </w:r>
            <w:r w:rsidRPr="00317924">
              <w:rPr>
                <w:rFonts w:ascii="Times New Roman" w:hAnsi="Times New Roman"/>
                <w:kern w:val="0"/>
                <w:sz w:val="18"/>
                <w:szCs w:val="18"/>
                <w:lang w:val="en-GB"/>
              </w:rPr>
              <w:t>b = read_bits(1)</w:t>
            </w:r>
          </w:p>
        </w:tc>
      </w:tr>
    </w:tbl>
    <w:p w14:paraId="30BB1BEE" w14:textId="7C1904B5"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小于等于</w:t>
      </w:r>
      <w:r>
        <w:rPr>
          <w:rFonts w:ascii="宋体" w:hAnsi="Times New Roman"/>
          <w:kern w:val="0"/>
          <w:szCs w:val="20"/>
        </w:rPr>
        <w:t>2</w:t>
      </w:r>
      <w:r>
        <w:rPr>
          <w:rFonts w:ascii="宋体" w:hAnsi="Times New Roman" w:hint="eastAsia"/>
          <w:kern w:val="0"/>
          <w:szCs w:val="20"/>
        </w:rPr>
        <w:t>时，继续从码流中读取符号位s</w:t>
      </w:r>
      <w:r w:rsidR="00E031EC">
        <w:rPr>
          <w:rFonts w:ascii="宋体" w:hAnsi="Times New Roman" w:hint="eastAsia"/>
          <w:kern w:val="0"/>
          <w:szCs w:val="20"/>
        </w:rPr>
        <w:t>：</w:t>
      </w:r>
    </w:p>
    <w:p w14:paraId="152B4C09" w14:textId="77777777"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w:t>
      </w:r>
      <w:r>
        <w:rPr>
          <w:rFonts w:ascii="宋体" w:hAnsi="Times New Roman" w:hint="eastAsia"/>
          <w:kern w:val="0"/>
          <w:szCs w:val="20"/>
        </w:rPr>
        <w:t>（</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 xml:space="preserve">Bits </w:t>
      </w:r>
      <w:r>
        <w:rPr>
          <w:rFonts w:ascii="宋体" w:hAnsi="Times New Roman" w:hint="eastAsia"/>
          <w:kern w:val="0"/>
          <w:szCs w:val="20"/>
        </w:rPr>
        <w:t>+</w:t>
      </w:r>
      <w:r>
        <w:rPr>
          <w:rFonts w:ascii="宋体" w:hAnsi="Times New Roman"/>
          <w:kern w:val="0"/>
          <w:szCs w:val="20"/>
        </w:rPr>
        <w:t xml:space="preserve"> 3</w:t>
      </w:r>
      <w:r>
        <w:rPr>
          <w:rFonts w:ascii="宋体" w:hAnsi="Times New Roman" w:hint="eastAsia"/>
          <w:kern w:val="0"/>
          <w:szCs w:val="20"/>
        </w:rPr>
        <w:t>）*</w:t>
      </w:r>
      <w:r>
        <w:rPr>
          <w:rFonts w:ascii="宋体" w:hAnsi="Times New Roman"/>
          <w:kern w:val="0"/>
          <w:szCs w:val="20"/>
        </w:rPr>
        <w:t xml:space="preserve">(1 </w:t>
      </w:r>
      <w:r>
        <w:rPr>
          <w:rFonts w:ascii="宋体" w:hAnsi="Times New Roman"/>
          <w:kern w:val="0"/>
          <w:szCs w:val="20"/>
        </w:rPr>
        <w:t>–</w:t>
      </w:r>
      <w:r>
        <w:rPr>
          <w:rFonts w:ascii="宋体" w:hAnsi="Times New Roman"/>
          <w:kern w:val="0"/>
          <w:szCs w:val="20"/>
        </w:rPr>
        <w:t xml:space="preserve"> 2 * s)</w:t>
      </w:r>
    </w:p>
    <w:p w14:paraId="3910AF31" w14:textId="588DF7FF"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大于</w:t>
      </w:r>
      <w:r>
        <w:rPr>
          <w:rFonts w:ascii="宋体" w:hAnsi="Times New Roman"/>
          <w:kern w:val="0"/>
          <w:szCs w:val="20"/>
        </w:rPr>
        <w:t>2</w:t>
      </w:r>
      <w:r>
        <w:rPr>
          <w:rFonts w:ascii="宋体" w:hAnsi="Times New Roman" w:hint="eastAsia"/>
          <w:kern w:val="0"/>
          <w:szCs w:val="20"/>
        </w:rPr>
        <w:t>时，比特串分为“前缀码”、“后缀码”和“符号位”三部分。前缀由</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个连续的‘</w:t>
      </w:r>
      <w:r>
        <w:rPr>
          <w:rFonts w:ascii="宋体" w:hAnsi="Times New Roman"/>
          <w:kern w:val="0"/>
          <w:szCs w:val="20"/>
        </w:rPr>
        <w:t>1</w:t>
      </w:r>
      <w:r>
        <w:rPr>
          <w:rFonts w:ascii="宋体" w:hAnsi="Times New Roman" w:hint="eastAsia"/>
          <w:kern w:val="0"/>
          <w:szCs w:val="20"/>
        </w:rPr>
        <w:t>’和一个‘</w:t>
      </w:r>
      <w:r>
        <w:rPr>
          <w:rFonts w:ascii="宋体" w:hAnsi="Times New Roman"/>
          <w:kern w:val="0"/>
          <w:szCs w:val="20"/>
        </w:rPr>
        <w:t>0</w:t>
      </w:r>
      <w:r>
        <w:rPr>
          <w:rFonts w:ascii="宋体" w:hAnsi="Times New Roman" w:hint="eastAsia"/>
          <w:kern w:val="0"/>
          <w:szCs w:val="20"/>
        </w:rPr>
        <w:t>’构成。然后从比特流读取</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 xml:space="preserve"> </w:t>
      </w:r>
      <w:r>
        <w:rPr>
          <w:rFonts w:ascii="宋体" w:hAnsi="Times New Roman"/>
          <w:kern w:val="0"/>
          <w:szCs w:val="20"/>
        </w:rPr>
        <w:t>- 2</w:t>
      </w:r>
      <w:r>
        <w:rPr>
          <w:rFonts w:ascii="宋体" w:hAnsi="Times New Roman" w:hint="eastAsia"/>
          <w:kern w:val="0"/>
          <w:szCs w:val="20"/>
        </w:rPr>
        <w:t>个比特得到后缀码，即表中的</w:t>
      </w:r>
      <w:r>
        <w:rPr>
          <w:rFonts w:ascii="宋体" w:hAnsi="Times New Roman"/>
          <w:kern w:val="0"/>
          <w:szCs w:val="20"/>
        </w:rPr>
        <w:t>x</w:t>
      </w:r>
      <w:r>
        <w:rPr>
          <w:rFonts w:ascii="宋体" w:hAnsi="Times New Roman"/>
          <w:kern w:val="0"/>
          <w:szCs w:val="20"/>
          <w:vertAlign w:val="subscript"/>
        </w:rPr>
        <w:t>i</w:t>
      </w:r>
      <w:r>
        <w:rPr>
          <w:rFonts w:ascii="宋体" w:hAnsi="Times New Roman" w:hint="eastAsia"/>
          <w:kern w:val="0"/>
          <w:szCs w:val="20"/>
        </w:rPr>
        <w:t>串，</w:t>
      </w:r>
      <w:r>
        <w:rPr>
          <w:rFonts w:ascii="宋体" w:hAnsi="Times New Roman"/>
          <w:kern w:val="0"/>
          <w:szCs w:val="20"/>
        </w:rPr>
        <w:t>x</w:t>
      </w:r>
      <w:r>
        <w:rPr>
          <w:rFonts w:ascii="宋体" w:hAnsi="Times New Roman"/>
          <w:kern w:val="0"/>
          <w:szCs w:val="20"/>
          <w:vertAlign w:val="subscript"/>
        </w:rPr>
        <w:t>i</w:t>
      </w:r>
      <w:r>
        <w:rPr>
          <w:rFonts w:ascii="宋体" w:hAnsi="Times New Roman" w:hint="eastAsia"/>
          <w:kern w:val="0"/>
          <w:szCs w:val="20"/>
        </w:rPr>
        <w:t>的值为‘0’或‘1’,令后缀码二元串对应的十进制数记为</w:t>
      </w:r>
      <w:r>
        <w:rPr>
          <w:rFonts w:ascii="宋体" w:hAnsi="Times New Roman"/>
          <w:kern w:val="0"/>
          <w:szCs w:val="20"/>
        </w:rPr>
        <w:t>SuffixCode</w:t>
      </w:r>
      <w:r>
        <w:rPr>
          <w:rFonts w:ascii="宋体" w:hAnsi="Times New Roman" w:hint="eastAsia"/>
          <w:kern w:val="0"/>
          <w:szCs w:val="20"/>
        </w:rPr>
        <w:t>。最后从比特流读取符号位，即</w:t>
      </w:r>
      <w:r>
        <w:rPr>
          <w:rFonts w:ascii="宋体" w:hAnsi="Times New Roman"/>
          <w:kern w:val="0"/>
          <w:szCs w:val="20"/>
        </w:rPr>
        <w:fldChar w:fldCharType="begin"/>
      </w:r>
      <w:r>
        <w:rPr>
          <w:rFonts w:ascii="宋体" w:hAnsi="Times New Roman"/>
          <w:kern w:val="0"/>
          <w:szCs w:val="20"/>
        </w:rPr>
        <w:instrText xml:space="preserve"> </w:instrText>
      </w:r>
      <w:r>
        <w:rPr>
          <w:rFonts w:ascii="宋体" w:hAnsi="Times New Roman" w:hint="eastAsia"/>
          <w:kern w:val="0"/>
          <w:szCs w:val="20"/>
        </w:rPr>
        <w:instrText>REF _Ref199866754 \r</w:instrText>
      </w:r>
      <w:r>
        <w:rPr>
          <w:rFonts w:ascii="宋体" w:hAnsi="Times New Roman"/>
          <w:kern w:val="0"/>
          <w:szCs w:val="20"/>
        </w:rPr>
        <w:instrText xml:space="preserve"> </w:instrText>
      </w:r>
      <w:r>
        <w:rPr>
          <w:rFonts w:ascii="宋体" w:hAnsi="Times New Roman"/>
          <w:kern w:val="0"/>
          <w:szCs w:val="20"/>
        </w:rPr>
        <w:fldChar w:fldCharType="separate"/>
      </w:r>
      <w:r w:rsidR="002A24A8">
        <w:rPr>
          <w:rFonts w:ascii="宋体" w:hAnsi="Times New Roman" w:hint="eastAsia"/>
          <w:kern w:val="0"/>
          <w:szCs w:val="20"/>
        </w:rPr>
        <w:t>表31</w:t>
      </w:r>
      <w:r>
        <w:rPr>
          <w:rFonts w:ascii="宋体" w:hAnsi="Times New Roman"/>
          <w:kern w:val="0"/>
          <w:szCs w:val="20"/>
        </w:rPr>
        <w:fldChar w:fldCharType="end"/>
      </w:r>
      <w:r>
        <w:rPr>
          <w:rFonts w:ascii="宋体" w:hAnsi="Times New Roman" w:hint="eastAsia"/>
          <w:kern w:val="0"/>
          <w:szCs w:val="20"/>
        </w:rPr>
        <w:t>中的s，数值为‘0’表示正数，‘</w:t>
      </w:r>
      <w:r>
        <w:rPr>
          <w:rFonts w:ascii="宋体" w:hAnsi="Times New Roman"/>
          <w:kern w:val="0"/>
          <w:szCs w:val="20"/>
        </w:rPr>
        <w:t>1</w:t>
      </w:r>
      <w:r>
        <w:rPr>
          <w:rFonts w:ascii="宋体" w:hAnsi="Times New Roman" w:hint="eastAsia"/>
          <w:kern w:val="0"/>
          <w:szCs w:val="20"/>
        </w:rPr>
        <w:t>’表示负数。</w:t>
      </w:r>
    </w:p>
    <w:p w14:paraId="501DADF0" w14:textId="77777777"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新宋体" w:eastAsia="新宋体" w:hAnsi="Times New Roman" w:cs="新宋体"/>
          <w:color w:val="000000"/>
          <w:kern w:val="0"/>
          <w:sz w:val="19"/>
          <w:szCs w:val="19"/>
        </w:rPr>
        <w:t xml:space="preserve"> = (1 &lt;&lt; (</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新宋体" w:eastAsia="新宋体" w:hAnsi="Times New Roman" w:cs="新宋体"/>
          <w:color w:val="000000"/>
          <w:kern w:val="0"/>
          <w:sz w:val="19"/>
          <w:szCs w:val="19"/>
        </w:rPr>
        <w:t xml:space="preserve"> - 2)) + 4 </w:t>
      </w:r>
      <w:r>
        <w:rPr>
          <w:rFonts w:ascii="新宋体" w:eastAsia="新宋体" w:hAnsi="Times New Roman" w:cs="新宋体" w:hint="eastAsia"/>
          <w:color w:val="000000"/>
          <w:kern w:val="0"/>
          <w:sz w:val="19"/>
          <w:szCs w:val="19"/>
        </w:rPr>
        <w:t>+</w:t>
      </w:r>
      <w:r>
        <w:rPr>
          <w:rFonts w:ascii="新宋体" w:eastAsia="新宋体" w:hAnsi="Times New Roman" w:cs="新宋体"/>
          <w:color w:val="000000"/>
          <w:kern w:val="0"/>
          <w:sz w:val="19"/>
          <w:szCs w:val="19"/>
        </w:rPr>
        <w:t xml:space="preserve"> </w:t>
      </w:r>
      <w:r>
        <w:rPr>
          <w:rFonts w:ascii="宋体" w:hAnsi="Times New Roman"/>
          <w:kern w:val="0"/>
          <w:szCs w:val="20"/>
        </w:rPr>
        <w:t>SuffixCode</w:t>
      </w:r>
      <w:r>
        <w:rPr>
          <w:rFonts w:ascii="新宋体" w:eastAsia="新宋体" w:hAnsi="Times New Roman" w:cs="新宋体"/>
          <w:color w:val="000000"/>
          <w:kern w:val="0"/>
          <w:sz w:val="19"/>
          <w:szCs w:val="19"/>
        </w:rPr>
        <w:t>;</w:t>
      </w:r>
    </w:p>
    <w:p w14:paraId="1DA6A070" w14:textId="77777777"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w:t>
      </w: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(1 </w:t>
      </w:r>
      <w:r>
        <w:rPr>
          <w:rFonts w:ascii="宋体" w:hAnsi="Times New Roman"/>
          <w:kern w:val="0"/>
          <w:szCs w:val="20"/>
        </w:rPr>
        <w:t>–</w:t>
      </w:r>
      <w:r>
        <w:rPr>
          <w:rFonts w:ascii="宋体" w:hAnsi="Times New Roman"/>
          <w:kern w:val="0"/>
          <w:szCs w:val="20"/>
        </w:rPr>
        <w:t xml:space="preserve"> 2 * s)</w:t>
      </w:r>
    </w:p>
    <w:p w14:paraId="3A587933" w14:textId="77777777" w:rsidR="007D0977" w:rsidRDefault="007D0977">
      <w:pPr>
        <w:pStyle w:val="afffffb"/>
        <w:ind w:firstLine="420"/>
      </w:pPr>
    </w:p>
    <w:p w14:paraId="77CF800F" w14:textId="77777777" w:rsidR="007D0977" w:rsidRDefault="008E11FF">
      <w:pPr>
        <w:pStyle w:val="afffffffffffff"/>
        <w:numPr>
          <w:ilvl w:val="0"/>
          <w:numId w:val="16"/>
        </w:numPr>
        <w:spacing w:before="120" w:after="120"/>
      </w:pPr>
      <w:bookmarkStart w:id="621" w:name="_Ref199866754"/>
      <w:r>
        <w:rPr>
          <w:rFonts w:hint="eastAsia"/>
        </w:rPr>
        <w:t>table</w:t>
      </w:r>
      <w:r>
        <w:t>I</w:t>
      </w:r>
      <w:r>
        <w:rPr>
          <w:rFonts w:hint="eastAsia"/>
        </w:rPr>
        <w:t>dx等于</w:t>
      </w:r>
      <w:r>
        <w:t>1</w:t>
      </w:r>
      <w:r>
        <w:rPr>
          <w:rFonts w:hint="eastAsia"/>
        </w:rPr>
        <w:t>，</w:t>
      </w:r>
      <w:r>
        <w:t>coeff_level</w:t>
      </w:r>
      <w:r>
        <w:rPr>
          <w:rFonts w:hint="eastAsia"/>
        </w:rPr>
        <w:t>的值与二元符号串的关系</w:t>
      </w:r>
      <w:bookmarkEnd w:id="621"/>
    </w:p>
    <w:tbl>
      <w:tblPr>
        <w:tblW w:w="9185" w:type="dxa"/>
        <w:tblInd w:w="115" w:type="dxa"/>
        <w:tblLayout w:type="fixed"/>
        <w:tblLook w:val="04A0" w:firstRow="1" w:lastRow="0" w:firstColumn="1" w:lastColumn="0" w:noHBand="0" w:noVBand="1"/>
      </w:tblPr>
      <w:tblGrid>
        <w:gridCol w:w="2287"/>
        <w:gridCol w:w="2693"/>
        <w:gridCol w:w="3119"/>
        <w:gridCol w:w="1086"/>
      </w:tblGrid>
      <w:tr w:rsidR="007D0977" w14:paraId="5898FBE9" w14:textId="77777777" w:rsidTr="00AF2D2E">
        <w:trPr>
          <w:cantSplit/>
          <w:trHeight w:val="509"/>
        </w:trPr>
        <w:tc>
          <w:tcPr>
            <w:tcW w:w="2287" w:type="dxa"/>
            <w:tcBorders>
              <w:top w:val="single" w:sz="12" w:space="0" w:color="auto"/>
              <w:left w:val="single" w:sz="6" w:space="0" w:color="auto"/>
              <w:bottom w:val="single" w:sz="12" w:space="0" w:color="auto"/>
              <w:right w:val="single" w:sz="6" w:space="0" w:color="auto"/>
            </w:tcBorders>
          </w:tcPr>
          <w:p w14:paraId="75CE14A2"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rPr>
            </w:pPr>
            <w:r w:rsidRPr="00AF2D2E">
              <w:rPr>
                <w:rFonts w:ascii="宋体" w:hAnsi="宋体"/>
              </w:rPr>
              <w:t>coeff_level</w:t>
            </w:r>
            <w:r w:rsidRPr="00AF2D2E">
              <w:rPr>
                <w:rFonts w:ascii="宋体" w:hAnsi="宋体" w:hint="eastAsia"/>
              </w:rPr>
              <w:t>取值范围</w:t>
            </w:r>
          </w:p>
        </w:tc>
        <w:tc>
          <w:tcPr>
            <w:tcW w:w="2693" w:type="dxa"/>
            <w:tcBorders>
              <w:top w:val="single" w:sz="12" w:space="0" w:color="auto"/>
              <w:left w:val="single" w:sz="6" w:space="0" w:color="auto"/>
              <w:bottom w:val="single" w:sz="12" w:space="0" w:color="auto"/>
              <w:right w:val="single" w:sz="6" w:space="0" w:color="auto"/>
            </w:tcBorders>
          </w:tcPr>
          <w:p w14:paraId="7DFA8BE9"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前缀码</w:t>
            </w:r>
          </w:p>
        </w:tc>
        <w:tc>
          <w:tcPr>
            <w:tcW w:w="3119" w:type="dxa"/>
            <w:tcBorders>
              <w:top w:val="single" w:sz="12" w:space="0" w:color="auto"/>
              <w:left w:val="single" w:sz="6" w:space="0" w:color="auto"/>
              <w:bottom w:val="single" w:sz="12" w:space="0" w:color="auto"/>
              <w:right w:val="single" w:sz="6" w:space="0" w:color="auto"/>
            </w:tcBorders>
          </w:tcPr>
          <w:p w14:paraId="0FD67863"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后缀码</w:t>
            </w:r>
          </w:p>
        </w:tc>
        <w:tc>
          <w:tcPr>
            <w:tcW w:w="1086" w:type="dxa"/>
            <w:tcBorders>
              <w:top w:val="single" w:sz="12" w:space="0" w:color="auto"/>
              <w:left w:val="single" w:sz="6" w:space="0" w:color="auto"/>
              <w:bottom w:val="single" w:sz="12" w:space="0" w:color="auto"/>
              <w:right w:val="single" w:sz="6" w:space="0" w:color="auto"/>
            </w:tcBorders>
          </w:tcPr>
          <w:p w14:paraId="31D5227E"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符号位</w:t>
            </w:r>
          </w:p>
        </w:tc>
      </w:tr>
      <w:tr w:rsidR="007D0977" w14:paraId="5DBA6697" w14:textId="77777777" w:rsidTr="00AF2D2E">
        <w:trPr>
          <w:cantSplit/>
          <w:trHeight w:val="224"/>
        </w:trPr>
        <w:tc>
          <w:tcPr>
            <w:tcW w:w="2287" w:type="dxa"/>
            <w:tcBorders>
              <w:top w:val="single" w:sz="4" w:space="0" w:color="auto"/>
              <w:left w:val="single" w:sz="6" w:space="0" w:color="auto"/>
              <w:bottom w:val="single" w:sz="4" w:space="0" w:color="auto"/>
              <w:right w:val="single" w:sz="6" w:space="0" w:color="auto"/>
            </w:tcBorders>
          </w:tcPr>
          <w:p w14:paraId="00050612"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0</w:t>
            </w:r>
          </w:p>
        </w:tc>
        <w:tc>
          <w:tcPr>
            <w:tcW w:w="2693" w:type="dxa"/>
            <w:tcBorders>
              <w:top w:val="single" w:sz="4" w:space="0" w:color="auto"/>
              <w:left w:val="single" w:sz="6" w:space="0" w:color="auto"/>
              <w:bottom w:val="single" w:sz="4" w:space="0" w:color="auto"/>
              <w:right w:val="single" w:sz="6" w:space="0" w:color="auto"/>
            </w:tcBorders>
          </w:tcPr>
          <w:p w14:paraId="5BC68DA5"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00</w:t>
            </w:r>
          </w:p>
        </w:tc>
        <w:tc>
          <w:tcPr>
            <w:tcW w:w="3119" w:type="dxa"/>
            <w:tcBorders>
              <w:top w:val="single" w:sz="4" w:space="0" w:color="auto"/>
              <w:left w:val="single" w:sz="6" w:space="0" w:color="auto"/>
              <w:bottom w:val="single" w:sz="4" w:space="0" w:color="auto"/>
              <w:right w:val="single" w:sz="6" w:space="0" w:color="auto"/>
            </w:tcBorders>
          </w:tcPr>
          <w:p w14:paraId="6B34DA1E"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65A09D2B"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p>
        </w:tc>
      </w:tr>
      <w:tr w:rsidR="007D0977" w14:paraId="47C20D9B" w14:textId="77777777" w:rsidTr="00AF2D2E">
        <w:trPr>
          <w:cantSplit/>
          <w:trHeight w:val="228"/>
        </w:trPr>
        <w:tc>
          <w:tcPr>
            <w:tcW w:w="2287" w:type="dxa"/>
            <w:tcBorders>
              <w:top w:val="single" w:sz="4" w:space="0" w:color="auto"/>
              <w:left w:val="single" w:sz="6" w:space="0" w:color="auto"/>
              <w:bottom w:val="single" w:sz="4" w:space="0" w:color="auto"/>
              <w:right w:val="single" w:sz="6" w:space="0" w:color="auto"/>
            </w:tcBorders>
          </w:tcPr>
          <w:p w14:paraId="52FEA53E"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r w:rsidRPr="00AF2D2E">
              <w:rPr>
                <w:rFonts w:ascii="宋体" w:hAnsi="宋体"/>
                <w:lang w:val="en-GB"/>
              </w:rPr>
              <w:t>1</w:t>
            </w:r>
            <w:r w:rsidRPr="00AF2D2E">
              <w:rPr>
                <w:rFonts w:ascii="宋体" w:hAnsi="宋体" w:hint="eastAsia"/>
                <w:lang w:val="en-GB"/>
              </w:rPr>
              <w:t>,</w:t>
            </w:r>
            <w:r w:rsidRPr="00AF2D2E">
              <w:rPr>
                <w:rFonts w:ascii="宋体" w:hAnsi="宋体"/>
                <w:lang w:val="en-GB"/>
              </w:rPr>
              <w:t xml:space="preserve"> 1</w:t>
            </w:r>
          </w:p>
        </w:tc>
        <w:tc>
          <w:tcPr>
            <w:tcW w:w="2693" w:type="dxa"/>
            <w:tcBorders>
              <w:top w:val="single" w:sz="4" w:space="0" w:color="auto"/>
              <w:left w:val="single" w:sz="6" w:space="0" w:color="auto"/>
              <w:bottom w:val="single" w:sz="4" w:space="0" w:color="auto"/>
              <w:right w:val="single" w:sz="6" w:space="0" w:color="auto"/>
            </w:tcBorders>
          </w:tcPr>
          <w:p w14:paraId="0E161511"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01</w:t>
            </w:r>
          </w:p>
        </w:tc>
        <w:tc>
          <w:tcPr>
            <w:tcW w:w="3119" w:type="dxa"/>
            <w:tcBorders>
              <w:top w:val="single" w:sz="4" w:space="0" w:color="auto"/>
              <w:left w:val="single" w:sz="6" w:space="0" w:color="auto"/>
              <w:bottom w:val="single" w:sz="4" w:space="0" w:color="auto"/>
              <w:right w:val="single" w:sz="6" w:space="0" w:color="auto"/>
            </w:tcBorders>
          </w:tcPr>
          <w:p w14:paraId="0032E2FB"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3B3A5455"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s</w:t>
            </w:r>
          </w:p>
        </w:tc>
      </w:tr>
      <w:tr w:rsidR="007D0977" w14:paraId="10046F81" w14:textId="77777777" w:rsidTr="00AF2D2E">
        <w:trPr>
          <w:cantSplit/>
          <w:trHeight w:val="228"/>
        </w:trPr>
        <w:tc>
          <w:tcPr>
            <w:tcW w:w="2287" w:type="dxa"/>
            <w:tcBorders>
              <w:top w:val="single" w:sz="4" w:space="0" w:color="auto"/>
              <w:left w:val="single" w:sz="6" w:space="0" w:color="auto"/>
              <w:bottom w:val="single" w:sz="4" w:space="0" w:color="auto"/>
              <w:right w:val="single" w:sz="6" w:space="0" w:color="auto"/>
            </w:tcBorders>
          </w:tcPr>
          <w:p w14:paraId="7A90DB88"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r w:rsidRPr="00AF2D2E">
              <w:rPr>
                <w:rFonts w:ascii="宋体" w:hAnsi="宋体"/>
                <w:lang w:val="en-GB"/>
              </w:rPr>
              <w:t>2</w:t>
            </w:r>
            <w:r w:rsidRPr="00AF2D2E">
              <w:rPr>
                <w:rFonts w:ascii="宋体" w:hAnsi="宋体" w:hint="eastAsia"/>
                <w:lang w:val="en-GB"/>
              </w:rPr>
              <w:t>,</w:t>
            </w:r>
            <w:r w:rsidRPr="00AF2D2E">
              <w:rPr>
                <w:rFonts w:ascii="宋体" w:hAnsi="宋体"/>
                <w:lang w:val="en-GB"/>
              </w:rPr>
              <w:t xml:space="preserve"> </w:t>
            </w:r>
            <w:r w:rsidRPr="00AF2D2E">
              <w:rPr>
                <w:rFonts w:ascii="宋体" w:hAnsi="宋体" w:hint="eastAsia"/>
                <w:lang w:val="en-GB"/>
              </w:rPr>
              <w:t>2</w:t>
            </w:r>
          </w:p>
        </w:tc>
        <w:tc>
          <w:tcPr>
            <w:tcW w:w="2693" w:type="dxa"/>
            <w:tcBorders>
              <w:top w:val="single" w:sz="4" w:space="0" w:color="auto"/>
              <w:left w:val="single" w:sz="6" w:space="0" w:color="auto"/>
              <w:bottom w:val="single" w:sz="4" w:space="0" w:color="auto"/>
              <w:right w:val="single" w:sz="6" w:space="0" w:color="auto"/>
            </w:tcBorders>
          </w:tcPr>
          <w:p w14:paraId="2242E3A6"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10</w:t>
            </w:r>
          </w:p>
        </w:tc>
        <w:tc>
          <w:tcPr>
            <w:tcW w:w="3119" w:type="dxa"/>
            <w:tcBorders>
              <w:top w:val="single" w:sz="4" w:space="0" w:color="auto"/>
              <w:left w:val="single" w:sz="6" w:space="0" w:color="auto"/>
              <w:bottom w:val="single" w:sz="4" w:space="0" w:color="auto"/>
              <w:right w:val="single" w:sz="6" w:space="0" w:color="auto"/>
            </w:tcBorders>
          </w:tcPr>
          <w:p w14:paraId="7B2418DD"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32DAD404"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s</w:t>
            </w:r>
          </w:p>
        </w:tc>
      </w:tr>
      <w:tr w:rsidR="007D0977" w14:paraId="2F884B2B" w14:textId="77777777" w:rsidTr="00AF2D2E">
        <w:trPr>
          <w:cantSplit/>
          <w:trHeight w:val="228"/>
        </w:trPr>
        <w:tc>
          <w:tcPr>
            <w:tcW w:w="2287" w:type="dxa"/>
            <w:tcBorders>
              <w:top w:val="single" w:sz="4" w:space="0" w:color="auto"/>
              <w:left w:val="single" w:sz="6" w:space="0" w:color="auto"/>
              <w:bottom w:val="single" w:sz="4" w:space="0" w:color="auto"/>
              <w:right w:val="single" w:sz="6" w:space="0" w:color="auto"/>
            </w:tcBorders>
          </w:tcPr>
          <w:p w14:paraId="1536575F"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r w:rsidRPr="00AF2D2E">
              <w:rPr>
                <w:rFonts w:ascii="宋体" w:hAnsi="宋体"/>
                <w:lang w:val="en-GB"/>
              </w:rPr>
              <w:t>3, 3</w:t>
            </w:r>
          </w:p>
        </w:tc>
        <w:tc>
          <w:tcPr>
            <w:tcW w:w="2693" w:type="dxa"/>
            <w:tcBorders>
              <w:top w:val="single" w:sz="4" w:space="0" w:color="auto"/>
              <w:left w:val="single" w:sz="6" w:space="0" w:color="auto"/>
              <w:bottom w:val="single" w:sz="4" w:space="0" w:color="auto"/>
              <w:right w:val="single" w:sz="6" w:space="0" w:color="auto"/>
            </w:tcBorders>
          </w:tcPr>
          <w:p w14:paraId="60C29121"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110</w:t>
            </w:r>
          </w:p>
        </w:tc>
        <w:tc>
          <w:tcPr>
            <w:tcW w:w="3119" w:type="dxa"/>
            <w:tcBorders>
              <w:top w:val="single" w:sz="4" w:space="0" w:color="auto"/>
              <w:left w:val="single" w:sz="6" w:space="0" w:color="auto"/>
              <w:bottom w:val="single" w:sz="4" w:space="0" w:color="auto"/>
              <w:right w:val="single" w:sz="6" w:space="0" w:color="auto"/>
            </w:tcBorders>
          </w:tcPr>
          <w:p w14:paraId="234692FB"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6581618D"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s</w:t>
            </w:r>
          </w:p>
        </w:tc>
      </w:tr>
      <w:tr w:rsidR="007D0977" w14:paraId="3060411C" w14:textId="77777777" w:rsidTr="00AF2D2E">
        <w:trPr>
          <w:cantSplit/>
          <w:trHeight w:val="228"/>
        </w:trPr>
        <w:tc>
          <w:tcPr>
            <w:tcW w:w="2287" w:type="dxa"/>
            <w:tcBorders>
              <w:top w:val="single" w:sz="4" w:space="0" w:color="auto"/>
              <w:left w:val="single" w:sz="6" w:space="0" w:color="auto"/>
              <w:bottom w:val="single" w:sz="4" w:space="0" w:color="auto"/>
              <w:right w:val="single" w:sz="6" w:space="0" w:color="auto"/>
            </w:tcBorders>
          </w:tcPr>
          <w:p w14:paraId="1AB88E82"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-4, 4</w:t>
            </w:r>
          </w:p>
        </w:tc>
        <w:tc>
          <w:tcPr>
            <w:tcW w:w="2693" w:type="dxa"/>
            <w:tcBorders>
              <w:top w:val="single" w:sz="4" w:space="0" w:color="auto"/>
              <w:left w:val="single" w:sz="6" w:space="0" w:color="auto"/>
              <w:bottom w:val="single" w:sz="4" w:space="0" w:color="auto"/>
              <w:right w:val="single" w:sz="6" w:space="0" w:color="auto"/>
            </w:tcBorders>
          </w:tcPr>
          <w:p w14:paraId="353FDB8E"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1110</w:t>
            </w:r>
          </w:p>
        </w:tc>
        <w:tc>
          <w:tcPr>
            <w:tcW w:w="3119" w:type="dxa"/>
            <w:tcBorders>
              <w:top w:val="single" w:sz="4" w:space="0" w:color="auto"/>
              <w:left w:val="single" w:sz="6" w:space="0" w:color="auto"/>
              <w:bottom w:val="single" w:sz="4" w:space="0" w:color="auto"/>
              <w:right w:val="single" w:sz="6" w:space="0" w:color="auto"/>
            </w:tcBorders>
          </w:tcPr>
          <w:p w14:paraId="6DD6B79E"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614F0ADA"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s</w:t>
            </w:r>
          </w:p>
        </w:tc>
      </w:tr>
      <w:tr w:rsidR="007D0977" w14:paraId="6D7228BF" w14:textId="77777777" w:rsidTr="00AF2D2E">
        <w:trPr>
          <w:cantSplit/>
          <w:trHeight w:val="228"/>
        </w:trPr>
        <w:tc>
          <w:tcPr>
            <w:tcW w:w="2287" w:type="dxa"/>
            <w:tcBorders>
              <w:top w:val="single" w:sz="4" w:space="0" w:color="auto"/>
              <w:left w:val="single" w:sz="6" w:space="0" w:color="auto"/>
              <w:bottom w:val="single" w:sz="4" w:space="0" w:color="auto"/>
              <w:right w:val="single" w:sz="6" w:space="0" w:color="auto"/>
            </w:tcBorders>
          </w:tcPr>
          <w:p w14:paraId="77AEA8EF"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-5, 5</w:t>
            </w:r>
          </w:p>
        </w:tc>
        <w:tc>
          <w:tcPr>
            <w:tcW w:w="2693" w:type="dxa"/>
            <w:tcBorders>
              <w:top w:val="single" w:sz="4" w:space="0" w:color="auto"/>
              <w:left w:val="single" w:sz="6" w:space="0" w:color="auto"/>
              <w:bottom w:val="single" w:sz="4" w:space="0" w:color="auto"/>
              <w:right w:val="single" w:sz="6" w:space="0" w:color="auto"/>
            </w:tcBorders>
          </w:tcPr>
          <w:p w14:paraId="0293C9E5"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11110</w:t>
            </w:r>
          </w:p>
        </w:tc>
        <w:tc>
          <w:tcPr>
            <w:tcW w:w="3119" w:type="dxa"/>
            <w:tcBorders>
              <w:top w:val="single" w:sz="4" w:space="0" w:color="auto"/>
              <w:left w:val="single" w:sz="6" w:space="0" w:color="auto"/>
              <w:bottom w:val="single" w:sz="4" w:space="0" w:color="auto"/>
              <w:right w:val="single" w:sz="6" w:space="0" w:color="auto"/>
            </w:tcBorders>
          </w:tcPr>
          <w:p w14:paraId="7AB50D69"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0ED07055"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s</w:t>
            </w:r>
          </w:p>
        </w:tc>
      </w:tr>
      <w:tr w:rsidR="007D0977" w14:paraId="4BF6A32E" w14:textId="77777777" w:rsidTr="00AF2D2E">
        <w:trPr>
          <w:cantSplit/>
          <w:trHeight w:val="228"/>
        </w:trPr>
        <w:tc>
          <w:tcPr>
            <w:tcW w:w="2287" w:type="dxa"/>
            <w:tcBorders>
              <w:top w:val="single" w:sz="4" w:space="0" w:color="auto"/>
              <w:left w:val="single" w:sz="6" w:space="0" w:color="auto"/>
              <w:bottom w:val="single" w:sz="4" w:space="0" w:color="auto"/>
              <w:right w:val="single" w:sz="6" w:space="0" w:color="auto"/>
            </w:tcBorders>
          </w:tcPr>
          <w:p w14:paraId="4F92063F"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r w:rsidRPr="00AF2D2E">
              <w:rPr>
                <w:rFonts w:ascii="宋体" w:hAnsi="宋体"/>
                <w:lang w:val="en-GB"/>
              </w:rPr>
              <w:t>6</w:t>
            </w:r>
            <w:r w:rsidRPr="00AF2D2E">
              <w:rPr>
                <w:rFonts w:ascii="宋体" w:hAnsi="宋体" w:hint="eastAsia"/>
                <w:lang w:val="en-GB"/>
              </w:rPr>
              <w:t>,</w:t>
            </w:r>
            <w:r w:rsidRPr="00AF2D2E">
              <w:rPr>
                <w:rFonts w:ascii="宋体" w:hAnsi="宋体"/>
                <w:lang w:val="en-GB"/>
              </w:rPr>
              <w:t xml:space="preserve"> 6, -7, 7</w:t>
            </w:r>
          </w:p>
        </w:tc>
        <w:tc>
          <w:tcPr>
            <w:tcW w:w="2693" w:type="dxa"/>
            <w:tcBorders>
              <w:top w:val="single" w:sz="4" w:space="0" w:color="auto"/>
              <w:left w:val="single" w:sz="6" w:space="0" w:color="auto"/>
              <w:bottom w:val="single" w:sz="4" w:space="0" w:color="auto"/>
              <w:right w:val="single" w:sz="6" w:space="0" w:color="auto"/>
            </w:tcBorders>
          </w:tcPr>
          <w:p w14:paraId="3006773A"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111110</w:t>
            </w:r>
          </w:p>
        </w:tc>
        <w:tc>
          <w:tcPr>
            <w:tcW w:w="3119" w:type="dxa"/>
            <w:tcBorders>
              <w:top w:val="single" w:sz="4" w:space="0" w:color="auto"/>
              <w:left w:val="single" w:sz="6" w:space="0" w:color="auto"/>
              <w:bottom w:val="single" w:sz="4" w:space="0" w:color="auto"/>
              <w:right w:val="single" w:sz="6" w:space="0" w:color="auto"/>
            </w:tcBorders>
          </w:tcPr>
          <w:p w14:paraId="0318CBD5"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rPr>
              <w:t>x</w:t>
            </w:r>
            <w:r w:rsidRPr="00AF2D2E">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69506319"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s</w:t>
            </w:r>
          </w:p>
        </w:tc>
      </w:tr>
      <w:tr w:rsidR="007D0977" w14:paraId="2243F3BA" w14:textId="77777777" w:rsidTr="00AF2D2E">
        <w:trPr>
          <w:cantSplit/>
          <w:trHeight w:val="228"/>
        </w:trPr>
        <w:tc>
          <w:tcPr>
            <w:tcW w:w="2287" w:type="dxa"/>
            <w:tcBorders>
              <w:top w:val="single" w:sz="4" w:space="0" w:color="auto"/>
              <w:left w:val="single" w:sz="6" w:space="0" w:color="auto"/>
              <w:bottom w:val="single" w:sz="4" w:space="0" w:color="auto"/>
              <w:right w:val="single" w:sz="6" w:space="0" w:color="auto"/>
            </w:tcBorders>
          </w:tcPr>
          <w:p w14:paraId="4FDEF82C"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lastRenderedPageBreak/>
              <w:t>-11</w:t>
            </w:r>
            <w:r w:rsidRPr="00AF2D2E">
              <w:rPr>
                <w:rFonts w:ascii="宋体" w:hAnsi="宋体" w:hint="eastAsia"/>
                <w:lang w:val="en-GB"/>
              </w:rPr>
              <w:t>～</w:t>
            </w:r>
            <w:r w:rsidRPr="00AF2D2E">
              <w:rPr>
                <w:rFonts w:ascii="宋体" w:hAnsi="宋体"/>
                <w:lang w:val="en-GB"/>
              </w:rPr>
              <w:t>-8, 8</w:t>
            </w:r>
            <w:r w:rsidRPr="00AF2D2E">
              <w:rPr>
                <w:rFonts w:ascii="宋体" w:hAnsi="宋体" w:hint="eastAsia"/>
                <w:lang w:val="en-GB"/>
              </w:rPr>
              <w:t>～</w:t>
            </w:r>
            <w:r w:rsidRPr="00AF2D2E">
              <w:rPr>
                <w:rFonts w:ascii="宋体" w:hAnsi="宋体"/>
                <w:lang w:val="en-GB"/>
              </w:rPr>
              <w:t>11</w:t>
            </w:r>
          </w:p>
        </w:tc>
        <w:tc>
          <w:tcPr>
            <w:tcW w:w="2693" w:type="dxa"/>
            <w:tcBorders>
              <w:top w:val="single" w:sz="4" w:space="0" w:color="auto"/>
              <w:left w:val="single" w:sz="6" w:space="0" w:color="auto"/>
              <w:bottom w:val="single" w:sz="4" w:space="0" w:color="auto"/>
              <w:right w:val="single" w:sz="6" w:space="0" w:color="auto"/>
            </w:tcBorders>
          </w:tcPr>
          <w:p w14:paraId="37E38F5E"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1111110</w:t>
            </w:r>
          </w:p>
        </w:tc>
        <w:tc>
          <w:tcPr>
            <w:tcW w:w="3119" w:type="dxa"/>
            <w:tcBorders>
              <w:top w:val="single" w:sz="4" w:space="0" w:color="auto"/>
              <w:left w:val="single" w:sz="6" w:space="0" w:color="auto"/>
              <w:bottom w:val="single" w:sz="4" w:space="0" w:color="auto"/>
              <w:right w:val="single" w:sz="6" w:space="0" w:color="auto"/>
            </w:tcBorders>
          </w:tcPr>
          <w:p w14:paraId="2FFFEBC1"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rPr>
              <w:t>x</w:t>
            </w:r>
            <w:r w:rsidRPr="00AF2D2E">
              <w:rPr>
                <w:rFonts w:ascii="宋体" w:hAnsi="宋体"/>
                <w:vertAlign w:val="subscript"/>
              </w:rPr>
              <w:t>1</w:t>
            </w:r>
            <w:r w:rsidRPr="00AF2D2E">
              <w:rPr>
                <w:rFonts w:ascii="宋体" w:hAnsi="宋体"/>
              </w:rPr>
              <w:t xml:space="preserve"> x</w:t>
            </w:r>
            <w:r w:rsidRPr="00AF2D2E">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08042674"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s</w:t>
            </w:r>
          </w:p>
        </w:tc>
      </w:tr>
      <w:tr w:rsidR="007D0977" w14:paraId="12A3E72A" w14:textId="77777777" w:rsidTr="00AF2D2E">
        <w:trPr>
          <w:cantSplit/>
          <w:trHeight w:val="228"/>
        </w:trPr>
        <w:tc>
          <w:tcPr>
            <w:tcW w:w="2287" w:type="dxa"/>
            <w:tcBorders>
              <w:top w:val="single" w:sz="4" w:space="0" w:color="auto"/>
              <w:left w:val="single" w:sz="6" w:space="0" w:color="auto"/>
              <w:bottom w:val="single" w:sz="4" w:space="0" w:color="auto"/>
              <w:right w:val="single" w:sz="6" w:space="0" w:color="auto"/>
            </w:tcBorders>
          </w:tcPr>
          <w:p w14:paraId="23E9FA44"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-19</w:t>
            </w:r>
            <w:r w:rsidRPr="00AF2D2E">
              <w:rPr>
                <w:rFonts w:ascii="宋体" w:hAnsi="宋体" w:hint="eastAsia"/>
                <w:lang w:val="en-GB"/>
              </w:rPr>
              <w:t>～</w:t>
            </w:r>
            <w:r w:rsidRPr="00AF2D2E">
              <w:rPr>
                <w:rFonts w:ascii="宋体" w:hAnsi="宋体"/>
                <w:lang w:val="en-GB"/>
              </w:rPr>
              <w:t>-12, 12</w:t>
            </w:r>
            <w:r w:rsidRPr="00AF2D2E">
              <w:rPr>
                <w:rFonts w:ascii="宋体" w:hAnsi="宋体" w:hint="eastAsia"/>
                <w:lang w:val="en-GB"/>
              </w:rPr>
              <w:t>～</w:t>
            </w:r>
            <w:r w:rsidRPr="00AF2D2E">
              <w:rPr>
                <w:rFonts w:ascii="宋体" w:hAnsi="宋体"/>
                <w:lang w:val="en-GB"/>
              </w:rPr>
              <w:t>19</w:t>
            </w:r>
          </w:p>
        </w:tc>
        <w:tc>
          <w:tcPr>
            <w:tcW w:w="2693" w:type="dxa"/>
            <w:tcBorders>
              <w:top w:val="single" w:sz="4" w:space="0" w:color="auto"/>
              <w:left w:val="single" w:sz="6" w:space="0" w:color="auto"/>
              <w:bottom w:val="single" w:sz="4" w:space="0" w:color="auto"/>
              <w:right w:val="single" w:sz="6" w:space="0" w:color="auto"/>
            </w:tcBorders>
          </w:tcPr>
          <w:p w14:paraId="6232D86B"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lang w:val="en-GB"/>
              </w:rPr>
              <w:t>11111110</w:t>
            </w:r>
          </w:p>
        </w:tc>
        <w:tc>
          <w:tcPr>
            <w:tcW w:w="3119" w:type="dxa"/>
            <w:tcBorders>
              <w:top w:val="single" w:sz="4" w:space="0" w:color="auto"/>
              <w:left w:val="single" w:sz="6" w:space="0" w:color="auto"/>
              <w:bottom w:val="single" w:sz="4" w:space="0" w:color="auto"/>
              <w:right w:val="single" w:sz="6" w:space="0" w:color="auto"/>
            </w:tcBorders>
          </w:tcPr>
          <w:p w14:paraId="53A57948"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rPr>
              <w:t>x</w:t>
            </w:r>
            <w:r w:rsidRPr="00AF2D2E">
              <w:rPr>
                <w:rFonts w:ascii="宋体" w:hAnsi="宋体"/>
                <w:vertAlign w:val="subscript"/>
              </w:rPr>
              <w:t>2</w:t>
            </w:r>
            <w:r w:rsidRPr="00AF2D2E">
              <w:rPr>
                <w:rFonts w:ascii="宋体" w:hAnsi="宋体"/>
              </w:rPr>
              <w:t xml:space="preserve"> x</w:t>
            </w:r>
            <w:r w:rsidRPr="00AF2D2E">
              <w:rPr>
                <w:rFonts w:ascii="宋体" w:hAnsi="宋体"/>
                <w:vertAlign w:val="subscript"/>
              </w:rPr>
              <w:t>1</w:t>
            </w:r>
            <w:r w:rsidRPr="00AF2D2E">
              <w:rPr>
                <w:rFonts w:ascii="宋体" w:hAnsi="宋体"/>
              </w:rPr>
              <w:t xml:space="preserve"> x</w:t>
            </w:r>
            <w:r w:rsidRPr="00AF2D2E">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0E2A9507"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s</w:t>
            </w:r>
          </w:p>
        </w:tc>
      </w:tr>
      <w:tr w:rsidR="007D0977" w14:paraId="5F7A6109" w14:textId="77777777" w:rsidTr="00AF2D2E">
        <w:trPr>
          <w:cantSplit/>
          <w:trHeight w:val="228"/>
        </w:trPr>
        <w:tc>
          <w:tcPr>
            <w:tcW w:w="2287" w:type="dxa"/>
            <w:tcBorders>
              <w:top w:val="single" w:sz="4" w:space="0" w:color="auto"/>
              <w:left w:val="single" w:sz="6" w:space="0" w:color="auto"/>
              <w:bottom w:val="single" w:sz="4" w:space="0" w:color="auto"/>
              <w:right w:val="single" w:sz="6" w:space="0" w:color="auto"/>
            </w:tcBorders>
          </w:tcPr>
          <w:p w14:paraId="34E803E2"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p>
        </w:tc>
        <w:tc>
          <w:tcPr>
            <w:tcW w:w="2693" w:type="dxa"/>
            <w:tcBorders>
              <w:top w:val="single" w:sz="4" w:space="0" w:color="auto"/>
              <w:left w:val="single" w:sz="6" w:space="0" w:color="auto"/>
              <w:bottom w:val="single" w:sz="4" w:space="0" w:color="auto"/>
              <w:right w:val="single" w:sz="6" w:space="0" w:color="auto"/>
            </w:tcBorders>
          </w:tcPr>
          <w:p w14:paraId="43E9D5D6"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p>
        </w:tc>
        <w:tc>
          <w:tcPr>
            <w:tcW w:w="3119" w:type="dxa"/>
            <w:tcBorders>
              <w:top w:val="single" w:sz="4" w:space="0" w:color="auto"/>
              <w:left w:val="single" w:sz="6" w:space="0" w:color="auto"/>
              <w:bottom w:val="single" w:sz="4" w:space="0" w:color="auto"/>
              <w:right w:val="single" w:sz="6" w:space="0" w:color="auto"/>
            </w:tcBorders>
          </w:tcPr>
          <w:p w14:paraId="7CBD3952"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024D030B" w14:textId="77777777" w:rsidR="007D0977" w:rsidRPr="00AF2D2E" w:rsidRDefault="008E11FF">
            <w:pPr>
              <w:keepLines/>
              <w:tabs>
                <w:tab w:val="left" w:pos="340"/>
                <w:tab w:val="left" w:pos="680"/>
              </w:tabs>
              <w:adjustRightInd/>
              <w:spacing w:before="60" w:after="60" w:line="240" w:lineRule="auto"/>
              <w:jc w:val="center"/>
              <w:rPr>
                <w:rFonts w:ascii="宋体" w:hAnsi="宋体" w:hint="eastAsia"/>
                <w:lang w:val="en-GB"/>
              </w:rPr>
            </w:pPr>
            <w:r w:rsidRPr="00AF2D2E">
              <w:rPr>
                <w:rFonts w:ascii="宋体" w:hAnsi="宋体" w:hint="eastAsia"/>
                <w:lang w:val="en-GB"/>
              </w:rPr>
              <w:t>……</w:t>
            </w:r>
          </w:p>
        </w:tc>
      </w:tr>
      <w:tr w:rsidR="007D0977" w14:paraId="66541C53" w14:textId="77777777" w:rsidTr="00AF2D2E">
        <w:trPr>
          <w:cantSplit/>
          <w:trHeight w:val="228"/>
        </w:trPr>
        <w:tc>
          <w:tcPr>
            <w:tcW w:w="2287" w:type="dxa"/>
            <w:tcBorders>
              <w:top w:val="single" w:sz="4" w:space="0" w:color="auto"/>
              <w:left w:val="single" w:sz="6" w:space="0" w:color="auto"/>
              <w:bottom w:val="single" w:sz="4" w:space="0" w:color="auto"/>
              <w:right w:val="single" w:sz="6" w:space="0" w:color="auto"/>
            </w:tcBorders>
          </w:tcPr>
          <w:p w14:paraId="74E97E45" w14:textId="77777777" w:rsidR="007D0977" w:rsidRPr="00AF2D2E" w:rsidRDefault="007D0977">
            <w:pPr>
              <w:keepLines/>
              <w:tabs>
                <w:tab w:val="left" w:pos="340"/>
                <w:tab w:val="left" w:pos="680"/>
              </w:tabs>
              <w:adjustRightInd/>
              <w:spacing w:before="60" w:after="60" w:line="240" w:lineRule="auto"/>
              <w:jc w:val="center"/>
              <w:rPr>
                <w:rFonts w:ascii="宋体" w:hAnsi="宋体" w:hint="eastAsia"/>
                <w:lang w:val="en-GB"/>
              </w:rPr>
            </w:pPr>
          </w:p>
        </w:tc>
        <w:tc>
          <w:tcPr>
            <w:tcW w:w="2693" w:type="dxa"/>
            <w:tcBorders>
              <w:top w:val="single" w:sz="4" w:space="0" w:color="auto"/>
              <w:left w:val="single" w:sz="6" w:space="0" w:color="auto"/>
              <w:bottom w:val="single" w:sz="4" w:space="0" w:color="auto"/>
              <w:right w:val="single" w:sz="6" w:space="0" w:color="auto"/>
            </w:tcBorders>
          </w:tcPr>
          <w:p w14:paraId="3C9E1268" w14:textId="77777777" w:rsidR="007D0977" w:rsidRPr="00AF2D2E" w:rsidRDefault="007D0977">
            <w:pPr>
              <w:keepLines/>
              <w:tabs>
                <w:tab w:val="left" w:pos="340"/>
                <w:tab w:val="left" w:pos="680"/>
              </w:tabs>
              <w:adjustRightInd/>
              <w:spacing w:before="60" w:after="60" w:line="240" w:lineRule="auto"/>
              <w:jc w:val="center"/>
              <w:rPr>
                <w:rFonts w:ascii="宋体" w:hAnsi="宋体" w:hint="eastAsia"/>
                <w:lang w:val="en-GB"/>
              </w:rPr>
            </w:pPr>
          </w:p>
        </w:tc>
        <w:tc>
          <w:tcPr>
            <w:tcW w:w="3119" w:type="dxa"/>
            <w:tcBorders>
              <w:top w:val="single" w:sz="4" w:space="0" w:color="auto"/>
              <w:left w:val="single" w:sz="6" w:space="0" w:color="auto"/>
              <w:bottom w:val="single" w:sz="4" w:space="0" w:color="auto"/>
              <w:right w:val="single" w:sz="6" w:space="0" w:color="auto"/>
            </w:tcBorders>
          </w:tcPr>
          <w:p w14:paraId="1734E4A5" w14:textId="77777777" w:rsidR="007D0977" w:rsidRPr="00AF2D2E" w:rsidRDefault="007D0977">
            <w:pPr>
              <w:keepLines/>
              <w:tabs>
                <w:tab w:val="left" w:pos="340"/>
                <w:tab w:val="left" w:pos="680"/>
              </w:tabs>
              <w:adjustRightInd/>
              <w:spacing w:before="60" w:after="60" w:line="240" w:lineRule="auto"/>
              <w:jc w:val="center"/>
              <w:rPr>
                <w:rFonts w:ascii="宋体" w:hAnsi="宋体" w:hint="eastAsia"/>
                <w:lang w:val="en-GB"/>
              </w:rPr>
            </w:pPr>
          </w:p>
        </w:tc>
        <w:tc>
          <w:tcPr>
            <w:tcW w:w="1086" w:type="dxa"/>
            <w:tcBorders>
              <w:top w:val="single" w:sz="4" w:space="0" w:color="auto"/>
              <w:left w:val="single" w:sz="6" w:space="0" w:color="auto"/>
              <w:bottom w:val="single" w:sz="4" w:space="0" w:color="auto"/>
              <w:right w:val="single" w:sz="6" w:space="0" w:color="auto"/>
            </w:tcBorders>
          </w:tcPr>
          <w:p w14:paraId="63343EA5" w14:textId="77777777" w:rsidR="007D0977" w:rsidRPr="00AF2D2E" w:rsidRDefault="007D0977">
            <w:pPr>
              <w:keepLines/>
              <w:tabs>
                <w:tab w:val="left" w:pos="340"/>
                <w:tab w:val="left" w:pos="680"/>
              </w:tabs>
              <w:adjustRightInd/>
              <w:spacing w:before="60" w:after="60" w:line="240" w:lineRule="auto"/>
              <w:jc w:val="center"/>
              <w:rPr>
                <w:rFonts w:ascii="宋体" w:hAnsi="宋体" w:hint="eastAsia"/>
                <w:lang w:val="en-GB"/>
              </w:rPr>
            </w:pPr>
          </w:p>
        </w:tc>
      </w:tr>
      <w:tr w:rsidR="007D0977" w14:paraId="47AB95FB" w14:textId="77777777" w:rsidTr="00AF2D2E">
        <w:trPr>
          <w:cantSplit/>
          <w:trHeight w:val="228"/>
        </w:trPr>
        <w:tc>
          <w:tcPr>
            <w:tcW w:w="2287" w:type="dxa"/>
            <w:tcBorders>
              <w:top w:val="single" w:sz="4" w:space="0" w:color="auto"/>
              <w:left w:val="single" w:sz="6" w:space="0" w:color="auto"/>
              <w:bottom w:val="single" w:sz="4" w:space="0" w:color="auto"/>
              <w:right w:val="single" w:sz="6" w:space="0" w:color="auto"/>
            </w:tcBorders>
          </w:tcPr>
          <w:p w14:paraId="43CF9AEE" w14:textId="77777777" w:rsidR="007D0977" w:rsidRPr="00AF2D2E" w:rsidRDefault="007D0977">
            <w:pPr>
              <w:keepLines/>
              <w:tabs>
                <w:tab w:val="left" w:pos="340"/>
                <w:tab w:val="left" w:pos="680"/>
              </w:tabs>
              <w:adjustRightInd/>
              <w:spacing w:before="60" w:after="60" w:line="240" w:lineRule="auto"/>
              <w:jc w:val="center"/>
              <w:rPr>
                <w:rFonts w:ascii="宋体" w:hAnsi="宋体" w:hint="eastAsia"/>
                <w:lang w:val="en-GB"/>
              </w:rPr>
            </w:pPr>
          </w:p>
        </w:tc>
        <w:tc>
          <w:tcPr>
            <w:tcW w:w="2693" w:type="dxa"/>
            <w:tcBorders>
              <w:top w:val="single" w:sz="4" w:space="0" w:color="auto"/>
              <w:left w:val="single" w:sz="6" w:space="0" w:color="auto"/>
              <w:bottom w:val="single" w:sz="4" w:space="0" w:color="auto"/>
              <w:right w:val="single" w:sz="6" w:space="0" w:color="auto"/>
            </w:tcBorders>
          </w:tcPr>
          <w:p w14:paraId="0E778331" w14:textId="77777777" w:rsidR="007D0977" w:rsidRPr="00AF2D2E" w:rsidRDefault="007D0977">
            <w:pPr>
              <w:keepLines/>
              <w:tabs>
                <w:tab w:val="left" w:pos="340"/>
                <w:tab w:val="left" w:pos="680"/>
              </w:tabs>
              <w:adjustRightInd/>
              <w:spacing w:before="60" w:after="60" w:line="240" w:lineRule="auto"/>
              <w:jc w:val="center"/>
              <w:rPr>
                <w:rFonts w:ascii="宋体" w:hAnsi="宋体" w:hint="eastAsia"/>
                <w:lang w:val="en-GB"/>
              </w:rPr>
            </w:pPr>
          </w:p>
        </w:tc>
        <w:tc>
          <w:tcPr>
            <w:tcW w:w="3119" w:type="dxa"/>
            <w:tcBorders>
              <w:top w:val="single" w:sz="4" w:space="0" w:color="auto"/>
              <w:left w:val="single" w:sz="6" w:space="0" w:color="auto"/>
              <w:bottom w:val="single" w:sz="4" w:space="0" w:color="auto"/>
              <w:right w:val="single" w:sz="6" w:space="0" w:color="auto"/>
            </w:tcBorders>
          </w:tcPr>
          <w:p w14:paraId="19F0A367" w14:textId="77777777" w:rsidR="007D0977" w:rsidRPr="00AF2D2E" w:rsidRDefault="007D0977">
            <w:pPr>
              <w:keepLines/>
              <w:tabs>
                <w:tab w:val="left" w:pos="340"/>
                <w:tab w:val="left" w:pos="680"/>
              </w:tabs>
              <w:adjustRightInd/>
              <w:spacing w:before="60" w:after="60" w:line="240" w:lineRule="auto"/>
              <w:jc w:val="center"/>
              <w:rPr>
                <w:rFonts w:ascii="宋体" w:hAnsi="宋体" w:hint="eastAsia"/>
                <w:lang w:val="en-GB"/>
              </w:rPr>
            </w:pPr>
          </w:p>
        </w:tc>
        <w:tc>
          <w:tcPr>
            <w:tcW w:w="1086" w:type="dxa"/>
            <w:tcBorders>
              <w:top w:val="single" w:sz="4" w:space="0" w:color="auto"/>
              <w:left w:val="single" w:sz="6" w:space="0" w:color="auto"/>
              <w:bottom w:val="single" w:sz="4" w:space="0" w:color="auto"/>
              <w:right w:val="single" w:sz="6" w:space="0" w:color="auto"/>
            </w:tcBorders>
          </w:tcPr>
          <w:p w14:paraId="3FB96D86" w14:textId="77777777" w:rsidR="007D0977" w:rsidRPr="00AF2D2E" w:rsidRDefault="007D0977">
            <w:pPr>
              <w:keepLines/>
              <w:tabs>
                <w:tab w:val="left" w:pos="340"/>
                <w:tab w:val="left" w:pos="680"/>
              </w:tabs>
              <w:adjustRightInd/>
              <w:spacing w:before="60" w:after="60" w:line="240" w:lineRule="auto"/>
              <w:jc w:val="center"/>
              <w:rPr>
                <w:rFonts w:ascii="宋体" w:hAnsi="宋体" w:hint="eastAsia"/>
                <w:lang w:val="en-GB"/>
              </w:rPr>
            </w:pPr>
          </w:p>
        </w:tc>
      </w:tr>
    </w:tbl>
    <w:p w14:paraId="7D352157" w14:textId="77777777" w:rsidR="007D0977" w:rsidRDefault="007D0977">
      <w:pPr>
        <w:pStyle w:val="affffffffffff7"/>
        <w:ind w:firstLineChars="0" w:firstLine="0"/>
        <w:rPr>
          <w:rFonts w:hint="eastAsia"/>
        </w:rPr>
      </w:pPr>
    </w:p>
    <w:p w14:paraId="0AB82706" w14:textId="77777777" w:rsidR="007D0977" w:rsidRDefault="008E11FF">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table</w:t>
      </w:r>
      <w:r>
        <w:rPr>
          <w:rFonts w:ascii="宋体" w:hAnsi="Times New Roman"/>
          <w:kern w:val="0"/>
          <w:szCs w:val="20"/>
        </w:rPr>
        <w:t>I</w:t>
      </w:r>
      <w:r>
        <w:rPr>
          <w:rFonts w:ascii="宋体" w:hAnsi="Times New Roman" w:hint="eastAsia"/>
          <w:kern w:val="0"/>
          <w:szCs w:val="20"/>
        </w:rPr>
        <w:t>dx等于</w:t>
      </w:r>
      <w:r>
        <w:rPr>
          <w:rFonts w:ascii="宋体" w:hAnsi="Times New Roman"/>
          <w:kern w:val="0"/>
          <w:szCs w:val="20"/>
        </w:rPr>
        <w:t>2</w:t>
      </w:r>
      <w:r>
        <w:rPr>
          <w:rFonts w:ascii="宋体" w:hAnsi="Times New Roman" w:hint="eastAsia"/>
          <w:kern w:val="0"/>
          <w:szCs w:val="20"/>
        </w:rPr>
        <w:t>的码表，按以下方式解析coeff</w:t>
      </w:r>
      <w:r>
        <w:rPr>
          <w:rFonts w:ascii="宋体" w:hAnsi="Times New Roman"/>
          <w:kern w:val="0"/>
          <w:szCs w:val="20"/>
        </w:rPr>
        <w:t>_lev</w:t>
      </w:r>
      <w:r>
        <w:rPr>
          <w:rFonts w:ascii="宋体" w:hAnsi="Times New Roman" w:hint="eastAsia"/>
          <w:kern w:val="0"/>
          <w:szCs w:val="20"/>
        </w:rPr>
        <w:t>el值：</w:t>
      </w:r>
    </w:p>
    <w:p w14:paraId="55BDBC90"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首先从比特流的当前位置开始读取2比特记为pre</w:t>
      </w:r>
      <w:r>
        <w:rPr>
          <w:rFonts w:ascii="宋体" w:hAnsi="Times New Roman"/>
          <w:kern w:val="0"/>
          <w:szCs w:val="20"/>
        </w:rPr>
        <w:t>_value</w:t>
      </w:r>
      <w:r>
        <w:rPr>
          <w:rFonts w:ascii="宋体" w:hAnsi="Times New Roman" w:hint="eastAsia"/>
          <w:kern w:val="0"/>
          <w:szCs w:val="20"/>
        </w:rPr>
        <w:t>。</w:t>
      </w:r>
    </w:p>
    <w:p w14:paraId="6AF7C0AB"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等于0时，coeff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0</w:t>
      </w:r>
      <w:r>
        <w:rPr>
          <w:rFonts w:ascii="宋体" w:hAnsi="Times New Roman" w:hint="eastAsia"/>
          <w:kern w:val="0"/>
          <w:szCs w:val="20"/>
        </w:rPr>
        <w:t>。</w:t>
      </w:r>
    </w:p>
    <w:p w14:paraId="3DA75097"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等于</w:t>
      </w:r>
      <w:r>
        <w:rPr>
          <w:rFonts w:ascii="宋体" w:hAnsi="Times New Roman"/>
          <w:kern w:val="0"/>
          <w:szCs w:val="20"/>
        </w:rPr>
        <w:t>1</w:t>
      </w:r>
      <w:r>
        <w:rPr>
          <w:rFonts w:ascii="宋体" w:hAnsi="Times New Roman" w:hint="eastAsia"/>
          <w:kern w:val="0"/>
          <w:szCs w:val="20"/>
        </w:rPr>
        <w:t>或2时，继续从码流中读取</w:t>
      </w:r>
      <w:r>
        <w:rPr>
          <w:rFonts w:ascii="宋体" w:hAnsi="Times New Roman"/>
          <w:kern w:val="0"/>
          <w:szCs w:val="20"/>
        </w:rPr>
        <w:t>2</w:t>
      </w:r>
      <w:r>
        <w:rPr>
          <w:rFonts w:ascii="宋体" w:hAnsi="Times New Roman" w:hint="eastAsia"/>
          <w:kern w:val="0"/>
          <w:szCs w:val="20"/>
        </w:rPr>
        <w:t>个比特得到后缀码</w:t>
      </w:r>
      <w:r>
        <w:rPr>
          <w:rFonts w:ascii="宋体" w:hAnsi="Times New Roman"/>
          <w:kern w:val="0"/>
          <w:szCs w:val="20"/>
        </w:rPr>
        <w:t>SuffixCode</w:t>
      </w:r>
      <w:r>
        <w:rPr>
          <w:rFonts w:ascii="宋体" w:hAnsi="Times New Roman" w:hint="eastAsia"/>
          <w:kern w:val="0"/>
          <w:szCs w:val="20"/>
        </w:rPr>
        <w:t>和符号位s</w:t>
      </w:r>
      <w:r>
        <w:rPr>
          <w:rFonts w:ascii="宋体" w:hAnsi="Times New Roman"/>
          <w:kern w:val="0"/>
          <w:szCs w:val="20"/>
        </w:rPr>
        <w:t>;</w:t>
      </w:r>
    </w:p>
    <w:p w14:paraId="56CB7D0E" w14:textId="77777777"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(2 </w:t>
      </w:r>
      <w:r>
        <w:rPr>
          <w:rFonts w:ascii="宋体" w:hAnsi="Times New Roman" w:hint="eastAsia"/>
          <w:kern w:val="0"/>
          <w:szCs w:val="20"/>
        </w:rPr>
        <w:t>*</w:t>
      </w:r>
      <w:r>
        <w:rPr>
          <w:rFonts w:ascii="宋体" w:hAnsi="Times New Roman"/>
          <w:kern w:val="0"/>
          <w:szCs w:val="20"/>
        </w:rPr>
        <w:t xml:space="preserve"> </w:t>
      </w:r>
      <w:r>
        <w:rPr>
          <w:rFonts w:ascii="宋体" w:hAnsi="Times New Roman" w:hint="eastAsia"/>
          <w:kern w:val="0"/>
          <w:szCs w:val="20"/>
        </w:rPr>
        <w:t>pre</w:t>
      </w:r>
      <w:r>
        <w:rPr>
          <w:rFonts w:ascii="宋体" w:hAnsi="Times New Roman"/>
          <w:kern w:val="0"/>
          <w:szCs w:val="20"/>
        </w:rPr>
        <w:t xml:space="preserve">_value </w:t>
      </w:r>
      <w:r>
        <w:rPr>
          <w:rFonts w:ascii="宋体" w:hAnsi="Times New Roman"/>
          <w:kern w:val="0"/>
          <w:szCs w:val="20"/>
        </w:rPr>
        <w:t>–</w:t>
      </w:r>
      <w:r>
        <w:rPr>
          <w:rFonts w:ascii="宋体" w:hAnsi="Times New Roman"/>
          <w:kern w:val="0"/>
          <w:szCs w:val="20"/>
        </w:rPr>
        <w:t xml:space="preserve"> 1 </w:t>
      </w:r>
      <w:r>
        <w:rPr>
          <w:rFonts w:ascii="宋体" w:hAnsi="Times New Roman" w:hint="eastAsia"/>
          <w:kern w:val="0"/>
          <w:szCs w:val="20"/>
        </w:rPr>
        <w:t>+</w:t>
      </w:r>
      <w:r>
        <w:rPr>
          <w:rFonts w:ascii="宋体" w:hAnsi="Times New Roman"/>
          <w:kern w:val="0"/>
          <w:szCs w:val="20"/>
        </w:rPr>
        <w:t xml:space="preserve"> SuffixCode) </w:t>
      </w:r>
      <w:r>
        <w:rPr>
          <w:rFonts w:ascii="宋体" w:hAnsi="Times New Roman" w:hint="eastAsia"/>
          <w:kern w:val="0"/>
          <w:szCs w:val="20"/>
        </w:rPr>
        <w:t>*</w:t>
      </w:r>
      <w:r>
        <w:rPr>
          <w:rFonts w:ascii="宋体" w:hAnsi="Times New Roman"/>
          <w:kern w:val="0"/>
          <w:szCs w:val="20"/>
        </w:rPr>
        <w:t xml:space="preserve"> (1 </w:t>
      </w:r>
      <w:r>
        <w:rPr>
          <w:rFonts w:ascii="宋体" w:hAnsi="Times New Roman"/>
          <w:kern w:val="0"/>
          <w:szCs w:val="20"/>
        </w:rPr>
        <w:t>–</w:t>
      </w:r>
      <w:r>
        <w:rPr>
          <w:rFonts w:ascii="宋体" w:hAnsi="Times New Roman"/>
          <w:kern w:val="0"/>
          <w:szCs w:val="20"/>
        </w:rPr>
        <w:t xml:space="preserve"> 2 * s)</w:t>
      </w:r>
      <w:r>
        <w:rPr>
          <w:rFonts w:ascii="宋体" w:hAnsi="Times New Roman" w:hint="eastAsia"/>
          <w:kern w:val="0"/>
          <w:szCs w:val="20"/>
        </w:rPr>
        <w:t>。</w:t>
      </w:r>
    </w:p>
    <w:p w14:paraId="578977DF"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等于</w:t>
      </w:r>
      <w:r>
        <w:rPr>
          <w:rFonts w:ascii="宋体" w:hAnsi="Times New Roman"/>
          <w:kern w:val="0"/>
          <w:szCs w:val="20"/>
        </w:rPr>
        <w:t>3</w:t>
      </w:r>
      <w:r>
        <w:rPr>
          <w:rFonts w:ascii="宋体" w:hAnsi="Times New Roman" w:hint="eastAsia"/>
          <w:kern w:val="0"/>
          <w:szCs w:val="20"/>
        </w:rPr>
        <w:t>时，</w:t>
      </w:r>
    </w:p>
    <w:p w14:paraId="4FC89488" w14:textId="76DE825C"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然后从比特流的当前位置开始寻找第一个零比特，并将找到的非零比特个数记为</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，比特串分为“前缀码”、“后缀码”和“符号位”三部分。前缀由</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个连续的‘</w:t>
      </w:r>
      <w:r>
        <w:rPr>
          <w:rFonts w:ascii="宋体" w:hAnsi="Times New Roman"/>
          <w:kern w:val="0"/>
          <w:szCs w:val="20"/>
        </w:rPr>
        <w:t>1</w:t>
      </w:r>
      <w:r>
        <w:rPr>
          <w:rFonts w:ascii="宋体" w:hAnsi="Times New Roman" w:hint="eastAsia"/>
          <w:kern w:val="0"/>
          <w:szCs w:val="20"/>
        </w:rPr>
        <w:t>’和一个‘</w:t>
      </w:r>
      <w:r>
        <w:rPr>
          <w:rFonts w:ascii="宋体" w:hAnsi="Times New Roman"/>
          <w:kern w:val="0"/>
          <w:szCs w:val="20"/>
        </w:rPr>
        <w:t>0</w:t>
      </w:r>
      <w:r>
        <w:rPr>
          <w:rFonts w:ascii="宋体" w:hAnsi="Times New Roman" w:hint="eastAsia"/>
          <w:kern w:val="0"/>
          <w:szCs w:val="20"/>
        </w:rPr>
        <w:t>’构成。</w:t>
      </w:r>
      <w:r w:rsidR="004211D4">
        <w:rPr>
          <w:rFonts w:ascii="宋体" w:hAnsi="Times New Roman"/>
          <w:kern w:val="0"/>
          <w:szCs w:val="20"/>
        </w:rPr>
        <w:t>leadingO</w:t>
      </w:r>
      <w:r w:rsidR="004211D4">
        <w:rPr>
          <w:rFonts w:ascii="宋体" w:hAnsi="Times New Roman" w:hint="eastAsia"/>
          <w:kern w:val="0"/>
          <w:szCs w:val="20"/>
        </w:rPr>
        <w:t>ne</w:t>
      </w:r>
      <w:r w:rsidR="004211D4">
        <w:rPr>
          <w:rFonts w:ascii="宋体" w:hAnsi="Times New Roman"/>
          <w:kern w:val="0"/>
          <w:szCs w:val="20"/>
        </w:rPr>
        <w:t>Bits</w:t>
      </w:r>
      <w:r w:rsidR="004211D4">
        <w:rPr>
          <w:rFonts w:ascii="宋体" w:hAnsi="Times New Roman" w:hint="eastAsia"/>
          <w:kern w:val="0"/>
          <w:szCs w:val="20"/>
        </w:rPr>
        <w:t>的获取用伪代码描述如下：</w:t>
      </w:r>
    </w:p>
    <w:tbl>
      <w:tblPr>
        <w:tblW w:w="509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1"/>
      </w:tblGrid>
      <w:tr w:rsidR="004211D4" w14:paraId="2CADC90B" w14:textId="77777777" w:rsidTr="00CF57E9">
        <w:trPr>
          <w:cantSplit/>
          <w:trHeight w:val="51"/>
          <w:jc w:val="center"/>
        </w:trPr>
        <w:tc>
          <w:tcPr>
            <w:tcW w:w="5091" w:type="dxa"/>
          </w:tcPr>
          <w:p w14:paraId="0AA66643" w14:textId="77777777" w:rsidR="004211D4" w:rsidRDefault="004211D4" w:rsidP="00CF57E9">
            <w:pPr>
              <w:keepLines/>
              <w:tabs>
                <w:tab w:val="left" w:pos="680"/>
              </w:tabs>
              <w:autoSpaceDE w:val="0"/>
              <w:autoSpaceDN w:val="0"/>
              <w:spacing w:before="60" w:after="60" w:line="190" w:lineRule="exact"/>
              <w:rPr>
                <w:rFonts w:ascii="Times New Roman" w:hAnsi="Times New Roman"/>
                <w:kern w:val="0"/>
                <w:sz w:val="18"/>
                <w:szCs w:val="18"/>
              </w:rPr>
            </w:pPr>
            <w:r w:rsidRPr="001B5DC8">
              <w:rPr>
                <w:rFonts w:ascii="Times New Roman" w:hAnsi="Times New Roman"/>
                <w:kern w:val="0"/>
                <w:sz w:val="18"/>
                <w:szCs w:val="18"/>
                <w:lang w:val="en-GB"/>
              </w:rPr>
              <w:t>leading</w:t>
            </w:r>
            <w:r w:rsidRPr="008470AB">
              <w:rPr>
                <w:rFonts w:ascii="Times New Roman" w:hAnsi="Times New Roman"/>
                <w:kern w:val="0"/>
                <w:sz w:val="18"/>
                <w:szCs w:val="18"/>
                <w:lang w:val="en-GB"/>
              </w:rPr>
              <w:t>One</w:t>
            </w:r>
            <w:r w:rsidRPr="001B5DC8">
              <w:rPr>
                <w:rFonts w:ascii="Times New Roman" w:hAnsi="Times New Roman"/>
                <w:kern w:val="0"/>
                <w:sz w:val="18"/>
                <w:szCs w:val="18"/>
                <w:lang w:val="en-GB"/>
              </w:rPr>
              <w:t>Bits = -1</w:t>
            </w:r>
          </w:p>
        </w:tc>
      </w:tr>
      <w:tr w:rsidR="004211D4" w14:paraId="6F849304" w14:textId="77777777" w:rsidTr="00CF57E9">
        <w:trPr>
          <w:cantSplit/>
          <w:trHeight w:val="51"/>
          <w:jc w:val="center"/>
        </w:trPr>
        <w:tc>
          <w:tcPr>
            <w:tcW w:w="5091" w:type="dxa"/>
          </w:tcPr>
          <w:p w14:paraId="22068763" w14:textId="77777777" w:rsidR="004211D4" w:rsidRDefault="004211D4" w:rsidP="00CF57E9">
            <w:pPr>
              <w:keepLines/>
              <w:autoSpaceDE w:val="0"/>
              <w:autoSpaceDN w:val="0"/>
              <w:spacing w:before="60" w:after="60" w:line="190" w:lineRule="exact"/>
              <w:rPr>
                <w:rFonts w:ascii="Times New Roman" w:hAnsi="Times New Roman"/>
                <w:kern w:val="0"/>
                <w:sz w:val="18"/>
                <w:szCs w:val="18"/>
              </w:rPr>
            </w:pPr>
            <w:r w:rsidRPr="001B5DC8">
              <w:rPr>
                <w:rFonts w:ascii="Times New Roman" w:hAnsi="Times New Roman"/>
                <w:kern w:val="0"/>
                <w:sz w:val="18"/>
                <w:szCs w:val="18"/>
                <w:lang w:val="en-GB"/>
              </w:rPr>
              <w:t xml:space="preserve">for (b = </w:t>
            </w:r>
            <w:r>
              <w:rPr>
                <w:rFonts w:ascii="Times New Roman" w:hAnsi="Times New Roman"/>
                <w:kern w:val="0"/>
                <w:sz w:val="18"/>
                <w:szCs w:val="18"/>
                <w:lang w:val="en-GB"/>
              </w:rPr>
              <w:t>1</w:t>
            </w:r>
            <w:r w:rsidRPr="001B5DC8">
              <w:rPr>
                <w:rFonts w:ascii="Times New Roman" w:hAnsi="Times New Roman"/>
                <w:kern w:val="0"/>
                <w:sz w:val="18"/>
                <w:szCs w:val="18"/>
                <w:lang w:val="en-GB"/>
              </w:rPr>
              <w:t>; b; leading</w:t>
            </w:r>
            <w:r>
              <w:rPr>
                <w:rFonts w:ascii="Times New Roman" w:hAnsi="Times New Roman"/>
                <w:kern w:val="0"/>
                <w:sz w:val="18"/>
                <w:szCs w:val="18"/>
                <w:lang w:val="en-GB"/>
              </w:rPr>
              <w:t>O</w:t>
            </w:r>
            <w:r>
              <w:rPr>
                <w:rFonts w:ascii="Times New Roman" w:hAnsi="Times New Roman" w:hint="eastAsia"/>
                <w:kern w:val="0"/>
                <w:sz w:val="18"/>
                <w:szCs w:val="18"/>
                <w:lang w:val="en-GB"/>
              </w:rPr>
              <w:t>ne</w:t>
            </w:r>
            <w:r w:rsidRPr="001B5DC8">
              <w:rPr>
                <w:rFonts w:ascii="Times New Roman" w:hAnsi="Times New Roman"/>
                <w:kern w:val="0"/>
                <w:sz w:val="18"/>
                <w:szCs w:val="18"/>
                <w:lang w:val="en-GB"/>
              </w:rPr>
              <w:t>Bits++ )</w:t>
            </w:r>
          </w:p>
        </w:tc>
      </w:tr>
      <w:tr w:rsidR="004211D4" w14:paraId="0C99AAC1" w14:textId="77777777" w:rsidTr="00CF57E9">
        <w:trPr>
          <w:cantSplit/>
          <w:trHeight w:val="51"/>
          <w:jc w:val="center"/>
        </w:trPr>
        <w:tc>
          <w:tcPr>
            <w:tcW w:w="5091" w:type="dxa"/>
          </w:tcPr>
          <w:p w14:paraId="4C08E72E" w14:textId="77777777" w:rsidR="004211D4" w:rsidRDefault="004211D4" w:rsidP="00CF57E9">
            <w:pPr>
              <w:keepLines/>
              <w:autoSpaceDE w:val="0"/>
              <w:autoSpaceDN w:val="0"/>
              <w:spacing w:before="60" w:after="60" w:line="190" w:lineRule="exact"/>
              <w:rPr>
                <w:rFonts w:ascii="Times New Roman" w:hAnsi="Times New Roman"/>
                <w:kern w:val="0"/>
                <w:sz w:val="18"/>
                <w:szCs w:val="18"/>
                <w:lang w:val="en-GB"/>
              </w:rPr>
            </w:pPr>
            <w:r>
              <w:rPr>
                <w:rFonts w:ascii="Times New Roman" w:hAnsi="Times New Roman"/>
                <w:kern w:val="0"/>
                <w:sz w:val="18"/>
                <w:szCs w:val="18"/>
                <w:lang w:val="en-GB"/>
              </w:rPr>
              <w:tab/>
            </w:r>
            <w:r w:rsidRPr="00317924">
              <w:rPr>
                <w:rFonts w:ascii="Times New Roman" w:hAnsi="Times New Roman"/>
                <w:kern w:val="0"/>
                <w:sz w:val="18"/>
                <w:szCs w:val="18"/>
                <w:lang w:val="en-GB"/>
              </w:rPr>
              <w:t>b = read_bits(1)</w:t>
            </w:r>
          </w:p>
        </w:tc>
      </w:tr>
    </w:tbl>
    <w:p w14:paraId="5CF6FC2C" w14:textId="77777777"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等于</w:t>
      </w:r>
      <w:r>
        <w:rPr>
          <w:rFonts w:ascii="宋体" w:hAnsi="Times New Roman"/>
          <w:kern w:val="0"/>
          <w:szCs w:val="20"/>
        </w:rPr>
        <w:t>0</w:t>
      </w:r>
      <w:r>
        <w:rPr>
          <w:rFonts w:ascii="宋体" w:hAnsi="Times New Roman" w:hint="eastAsia"/>
          <w:kern w:val="0"/>
          <w:szCs w:val="20"/>
        </w:rPr>
        <w:t>时，继续从码流中读取</w:t>
      </w:r>
      <w:r>
        <w:rPr>
          <w:rFonts w:ascii="宋体" w:hAnsi="Times New Roman"/>
          <w:kern w:val="0"/>
          <w:szCs w:val="20"/>
        </w:rPr>
        <w:t>2</w:t>
      </w:r>
      <w:r>
        <w:rPr>
          <w:rFonts w:ascii="宋体" w:hAnsi="Times New Roman" w:hint="eastAsia"/>
          <w:kern w:val="0"/>
          <w:szCs w:val="20"/>
        </w:rPr>
        <w:t>个比特得到后缀码</w:t>
      </w:r>
      <w:r>
        <w:rPr>
          <w:rFonts w:ascii="宋体" w:hAnsi="Times New Roman"/>
          <w:kern w:val="0"/>
          <w:szCs w:val="20"/>
        </w:rPr>
        <w:t>SuffixCode</w:t>
      </w:r>
      <w:r>
        <w:rPr>
          <w:rFonts w:ascii="宋体" w:hAnsi="Times New Roman" w:hint="eastAsia"/>
          <w:kern w:val="0"/>
          <w:szCs w:val="20"/>
        </w:rPr>
        <w:t>和符号位s：</w:t>
      </w:r>
    </w:p>
    <w:p w14:paraId="0A350ADD" w14:textId="77777777"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w:t>
      </w:r>
      <w:r>
        <w:rPr>
          <w:rFonts w:ascii="宋体" w:hAnsi="Times New Roman" w:hint="eastAsia"/>
          <w:kern w:val="0"/>
          <w:szCs w:val="20"/>
        </w:rPr>
        <w:t>（</w:t>
      </w:r>
      <w:r>
        <w:rPr>
          <w:rFonts w:ascii="宋体" w:hAnsi="Times New Roman"/>
          <w:kern w:val="0"/>
          <w:szCs w:val="20"/>
        </w:rPr>
        <w:t xml:space="preserve">SuffixCode </w:t>
      </w:r>
      <w:r>
        <w:rPr>
          <w:rFonts w:ascii="宋体" w:hAnsi="Times New Roman" w:hint="eastAsia"/>
          <w:kern w:val="0"/>
          <w:szCs w:val="20"/>
        </w:rPr>
        <w:t>+</w:t>
      </w:r>
      <w:r>
        <w:rPr>
          <w:rFonts w:ascii="宋体" w:hAnsi="Times New Roman"/>
          <w:kern w:val="0"/>
          <w:szCs w:val="20"/>
        </w:rPr>
        <w:t xml:space="preserve"> 5</w:t>
      </w:r>
      <w:r>
        <w:rPr>
          <w:rFonts w:ascii="宋体" w:hAnsi="Times New Roman" w:hint="eastAsia"/>
          <w:kern w:val="0"/>
          <w:szCs w:val="20"/>
        </w:rPr>
        <w:t>）*</w:t>
      </w:r>
      <w:r>
        <w:rPr>
          <w:rFonts w:ascii="宋体" w:hAnsi="Times New Roman"/>
          <w:kern w:val="0"/>
          <w:szCs w:val="20"/>
        </w:rPr>
        <w:t xml:space="preserve">(1 </w:t>
      </w:r>
      <w:r>
        <w:rPr>
          <w:rFonts w:ascii="宋体" w:hAnsi="Times New Roman"/>
          <w:kern w:val="0"/>
          <w:szCs w:val="20"/>
        </w:rPr>
        <w:t>–</w:t>
      </w:r>
      <w:r>
        <w:rPr>
          <w:rFonts w:ascii="宋体" w:hAnsi="Times New Roman"/>
          <w:kern w:val="0"/>
          <w:szCs w:val="20"/>
        </w:rPr>
        <w:t xml:space="preserve"> 2 * s)</w:t>
      </w:r>
    </w:p>
    <w:p w14:paraId="2FEE82D3" w14:textId="7055BC54"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大于</w:t>
      </w:r>
      <w:r>
        <w:rPr>
          <w:rFonts w:ascii="宋体" w:hAnsi="Times New Roman"/>
          <w:kern w:val="0"/>
          <w:szCs w:val="20"/>
        </w:rPr>
        <w:t>0</w:t>
      </w:r>
      <w:r>
        <w:rPr>
          <w:rFonts w:ascii="宋体" w:hAnsi="Times New Roman" w:hint="eastAsia"/>
          <w:kern w:val="0"/>
          <w:szCs w:val="20"/>
        </w:rPr>
        <w:t>时，继续从比特流读取</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个比特得到后缀码，即表中的</w:t>
      </w:r>
      <w:r>
        <w:rPr>
          <w:rFonts w:ascii="宋体" w:hAnsi="Times New Roman"/>
          <w:kern w:val="0"/>
          <w:szCs w:val="20"/>
        </w:rPr>
        <w:t>x</w:t>
      </w:r>
      <w:r>
        <w:rPr>
          <w:rFonts w:ascii="宋体" w:hAnsi="Times New Roman"/>
          <w:kern w:val="0"/>
          <w:szCs w:val="20"/>
          <w:vertAlign w:val="subscript"/>
        </w:rPr>
        <w:t>i</w:t>
      </w:r>
      <w:r>
        <w:rPr>
          <w:rFonts w:ascii="宋体" w:hAnsi="Times New Roman" w:hint="eastAsia"/>
          <w:kern w:val="0"/>
          <w:szCs w:val="20"/>
        </w:rPr>
        <w:t>串，</w:t>
      </w:r>
      <w:r>
        <w:rPr>
          <w:rFonts w:ascii="宋体" w:hAnsi="Times New Roman"/>
          <w:kern w:val="0"/>
          <w:szCs w:val="20"/>
        </w:rPr>
        <w:t>x</w:t>
      </w:r>
      <w:r>
        <w:rPr>
          <w:rFonts w:ascii="宋体" w:hAnsi="Times New Roman"/>
          <w:kern w:val="0"/>
          <w:szCs w:val="20"/>
          <w:vertAlign w:val="subscript"/>
        </w:rPr>
        <w:t>i</w:t>
      </w:r>
      <w:r>
        <w:rPr>
          <w:rFonts w:ascii="宋体" w:hAnsi="Times New Roman" w:hint="eastAsia"/>
          <w:kern w:val="0"/>
          <w:szCs w:val="20"/>
        </w:rPr>
        <w:t>的值为‘0’或‘1’,令后缀码二元串对应的十进制数记为</w:t>
      </w:r>
      <w:r>
        <w:rPr>
          <w:rFonts w:ascii="宋体" w:hAnsi="Times New Roman"/>
          <w:kern w:val="0"/>
          <w:szCs w:val="20"/>
        </w:rPr>
        <w:t>SuffixCode</w:t>
      </w:r>
      <w:r>
        <w:rPr>
          <w:rFonts w:ascii="宋体" w:hAnsi="Times New Roman" w:hint="eastAsia"/>
          <w:kern w:val="0"/>
          <w:szCs w:val="20"/>
        </w:rPr>
        <w:t>。最后从比特流读取符号位，即</w:t>
      </w:r>
      <w:r>
        <w:rPr>
          <w:rFonts w:ascii="宋体" w:hAnsi="Times New Roman"/>
          <w:kern w:val="0"/>
          <w:szCs w:val="20"/>
        </w:rPr>
        <w:fldChar w:fldCharType="begin"/>
      </w:r>
      <w:r>
        <w:rPr>
          <w:rFonts w:ascii="宋体" w:hAnsi="Times New Roman"/>
          <w:kern w:val="0"/>
          <w:szCs w:val="20"/>
        </w:rPr>
        <w:instrText xml:space="preserve"> </w:instrText>
      </w:r>
      <w:r>
        <w:rPr>
          <w:rFonts w:ascii="宋体" w:hAnsi="Times New Roman" w:hint="eastAsia"/>
          <w:kern w:val="0"/>
          <w:szCs w:val="20"/>
        </w:rPr>
        <w:instrText>REF _Ref199866745 \r</w:instrText>
      </w:r>
      <w:r>
        <w:rPr>
          <w:rFonts w:ascii="宋体" w:hAnsi="Times New Roman"/>
          <w:kern w:val="0"/>
          <w:szCs w:val="20"/>
        </w:rPr>
        <w:instrText xml:space="preserve"> </w:instrText>
      </w:r>
      <w:r>
        <w:rPr>
          <w:rFonts w:ascii="宋体" w:hAnsi="Times New Roman"/>
          <w:kern w:val="0"/>
          <w:szCs w:val="20"/>
        </w:rPr>
        <w:fldChar w:fldCharType="separate"/>
      </w:r>
      <w:r w:rsidR="002A24A8">
        <w:rPr>
          <w:rFonts w:ascii="宋体" w:hAnsi="Times New Roman" w:hint="eastAsia"/>
          <w:kern w:val="0"/>
          <w:szCs w:val="20"/>
        </w:rPr>
        <w:t>表32</w:t>
      </w:r>
      <w:r>
        <w:rPr>
          <w:rFonts w:ascii="宋体" w:hAnsi="Times New Roman"/>
          <w:kern w:val="0"/>
          <w:szCs w:val="20"/>
        </w:rPr>
        <w:fldChar w:fldCharType="end"/>
      </w:r>
      <w:r>
        <w:rPr>
          <w:rFonts w:ascii="宋体" w:hAnsi="Times New Roman" w:hint="eastAsia"/>
          <w:kern w:val="0"/>
          <w:szCs w:val="20"/>
        </w:rPr>
        <w:t>中的s，数值为‘0’表示正数，‘</w:t>
      </w:r>
      <w:r>
        <w:rPr>
          <w:rFonts w:ascii="宋体" w:hAnsi="Times New Roman"/>
          <w:kern w:val="0"/>
          <w:szCs w:val="20"/>
        </w:rPr>
        <w:t>1</w:t>
      </w:r>
      <w:r>
        <w:rPr>
          <w:rFonts w:ascii="宋体" w:hAnsi="Times New Roman" w:hint="eastAsia"/>
          <w:kern w:val="0"/>
          <w:szCs w:val="20"/>
        </w:rPr>
        <w:t>’表示负数。</w:t>
      </w:r>
    </w:p>
    <w:p w14:paraId="6C1D9784" w14:textId="77777777"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新宋体" w:eastAsia="新宋体" w:hAnsi="Times New Roman" w:cs="新宋体"/>
          <w:color w:val="000000"/>
          <w:kern w:val="0"/>
          <w:sz w:val="19"/>
          <w:szCs w:val="19"/>
        </w:rPr>
        <w:t xml:space="preserve"> = (1 &lt;&lt; </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新宋体" w:eastAsia="新宋体" w:hAnsi="Times New Roman" w:cs="新宋体"/>
          <w:color w:val="000000"/>
          <w:kern w:val="0"/>
          <w:sz w:val="19"/>
          <w:szCs w:val="19"/>
        </w:rPr>
        <w:t xml:space="preserve">) + 5 </w:t>
      </w:r>
      <w:r>
        <w:rPr>
          <w:rFonts w:ascii="新宋体" w:eastAsia="新宋体" w:hAnsi="Times New Roman" w:cs="新宋体" w:hint="eastAsia"/>
          <w:color w:val="000000"/>
          <w:kern w:val="0"/>
          <w:sz w:val="19"/>
          <w:szCs w:val="19"/>
        </w:rPr>
        <w:t>+</w:t>
      </w:r>
      <w:r>
        <w:rPr>
          <w:rFonts w:ascii="新宋体" w:eastAsia="新宋体" w:hAnsi="Times New Roman" w:cs="新宋体"/>
          <w:color w:val="000000"/>
          <w:kern w:val="0"/>
          <w:sz w:val="19"/>
          <w:szCs w:val="19"/>
        </w:rPr>
        <w:t xml:space="preserve"> </w:t>
      </w:r>
      <w:r>
        <w:rPr>
          <w:rFonts w:ascii="宋体" w:hAnsi="Times New Roman"/>
          <w:kern w:val="0"/>
          <w:szCs w:val="20"/>
        </w:rPr>
        <w:t>SuffixCode</w:t>
      </w:r>
      <w:r>
        <w:rPr>
          <w:rFonts w:ascii="新宋体" w:eastAsia="新宋体" w:hAnsi="Times New Roman" w:cs="新宋体"/>
          <w:color w:val="000000"/>
          <w:kern w:val="0"/>
          <w:sz w:val="19"/>
          <w:szCs w:val="19"/>
        </w:rPr>
        <w:t>;</w:t>
      </w:r>
    </w:p>
    <w:p w14:paraId="464A8C01" w14:textId="77777777"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w:t>
      </w: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(1 </w:t>
      </w:r>
      <w:r>
        <w:rPr>
          <w:rFonts w:ascii="宋体" w:hAnsi="Times New Roman"/>
          <w:kern w:val="0"/>
          <w:szCs w:val="20"/>
        </w:rPr>
        <w:t>–</w:t>
      </w:r>
      <w:r>
        <w:rPr>
          <w:rFonts w:ascii="宋体" w:hAnsi="Times New Roman"/>
          <w:kern w:val="0"/>
          <w:szCs w:val="20"/>
        </w:rPr>
        <w:t xml:space="preserve"> 2 * s)</w:t>
      </w:r>
    </w:p>
    <w:p w14:paraId="23C1E494" w14:textId="77777777" w:rsidR="007D0977" w:rsidRDefault="007D0977">
      <w:pPr>
        <w:pStyle w:val="afffffb"/>
        <w:ind w:firstLine="420"/>
      </w:pPr>
    </w:p>
    <w:p w14:paraId="307A6DA1" w14:textId="77777777" w:rsidR="007D0977" w:rsidRDefault="008E11FF">
      <w:pPr>
        <w:pStyle w:val="afffffffffffff"/>
        <w:numPr>
          <w:ilvl w:val="0"/>
          <w:numId w:val="16"/>
        </w:numPr>
        <w:spacing w:before="120" w:after="120"/>
      </w:pPr>
      <w:bookmarkStart w:id="622" w:name="_Ref199866745"/>
      <w:r>
        <w:rPr>
          <w:rFonts w:hint="eastAsia"/>
        </w:rPr>
        <w:t>table</w:t>
      </w:r>
      <w:r>
        <w:t>I</w:t>
      </w:r>
      <w:r>
        <w:rPr>
          <w:rFonts w:hint="eastAsia"/>
        </w:rPr>
        <w:t>dx等于</w:t>
      </w:r>
      <w:r>
        <w:t>2</w:t>
      </w:r>
      <w:r>
        <w:rPr>
          <w:rFonts w:hint="eastAsia"/>
        </w:rPr>
        <w:t>，</w:t>
      </w:r>
      <w:r>
        <w:t>coeff_level</w:t>
      </w:r>
      <w:r>
        <w:rPr>
          <w:rFonts w:hint="eastAsia"/>
        </w:rPr>
        <w:t>的值与二元符号串的关系</w:t>
      </w:r>
      <w:bookmarkEnd w:id="622"/>
    </w:p>
    <w:tbl>
      <w:tblPr>
        <w:tblW w:w="9185" w:type="dxa"/>
        <w:tblInd w:w="115" w:type="dxa"/>
        <w:tblLayout w:type="fixed"/>
        <w:tblLook w:val="04A0" w:firstRow="1" w:lastRow="0" w:firstColumn="1" w:lastColumn="0" w:noHBand="0" w:noVBand="1"/>
      </w:tblPr>
      <w:tblGrid>
        <w:gridCol w:w="2429"/>
        <w:gridCol w:w="2693"/>
        <w:gridCol w:w="2977"/>
        <w:gridCol w:w="1086"/>
      </w:tblGrid>
      <w:tr w:rsidR="007D0977" w14:paraId="574CA2BF" w14:textId="77777777" w:rsidTr="00E6056A">
        <w:trPr>
          <w:cantSplit/>
          <w:trHeight w:val="509"/>
        </w:trPr>
        <w:tc>
          <w:tcPr>
            <w:tcW w:w="2429" w:type="dxa"/>
            <w:tcBorders>
              <w:top w:val="single" w:sz="12" w:space="0" w:color="auto"/>
              <w:left w:val="single" w:sz="6" w:space="0" w:color="auto"/>
              <w:bottom w:val="single" w:sz="12" w:space="0" w:color="auto"/>
              <w:right w:val="single" w:sz="6" w:space="0" w:color="auto"/>
            </w:tcBorders>
          </w:tcPr>
          <w:p w14:paraId="0EB068DB"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rPr>
            </w:pPr>
            <w:r w:rsidRPr="00E6056A">
              <w:rPr>
                <w:rFonts w:ascii="宋体" w:hAnsi="宋体"/>
              </w:rPr>
              <w:t>coeff_level</w:t>
            </w:r>
            <w:r w:rsidRPr="00E6056A">
              <w:rPr>
                <w:rFonts w:ascii="宋体" w:hAnsi="宋体" w:hint="eastAsia"/>
              </w:rPr>
              <w:t>取值范围</w:t>
            </w:r>
          </w:p>
        </w:tc>
        <w:tc>
          <w:tcPr>
            <w:tcW w:w="2693" w:type="dxa"/>
            <w:tcBorders>
              <w:top w:val="single" w:sz="12" w:space="0" w:color="auto"/>
              <w:left w:val="single" w:sz="6" w:space="0" w:color="auto"/>
              <w:bottom w:val="single" w:sz="12" w:space="0" w:color="auto"/>
              <w:right w:val="single" w:sz="6" w:space="0" w:color="auto"/>
            </w:tcBorders>
          </w:tcPr>
          <w:p w14:paraId="20B34C4A"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前缀码</w:t>
            </w:r>
          </w:p>
        </w:tc>
        <w:tc>
          <w:tcPr>
            <w:tcW w:w="2977" w:type="dxa"/>
            <w:tcBorders>
              <w:top w:val="single" w:sz="12" w:space="0" w:color="auto"/>
              <w:left w:val="single" w:sz="6" w:space="0" w:color="auto"/>
              <w:bottom w:val="single" w:sz="12" w:space="0" w:color="auto"/>
              <w:right w:val="single" w:sz="6" w:space="0" w:color="auto"/>
            </w:tcBorders>
          </w:tcPr>
          <w:p w14:paraId="1982653D"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后缀码</w:t>
            </w:r>
          </w:p>
        </w:tc>
        <w:tc>
          <w:tcPr>
            <w:tcW w:w="1086" w:type="dxa"/>
            <w:tcBorders>
              <w:top w:val="single" w:sz="12" w:space="0" w:color="auto"/>
              <w:left w:val="single" w:sz="6" w:space="0" w:color="auto"/>
              <w:bottom w:val="single" w:sz="12" w:space="0" w:color="auto"/>
              <w:right w:val="single" w:sz="6" w:space="0" w:color="auto"/>
            </w:tcBorders>
          </w:tcPr>
          <w:p w14:paraId="3A728B09"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符号位</w:t>
            </w:r>
          </w:p>
        </w:tc>
      </w:tr>
      <w:tr w:rsidR="007D0977" w14:paraId="334DD542" w14:textId="77777777" w:rsidTr="00E6056A">
        <w:trPr>
          <w:cantSplit/>
          <w:trHeight w:val="224"/>
        </w:trPr>
        <w:tc>
          <w:tcPr>
            <w:tcW w:w="2429" w:type="dxa"/>
            <w:tcBorders>
              <w:top w:val="single" w:sz="4" w:space="0" w:color="auto"/>
              <w:left w:val="single" w:sz="6" w:space="0" w:color="auto"/>
              <w:bottom w:val="single" w:sz="4" w:space="0" w:color="auto"/>
              <w:right w:val="single" w:sz="6" w:space="0" w:color="auto"/>
            </w:tcBorders>
          </w:tcPr>
          <w:p w14:paraId="320C685B"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0</w:t>
            </w:r>
          </w:p>
        </w:tc>
        <w:tc>
          <w:tcPr>
            <w:tcW w:w="2693" w:type="dxa"/>
            <w:tcBorders>
              <w:top w:val="single" w:sz="4" w:space="0" w:color="auto"/>
              <w:left w:val="single" w:sz="6" w:space="0" w:color="auto"/>
              <w:bottom w:val="single" w:sz="4" w:space="0" w:color="auto"/>
              <w:right w:val="single" w:sz="6" w:space="0" w:color="auto"/>
            </w:tcBorders>
          </w:tcPr>
          <w:p w14:paraId="210C4546"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00</w:t>
            </w:r>
          </w:p>
        </w:tc>
        <w:tc>
          <w:tcPr>
            <w:tcW w:w="2977" w:type="dxa"/>
            <w:tcBorders>
              <w:top w:val="single" w:sz="4" w:space="0" w:color="auto"/>
              <w:left w:val="single" w:sz="6" w:space="0" w:color="auto"/>
              <w:bottom w:val="single" w:sz="4" w:space="0" w:color="auto"/>
              <w:right w:val="single" w:sz="6" w:space="0" w:color="auto"/>
            </w:tcBorders>
          </w:tcPr>
          <w:p w14:paraId="6ECA5C94"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644E84E9"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w:t>
            </w:r>
          </w:p>
        </w:tc>
      </w:tr>
      <w:tr w:rsidR="007D0977" w14:paraId="69772BDF" w14:textId="77777777" w:rsidTr="00E6056A">
        <w:trPr>
          <w:cantSplit/>
          <w:trHeight w:val="228"/>
        </w:trPr>
        <w:tc>
          <w:tcPr>
            <w:tcW w:w="2429" w:type="dxa"/>
            <w:tcBorders>
              <w:top w:val="single" w:sz="4" w:space="0" w:color="auto"/>
              <w:left w:val="single" w:sz="6" w:space="0" w:color="auto"/>
              <w:bottom w:val="single" w:sz="4" w:space="0" w:color="auto"/>
              <w:right w:val="single" w:sz="6" w:space="0" w:color="auto"/>
            </w:tcBorders>
          </w:tcPr>
          <w:p w14:paraId="4BFB0D0F"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w:t>
            </w:r>
            <w:r w:rsidRPr="00E6056A">
              <w:rPr>
                <w:rFonts w:ascii="宋体" w:hAnsi="宋体"/>
                <w:lang w:val="en-GB"/>
              </w:rPr>
              <w:t>2</w:t>
            </w:r>
            <w:r w:rsidRPr="00E6056A">
              <w:rPr>
                <w:rFonts w:ascii="宋体" w:hAnsi="宋体" w:hint="eastAsia"/>
                <w:lang w:val="en-GB"/>
              </w:rPr>
              <w:t>,</w:t>
            </w:r>
            <w:r w:rsidRPr="00E6056A">
              <w:rPr>
                <w:rFonts w:ascii="宋体" w:hAnsi="宋体"/>
                <w:lang w:val="en-GB"/>
              </w:rPr>
              <w:t xml:space="preserve"> </w:t>
            </w:r>
            <w:r w:rsidRPr="00E6056A">
              <w:rPr>
                <w:rFonts w:ascii="宋体" w:hAnsi="宋体" w:hint="eastAsia"/>
                <w:lang w:val="en-GB"/>
              </w:rPr>
              <w:t>-</w:t>
            </w:r>
            <w:r w:rsidRPr="00E6056A">
              <w:rPr>
                <w:rFonts w:ascii="宋体" w:hAnsi="宋体"/>
                <w:lang w:val="en-GB"/>
              </w:rPr>
              <w:t>1</w:t>
            </w:r>
            <w:r w:rsidRPr="00E6056A">
              <w:rPr>
                <w:rFonts w:ascii="宋体" w:hAnsi="宋体" w:hint="eastAsia"/>
                <w:lang w:val="en-GB"/>
              </w:rPr>
              <w:t>,</w:t>
            </w:r>
            <w:r w:rsidRPr="00E6056A">
              <w:rPr>
                <w:rFonts w:ascii="宋体" w:hAnsi="宋体"/>
                <w:lang w:val="en-GB"/>
              </w:rPr>
              <w:t xml:space="preserve"> 1</w:t>
            </w:r>
            <w:r w:rsidRPr="00E6056A">
              <w:rPr>
                <w:rFonts w:ascii="宋体" w:hAnsi="宋体" w:hint="eastAsia"/>
                <w:lang w:val="en-GB"/>
              </w:rPr>
              <w:t>,</w:t>
            </w:r>
            <w:r w:rsidRPr="00E6056A">
              <w:rPr>
                <w:rFonts w:ascii="宋体" w:hAnsi="宋体"/>
                <w:lang w:val="en-GB"/>
              </w:rPr>
              <w:t xml:space="preserve"> </w:t>
            </w:r>
            <w:r w:rsidRPr="00E6056A">
              <w:rPr>
                <w:rFonts w:ascii="宋体" w:hAnsi="宋体" w:hint="eastAsia"/>
                <w:lang w:val="en-GB"/>
              </w:rPr>
              <w:t>2</w:t>
            </w:r>
          </w:p>
        </w:tc>
        <w:tc>
          <w:tcPr>
            <w:tcW w:w="2693" w:type="dxa"/>
            <w:tcBorders>
              <w:top w:val="single" w:sz="4" w:space="0" w:color="auto"/>
              <w:left w:val="single" w:sz="6" w:space="0" w:color="auto"/>
              <w:bottom w:val="single" w:sz="4" w:space="0" w:color="auto"/>
              <w:right w:val="single" w:sz="6" w:space="0" w:color="auto"/>
            </w:tcBorders>
          </w:tcPr>
          <w:p w14:paraId="7930C83F"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01</w:t>
            </w:r>
          </w:p>
        </w:tc>
        <w:tc>
          <w:tcPr>
            <w:tcW w:w="2977" w:type="dxa"/>
            <w:tcBorders>
              <w:top w:val="single" w:sz="4" w:space="0" w:color="auto"/>
              <w:left w:val="single" w:sz="6" w:space="0" w:color="auto"/>
              <w:bottom w:val="single" w:sz="4" w:space="0" w:color="auto"/>
              <w:right w:val="single" w:sz="6" w:space="0" w:color="auto"/>
            </w:tcBorders>
          </w:tcPr>
          <w:p w14:paraId="5F7F03E2"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rPr>
              <w:t>x</w:t>
            </w:r>
            <w:r w:rsidRPr="00E6056A">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26C4DDA1"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s</w:t>
            </w:r>
          </w:p>
        </w:tc>
      </w:tr>
      <w:tr w:rsidR="007D0977" w14:paraId="28472C35" w14:textId="77777777" w:rsidTr="00E6056A">
        <w:trPr>
          <w:cantSplit/>
          <w:trHeight w:val="228"/>
        </w:trPr>
        <w:tc>
          <w:tcPr>
            <w:tcW w:w="2429" w:type="dxa"/>
            <w:tcBorders>
              <w:top w:val="single" w:sz="4" w:space="0" w:color="auto"/>
              <w:left w:val="single" w:sz="6" w:space="0" w:color="auto"/>
              <w:bottom w:val="single" w:sz="4" w:space="0" w:color="auto"/>
              <w:right w:val="single" w:sz="6" w:space="0" w:color="auto"/>
            </w:tcBorders>
          </w:tcPr>
          <w:p w14:paraId="1BDB07AB"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 xml:space="preserve">-4, </w:t>
            </w:r>
            <w:r w:rsidRPr="00E6056A">
              <w:rPr>
                <w:rFonts w:ascii="宋体" w:hAnsi="宋体" w:hint="eastAsia"/>
                <w:lang w:val="en-GB"/>
              </w:rPr>
              <w:t>-</w:t>
            </w:r>
            <w:r w:rsidRPr="00E6056A">
              <w:rPr>
                <w:rFonts w:ascii="宋体" w:hAnsi="宋体"/>
                <w:lang w:val="en-GB"/>
              </w:rPr>
              <w:t>3, 3, 4</w:t>
            </w:r>
          </w:p>
        </w:tc>
        <w:tc>
          <w:tcPr>
            <w:tcW w:w="2693" w:type="dxa"/>
            <w:tcBorders>
              <w:top w:val="single" w:sz="4" w:space="0" w:color="auto"/>
              <w:left w:val="single" w:sz="6" w:space="0" w:color="auto"/>
              <w:bottom w:val="single" w:sz="4" w:space="0" w:color="auto"/>
              <w:right w:val="single" w:sz="6" w:space="0" w:color="auto"/>
            </w:tcBorders>
          </w:tcPr>
          <w:p w14:paraId="3CC1F60D"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10</w:t>
            </w:r>
          </w:p>
        </w:tc>
        <w:tc>
          <w:tcPr>
            <w:tcW w:w="2977" w:type="dxa"/>
            <w:tcBorders>
              <w:top w:val="single" w:sz="4" w:space="0" w:color="auto"/>
              <w:left w:val="single" w:sz="6" w:space="0" w:color="auto"/>
              <w:bottom w:val="single" w:sz="4" w:space="0" w:color="auto"/>
              <w:right w:val="single" w:sz="6" w:space="0" w:color="auto"/>
            </w:tcBorders>
          </w:tcPr>
          <w:p w14:paraId="78091CC6"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rPr>
              <w:t>x</w:t>
            </w:r>
            <w:r w:rsidRPr="00E6056A">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10A1BFC9"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s</w:t>
            </w:r>
          </w:p>
        </w:tc>
      </w:tr>
      <w:tr w:rsidR="007D0977" w14:paraId="7C5B6E2E" w14:textId="77777777" w:rsidTr="00E6056A">
        <w:trPr>
          <w:cantSplit/>
          <w:trHeight w:val="228"/>
        </w:trPr>
        <w:tc>
          <w:tcPr>
            <w:tcW w:w="2429" w:type="dxa"/>
            <w:tcBorders>
              <w:top w:val="single" w:sz="4" w:space="0" w:color="auto"/>
              <w:left w:val="single" w:sz="6" w:space="0" w:color="auto"/>
              <w:bottom w:val="single" w:sz="4" w:space="0" w:color="auto"/>
              <w:right w:val="single" w:sz="6" w:space="0" w:color="auto"/>
            </w:tcBorders>
          </w:tcPr>
          <w:p w14:paraId="4D77AAD8"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w:t>
            </w:r>
            <w:r w:rsidRPr="00E6056A">
              <w:rPr>
                <w:rFonts w:ascii="宋体" w:hAnsi="宋体"/>
                <w:lang w:val="en-GB"/>
              </w:rPr>
              <w:t>6</w:t>
            </w:r>
            <w:r w:rsidRPr="00E6056A">
              <w:rPr>
                <w:rFonts w:ascii="宋体" w:hAnsi="宋体" w:hint="eastAsia"/>
                <w:lang w:val="en-GB"/>
              </w:rPr>
              <w:t>,</w:t>
            </w:r>
            <w:r w:rsidRPr="00E6056A">
              <w:rPr>
                <w:rFonts w:ascii="宋体" w:hAnsi="宋体"/>
                <w:lang w:val="en-GB"/>
              </w:rPr>
              <w:t xml:space="preserve"> -5, 5</w:t>
            </w:r>
            <w:r w:rsidRPr="00E6056A">
              <w:rPr>
                <w:rFonts w:ascii="宋体" w:hAnsi="宋体" w:hint="eastAsia"/>
                <w:lang w:val="en-GB"/>
              </w:rPr>
              <w:t>,</w:t>
            </w:r>
            <w:r w:rsidRPr="00E6056A">
              <w:rPr>
                <w:rFonts w:ascii="宋体" w:hAnsi="宋体"/>
                <w:lang w:val="en-GB"/>
              </w:rPr>
              <w:t xml:space="preserve"> 6</w:t>
            </w:r>
          </w:p>
        </w:tc>
        <w:tc>
          <w:tcPr>
            <w:tcW w:w="2693" w:type="dxa"/>
            <w:tcBorders>
              <w:top w:val="single" w:sz="4" w:space="0" w:color="auto"/>
              <w:left w:val="single" w:sz="6" w:space="0" w:color="auto"/>
              <w:bottom w:val="single" w:sz="4" w:space="0" w:color="auto"/>
              <w:right w:val="single" w:sz="6" w:space="0" w:color="auto"/>
            </w:tcBorders>
          </w:tcPr>
          <w:p w14:paraId="02E20627"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110</w:t>
            </w:r>
          </w:p>
        </w:tc>
        <w:tc>
          <w:tcPr>
            <w:tcW w:w="2977" w:type="dxa"/>
            <w:tcBorders>
              <w:top w:val="single" w:sz="4" w:space="0" w:color="auto"/>
              <w:left w:val="single" w:sz="6" w:space="0" w:color="auto"/>
              <w:bottom w:val="single" w:sz="4" w:space="0" w:color="auto"/>
              <w:right w:val="single" w:sz="6" w:space="0" w:color="auto"/>
            </w:tcBorders>
          </w:tcPr>
          <w:p w14:paraId="3412A5F0"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rPr>
              <w:t>x</w:t>
            </w:r>
            <w:r w:rsidRPr="00E6056A">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4A74C2A1"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s</w:t>
            </w:r>
          </w:p>
        </w:tc>
      </w:tr>
      <w:tr w:rsidR="007D0977" w14:paraId="5BCAE884" w14:textId="77777777" w:rsidTr="00E6056A">
        <w:trPr>
          <w:cantSplit/>
          <w:trHeight w:val="228"/>
        </w:trPr>
        <w:tc>
          <w:tcPr>
            <w:tcW w:w="2429" w:type="dxa"/>
            <w:tcBorders>
              <w:top w:val="single" w:sz="4" w:space="0" w:color="auto"/>
              <w:left w:val="single" w:sz="6" w:space="0" w:color="auto"/>
              <w:bottom w:val="single" w:sz="4" w:space="0" w:color="auto"/>
              <w:right w:val="single" w:sz="6" w:space="0" w:color="auto"/>
            </w:tcBorders>
          </w:tcPr>
          <w:p w14:paraId="5A9ED6CA"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w:t>
            </w:r>
            <w:r w:rsidRPr="00E6056A">
              <w:rPr>
                <w:rFonts w:ascii="宋体" w:hAnsi="宋体"/>
                <w:lang w:val="en-GB"/>
              </w:rPr>
              <w:t>8</w:t>
            </w:r>
            <w:r w:rsidRPr="00E6056A">
              <w:rPr>
                <w:rFonts w:ascii="宋体" w:hAnsi="宋体" w:hint="eastAsia"/>
                <w:lang w:val="en-GB"/>
              </w:rPr>
              <w:t>,</w:t>
            </w:r>
            <w:r w:rsidRPr="00E6056A">
              <w:rPr>
                <w:rFonts w:ascii="宋体" w:hAnsi="宋体"/>
                <w:lang w:val="en-GB"/>
              </w:rPr>
              <w:t xml:space="preserve"> -7, 7</w:t>
            </w:r>
            <w:r w:rsidRPr="00E6056A">
              <w:rPr>
                <w:rFonts w:ascii="宋体" w:hAnsi="宋体" w:hint="eastAsia"/>
                <w:lang w:val="en-GB"/>
              </w:rPr>
              <w:t>,</w:t>
            </w:r>
            <w:r w:rsidRPr="00E6056A">
              <w:rPr>
                <w:rFonts w:ascii="宋体" w:hAnsi="宋体"/>
                <w:lang w:val="en-GB"/>
              </w:rPr>
              <w:t xml:space="preserve"> 8</w:t>
            </w:r>
          </w:p>
        </w:tc>
        <w:tc>
          <w:tcPr>
            <w:tcW w:w="2693" w:type="dxa"/>
            <w:tcBorders>
              <w:top w:val="single" w:sz="4" w:space="0" w:color="auto"/>
              <w:left w:val="single" w:sz="6" w:space="0" w:color="auto"/>
              <w:bottom w:val="single" w:sz="4" w:space="0" w:color="auto"/>
              <w:right w:val="single" w:sz="6" w:space="0" w:color="auto"/>
            </w:tcBorders>
          </w:tcPr>
          <w:p w14:paraId="1AA2FBCC"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1110</w:t>
            </w:r>
          </w:p>
        </w:tc>
        <w:tc>
          <w:tcPr>
            <w:tcW w:w="2977" w:type="dxa"/>
            <w:tcBorders>
              <w:top w:val="single" w:sz="4" w:space="0" w:color="auto"/>
              <w:left w:val="single" w:sz="6" w:space="0" w:color="auto"/>
              <w:bottom w:val="single" w:sz="4" w:space="0" w:color="auto"/>
              <w:right w:val="single" w:sz="6" w:space="0" w:color="auto"/>
            </w:tcBorders>
          </w:tcPr>
          <w:p w14:paraId="79A2709C"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rPr>
              <w:t>x</w:t>
            </w:r>
            <w:r w:rsidRPr="00E6056A">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67C71704"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s</w:t>
            </w:r>
          </w:p>
        </w:tc>
      </w:tr>
      <w:tr w:rsidR="007D0977" w14:paraId="05657DB2" w14:textId="77777777" w:rsidTr="00E6056A">
        <w:trPr>
          <w:cantSplit/>
          <w:trHeight w:val="228"/>
        </w:trPr>
        <w:tc>
          <w:tcPr>
            <w:tcW w:w="2429" w:type="dxa"/>
            <w:tcBorders>
              <w:top w:val="single" w:sz="4" w:space="0" w:color="auto"/>
              <w:left w:val="single" w:sz="6" w:space="0" w:color="auto"/>
              <w:bottom w:val="single" w:sz="4" w:space="0" w:color="auto"/>
              <w:right w:val="single" w:sz="6" w:space="0" w:color="auto"/>
            </w:tcBorders>
          </w:tcPr>
          <w:p w14:paraId="1246F7A8"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-12</w:t>
            </w:r>
            <w:r w:rsidRPr="00E6056A">
              <w:rPr>
                <w:rFonts w:ascii="宋体" w:hAnsi="宋体" w:hint="eastAsia"/>
                <w:lang w:val="en-GB"/>
              </w:rPr>
              <w:t>～</w:t>
            </w:r>
            <w:r w:rsidRPr="00E6056A">
              <w:rPr>
                <w:rFonts w:ascii="宋体" w:hAnsi="宋体"/>
                <w:lang w:val="en-GB"/>
              </w:rPr>
              <w:t>-9, 9</w:t>
            </w:r>
            <w:r w:rsidRPr="00E6056A">
              <w:rPr>
                <w:rFonts w:ascii="宋体" w:hAnsi="宋体" w:hint="eastAsia"/>
                <w:lang w:val="en-GB"/>
              </w:rPr>
              <w:t>～</w:t>
            </w:r>
            <w:r w:rsidRPr="00E6056A">
              <w:rPr>
                <w:rFonts w:ascii="宋体" w:hAnsi="宋体"/>
                <w:lang w:val="en-GB"/>
              </w:rPr>
              <w:t>12</w:t>
            </w:r>
          </w:p>
        </w:tc>
        <w:tc>
          <w:tcPr>
            <w:tcW w:w="2693" w:type="dxa"/>
            <w:tcBorders>
              <w:top w:val="single" w:sz="4" w:space="0" w:color="auto"/>
              <w:left w:val="single" w:sz="6" w:space="0" w:color="auto"/>
              <w:bottom w:val="single" w:sz="4" w:space="0" w:color="auto"/>
              <w:right w:val="single" w:sz="6" w:space="0" w:color="auto"/>
            </w:tcBorders>
          </w:tcPr>
          <w:p w14:paraId="4797AA7E"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11110</w:t>
            </w:r>
          </w:p>
        </w:tc>
        <w:tc>
          <w:tcPr>
            <w:tcW w:w="2977" w:type="dxa"/>
            <w:tcBorders>
              <w:top w:val="single" w:sz="4" w:space="0" w:color="auto"/>
              <w:left w:val="single" w:sz="6" w:space="0" w:color="auto"/>
              <w:bottom w:val="single" w:sz="4" w:space="0" w:color="auto"/>
              <w:right w:val="single" w:sz="6" w:space="0" w:color="auto"/>
            </w:tcBorders>
          </w:tcPr>
          <w:p w14:paraId="20748209"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rPr>
              <w:t>x</w:t>
            </w:r>
            <w:r w:rsidRPr="00E6056A">
              <w:rPr>
                <w:rFonts w:ascii="宋体" w:hAnsi="宋体"/>
                <w:vertAlign w:val="subscript"/>
              </w:rPr>
              <w:t>1</w:t>
            </w:r>
            <w:r w:rsidRPr="00E6056A">
              <w:rPr>
                <w:rFonts w:ascii="宋体" w:hAnsi="宋体"/>
              </w:rPr>
              <w:t xml:space="preserve"> x</w:t>
            </w:r>
            <w:r w:rsidRPr="00E6056A">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30AD5A14"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s</w:t>
            </w:r>
          </w:p>
        </w:tc>
      </w:tr>
      <w:tr w:rsidR="007D0977" w14:paraId="365EC8C0" w14:textId="77777777" w:rsidTr="00E6056A">
        <w:trPr>
          <w:cantSplit/>
          <w:trHeight w:val="228"/>
        </w:trPr>
        <w:tc>
          <w:tcPr>
            <w:tcW w:w="2429" w:type="dxa"/>
            <w:tcBorders>
              <w:top w:val="single" w:sz="4" w:space="0" w:color="auto"/>
              <w:left w:val="single" w:sz="6" w:space="0" w:color="auto"/>
              <w:bottom w:val="single" w:sz="4" w:space="0" w:color="auto"/>
              <w:right w:val="single" w:sz="6" w:space="0" w:color="auto"/>
            </w:tcBorders>
          </w:tcPr>
          <w:p w14:paraId="2193D3A2"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-20</w:t>
            </w:r>
            <w:r w:rsidRPr="00E6056A">
              <w:rPr>
                <w:rFonts w:ascii="宋体" w:hAnsi="宋体" w:hint="eastAsia"/>
                <w:lang w:val="en-GB"/>
              </w:rPr>
              <w:t>～</w:t>
            </w:r>
            <w:r w:rsidRPr="00E6056A">
              <w:rPr>
                <w:rFonts w:ascii="宋体" w:hAnsi="宋体"/>
                <w:lang w:val="en-GB"/>
              </w:rPr>
              <w:t>-13, 13</w:t>
            </w:r>
            <w:r w:rsidRPr="00E6056A">
              <w:rPr>
                <w:rFonts w:ascii="宋体" w:hAnsi="宋体" w:hint="eastAsia"/>
                <w:lang w:val="en-GB"/>
              </w:rPr>
              <w:t>～</w:t>
            </w:r>
            <w:r w:rsidRPr="00E6056A">
              <w:rPr>
                <w:rFonts w:ascii="宋体" w:hAnsi="宋体"/>
                <w:lang w:val="en-GB"/>
              </w:rPr>
              <w:t>20</w:t>
            </w:r>
          </w:p>
        </w:tc>
        <w:tc>
          <w:tcPr>
            <w:tcW w:w="2693" w:type="dxa"/>
            <w:tcBorders>
              <w:top w:val="single" w:sz="4" w:space="0" w:color="auto"/>
              <w:left w:val="single" w:sz="6" w:space="0" w:color="auto"/>
              <w:bottom w:val="single" w:sz="4" w:space="0" w:color="auto"/>
              <w:right w:val="single" w:sz="6" w:space="0" w:color="auto"/>
            </w:tcBorders>
          </w:tcPr>
          <w:p w14:paraId="3F2AA9A5"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lang w:val="en-GB"/>
              </w:rPr>
              <w:t>111110</w:t>
            </w:r>
          </w:p>
        </w:tc>
        <w:tc>
          <w:tcPr>
            <w:tcW w:w="2977" w:type="dxa"/>
            <w:tcBorders>
              <w:top w:val="single" w:sz="4" w:space="0" w:color="auto"/>
              <w:left w:val="single" w:sz="6" w:space="0" w:color="auto"/>
              <w:bottom w:val="single" w:sz="4" w:space="0" w:color="auto"/>
              <w:right w:val="single" w:sz="6" w:space="0" w:color="auto"/>
            </w:tcBorders>
          </w:tcPr>
          <w:p w14:paraId="62BAF6D5"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rPr>
              <w:t>x</w:t>
            </w:r>
            <w:r w:rsidRPr="00E6056A">
              <w:rPr>
                <w:rFonts w:ascii="宋体" w:hAnsi="宋体"/>
                <w:vertAlign w:val="subscript"/>
              </w:rPr>
              <w:t>2</w:t>
            </w:r>
            <w:r w:rsidRPr="00E6056A">
              <w:rPr>
                <w:rFonts w:ascii="宋体" w:hAnsi="宋体"/>
              </w:rPr>
              <w:t xml:space="preserve"> x</w:t>
            </w:r>
            <w:r w:rsidRPr="00E6056A">
              <w:rPr>
                <w:rFonts w:ascii="宋体" w:hAnsi="宋体"/>
                <w:vertAlign w:val="subscript"/>
              </w:rPr>
              <w:t>1</w:t>
            </w:r>
            <w:r w:rsidRPr="00E6056A">
              <w:rPr>
                <w:rFonts w:ascii="宋体" w:hAnsi="宋体"/>
              </w:rPr>
              <w:t xml:space="preserve"> x</w:t>
            </w:r>
            <w:r w:rsidRPr="00E6056A">
              <w:rPr>
                <w:rFonts w:ascii="宋体" w:hAnsi="宋体"/>
                <w:vertAlign w:val="subscript"/>
              </w:rPr>
              <w:t>0</w:t>
            </w:r>
          </w:p>
        </w:tc>
        <w:tc>
          <w:tcPr>
            <w:tcW w:w="1086" w:type="dxa"/>
            <w:tcBorders>
              <w:top w:val="single" w:sz="4" w:space="0" w:color="auto"/>
              <w:left w:val="single" w:sz="6" w:space="0" w:color="auto"/>
              <w:bottom w:val="single" w:sz="4" w:space="0" w:color="auto"/>
              <w:right w:val="single" w:sz="6" w:space="0" w:color="auto"/>
            </w:tcBorders>
          </w:tcPr>
          <w:p w14:paraId="399C25B1"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s</w:t>
            </w:r>
          </w:p>
        </w:tc>
      </w:tr>
      <w:tr w:rsidR="007D0977" w14:paraId="60BB27B3" w14:textId="77777777" w:rsidTr="00E6056A">
        <w:trPr>
          <w:cantSplit/>
          <w:trHeight w:val="228"/>
        </w:trPr>
        <w:tc>
          <w:tcPr>
            <w:tcW w:w="2429" w:type="dxa"/>
            <w:tcBorders>
              <w:top w:val="single" w:sz="4" w:space="0" w:color="auto"/>
              <w:left w:val="single" w:sz="6" w:space="0" w:color="auto"/>
              <w:bottom w:val="single" w:sz="4" w:space="0" w:color="auto"/>
              <w:right w:val="single" w:sz="6" w:space="0" w:color="auto"/>
            </w:tcBorders>
          </w:tcPr>
          <w:p w14:paraId="6D48323B"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w:t>
            </w:r>
          </w:p>
        </w:tc>
        <w:tc>
          <w:tcPr>
            <w:tcW w:w="2693" w:type="dxa"/>
            <w:tcBorders>
              <w:top w:val="single" w:sz="4" w:space="0" w:color="auto"/>
              <w:left w:val="single" w:sz="6" w:space="0" w:color="auto"/>
              <w:bottom w:val="single" w:sz="4" w:space="0" w:color="auto"/>
              <w:right w:val="single" w:sz="6" w:space="0" w:color="auto"/>
            </w:tcBorders>
          </w:tcPr>
          <w:p w14:paraId="05BC0264"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w:t>
            </w:r>
          </w:p>
        </w:tc>
        <w:tc>
          <w:tcPr>
            <w:tcW w:w="2977" w:type="dxa"/>
            <w:tcBorders>
              <w:top w:val="single" w:sz="4" w:space="0" w:color="auto"/>
              <w:left w:val="single" w:sz="6" w:space="0" w:color="auto"/>
              <w:bottom w:val="single" w:sz="4" w:space="0" w:color="auto"/>
              <w:right w:val="single" w:sz="6" w:space="0" w:color="auto"/>
            </w:tcBorders>
          </w:tcPr>
          <w:p w14:paraId="18B45AAC"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w:t>
            </w:r>
          </w:p>
        </w:tc>
        <w:tc>
          <w:tcPr>
            <w:tcW w:w="1086" w:type="dxa"/>
            <w:tcBorders>
              <w:top w:val="single" w:sz="4" w:space="0" w:color="auto"/>
              <w:left w:val="single" w:sz="6" w:space="0" w:color="auto"/>
              <w:bottom w:val="single" w:sz="4" w:space="0" w:color="auto"/>
              <w:right w:val="single" w:sz="6" w:space="0" w:color="auto"/>
            </w:tcBorders>
          </w:tcPr>
          <w:p w14:paraId="5A072FA1" w14:textId="77777777" w:rsidR="007D0977" w:rsidRPr="00E6056A" w:rsidRDefault="008E11FF">
            <w:pPr>
              <w:keepLines/>
              <w:tabs>
                <w:tab w:val="left" w:pos="340"/>
                <w:tab w:val="left" w:pos="680"/>
              </w:tabs>
              <w:adjustRightInd/>
              <w:spacing w:before="60" w:after="60" w:line="240" w:lineRule="auto"/>
              <w:jc w:val="center"/>
              <w:rPr>
                <w:rFonts w:ascii="宋体" w:hAnsi="宋体" w:hint="eastAsia"/>
                <w:lang w:val="en-GB"/>
              </w:rPr>
            </w:pPr>
            <w:r w:rsidRPr="00E6056A">
              <w:rPr>
                <w:rFonts w:ascii="宋体" w:hAnsi="宋体" w:hint="eastAsia"/>
                <w:lang w:val="en-GB"/>
              </w:rPr>
              <w:t>……</w:t>
            </w:r>
          </w:p>
        </w:tc>
      </w:tr>
    </w:tbl>
    <w:p w14:paraId="50852032" w14:textId="77777777" w:rsidR="007D0977" w:rsidRDefault="007D0977">
      <w:pPr>
        <w:pStyle w:val="afffffb"/>
        <w:ind w:firstLine="420"/>
      </w:pPr>
    </w:p>
    <w:p w14:paraId="4A8AA58B" w14:textId="77777777" w:rsidR="007D0977" w:rsidRDefault="008E11FF">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table</w:t>
      </w:r>
      <w:r>
        <w:rPr>
          <w:rFonts w:ascii="宋体" w:hAnsi="Times New Roman"/>
          <w:kern w:val="0"/>
          <w:szCs w:val="20"/>
        </w:rPr>
        <w:t>I</w:t>
      </w:r>
      <w:r>
        <w:rPr>
          <w:rFonts w:ascii="宋体" w:hAnsi="Times New Roman" w:hint="eastAsia"/>
          <w:kern w:val="0"/>
          <w:szCs w:val="20"/>
        </w:rPr>
        <w:t>dx等于</w:t>
      </w:r>
      <w:r>
        <w:rPr>
          <w:rFonts w:ascii="宋体" w:hAnsi="Times New Roman"/>
          <w:kern w:val="0"/>
          <w:szCs w:val="20"/>
        </w:rPr>
        <w:t>3</w:t>
      </w:r>
      <w:r>
        <w:rPr>
          <w:rFonts w:ascii="宋体" w:hAnsi="Times New Roman" w:hint="eastAsia"/>
          <w:kern w:val="0"/>
          <w:szCs w:val="20"/>
        </w:rPr>
        <w:t>的码表，按以下方式解析coeff</w:t>
      </w:r>
      <w:r>
        <w:rPr>
          <w:rFonts w:ascii="宋体" w:hAnsi="Times New Roman"/>
          <w:kern w:val="0"/>
          <w:szCs w:val="20"/>
        </w:rPr>
        <w:t>_lev</w:t>
      </w:r>
      <w:r>
        <w:rPr>
          <w:rFonts w:ascii="宋体" w:hAnsi="Times New Roman" w:hint="eastAsia"/>
          <w:kern w:val="0"/>
          <w:szCs w:val="20"/>
        </w:rPr>
        <w:t>el值：</w:t>
      </w:r>
    </w:p>
    <w:p w14:paraId="43FDA721"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首先从比特流的当前位置开始读取2比特记为pre</w:t>
      </w:r>
      <w:r>
        <w:rPr>
          <w:rFonts w:ascii="宋体" w:hAnsi="Times New Roman"/>
          <w:kern w:val="0"/>
          <w:szCs w:val="20"/>
        </w:rPr>
        <w:t>_value</w:t>
      </w:r>
      <w:r>
        <w:rPr>
          <w:rFonts w:ascii="宋体" w:hAnsi="Times New Roman" w:hint="eastAsia"/>
          <w:kern w:val="0"/>
          <w:szCs w:val="20"/>
        </w:rPr>
        <w:t>。</w:t>
      </w:r>
    </w:p>
    <w:p w14:paraId="75016A76"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等于0时，coeff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0</w:t>
      </w:r>
      <w:r>
        <w:rPr>
          <w:rFonts w:ascii="宋体" w:hAnsi="Times New Roman" w:hint="eastAsia"/>
          <w:kern w:val="0"/>
          <w:szCs w:val="20"/>
        </w:rPr>
        <w:t>。</w:t>
      </w:r>
    </w:p>
    <w:p w14:paraId="525E2A07" w14:textId="77777777" w:rsidR="007D0977" w:rsidRDefault="008E11FF">
      <w:pPr>
        <w:widowControl/>
        <w:numPr>
          <w:ilvl w:val="0"/>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lastRenderedPageBreak/>
        <w:t>pre</w:t>
      </w:r>
      <w:r>
        <w:rPr>
          <w:rFonts w:ascii="宋体" w:hAnsi="Times New Roman"/>
          <w:kern w:val="0"/>
          <w:szCs w:val="20"/>
        </w:rPr>
        <w:t>_value</w:t>
      </w:r>
      <w:r>
        <w:rPr>
          <w:rFonts w:ascii="宋体" w:hAnsi="Times New Roman" w:hint="eastAsia"/>
          <w:kern w:val="0"/>
          <w:szCs w:val="20"/>
        </w:rPr>
        <w:t>大于</w:t>
      </w:r>
      <w:r>
        <w:rPr>
          <w:rFonts w:ascii="宋体" w:hAnsi="Times New Roman"/>
          <w:kern w:val="0"/>
          <w:szCs w:val="20"/>
        </w:rPr>
        <w:t>0</w:t>
      </w:r>
      <w:r>
        <w:rPr>
          <w:rFonts w:ascii="宋体" w:hAnsi="Times New Roman" w:hint="eastAsia"/>
          <w:kern w:val="0"/>
          <w:szCs w:val="20"/>
        </w:rPr>
        <w:t>时，继续从码流中读取</w:t>
      </w:r>
      <w:r>
        <w:rPr>
          <w:rFonts w:ascii="宋体" w:hAnsi="Times New Roman"/>
          <w:kern w:val="0"/>
          <w:szCs w:val="20"/>
        </w:rPr>
        <w:t>1</w:t>
      </w:r>
      <w:r>
        <w:rPr>
          <w:rFonts w:ascii="宋体" w:hAnsi="Times New Roman" w:hint="eastAsia"/>
          <w:kern w:val="0"/>
          <w:szCs w:val="20"/>
        </w:rPr>
        <w:t>个比特得到数值k</w:t>
      </w:r>
    </w:p>
    <w:p w14:paraId="017F1D72" w14:textId="77777777"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_</w:t>
      </w:r>
      <w:r>
        <w:rPr>
          <w:rFonts w:ascii="宋体" w:hAnsi="Times New Roman"/>
          <w:kern w:val="0"/>
          <w:szCs w:val="20"/>
        </w:rPr>
        <w:t xml:space="preserve">sec = 2 * </w:t>
      </w:r>
      <w:r>
        <w:rPr>
          <w:rFonts w:ascii="宋体" w:hAnsi="Times New Roman" w:hint="eastAsia"/>
          <w:kern w:val="0"/>
          <w:szCs w:val="20"/>
        </w:rPr>
        <w:t>pre</w:t>
      </w:r>
      <w:r>
        <w:rPr>
          <w:rFonts w:ascii="宋体" w:hAnsi="Times New Roman"/>
          <w:kern w:val="0"/>
          <w:szCs w:val="20"/>
        </w:rPr>
        <w:t>_value + k</w:t>
      </w:r>
    </w:p>
    <w:p w14:paraId="04995C29" w14:textId="77777777"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_</w:t>
      </w:r>
      <w:r>
        <w:rPr>
          <w:rFonts w:ascii="宋体" w:hAnsi="Times New Roman"/>
          <w:kern w:val="0"/>
          <w:szCs w:val="20"/>
        </w:rPr>
        <w:t>sec</w:t>
      </w:r>
      <w:r>
        <w:rPr>
          <w:rFonts w:ascii="宋体" w:hAnsi="Times New Roman" w:hint="eastAsia"/>
          <w:kern w:val="0"/>
          <w:szCs w:val="20"/>
        </w:rPr>
        <w:t>等于7时，</w:t>
      </w:r>
    </w:p>
    <w:p w14:paraId="0A7137C9" w14:textId="77777777"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然后从比特流的当前位置开始寻找第一个零比特，并将找到的非零比特个数记为</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，比特串分为“前缀码”、“后缀码”和“符号位”三部分。前缀由</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w:t>
      </w:r>
      <w:r>
        <w:rPr>
          <w:rFonts w:ascii="宋体" w:hAnsi="Times New Roman" w:hint="eastAsia"/>
          <w:kern w:val="0"/>
          <w:szCs w:val="20"/>
        </w:rPr>
        <w:t>个连续的‘</w:t>
      </w:r>
      <w:r>
        <w:rPr>
          <w:rFonts w:ascii="宋体" w:hAnsi="Times New Roman"/>
          <w:kern w:val="0"/>
          <w:szCs w:val="20"/>
        </w:rPr>
        <w:t>1</w:t>
      </w:r>
      <w:r>
        <w:rPr>
          <w:rFonts w:ascii="宋体" w:hAnsi="Times New Roman" w:hint="eastAsia"/>
          <w:kern w:val="0"/>
          <w:szCs w:val="20"/>
        </w:rPr>
        <w:t>’和一个‘</w:t>
      </w:r>
      <w:r>
        <w:rPr>
          <w:rFonts w:ascii="宋体" w:hAnsi="Times New Roman"/>
          <w:kern w:val="0"/>
          <w:szCs w:val="20"/>
        </w:rPr>
        <w:t>0</w:t>
      </w:r>
      <w:r>
        <w:rPr>
          <w:rFonts w:ascii="宋体" w:hAnsi="Times New Roman" w:hint="eastAsia"/>
          <w:kern w:val="0"/>
          <w:szCs w:val="20"/>
        </w:rPr>
        <w:t>’构成。</w:t>
      </w:r>
    </w:p>
    <w:p w14:paraId="3475E368" w14:textId="77777777"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然后从比特流读取</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 xml:space="preserve">Bits </w:t>
      </w:r>
      <w:r>
        <w:rPr>
          <w:rFonts w:ascii="宋体" w:hAnsi="Times New Roman" w:hint="eastAsia"/>
          <w:kern w:val="0"/>
          <w:szCs w:val="20"/>
        </w:rPr>
        <w:t>+</w:t>
      </w:r>
      <w:r>
        <w:rPr>
          <w:rFonts w:ascii="宋体" w:hAnsi="Times New Roman"/>
          <w:kern w:val="0"/>
          <w:szCs w:val="20"/>
        </w:rPr>
        <w:t xml:space="preserve"> 5</w:t>
      </w:r>
      <w:r>
        <w:rPr>
          <w:rFonts w:ascii="宋体" w:hAnsi="Times New Roman" w:hint="eastAsia"/>
          <w:kern w:val="0"/>
          <w:szCs w:val="20"/>
        </w:rPr>
        <w:t>个比特得到后缀码，即表中的</w:t>
      </w:r>
      <w:r>
        <w:rPr>
          <w:rFonts w:ascii="宋体" w:hAnsi="Times New Roman"/>
          <w:kern w:val="0"/>
          <w:szCs w:val="20"/>
        </w:rPr>
        <w:t>x</w:t>
      </w:r>
      <w:r>
        <w:rPr>
          <w:rFonts w:ascii="宋体" w:hAnsi="Times New Roman"/>
          <w:kern w:val="0"/>
          <w:szCs w:val="20"/>
          <w:vertAlign w:val="subscript"/>
        </w:rPr>
        <w:t>i</w:t>
      </w:r>
      <w:r>
        <w:rPr>
          <w:rFonts w:ascii="宋体" w:hAnsi="Times New Roman" w:hint="eastAsia"/>
          <w:kern w:val="0"/>
          <w:szCs w:val="20"/>
        </w:rPr>
        <w:t>串，</w:t>
      </w:r>
      <w:r>
        <w:rPr>
          <w:rFonts w:ascii="宋体" w:hAnsi="Times New Roman"/>
          <w:kern w:val="0"/>
          <w:szCs w:val="20"/>
        </w:rPr>
        <w:t>x</w:t>
      </w:r>
      <w:r>
        <w:rPr>
          <w:rFonts w:ascii="宋体" w:hAnsi="Times New Roman"/>
          <w:kern w:val="0"/>
          <w:szCs w:val="20"/>
          <w:vertAlign w:val="subscript"/>
        </w:rPr>
        <w:t>i</w:t>
      </w:r>
      <w:r>
        <w:rPr>
          <w:rFonts w:ascii="宋体" w:hAnsi="Times New Roman" w:hint="eastAsia"/>
          <w:kern w:val="0"/>
          <w:szCs w:val="20"/>
        </w:rPr>
        <w:t>的值为‘0’或‘1’,令后缀码二元串对应的十进制数记为</w:t>
      </w:r>
      <w:r>
        <w:rPr>
          <w:rFonts w:ascii="宋体" w:hAnsi="Times New Roman"/>
          <w:kern w:val="0"/>
          <w:szCs w:val="20"/>
        </w:rPr>
        <w:t>SuffixCode</w:t>
      </w:r>
      <w:r>
        <w:rPr>
          <w:rFonts w:ascii="宋体" w:hAnsi="Times New Roman" w:hint="eastAsia"/>
          <w:kern w:val="0"/>
          <w:szCs w:val="20"/>
        </w:rPr>
        <w:t>。最后从比特流读取符号位，即表中的s，数值为‘0’表示正数，‘</w:t>
      </w:r>
      <w:r>
        <w:rPr>
          <w:rFonts w:ascii="宋体" w:hAnsi="Times New Roman"/>
          <w:kern w:val="0"/>
          <w:szCs w:val="20"/>
        </w:rPr>
        <w:t>1</w:t>
      </w:r>
      <w:r>
        <w:rPr>
          <w:rFonts w:ascii="宋体" w:hAnsi="Times New Roman" w:hint="eastAsia"/>
          <w:kern w:val="0"/>
          <w:szCs w:val="20"/>
        </w:rPr>
        <w:t>’表示负数。</w:t>
      </w:r>
    </w:p>
    <w:p w14:paraId="29A1EEFF" w14:textId="402AC393"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新宋体" w:eastAsia="新宋体" w:hAnsi="Times New Roman" w:cs="新宋体"/>
          <w:color w:val="000000"/>
          <w:kern w:val="0"/>
          <w:sz w:val="19"/>
          <w:szCs w:val="19"/>
        </w:rPr>
        <w:t xml:space="preserve"> = (1 &lt;&lt; (</w:t>
      </w:r>
      <w:r>
        <w:rPr>
          <w:rFonts w:ascii="宋体" w:hAnsi="Times New Roman"/>
          <w:kern w:val="0"/>
          <w:szCs w:val="20"/>
        </w:rPr>
        <w:t>leadingO</w:t>
      </w:r>
      <w:r>
        <w:rPr>
          <w:rFonts w:ascii="宋体" w:hAnsi="Times New Roman" w:hint="eastAsia"/>
          <w:kern w:val="0"/>
          <w:szCs w:val="20"/>
        </w:rPr>
        <w:t>ne</w:t>
      </w:r>
      <w:r>
        <w:rPr>
          <w:rFonts w:ascii="宋体" w:hAnsi="Times New Roman"/>
          <w:kern w:val="0"/>
          <w:szCs w:val="20"/>
        </w:rPr>
        <w:t>Bits + 5)</w:t>
      </w:r>
      <w:r>
        <w:rPr>
          <w:rFonts w:ascii="新宋体" w:eastAsia="新宋体" w:hAnsi="Times New Roman" w:cs="新宋体"/>
          <w:color w:val="000000"/>
          <w:kern w:val="0"/>
          <w:sz w:val="19"/>
          <w:szCs w:val="19"/>
        </w:rPr>
        <w:t xml:space="preserve">) </w:t>
      </w:r>
      <w:r>
        <w:rPr>
          <w:rFonts w:ascii="新宋体" w:eastAsia="新宋体" w:hAnsi="Times New Roman" w:cs="新宋体" w:hint="eastAsia"/>
          <w:color w:val="000000"/>
          <w:kern w:val="0"/>
          <w:sz w:val="19"/>
          <w:szCs w:val="19"/>
        </w:rPr>
        <w:t>+</w:t>
      </w:r>
      <w:r>
        <w:rPr>
          <w:rFonts w:ascii="新宋体" w:eastAsia="新宋体" w:hAnsi="Times New Roman" w:cs="新宋体"/>
          <w:color w:val="000000"/>
          <w:kern w:val="0"/>
          <w:sz w:val="19"/>
          <w:szCs w:val="19"/>
        </w:rPr>
        <w:t xml:space="preserve"> </w:t>
      </w:r>
      <w:r>
        <w:rPr>
          <w:rFonts w:ascii="宋体" w:hAnsi="Times New Roman"/>
          <w:kern w:val="0"/>
          <w:szCs w:val="20"/>
        </w:rPr>
        <w:t>SuffixCode</w:t>
      </w:r>
      <w:r>
        <w:rPr>
          <w:rFonts w:ascii="新宋体" w:eastAsia="新宋体" w:hAnsi="Times New Roman" w:cs="新宋体"/>
          <w:color w:val="000000"/>
          <w:kern w:val="0"/>
          <w:sz w:val="19"/>
          <w:szCs w:val="19"/>
        </w:rPr>
        <w:t>;</w:t>
      </w:r>
    </w:p>
    <w:p w14:paraId="445A6D00" w14:textId="77777777"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w:t>
      </w: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(1 </w:t>
      </w:r>
      <w:r>
        <w:rPr>
          <w:rFonts w:ascii="宋体" w:hAnsi="Times New Roman"/>
          <w:kern w:val="0"/>
          <w:szCs w:val="20"/>
        </w:rPr>
        <w:t>–</w:t>
      </w:r>
      <w:r>
        <w:rPr>
          <w:rFonts w:ascii="宋体" w:hAnsi="Times New Roman"/>
          <w:kern w:val="0"/>
          <w:szCs w:val="20"/>
        </w:rPr>
        <w:t xml:space="preserve"> 2 * s)</w:t>
      </w:r>
    </w:p>
    <w:p w14:paraId="5C1473F6" w14:textId="2D5A072F" w:rsidR="007D0977" w:rsidRDefault="008E11FF">
      <w:pPr>
        <w:widowControl/>
        <w:numPr>
          <w:ilvl w:val="1"/>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_</w:t>
      </w:r>
      <w:r>
        <w:rPr>
          <w:rFonts w:ascii="宋体" w:hAnsi="Times New Roman"/>
          <w:kern w:val="0"/>
          <w:szCs w:val="20"/>
        </w:rPr>
        <w:t>sec</w:t>
      </w:r>
      <w:r>
        <w:rPr>
          <w:rFonts w:ascii="宋体" w:hAnsi="Times New Roman" w:hint="eastAsia"/>
          <w:kern w:val="0"/>
          <w:szCs w:val="20"/>
        </w:rPr>
        <w:t>小于7时，</w:t>
      </w:r>
      <w:r>
        <w:rPr>
          <w:rFonts w:ascii="宋体" w:hAnsi="Times New Roman"/>
          <w:kern w:val="0"/>
          <w:szCs w:val="20"/>
        </w:rPr>
        <w:t xml:space="preserve"> </w:t>
      </w:r>
    </w:p>
    <w:p w14:paraId="17B191D7" w14:textId="325CAE8E"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然后从比特流读取pre</w:t>
      </w:r>
      <w:r>
        <w:rPr>
          <w:rFonts w:ascii="宋体" w:hAnsi="Times New Roman"/>
          <w:kern w:val="0"/>
          <w:szCs w:val="20"/>
        </w:rPr>
        <w:t>_value</w:t>
      </w:r>
      <w:r>
        <w:rPr>
          <w:rFonts w:ascii="宋体" w:hAnsi="Times New Roman" w:hint="eastAsia"/>
          <w:kern w:val="0"/>
          <w:szCs w:val="20"/>
        </w:rPr>
        <w:t>_</w:t>
      </w:r>
      <w:r>
        <w:rPr>
          <w:rFonts w:ascii="宋体" w:hAnsi="Times New Roman"/>
          <w:kern w:val="0"/>
          <w:szCs w:val="20"/>
        </w:rPr>
        <w:t>sec - 2</w:t>
      </w:r>
      <w:r>
        <w:rPr>
          <w:rFonts w:ascii="宋体" w:hAnsi="Times New Roman" w:hint="eastAsia"/>
          <w:kern w:val="0"/>
          <w:szCs w:val="20"/>
        </w:rPr>
        <w:t>个比特得到后缀码，即表中的</w:t>
      </w:r>
      <w:r>
        <w:rPr>
          <w:rFonts w:ascii="宋体" w:hAnsi="Times New Roman"/>
          <w:kern w:val="0"/>
          <w:szCs w:val="20"/>
        </w:rPr>
        <w:t>x</w:t>
      </w:r>
      <w:r>
        <w:rPr>
          <w:rFonts w:ascii="宋体" w:hAnsi="Times New Roman"/>
          <w:kern w:val="0"/>
          <w:szCs w:val="20"/>
          <w:vertAlign w:val="subscript"/>
        </w:rPr>
        <w:t>i</w:t>
      </w:r>
      <w:r>
        <w:rPr>
          <w:rFonts w:ascii="宋体" w:hAnsi="Times New Roman" w:hint="eastAsia"/>
          <w:kern w:val="0"/>
          <w:szCs w:val="20"/>
        </w:rPr>
        <w:t>串，</w:t>
      </w:r>
      <w:r>
        <w:rPr>
          <w:rFonts w:ascii="宋体" w:hAnsi="Times New Roman"/>
          <w:kern w:val="0"/>
          <w:szCs w:val="20"/>
        </w:rPr>
        <w:t>x</w:t>
      </w:r>
      <w:r>
        <w:rPr>
          <w:rFonts w:ascii="宋体" w:hAnsi="Times New Roman"/>
          <w:kern w:val="0"/>
          <w:szCs w:val="20"/>
          <w:vertAlign w:val="subscript"/>
        </w:rPr>
        <w:t>i</w:t>
      </w:r>
      <w:r>
        <w:rPr>
          <w:rFonts w:ascii="宋体" w:hAnsi="Times New Roman" w:hint="eastAsia"/>
          <w:kern w:val="0"/>
          <w:szCs w:val="20"/>
        </w:rPr>
        <w:t>的值为‘0’或‘1’,令后缀码二元串对应的十进制数记为</w:t>
      </w:r>
      <w:r>
        <w:rPr>
          <w:rFonts w:ascii="宋体" w:hAnsi="Times New Roman"/>
          <w:kern w:val="0"/>
          <w:szCs w:val="20"/>
        </w:rPr>
        <w:t>SuffixCode</w:t>
      </w:r>
      <w:r>
        <w:rPr>
          <w:rFonts w:ascii="宋体" w:hAnsi="Times New Roman" w:hint="eastAsia"/>
          <w:kern w:val="0"/>
          <w:szCs w:val="20"/>
        </w:rPr>
        <w:t>。</w:t>
      </w:r>
      <w:r w:rsidR="00C42431">
        <w:rPr>
          <w:rFonts w:ascii="宋体" w:hAnsi="Times New Roman" w:hint="eastAsia"/>
          <w:kern w:val="0"/>
          <w:szCs w:val="20"/>
        </w:rPr>
        <w:t>若pre</w:t>
      </w:r>
      <w:r w:rsidR="00C42431">
        <w:rPr>
          <w:rFonts w:ascii="宋体" w:hAnsi="Times New Roman"/>
          <w:kern w:val="0"/>
          <w:szCs w:val="20"/>
        </w:rPr>
        <w:t>_value</w:t>
      </w:r>
      <w:r w:rsidR="00C42431">
        <w:rPr>
          <w:rFonts w:ascii="宋体" w:hAnsi="Times New Roman" w:hint="eastAsia"/>
          <w:kern w:val="0"/>
          <w:szCs w:val="20"/>
        </w:rPr>
        <w:t>_</w:t>
      </w:r>
      <w:r w:rsidR="00C42431">
        <w:rPr>
          <w:rFonts w:ascii="宋体" w:hAnsi="Times New Roman"/>
          <w:kern w:val="0"/>
          <w:szCs w:val="20"/>
        </w:rPr>
        <w:t>sec</w:t>
      </w:r>
      <w:r w:rsidR="00C42431">
        <w:rPr>
          <w:rFonts w:ascii="宋体" w:hAnsi="Times New Roman" w:hint="eastAsia"/>
          <w:kern w:val="0"/>
          <w:szCs w:val="20"/>
        </w:rPr>
        <w:t>等于2，</w:t>
      </w:r>
      <w:r w:rsidR="003C12F7">
        <w:rPr>
          <w:rFonts w:ascii="宋体" w:hAnsi="Times New Roman" w:hint="eastAsia"/>
          <w:kern w:val="0"/>
          <w:szCs w:val="20"/>
        </w:rPr>
        <w:t>则</w:t>
      </w:r>
      <w:r w:rsidR="00C42431">
        <w:rPr>
          <w:rFonts w:ascii="宋体" w:hAnsi="Times New Roman"/>
          <w:kern w:val="0"/>
          <w:szCs w:val="20"/>
        </w:rPr>
        <w:t>SuffixCode</w:t>
      </w:r>
      <w:r w:rsidR="00C42431">
        <w:rPr>
          <w:rFonts w:ascii="宋体" w:hAnsi="Times New Roman" w:hint="eastAsia"/>
          <w:kern w:val="0"/>
          <w:szCs w:val="20"/>
        </w:rPr>
        <w:t>为0。</w:t>
      </w:r>
      <w:r>
        <w:rPr>
          <w:rFonts w:ascii="宋体" w:hAnsi="Times New Roman" w:hint="eastAsia"/>
          <w:kern w:val="0"/>
          <w:szCs w:val="20"/>
        </w:rPr>
        <w:t>最后从比特流读取符号位，即</w:t>
      </w:r>
      <w:r>
        <w:rPr>
          <w:rFonts w:ascii="宋体" w:hAnsi="Times New Roman"/>
          <w:kern w:val="0"/>
          <w:szCs w:val="20"/>
        </w:rPr>
        <w:fldChar w:fldCharType="begin"/>
      </w:r>
      <w:r>
        <w:rPr>
          <w:rFonts w:ascii="宋体" w:hAnsi="Times New Roman"/>
          <w:kern w:val="0"/>
          <w:szCs w:val="20"/>
        </w:rPr>
        <w:instrText xml:space="preserve"> </w:instrText>
      </w:r>
      <w:r>
        <w:rPr>
          <w:rFonts w:ascii="宋体" w:hAnsi="Times New Roman" w:hint="eastAsia"/>
          <w:kern w:val="0"/>
          <w:szCs w:val="20"/>
        </w:rPr>
        <w:instrText>REF _Ref199866726 \r</w:instrText>
      </w:r>
      <w:r>
        <w:rPr>
          <w:rFonts w:ascii="宋体" w:hAnsi="Times New Roman"/>
          <w:kern w:val="0"/>
          <w:szCs w:val="20"/>
        </w:rPr>
        <w:instrText xml:space="preserve"> </w:instrText>
      </w:r>
      <w:r>
        <w:rPr>
          <w:rFonts w:ascii="宋体" w:hAnsi="Times New Roman"/>
          <w:kern w:val="0"/>
          <w:szCs w:val="20"/>
        </w:rPr>
        <w:fldChar w:fldCharType="separate"/>
      </w:r>
      <w:r w:rsidR="002A24A8">
        <w:rPr>
          <w:rFonts w:ascii="宋体" w:hAnsi="Times New Roman" w:hint="eastAsia"/>
          <w:kern w:val="0"/>
          <w:szCs w:val="20"/>
        </w:rPr>
        <w:t>表33</w:t>
      </w:r>
      <w:r>
        <w:rPr>
          <w:rFonts w:ascii="宋体" w:hAnsi="Times New Roman"/>
          <w:kern w:val="0"/>
          <w:szCs w:val="20"/>
        </w:rPr>
        <w:fldChar w:fldCharType="end"/>
      </w:r>
      <w:r>
        <w:rPr>
          <w:rFonts w:ascii="宋体" w:hAnsi="Times New Roman" w:hint="eastAsia"/>
          <w:kern w:val="0"/>
          <w:szCs w:val="20"/>
        </w:rPr>
        <w:t>中的s，数值为‘0’表示正数，‘</w:t>
      </w:r>
      <w:r>
        <w:rPr>
          <w:rFonts w:ascii="宋体" w:hAnsi="Times New Roman"/>
          <w:kern w:val="0"/>
          <w:szCs w:val="20"/>
        </w:rPr>
        <w:t>1</w:t>
      </w:r>
      <w:r>
        <w:rPr>
          <w:rFonts w:ascii="宋体" w:hAnsi="Times New Roman" w:hint="eastAsia"/>
          <w:kern w:val="0"/>
          <w:szCs w:val="20"/>
        </w:rPr>
        <w:t>’表示负数。</w:t>
      </w:r>
    </w:p>
    <w:p w14:paraId="1234A70C" w14:textId="77777777"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新宋体" w:eastAsia="新宋体" w:hAnsi="Times New Roman" w:cs="新宋体"/>
          <w:color w:val="000000"/>
          <w:kern w:val="0"/>
          <w:sz w:val="19"/>
          <w:szCs w:val="19"/>
        </w:rPr>
        <w:t xml:space="preserve"> = (1 &lt;&lt; (</w:t>
      </w:r>
      <w:r>
        <w:rPr>
          <w:rFonts w:ascii="宋体" w:hAnsi="Times New Roman" w:hint="eastAsia"/>
          <w:kern w:val="0"/>
          <w:szCs w:val="20"/>
        </w:rPr>
        <w:t>pre</w:t>
      </w:r>
      <w:r>
        <w:rPr>
          <w:rFonts w:ascii="宋体" w:hAnsi="Times New Roman"/>
          <w:kern w:val="0"/>
          <w:szCs w:val="20"/>
        </w:rPr>
        <w:t>_value</w:t>
      </w:r>
      <w:r>
        <w:rPr>
          <w:rFonts w:ascii="宋体" w:hAnsi="Times New Roman" w:hint="eastAsia"/>
          <w:kern w:val="0"/>
          <w:szCs w:val="20"/>
        </w:rPr>
        <w:t>_</w:t>
      </w:r>
      <w:r>
        <w:rPr>
          <w:rFonts w:ascii="宋体" w:hAnsi="Times New Roman"/>
          <w:kern w:val="0"/>
          <w:szCs w:val="20"/>
        </w:rPr>
        <w:t>sec - 2)</w:t>
      </w:r>
      <w:r>
        <w:rPr>
          <w:rFonts w:ascii="新宋体" w:eastAsia="新宋体" w:hAnsi="Times New Roman" w:cs="新宋体"/>
          <w:color w:val="000000"/>
          <w:kern w:val="0"/>
          <w:sz w:val="19"/>
          <w:szCs w:val="19"/>
        </w:rPr>
        <w:t xml:space="preserve">) </w:t>
      </w:r>
      <w:r>
        <w:rPr>
          <w:rFonts w:ascii="新宋体" w:eastAsia="新宋体" w:hAnsi="Times New Roman" w:cs="新宋体" w:hint="eastAsia"/>
          <w:color w:val="000000"/>
          <w:kern w:val="0"/>
          <w:sz w:val="19"/>
          <w:szCs w:val="19"/>
        </w:rPr>
        <w:t>+</w:t>
      </w:r>
      <w:r>
        <w:rPr>
          <w:rFonts w:ascii="新宋体" w:eastAsia="新宋体" w:hAnsi="Times New Roman" w:cs="新宋体"/>
          <w:color w:val="000000"/>
          <w:kern w:val="0"/>
          <w:sz w:val="19"/>
          <w:szCs w:val="19"/>
        </w:rPr>
        <w:t xml:space="preserve"> </w:t>
      </w:r>
      <w:r>
        <w:rPr>
          <w:rFonts w:ascii="宋体" w:hAnsi="Times New Roman"/>
          <w:kern w:val="0"/>
          <w:szCs w:val="20"/>
        </w:rPr>
        <w:t>SuffixCode</w:t>
      </w:r>
      <w:r>
        <w:rPr>
          <w:rFonts w:ascii="新宋体" w:eastAsia="新宋体" w:hAnsi="Times New Roman" w:cs="新宋体"/>
          <w:color w:val="000000"/>
          <w:kern w:val="0"/>
          <w:sz w:val="19"/>
          <w:szCs w:val="19"/>
        </w:rPr>
        <w:t>;</w:t>
      </w:r>
    </w:p>
    <w:p w14:paraId="08F924D8" w14:textId="77777777" w:rsidR="007D0977" w:rsidRDefault="008E11FF">
      <w:pPr>
        <w:widowControl/>
        <w:numPr>
          <w:ilvl w:val="2"/>
          <w:numId w:val="4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coeff</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w:t>
      </w:r>
      <w:r>
        <w:rPr>
          <w:rFonts w:ascii="宋体" w:hAnsi="Times New Roman" w:hint="eastAsia"/>
          <w:kern w:val="0"/>
          <w:szCs w:val="20"/>
        </w:rPr>
        <w:t>abs</w:t>
      </w:r>
      <w:r>
        <w:rPr>
          <w:rFonts w:ascii="宋体" w:hAnsi="Times New Roman"/>
          <w:kern w:val="0"/>
          <w:szCs w:val="20"/>
        </w:rPr>
        <w:t>_lev</w:t>
      </w:r>
      <w:r>
        <w:rPr>
          <w:rFonts w:ascii="宋体" w:hAnsi="Times New Roman" w:hint="eastAsia"/>
          <w:kern w:val="0"/>
          <w:szCs w:val="20"/>
        </w:rPr>
        <w:t>el</w:t>
      </w:r>
      <w:r>
        <w:rPr>
          <w:rFonts w:ascii="宋体" w:hAnsi="Times New Roman"/>
          <w:kern w:val="0"/>
          <w:szCs w:val="20"/>
        </w:rPr>
        <w:t xml:space="preserve"> * (1 </w:t>
      </w:r>
      <w:r>
        <w:rPr>
          <w:rFonts w:ascii="宋体" w:hAnsi="Times New Roman"/>
          <w:kern w:val="0"/>
          <w:szCs w:val="20"/>
        </w:rPr>
        <w:t>–</w:t>
      </w:r>
      <w:r>
        <w:rPr>
          <w:rFonts w:ascii="宋体" w:hAnsi="Times New Roman"/>
          <w:kern w:val="0"/>
          <w:szCs w:val="20"/>
        </w:rPr>
        <w:t xml:space="preserve"> 2 * s)</w:t>
      </w:r>
    </w:p>
    <w:p w14:paraId="30E10CE8" w14:textId="77777777" w:rsidR="007D0977" w:rsidRDefault="007D0977">
      <w:pPr>
        <w:pStyle w:val="afffffb"/>
        <w:ind w:firstLine="420"/>
      </w:pPr>
    </w:p>
    <w:p w14:paraId="0B5F2D52" w14:textId="77777777" w:rsidR="007D0977" w:rsidRDefault="008E11FF">
      <w:pPr>
        <w:pStyle w:val="afffffffffffff"/>
        <w:numPr>
          <w:ilvl w:val="0"/>
          <w:numId w:val="16"/>
        </w:numPr>
        <w:spacing w:before="120" w:after="120"/>
      </w:pPr>
      <w:bookmarkStart w:id="623" w:name="_Ref199866726"/>
      <w:r>
        <w:rPr>
          <w:rFonts w:hint="eastAsia"/>
        </w:rPr>
        <w:t>table</w:t>
      </w:r>
      <w:r>
        <w:t>I</w:t>
      </w:r>
      <w:r>
        <w:rPr>
          <w:rFonts w:hint="eastAsia"/>
        </w:rPr>
        <w:t>dx等于</w:t>
      </w:r>
      <w:r>
        <w:t>3</w:t>
      </w:r>
      <w:r>
        <w:rPr>
          <w:rFonts w:hint="eastAsia"/>
        </w:rPr>
        <w:t>，</w:t>
      </w:r>
      <w:r>
        <w:t>coeff_level</w:t>
      </w:r>
      <w:r>
        <w:rPr>
          <w:rFonts w:hint="eastAsia"/>
        </w:rPr>
        <w:t>的值与二元符号串的关系</w:t>
      </w:r>
      <w:bookmarkEnd w:id="623"/>
    </w:p>
    <w:tbl>
      <w:tblPr>
        <w:tblW w:w="8610" w:type="dxa"/>
        <w:jc w:val="center"/>
        <w:tblLayout w:type="fixed"/>
        <w:tblLook w:val="04A0" w:firstRow="1" w:lastRow="0" w:firstColumn="1" w:lastColumn="0" w:noHBand="0" w:noVBand="1"/>
      </w:tblPr>
      <w:tblGrid>
        <w:gridCol w:w="2402"/>
        <w:gridCol w:w="2126"/>
        <w:gridCol w:w="2666"/>
        <w:gridCol w:w="1416"/>
      </w:tblGrid>
      <w:tr w:rsidR="007D0977" w14:paraId="6D21DF8D" w14:textId="77777777" w:rsidTr="009B5461">
        <w:trPr>
          <w:cantSplit/>
          <w:trHeight w:val="489"/>
          <w:jc w:val="center"/>
        </w:trPr>
        <w:tc>
          <w:tcPr>
            <w:tcW w:w="2402" w:type="dxa"/>
            <w:tcBorders>
              <w:top w:val="single" w:sz="12" w:space="0" w:color="auto"/>
              <w:left w:val="single" w:sz="6" w:space="0" w:color="auto"/>
              <w:bottom w:val="single" w:sz="12" w:space="0" w:color="auto"/>
              <w:right w:val="single" w:sz="6" w:space="0" w:color="auto"/>
            </w:tcBorders>
          </w:tcPr>
          <w:p w14:paraId="26916FA6"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rPr>
            </w:pPr>
            <w:r w:rsidRPr="009B5461">
              <w:rPr>
                <w:rFonts w:ascii="宋体" w:hAnsi="宋体"/>
              </w:rPr>
              <w:t>coeff_level</w:t>
            </w:r>
            <w:r w:rsidRPr="009B5461">
              <w:rPr>
                <w:rFonts w:ascii="宋体" w:hAnsi="宋体" w:hint="eastAsia"/>
              </w:rPr>
              <w:t>取值范围</w:t>
            </w:r>
          </w:p>
        </w:tc>
        <w:tc>
          <w:tcPr>
            <w:tcW w:w="2126" w:type="dxa"/>
            <w:tcBorders>
              <w:top w:val="single" w:sz="12" w:space="0" w:color="auto"/>
              <w:left w:val="single" w:sz="6" w:space="0" w:color="auto"/>
              <w:bottom w:val="single" w:sz="12" w:space="0" w:color="auto"/>
              <w:right w:val="single" w:sz="6" w:space="0" w:color="auto"/>
            </w:tcBorders>
          </w:tcPr>
          <w:p w14:paraId="3474ED73"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前缀码</w:t>
            </w:r>
          </w:p>
        </w:tc>
        <w:tc>
          <w:tcPr>
            <w:tcW w:w="2666" w:type="dxa"/>
            <w:tcBorders>
              <w:top w:val="single" w:sz="12" w:space="0" w:color="auto"/>
              <w:left w:val="single" w:sz="6" w:space="0" w:color="auto"/>
              <w:bottom w:val="single" w:sz="12" w:space="0" w:color="auto"/>
              <w:right w:val="single" w:sz="6" w:space="0" w:color="auto"/>
            </w:tcBorders>
          </w:tcPr>
          <w:p w14:paraId="04C62CD2"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后缀码</w:t>
            </w:r>
          </w:p>
        </w:tc>
        <w:tc>
          <w:tcPr>
            <w:tcW w:w="1416" w:type="dxa"/>
            <w:tcBorders>
              <w:top w:val="single" w:sz="12" w:space="0" w:color="auto"/>
              <w:left w:val="single" w:sz="6" w:space="0" w:color="auto"/>
              <w:bottom w:val="single" w:sz="12" w:space="0" w:color="auto"/>
              <w:right w:val="single" w:sz="6" w:space="0" w:color="auto"/>
            </w:tcBorders>
          </w:tcPr>
          <w:p w14:paraId="41B2382D"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符号位</w:t>
            </w:r>
          </w:p>
        </w:tc>
      </w:tr>
      <w:tr w:rsidR="007D0977" w14:paraId="7A1C8C36" w14:textId="77777777" w:rsidTr="009B5461">
        <w:trPr>
          <w:cantSplit/>
          <w:trHeight w:val="215"/>
          <w:jc w:val="center"/>
        </w:trPr>
        <w:tc>
          <w:tcPr>
            <w:tcW w:w="2402" w:type="dxa"/>
            <w:tcBorders>
              <w:top w:val="single" w:sz="4" w:space="0" w:color="auto"/>
              <w:left w:val="single" w:sz="6" w:space="0" w:color="auto"/>
              <w:bottom w:val="single" w:sz="4" w:space="0" w:color="auto"/>
              <w:right w:val="single" w:sz="6" w:space="0" w:color="auto"/>
            </w:tcBorders>
          </w:tcPr>
          <w:p w14:paraId="478A0FD2"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0</w:t>
            </w:r>
          </w:p>
        </w:tc>
        <w:tc>
          <w:tcPr>
            <w:tcW w:w="2126" w:type="dxa"/>
            <w:tcBorders>
              <w:top w:val="single" w:sz="4" w:space="0" w:color="auto"/>
              <w:left w:val="single" w:sz="6" w:space="0" w:color="auto"/>
              <w:bottom w:val="single" w:sz="4" w:space="0" w:color="auto"/>
              <w:right w:val="single" w:sz="6" w:space="0" w:color="auto"/>
            </w:tcBorders>
          </w:tcPr>
          <w:p w14:paraId="168DBED6"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00</w:t>
            </w:r>
          </w:p>
        </w:tc>
        <w:tc>
          <w:tcPr>
            <w:tcW w:w="2666" w:type="dxa"/>
            <w:tcBorders>
              <w:top w:val="single" w:sz="4" w:space="0" w:color="auto"/>
              <w:left w:val="single" w:sz="6" w:space="0" w:color="auto"/>
              <w:bottom w:val="single" w:sz="4" w:space="0" w:color="auto"/>
              <w:right w:val="single" w:sz="6" w:space="0" w:color="auto"/>
            </w:tcBorders>
          </w:tcPr>
          <w:p w14:paraId="56DEDF86"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w:t>
            </w:r>
          </w:p>
        </w:tc>
        <w:tc>
          <w:tcPr>
            <w:tcW w:w="1416" w:type="dxa"/>
            <w:tcBorders>
              <w:top w:val="single" w:sz="4" w:space="0" w:color="auto"/>
              <w:left w:val="single" w:sz="6" w:space="0" w:color="auto"/>
              <w:bottom w:val="single" w:sz="4" w:space="0" w:color="auto"/>
              <w:right w:val="single" w:sz="6" w:space="0" w:color="auto"/>
            </w:tcBorders>
          </w:tcPr>
          <w:p w14:paraId="3F31F1F8"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w:t>
            </w:r>
          </w:p>
        </w:tc>
      </w:tr>
      <w:tr w:rsidR="007D0977" w14:paraId="47D73F1B" w14:textId="77777777" w:rsidTr="009B5461">
        <w:trPr>
          <w:cantSplit/>
          <w:trHeight w:val="219"/>
          <w:jc w:val="center"/>
        </w:trPr>
        <w:tc>
          <w:tcPr>
            <w:tcW w:w="2402" w:type="dxa"/>
            <w:tcBorders>
              <w:top w:val="single" w:sz="4" w:space="0" w:color="auto"/>
              <w:left w:val="single" w:sz="6" w:space="0" w:color="auto"/>
              <w:bottom w:val="single" w:sz="4" w:space="0" w:color="auto"/>
              <w:right w:val="single" w:sz="6" w:space="0" w:color="auto"/>
            </w:tcBorders>
          </w:tcPr>
          <w:p w14:paraId="343BDAA5"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w:t>
            </w:r>
            <w:r w:rsidRPr="009B5461">
              <w:rPr>
                <w:rFonts w:ascii="宋体" w:hAnsi="宋体"/>
                <w:lang w:val="en-GB"/>
              </w:rPr>
              <w:t>1</w:t>
            </w:r>
            <w:r w:rsidRPr="009B5461">
              <w:rPr>
                <w:rFonts w:ascii="宋体" w:hAnsi="宋体" w:hint="eastAsia"/>
                <w:lang w:val="en-GB"/>
              </w:rPr>
              <w:t>,</w:t>
            </w:r>
            <w:r w:rsidRPr="009B5461">
              <w:rPr>
                <w:rFonts w:ascii="宋体" w:hAnsi="宋体"/>
                <w:lang w:val="en-GB"/>
              </w:rPr>
              <w:t xml:space="preserve"> 1</w:t>
            </w:r>
          </w:p>
        </w:tc>
        <w:tc>
          <w:tcPr>
            <w:tcW w:w="2126" w:type="dxa"/>
            <w:tcBorders>
              <w:top w:val="single" w:sz="4" w:space="0" w:color="auto"/>
              <w:left w:val="single" w:sz="6" w:space="0" w:color="auto"/>
              <w:bottom w:val="single" w:sz="4" w:space="0" w:color="auto"/>
              <w:right w:val="single" w:sz="6" w:space="0" w:color="auto"/>
            </w:tcBorders>
          </w:tcPr>
          <w:p w14:paraId="773FBC7C"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010</w:t>
            </w:r>
          </w:p>
        </w:tc>
        <w:tc>
          <w:tcPr>
            <w:tcW w:w="2666" w:type="dxa"/>
            <w:tcBorders>
              <w:top w:val="single" w:sz="4" w:space="0" w:color="auto"/>
              <w:left w:val="single" w:sz="6" w:space="0" w:color="auto"/>
              <w:bottom w:val="single" w:sz="4" w:space="0" w:color="auto"/>
              <w:right w:val="single" w:sz="6" w:space="0" w:color="auto"/>
            </w:tcBorders>
          </w:tcPr>
          <w:p w14:paraId="632EEB5D"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w:t>
            </w:r>
          </w:p>
        </w:tc>
        <w:tc>
          <w:tcPr>
            <w:tcW w:w="1416" w:type="dxa"/>
            <w:tcBorders>
              <w:top w:val="single" w:sz="4" w:space="0" w:color="auto"/>
              <w:left w:val="single" w:sz="6" w:space="0" w:color="auto"/>
              <w:bottom w:val="single" w:sz="4" w:space="0" w:color="auto"/>
              <w:right w:val="single" w:sz="6" w:space="0" w:color="auto"/>
            </w:tcBorders>
          </w:tcPr>
          <w:p w14:paraId="1A08349E"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s</w:t>
            </w:r>
          </w:p>
        </w:tc>
      </w:tr>
      <w:tr w:rsidR="007D0977" w14:paraId="5FB91895" w14:textId="77777777" w:rsidTr="009B5461">
        <w:trPr>
          <w:cantSplit/>
          <w:trHeight w:val="219"/>
          <w:jc w:val="center"/>
        </w:trPr>
        <w:tc>
          <w:tcPr>
            <w:tcW w:w="2402" w:type="dxa"/>
            <w:tcBorders>
              <w:top w:val="single" w:sz="4" w:space="0" w:color="auto"/>
              <w:left w:val="single" w:sz="6" w:space="0" w:color="auto"/>
              <w:bottom w:val="single" w:sz="4" w:space="0" w:color="auto"/>
              <w:right w:val="single" w:sz="6" w:space="0" w:color="auto"/>
            </w:tcBorders>
          </w:tcPr>
          <w:p w14:paraId="279CC102"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 xml:space="preserve">-3, </w:t>
            </w:r>
            <w:r w:rsidRPr="009B5461">
              <w:rPr>
                <w:rFonts w:ascii="宋体" w:hAnsi="宋体" w:hint="eastAsia"/>
                <w:lang w:val="en-GB"/>
              </w:rPr>
              <w:t>-</w:t>
            </w:r>
            <w:r w:rsidRPr="009B5461">
              <w:rPr>
                <w:rFonts w:ascii="宋体" w:hAnsi="宋体"/>
                <w:lang w:val="en-GB"/>
              </w:rPr>
              <w:t>2, 2, 3</w:t>
            </w:r>
          </w:p>
        </w:tc>
        <w:tc>
          <w:tcPr>
            <w:tcW w:w="2126" w:type="dxa"/>
            <w:tcBorders>
              <w:top w:val="single" w:sz="4" w:space="0" w:color="auto"/>
              <w:left w:val="single" w:sz="6" w:space="0" w:color="auto"/>
              <w:bottom w:val="single" w:sz="4" w:space="0" w:color="auto"/>
              <w:right w:val="single" w:sz="6" w:space="0" w:color="auto"/>
            </w:tcBorders>
          </w:tcPr>
          <w:p w14:paraId="43A5272B"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011</w:t>
            </w:r>
          </w:p>
        </w:tc>
        <w:tc>
          <w:tcPr>
            <w:tcW w:w="2666" w:type="dxa"/>
            <w:tcBorders>
              <w:top w:val="single" w:sz="4" w:space="0" w:color="auto"/>
              <w:left w:val="single" w:sz="6" w:space="0" w:color="auto"/>
              <w:bottom w:val="single" w:sz="4" w:space="0" w:color="auto"/>
              <w:right w:val="single" w:sz="6" w:space="0" w:color="auto"/>
            </w:tcBorders>
          </w:tcPr>
          <w:p w14:paraId="31DC745D"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rPr>
              <w:t>x</w:t>
            </w:r>
            <w:r w:rsidRPr="009B5461">
              <w:rPr>
                <w:rFonts w:ascii="宋体" w:hAnsi="宋体"/>
                <w:vertAlign w:val="subscript"/>
              </w:rPr>
              <w:t>0</w:t>
            </w:r>
          </w:p>
        </w:tc>
        <w:tc>
          <w:tcPr>
            <w:tcW w:w="1416" w:type="dxa"/>
            <w:tcBorders>
              <w:top w:val="single" w:sz="4" w:space="0" w:color="auto"/>
              <w:left w:val="single" w:sz="6" w:space="0" w:color="auto"/>
              <w:bottom w:val="single" w:sz="4" w:space="0" w:color="auto"/>
              <w:right w:val="single" w:sz="6" w:space="0" w:color="auto"/>
            </w:tcBorders>
          </w:tcPr>
          <w:p w14:paraId="7168E228"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s</w:t>
            </w:r>
          </w:p>
        </w:tc>
      </w:tr>
      <w:tr w:rsidR="007D0977" w14:paraId="6B7E3C9B" w14:textId="77777777" w:rsidTr="009B5461">
        <w:trPr>
          <w:cantSplit/>
          <w:trHeight w:val="219"/>
          <w:jc w:val="center"/>
        </w:trPr>
        <w:tc>
          <w:tcPr>
            <w:tcW w:w="2402" w:type="dxa"/>
            <w:tcBorders>
              <w:top w:val="single" w:sz="4" w:space="0" w:color="auto"/>
              <w:left w:val="single" w:sz="6" w:space="0" w:color="auto"/>
              <w:bottom w:val="single" w:sz="4" w:space="0" w:color="auto"/>
              <w:right w:val="single" w:sz="6" w:space="0" w:color="auto"/>
            </w:tcBorders>
          </w:tcPr>
          <w:p w14:paraId="5AF0F64D"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-7</w:t>
            </w:r>
            <w:r w:rsidRPr="009B5461">
              <w:rPr>
                <w:rFonts w:ascii="宋体" w:hAnsi="宋体" w:hint="eastAsia"/>
                <w:lang w:val="en-GB"/>
              </w:rPr>
              <w:t>～</w:t>
            </w:r>
            <w:r w:rsidRPr="009B5461">
              <w:rPr>
                <w:rFonts w:ascii="宋体" w:hAnsi="宋体"/>
                <w:lang w:val="en-GB"/>
              </w:rPr>
              <w:t>-4, 4</w:t>
            </w:r>
            <w:r w:rsidRPr="009B5461">
              <w:rPr>
                <w:rFonts w:ascii="宋体" w:hAnsi="宋体" w:hint="eastAsia"/>
                <w:lang w:val="en-GB"/>
              </w:rPr>
              <w:t>～</w:t>
            </w:r>
            <w:r w:rsidRPr="009B5461">
              <w:rPr>
                <w:rFonts w:ascii="宋体" w:hAnsi="宋体"/>
                <w:lang w:val="en-GB"/>
              </w:rPr>
              <w:t>7</w:t>
            </w:r>
          </w:p>
        </w:tc>
        <w:tc>
          <w:tcPr>
            <w:tcW w:w="2126" w:type="dxa"/>
            <w:tcBorders>
              <w:top w:val="single" w:sz="4" w:space="0" w:color="auto"/>
              <w:left w:val="single" w:sz="6" w:space="0" w:color="auto"/>
              <w:bottom w:val="single" w:sz="4" w:space="0" w:color="auto"/>
              <w:right w:val="single" w:sz="6" w:space="0" w:color="auto"/>
            </w:tcBorders>
          </w:tcPr>
          <w:p w14:paraId="6925D092"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100</w:t>
            </w:r>
          </w:p>
        </w:tc>
        <w:tc>
          <w:tcPr>
            <w:tcW w:w="2666" w:type="dxa"/>
            <w:tcBorders>
              <w:top w:val="single" w:sz="4" w:space="0" w:color="auto"/>
              <w:left w:val="single" w:sz="6" w:space="0" w:color="auto"/>
              <w:bottom w:val="single" w:sz="4" w:space="0" w:color="auto"/>
              <w:right w:val="single" w:sz="6" w:space="0" w:color="auto"/>
            </w:tcBorders>
          </w:tcPr>
          <w:p w14:paraId="6ABF60C1"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rPr>
              <w:t>x</w:t>
            </w:r>
            <w:r w:rsidRPr="009B5461">
              <w:rPr>
                <w:rFonts w:ascii="宋体" w:hAnsi="宋体"/>
                <w:vertAlign w:val="subscript"/>
              </w:rPr>
              <w:t>1</w:t>
            </w:r>
            <w:r w:rsidRPr="009B5461">
              <w:rPr>
                <w:rFonts w:ascii="宋体" w:hAnsi="宋体"/>
              </w:rPr>
              <w:t xml:space="preserve"> x</w:t>
            </w:r>
            <w:r w:rsidRPr="009B5461">
              <w:rPr>
                <w:rFonts w:ascii="宋体" w:hAnsi="宋体"/>
                <w:vertAlign w:val="subscript"/>
              </w:rPr>
              <w:t>0</w:t>
            </w:r>
          </w:p>
        </w:tc>
        <w:tc>
          <w:tcPr>
            <w:tcW w:w="1416" w:type="dxa"/>
            <w:tcBorders>
              <w:top w:val="single" w:sz="4" w:space="0" w:color="auto"/>
              <w:left w:val="single" w:sz="6" w:space="0" w:color="auto"/>
              <w:bottom w:val="single" w:sz="4" w:space="0" w:color="auto"/>
              <w:right w:val="single" w:sz="6" w:space="0" w:color="auto"/>
            </w:tcBorders>
          </w:tcPr>
          <w:p w14:paraId="4AEFC5A6"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s</w:t>
            </w:r>
          </w:p>
        </w:tc>
      </w:tr>
      <w:tr w:rsidR="007D0977" w14:paraId="3B1DFE69" w14:textId="77777777" w:rsidTr="009B5461">
        <w:trPr>
          <w:cantSplit/>
          <w:trHeight w:val="219"/>
          <w:jc w:val="center"/>
        </w:trPr>
        <w:tc>
          <w:tcPr>
            <w:tcW w:w="2402" w:type="dxa"/>
            <w:tcBorders>
              <w:top w:val="single" w:sz="4" w:space="0" w:color="auto"/>
              <w:left w:val="single" w:sz="6" w:space="0" w:color="auto"/>
              <w:bottom w:val="single" w:sz="4" w:space="0" w:color="auto"/>
              <w:right w:val="single" w:sz="6" w:space="0" w:color="auto"/>
            </w:tcBorders>
          </w:tcPr>
          <w:p w14:paraId="64E7F533"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-15</w:t>
            </w:r>
            <w:r w:rsidRPr="009B5461">
              <w:rPr>
                <w:rFonts w:ascii="宋体" w:hAnsi="宋体" w:hint="eastAsia"/>
                <w:lang w:val="en-GB"/>
              </w:rPr>
              <w:t>～</w:t>
            </w:r>
            <w:r w:rsidRPr="009B5461">
              <w:rPr>
                <w:rFonts w:ascii="宋体" w:hAnsi="宋体"/>
                <w:lang w:val="en-GB"/>
              </w:rPr>
              <w:t>-8, 8</w:t>
            </w:r>
            <w:r w:rsidRPr="009B5461">
              <w:rPr>
                <w:rFonts w:ascii="宋体" w:hAnsi="宋体" w:hint="eastAsia"/>
                <w:lang w:val="en-GB"/>
              </w:rPr>
              <w:t>～</w:t>
            </w:r>
            <w:r w:rsidRPr="009B5461">
              <w:rPr>
                <w:rFonts w:ascii="宋体" w:hAnsi="宋体"/>
                <w:lang w:val="en-GB"/>
              </w:rPr>
              <w:t>15</w:t>
            </w:r>
          </w:p>
        </w:tc>
        <w:tc>
          <w:tcPr>
            <w:tcW w:w="2126" w:type="dxa"/>
            <w:tcBorders>
              <w:top w:val="single" w:sz="4" w:space="0" w:color="auto"/>
              <w:left w:val="single" w:sz="6" w:space="0" w:color="auto"/>
              <w:bottom w:val="single" w:sz="4" w:space="0" w:color="auto"/>
              <w:right w:val="single" w:sz="6" w:space="0" w:color="auto"/>
            </w:tcBorders>
          </w:tcPr>
          <w:p w14:paraId="31B69F23"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101</w:t>
            </w:r>
          </w:p>
        </w:tc>
        <w:tc>
          <w:tcPr>
            <w:tcW w:w="2666" w:type="dxa"/>
            <w:tcBorders>
              <w:top w:val="single" w:sz="4" w:space="0" w:color="auto"/>
              <w:left w:val="single" w:sz="6" w:space="0" w:color="auto"/>
              <w:bottom w:val="single" w:sz="4" w:space="0" w:color="auto"/>
              <w:right w:val="single" w:sz="6" w:space="0" w:color="auto"/>
            </w:tcBorders>
          </w:tcPr>
          <w:p w14:paraId="4603D3FC"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rPr>
              <w:t>x</w:t>
            </w:r>
            <w:r w:rsidRPr="009B5461">
              <w:rPr>
                <w:rFonts w:ascii="宋体" w:hAnsi="宋体"/>
                <w:vertAlign w:val="subscript"/>
              </w:rPr>
              <w:t>2</w:t>
            </w:r>
            <w:r w:rsidRPr="009B5461">
              <w:rPr>
                <w:rFonts w:ascii="宋体" w:hAnsi="宋体"/>
              </w:rPr>
              <w:t xml:space="preserve"> x</w:t>
            </w:r>
            <w:r w:rsidRPr="009B5461">
              <w:rPr>
                <w:rFonts w:ascii="宋体" w:hAnsi="宋体"/>
                <w:vertAlign w:val="subscript"/>
              </w:rPr>
              <w:t>1</w:t>
            </w:r>
            <w:r w:rsidRPr="009B5461">
              <w:rPr>
                <w:rFonts w:ascii="宋体" w:hAnsi="宋体"/>
              </w:rPr>
              <w:t xml:space="preserve"> x</w:t>
            </w:r>
            <w:r w:rsidRPr="009B5461">
              <w:rPr>
                <w:rFonts w:ascii="宋体" w:hAnsi="宋体"/>
                <w:vertAlign w:val="subscript"/>
              </w:rPr>
              <w:t>0</w:t>
            </w:r>
          </w:p>
        </w:tc>
        <w:tc>
          <w:tcPr>
            <w:tcW w:w="1416" w:type="dxa"/>
            <w:tcBorders>
              <w:top w:val="single" w:sz="4" w:space="0" w:color="auto"/>
              <w:left w:val="single" w:sz="6" w:space="0" w:color="auto"/>
              <w:bottom w:val="single" w:sz="4" w:space="0" w:color="auto"/>
              <w:right w:val="single" w:sz="6" w:space="0" w:color="auto"/>
            </w:tcBorders>
          </w:tcPr>
          <w:p w14:paraId="1BE85552"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s</w:t>
            </w:r>
          </w:p>
        </w:tc>
      </w:tr>
      <w:tr w:rsidR="007D0977" w14:paraId="30D2C8D2" w14:textId="77777777" w:rsidTr="009B5461">
        <w:trPr>
          <w:cantSplit/>
          <w:trHeight w:val="219"/>
          <w:jc w:val="center"/>
        </w:trPr>
        <w:tc>
          <w:tcPr>
            <w:tcW w:w="2402" w:type="dxa"/>
            <w:tcBorders>
              <w:top w:val="single" w:sz="4" w:space="0" w:color="auto"/>
              <w:left w:val="single" w:sz="6" w:space="0" w:color="auto"/>
              <w:bottom w:val="single" w:sz="4" w:space="0" w:color="auto"/>
              <w:right w:val="single" w:sz="6" w:space="0" w:color="auto"/>
            </w:tcBorders>
          </w:tcPr>
          <w:p w14:paraId="08B5D0E6"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-31</w:t>
            </w:r>
            <w:r w:rsidRPr="009B5461">
              <w:rPr>
                <w:rFonts w:ascii="宋体" w:hAnsi="宋体" w:hint="eastAsia"/>
                <w:lang w:val="en-GB"/>
              </w:rPr>
              <w:t>～</w:t>
            </w:r>
            <w:r w:rsidRPr="009B5461">
              <w:rPr>
                <w:rFonts w:ascii="宋体" w:hAnsi="宋体"/>
                <w:lang w:val="en-GB"/>
              </w:rPr>
              <w:t>-16, 16</w:t>
            </w:r>
            <w:r w:rsidRPr="009B5461">
              <w:rPr>
                <w:rFonts w:ascii="宋体" w:hAnsi="宋体" w:hint="eastAsia"/>
                <w:lang w:val="en-GB"/>
              </w:rPr>
              <w:t>～</w:t>
            </w:r>
            <w:r w:rsidRPr="009B5461">
              <w:rPr>
                <w:rFonts w:ascii="宋体" w:hAnsi="宋体"/>
                <w:lang w:val="en-GB"/>
              </w:rPr>
              <w:t>31</w:t>
            </w:r>
          </w:p>
        </w:tc>
        <w:tc>
          <w:tcPr>
            <w:tcW w:w="2126" w:type="dxa"/>
            <w:tcBorders>
              <w:top w:val="single" w:sz="4" w:space="0" w:color="auto"/>
              <w:left w:val="single" w:sz="6" w:space="0" w:color="auto"/>
              <w:bottom w:val="single" w:sz="4" w:space="0" w:color="auto"/>
              <w:right w:val="single" w:sz="6" w:space="0" w:color="auto"/>
            </w:tcBorders>
          </w:tcPr>
          <w:p w14:paraId="421BB75C"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110</w:t>
            </w:r>
          </w:p>
        </w:tc>
        <w:tc>
          <w:tcPr>
            <w:tcW w:w="2666" w:type="dxa"/>
            <w:tcBorders>
              <w:top w:val="single" w:sz="4" w:space="0" w:color="auto"/>
              <w:left w:val="single" w:sz="6" w:space="0" w:color="auto"/>
              <w:bottom w:val="single" w:sz="4" w:space="0" w:color="auto"/>
              <w:right w:val="single" w:sz="6" w:space="0" w:color="auto"/>
            </w:tcBorders>
          </w:tcPr>
          <w:p w14:paraId="3C5619EA"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rPr>
              <w:t>x</w:t>
            </w:r>
            <w:r w:rsidRPr="009B5461">
              <w:rPr>
                <w:rFonts w:ascii="宋体" w:hAnsi="宋体"/>
                <w:vertAlign w:val="subscript"/>
              </w:rPr>
              <w:t>3</w:t>
            </w:r>
            <w:r w:rsidRPr="009B5461">
              <w:rPr>
                <w:rFonts w:ascii="宋体" w:hAnsi="宋体"/>
              </w:rPr>
              <w:t xml:space="preserve"> x</w:t>
            </w:r>
            <w:r w:rsidRPr="009B5461">
              <w:rPr>
                <w:rFonts w:ascii="宋体" w:hAnsi="宋体"/>
                <w:vertAlign w:val="subscript"/>
              </w:rPr>
              <w:t>2</w:t>
            </w:r>
            <w:r w:rsidRPr="009B5461">
              <w:rPr>
                <w:rFonts w:ascii="宋体" w:hAnsi="宋体"/>
              </w:rPr>
              <w:t xml:space="preserve"> x</w:t>
            </w:r>
            <w:r w:rsidRPr="009B5461">
              <w:rPr>
                <w:rFonts w:ascii="宋体" w:hAnsi="宋体"/>
                <w:vertAlign w:val="subscript"/>
              </w:rPr>
              <w:t>1</w:t>
            </w:r>
            <w:r w:rsidRPr="009B5461">
              <w:rPr>
                <w:rFonts w:ascii="宋体" w:hAnsi="宋体"/>
              </w:rPr>
              <w:t xml:space="preserve"> x</w:t>
            </w:r>
            <w:r w:rsidRPr="009B5461">
              <w:rPr>
                <w:rFonts w:ascii="宋体" w:hAnsi="宋体"/>
                <w:vertAlign w:val="subscript"/>
              </w:rPr>
              <w:t>0</w:t>
            </w:r>
          </w:p>
        </w:tc>
        <w:tc>
          <w:tcPr>
            <w:tcW w:w="1416" w:type="dxa"/>
            <w:tcBorders>
              <w:top w:val="single" w:sz="4" w:space="0" w:color="auto"/>
              <w:left w:val="single" w:sz="6" w:space="0" w:color="auto"/>
              <w:bottom w:val="single" w:sz="4" w:space="0" w:color="auto"/>
              <w:right w:val="single" w:sz="6" w:space="0" w:color="auto"/>
            </w:tcBorders>
          </w:tcPr>
          <w:p w14:paraId="4E2D0983"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s</w:t>
            </w:r>
          </w:p>
        </w:tc>
      </w:tr>
      <w:tr w:rsidR="007D0977" w14:paraId="3B4A285D" w14:textId="77777777" w:rsidTr="009B5461">
        <w:trPr>
          <w:cantSplit/>
          <w:trHeight w:val="219"/>
          <w:jc w:val="center"/>
        </w:trPr>
        <w:tc>
          <w:tcPr>
            <w:tcW w:w="2402" w:type="dxa"/>
            <w:tcBorders>
              <w:top w:val="single" w:sz="4" w:space="0" w:color="auto"/>
              <w:left w:val="single" w:sz="6" w:space="0" w:color="auto"/>
              <w:bottom w:val="single" w:sz="4" w:space="0" w:color="auto"/>
              <w:right w:val="single" w:sz="6" w:space="0" w:color="auto"/>
            </w:tcBorders>
          </w:tcPr>
          <w:p w14:paraId="216EFF27"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-63</w:t>
            </w:r>
            <w:r w:rsidRPr="009B5461">
              <w:rPr>
                <w:rFonts w:ascii="宋体" w:hAnsi="宋体" w:hint="eastAsia"/>
                <w:lang w:val="en-GB"/>
              </w:rPr>
              <w:t>～</w:t>
            </w:r>
            <w:r w:rsidRPr="009B5461">
              <w:rPr>
                <w:rFonts w:ascii="宋体" w:hAnsi="宋体"/>
                <w:lang w:val="en-GB"/>
              </w:rPr>
              <w:t>-32, 32</w:t>
            </w:r>
            <w:r w:rsidRPr="009B5461">
              <w:rPr>
                <w:rFonts w:ascii="宋体" w:hAnsi="宋体" w:hint="eastAsia"/>
                <w:lang w:val="en-GB"/>
              </w:rPr>
              <w:t>～</w:t>
            </w:r>
            <w:r w:rsidRPr="009B5461">
              <w:rPr>
                <w:rFonts w:ascii="宋体" w:hAnsi="宋体"/>
                <w:lang w:val="en-GB"/>
              </w:rPr>
              <w:t>63</w:t>
            </w:r>
          </w:p>
        </w:tc>
        <w:tc>
          <w:tcPr>
            <w:tcW w:w="2126" w:type="dxa"/>
            <w:tcBorders>
              <w:top w:val="single" w:sz="4" w:space="0" w:color="auto"/>
              <w:left w:val="single" w:sz="6" w:space="0" w:color="auto"/>
              <w:bottom w:val="single" w:sz="4" w:space="0" w:color="auto"/>
              <w:right w:val="single" w:sz="6" w:space="0" w:color="auto"/>
            </w:tcBorders>
          </w:tcPr>
          <w:p w14:paraId="3A3F2CFF"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1110</w:t>
            </w:r>
          </w:p>
        </w:tc>
        <w:tc>
          <w:tcPr>
            <w:tcW w:w="2666" w:type="dxa"/>
            <w:tcBorders>
              <w:top w:val="single" w:sz="4" w:space="0" w:color="auto"/>
              <w:left w:val="single" w:sz="6" w:space="0" w:color="auto"/>
              <w:bottom w:val="single" w:sz="4" w:space="0" w:color="auto"/>
              <w:right w:val="single" w:sz="6" w:space="0" w:color="auto"/>
            </w:tcBorders>
          </w:tcPr>
          <w:p w14:paraId="24AE0476"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rPr>
              <w:t>x</w:t>
            </w:r>
            <w:r w:rsidRPr="009B5461">
              <w:rPr>
                <w:rFonts w:ascii="宋体" w:hAnsi="宋体"/>
                <w:vertAlign w:val="subscript"/>
              </w:rPr>
              <w:t>4</w:t>
            </w:r>
            <w:r w:rsidRPr="009B5461">
              <w:rPr>
                <w:rFonts w:ascii="宋体" w:hAnsi="宋体"/>
              </w:rPr>
              <w:t xml:space="preserve"> x</w:t>
            </w:r>
            <w:r w:rsidRPr="009B5461">
              <w:rPr>
                <w:rFonts w:ascii="宋体" w:hAnsi="宋体"/>
                <w:vertAlign w:val="subscript"/>
              </w:rPr>
              <w:t>3</w:t>
            </w:r>
            <w:r w:rsidRPr="009B5461">
              <w:rPr>
                <w:rFonts w:ascii="宋体" w:hAnsi="宋体"/>
              </w:rPr>
              <w:t xml:space="preserve"> x</w:t>
            </w:r>
            <w:r w:rsidRPr="009B5461">
              <w:rPr>
                <w:rFonts w:ascii="宋体" w:hAnsi="宋体"/>
                <w:vertAlign w:val="subscript"/>
              </w:rPr>
              <w:t>2</w:t>
            </w:r>
            <w:r w:rsidRPr="009B5461">
              <w:rPr>
                <w:rFonts w:ascii="宋体" w:hAnsi="宋体"/>
              </w:rPr>
              <w:t xml:space="preserve"> x</w:t>
            </w:r>
            <w:r w:rsidRPr="009B5461">
              <w:rPr>
                <w:rFonts w:ascii="宋体" w:hAnsi="宋体"/>
                <w:vertAlign w:val="subscript"/>
              </w:rPr>
              <w:t>1</w:t>
            </w:r>
            <w:r w:rsidRPr="009B5461">
              <w:rPr>
                <w:rFonts w:ascii="宋体" w:hAnsi="宋体"/>
              </w:rPr>
              <w:t xml:space="preserve"> x</w:t>
            </w:r>
            <w:r w:rsidRPr="009B5461">
              <w:rPr>
                <w:rFonts w:ascii="宋体" w:hAnsi="宋体"/>
                <w:vertAlign w:val="subscript"/>
              </w:rPr>
              <w:t>0</w:t>
            </w:r>
          </w:p>
        </w:tc>
        <w:tc>
          <w:tcPr>
            <w:tcW w:w="1416" w:type="dxa"/>
            <w:tcBorders>
              <w:top w:val="single" w:sz="4" w:space="0" w:color="auto"/>
              <w:left w:val="single" w:sz="6" w:space="0" w:color="auto"/>
              <w:bottom w:val="single" w:sz="4" w:space="0" w:color="auto"/>
              <w:right w:val="single" w:sz="6" w:space="0" w:color="auto"/>
            </w:tcBorders>
          </w:tcPr>
          <w:p w14:paraId="42EDE3D5"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s</w:t>
            </w:r>
          </w:p>
        </w:tc>
      </w:tr>
      <w:tr w:rsidR="00086C61" w14:paraId="613FFE1C" w14:textId="77777777" w:rsidTr="009B5461">
        <w:trPr>
          <w:cantSplit/>
          <w:trHeight w:val="219"/>
          <w:jc w:val="center"/>
        </w:trPr>
        <w:tc>
          <w:tcPr>
            <w:tcW w:w="2402" w:type="dxa"/>
            <w:tcBorders>
              <w:top w:val="single" w:sz="4" w:space="0" w:color="auto"/>
              <w:left w:val="single" w:sz="6" w:space="0" w:color="auto"/>
              <w:bottom w:val="single" w:sz="4" w:space="0" w:color="auto"/>
              <w:right w:val="single" w:sz="6" w:space="0" w:color="auto"/>
            </w:tcBorders>
          </w:tcPr>
          <w:p w14:paraId="2FFC1EC1" w14:textId="065D1CE6" w:rsidR="00086C61" w:rsidRPr="009B5461" w:rsidRDefault="00086C61">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lang w:val="en-GB"/>
              </w:rPr>
              <w:t>-</w:t>
            </w:r>
            <w:r>
              <w:rPr>
                <w:rFonts w:ascii="宋体" w:hAnsi="宋体"/>
                <w:lang w:val="en-GB"/>
              </w:rPr>
              <w:t>127</w:t>
            </w:r>
            <w:r w:rsidRPr="009B5461">
              <w:rPr>
                <w:rFonts w:ascii="宋体" w:hAnsi="宋体" w:hint="eastAsia"/>
                <w:lang w:val="en-GB"/>
              </w:rPr>
              <w:t>～</w:t>
            </w:r>
            <w:r w:rsidRPr="009B5461">
              <w:rPr>
                <w:rFonts w:ascii="宋体" w:hAnsi="宋体"/>
                <w:lang w:val="en-GB"/>
              </w:rPr>
              <w:t>-</w:t>
            </w:r>
            <w:r>
              <w:rPr>
                <w:rFonts w:ascii="宋体" w:hAnsi="宋体"/>
                <w:lang w:val="en-GB"/>
              </w:rPr>
              <w:t>64</w:t>
            </w:r>
            <w:r w:rsidRPr="009B5461">
              <w:rPr>
                <w:rFonts w:ascii="宋体" w:hAnsi="宋体"/>
                <w:lang w:val="en-GB"/>
              </w:rPr>
              <w:t xml:space="preserve">, </w:t>
            </w:r>
            <w:r>
              <w:rPr>
                <w:rFonts w:ascii="宋体" w:hAnsi="宋体"/>
                <w:lang w:val="en-GB"/>
              </w:rPr>
              <w:t>64</w:t>
            </w:r>
            <w:r w:rsidRPr="009B5461">
              <w:rPr>
                <w:rFonts w:ascii="宋体" w:hAnsi="宋体" w:hint="eastAsia"/>
                <w:lang w:val="en-GB"/>
              </w:rPr>
              <w:t>～</w:t>
            </w:r>
            <w:r>
              <w:rPr>
                <w:rFonts w:ascii="宋体" w:hAnsi="宋体"/>
                <w:lang w:val="en-GB"/>
              </w:rPr>
              <w:t>127</w:t>
            </w:r>
          </w:p>
        </w:tc>
        <w:tc>
          <w:tcPr>
            <w:tcW w:w="2126" w:type="dxa"/>
            <w:tcBorders>
              <w:top w:val="single" w:sz="4" w:space="0" w:color="auto"/>
              <w:left w:val="single" w:sz="6" w:space="0" w:color="auto"/>
              <w:bottom w:val="single" w:sz="4" w:space="0" w:color="auto"/>
              <w:right w:val="single" w:sz="6" w:space="0" w:color="auto"/>
            </w:tcBorders>
          </w:tcPr>
          <w:p w14:paraId="7634A894" w14:textId="3CDD9DE3" w:rsidR="00086C61" w:rsidRPr="009B5461" w:rsidRDefault="00086C61">
            <w:pPr>
              <w:keepLines/>
              <w:tabs>
                <w:tab w:val="left" w:pos="340"/>
                <w:tab w:val="left" w:pos="680"/>
              </w:tabs>
              <w:adjustRightInd/>
              <w:spacing w:before="60" w:after="60" w:line="240" w:lineRule="auto"/>
              <w:jc w:val="center"/>
              <w:rPr>
                <w:rFonts w:ascii="宋体" w:hAnsi="宋体" w:hint="eastAsia"/>
                <w:lang w:val="en-GB"/>
              </w:rPr>
            </w:pPr>
            <w:r>
              <w:rPr>
                <w:rFonts w:ascii="宋体" w:hAnsi="宋体" w:hint="eastAsia"/>
                <w:lang w:val="en-GB"/>
              </w:rPr>
              <w:t>1</w:t>
            </w:r>
            <w:r>
              <w:rPr>
                <w:rFonts w:ascii="宋体" w:hAnsi="宋体"/>
                <w:lang w:val="en-GB"/>
              </w:rPr>
              <w:t>1110</w:t>
            </w:r>
          </w:p>
        </w:tc>
        <w:tc>
          <w:tcPr>
            <w:tcW w:w="2666" w:type="dxa"/>
            <w:tcBorders>
              <w:top w:val="single" w:sz="4" w:space="0" w:color="auto"/>
              <w:left w:val="single" w:sz="6" w:space="0" w:color="auto"/>
              <w:bottom w:val="single" w:sz="4" w:space="0" w:color="auto"/>
              <w:right w:val="single" w:sz="6" w:space="0" w:color="auto"/>
            </w:tcBorders>
          </w:tcPr>
          <w:p w14:paraId="5D342721" w14:textId="1BC01C18" w:rsidR="00086C61" w:rsidRPr="009B5461" w:rsidRDefault="00086C61">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rPr>
              <w:t>x</w:t>
            </w:r>
            <w:r>
              <w:rPr>
                <w:rFonts w:ascii="宋体" w:hAnsi="宋体"/>
                <w:vertAlign w:val="subscript"/>
              </w:rPr>
              <w:t>5</w:t>
            </w:r>
            <w:r w:rsidRPr="009B5461">
              <w:rPr>
                <w:rFonts w:ascii="宋体" w:hAnsi="宋体"/>
              </w:rPr>
              <w:t xml:space="preserve"> x</w:t>
            </w:r>
            <w:r w:rsidRPr="009B5461">
              <w:rPr>
                <w:rFonts w:ascii="宋体" w:hAnsi="宋体"/>
                <w:vertAlign w:val="subscript"/>
              </w:rPr>
              <w:t>4</w:t>
            </w:r>
            <w:r w:rsidRPr="009B5461">
              <w:rPr>
                <w:rFonts w:ascii="宋体" w:hAnsi="宋体"/>
              </w:rPr>
              <w:t xml:space="preserve"> x</w:t>
            </w:r>
            <w:r w:rsidRPr="009B5461">
              <w:rPr>
                <w:rFonts w:ascii="宋体" w:hAnsi="宋体"/>
                <w:vertAlign w:val="subscript"/>
              </w:rPr>
              <w:t>3</w:t>
            </w:r>
            <w:r w:rsidRPr="009B5461">
              <w:rPr>
                <w:rFonts w:ascii="宋体" w:hAnsi="宋体"/>
              </w:rPr>
              <w:t xml:space="preserve"> x</w:t>
            </w:r>
            <w:r w:rsidRPr="009B5461">
              <w:rPr>
                <w:rFonts w:ascii="宋体" w:hAnsi="宋体"/>
                <w:vertAlign w:val="subscript"/>
              </w:rPr>
              <w:t>2</w:t>
            </w:r>
            <w:r w:rsidRPr="009B5461">
              <w:rPr>
                <w:rFonts w:ascii="宋体" w:hAnsi="宋体"/>
              </w:rPr>
              <w:t xml:space="preserve"> x</w:t>
            </w:r>
            <w:r w:rsidRPr="009B5461">
              <w:rPr>
                <w:rFonts w:ascii="宋体" w:hAnsi="宋体"/>
                <w:vertAlign w:val="subscript"/>
              </w:rPr>
              <w:t>1</w:t>
            </w:r>
            <w:r w:rsidRPr="009B5461">
              <w:rPr>
                <w:rFonts w:ascii="宋体" w:hAnsi="宋体"/>
              </w:rPr>
              <w:t xml:space="preserve"> x</w:t>
            </w:r>
            <w:r w:rsidRPr="009B5461">
              <w:rPr>
                <w:rFonts w:ascii="宋体" w:hAnsi="宋体"/>
                <w:vertAlign w:val="subscript"/>
              </w:rPr>
              <w:t>0</w:t>
            </w:r>
          </w:p>
        </w:tc>
        <w:tc>
          <w:tcPr>
            <w:tcW w:w="1416" w:type="dxa"/>
            <w:tcBorders>
              <w:top w:val="single" w:sz="4" w:space="0" w:color="auto"/>
              <w:left w:val="single" w:sz="6" w:space="0" w:color="auto"/>
              <w:bottom w:val="single" w:sz="4" w:space="0" w:color="auto"/>
              <w:right w:val="single" w:sz="6" w:space="0" w:color="auto"/>
            </w:tcBorders>
          </w:tcPr>
          <w:p w14:paraId="34CE1673" w14:textId="3A3AD420" w:rsidR="00086C61" w:rsidRPr="009B5461" w:rsidRDefault="00461AF7">
            <w:pPr>
              <w:keepLines/>
              <w:tabs>
                <w:tab w:val="left" w:pos="340"/>
                <w:tab w:val="left" w:pos="680"/>
              </w:tabs>
              <w:adjustRightInd/>
              <w:spacing w:before="60" w:after="60" w:line="240" w:lineRule="auto"/>
              <w:jc w:val="center"/>
              <w:rPr>
                <w:rFonts w:ascii="宋体" w:hAnsi="宋体" w:hint="eastAsia"/>
                <w:lang w:val="en-GB"/>
              </w:rPr>
            </w:pPr>
            <w:r>
              <w:rPr>
                <w:rFonts w:ascii="宋体" w:hAnsi="宋体" w:hint="eastAsia"/>
                <w:lang w:val="en-GB"/>
              </w:rPr>
              <w:t>s</w:t>
            </w:r>
          </w:p>
        </w:tc>
      </w:tr>
      <w:tr w:rsidR="007D0977" w14:paraId="798392A3" w14:textId="77777777" w:rsidTr="009B5461">
        <w:trPr>
          <w:cantSplit/>
          <w:trHeight w:val="219"/>
          <w:jc w:val="center"/>
        </w:trPr>
        <w:tc>
          <w:tcPr>
            <w:tcW w:w="2402" w:type="dxa"/>
            <w:tcBorders>
              <w:top w:val="single" w:sz="4" w:space="0" w:color="auto"/>
              <w:left w:val="single" w:sz="6" w:space="0" w:color="auto"/>
              <w:bottom w:val="single" w:sz="4" w:space="0" w:color="auto"/>
              <w:right w:val="single" w:sz="6" w:space="0" w:color="auto"/>
            </w:tcBorders>
          </w:tcPr>
          <w:p w14:paraId="26FB444A"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w:t>
            </w:r>
          </w:p>
        </w:tc>
        <w:tc>
          <w:tcPr>
            <w:tcW w:w="2126" w:type="dxa"/>
            <w:tcBorders>
              <w:top w:val="single" w:sz="4" w:space="0" w:color="auto"/>
              <w:left w:val="single" w:sz="6" w:space="0" w:color="auto"/>
              <w:bottom w:val="single" w:sz="4" w:space="0" w:color="auto"/>
              <w:right w:val="single" w:sz="6" w:space="0" w:color="auto"/>
            </w:tcBorders>
          </w:tcPr>
          <w:p w14:paraId="10778FD2"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w:t>
            </w:r>
          </w:p>
        </w:tc>
        <w:tc>
          <w:tcPr>
            <w:tcW w:w="2666" w:type="dxa"/>
            <w:tcBorders>
              <w:top w:val="single" w:sz="4" w:space="0" w:color="auto"/>
              <w:left w:val="single" w:sz="6" w:space="0" w:color="auto"/>
              <w:bottom w:val="single" w:sz="4" w:space="0" w:color="auto"/>
              <w:right w:val="single" w:sz="6" w:space="0" w:color="auto"/>
            </w:tcBorders>
          </w:tcPr>
          <w:p w14:paraId="55D522F6"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w:t>
            </w:r>
          </w:p>
        </w:tc>
        <w:tc>
          <w:tcPr>
            <w:tcW w:w="1416" w:type="dxa"/>
            <w:tcBorders>
              <w:top w:val="single" w:sz="4" w:space="0" w:color="auto"/>
              <w:left w:val="single" w:sz="6" w:space="0" w:color="auto"/>
              <w:bottom w:val="single" w:sz="4" w:space="0" w:color="auto"/>
              <w:right w:val="single" w:sz="6" w:space="0" w:color="auto"/>
            </w:tcBorders>
          </w:tcPr>
          <w:p w14:paraId="6CAB0FA1" w14:textId="77777777" w:rsidR="007D0977" w:rsidRPr="009B5461" w:rsidRDefault="008E11FF">
            <w:pPr>
              <w:keepLines/>
              <w:tabs>
                <w:tab w:val="left" w:pos="340"/>
                <w:tab w:val="left" w:pos="680"/>
              </w:tabs>
              <w:adjustRightInd/>
              <w:spacing w:before="60" w:after="60" w:line="240" w:lineRule="auto"/>
              <w:jc w:val="center"/>
              <w:rPr>
                <w:rFonts w:ascii="宋体" w:hAnsi="宋体" w:hint="eastAsia"/>
                <w:lang w:val="en-GB"/>
              </w:rPr>
            </w:pPr>
            <w:r w:rsidRPr="009B5461">
              <w:rPr>
                <w:rFonts w:ascii="宋体" w:hAnsi="宋体" w:hint="eastAsia"/>
                <w:lang w:val="en-GB"/>
              </w:rPr>
              <w:t>……</w:t>
            </w:r>
          </w:p>
        </w:tc>
      </w:tr>
    </w:tbl>
    <w:p w14:paraId="3662882E" w14:textId="77777777" w:rsidR="007D0977" w:rsidRDefault="007D0977">
      <w:pPr>
        <w:pStyle w:val="afffffb"/>
        <w:ind w:firstLine="420"/>
        <w:jc w:val="center"/>
      </w:pPr>
    </w:p>
    <w:p w14:paraId="50FA2384" w14:textId="7C0CF7FC" w:rsidR="007D0977" w:rsidRDefault="008E11FF">
      <w:pPr>
        <w:pStyle w:val="affd"/>
        <w:spacing w:before="120" w:after="120"/>
      </w:pPr>
      <w:r>
        <w:rPr>
          <w:rFonts w:hint="eastAsia"/>
        </w:rPr>
        <w:t>block_mode_flag等于0的条件下coeff_level解析方法</w:t>
      </w:r>
    </w:p>
    <w:p w14:paraId="09D2499F" w14:textId="3694464F" w:rsidR="007D0977" w:rsidRDefault="00446A9B" w:rsidP="00172AF6">
      <w:pPr>
        <w:pStyle w:val="affe"/>
        <w:numPr>
          <w:ilvl w:val="5"/>
          <w:numId w:val="67"/>
        </w:numPr>
        <w:spacing w:before="120" w:after="120"/>
      </w:pPr>
      <w:bookmarkStart w:id="624" w:name="_Ref196414933"/>
      <w:r>
        <w:rPr>
          <w:rFonts w:hint="eastAsia"/>
        </w:rPr>
        <w:t>0</w:t>
      </w:r>
      <w:r>
        <w:t>001</w:t>
      </w:r>
      <w:r w:rsidR="008E11FF">
        <w:rPr>
          <w:rFonts w:hint="eastAsia"/>
        </w:rPr>
        <w:t>模式解析方法</w:t>
      </w:r>
      <w:bookmarkEnd w:id="624"/>
    </w:p>
    <w:p w14:paraId="2F3BD098" w14:textId="44C3C1DE" w:rsidR="007D0977" w:rsidRDefault="008E11FF">
      <w:pPr>
        <w:pStyle w:val="afffffb"/>
        <w:ind w:firstLine="420"/>
      </w:pPr>
      <w:r>
        <w:rPr>
          <w:rFonts w:hint="eastAsia"/>
        </w:rPr>
        <w:t>由pattern_0001_code查</w:t>
      </w:r>
      <w:r>
        <w:fldChar w:fldCharType="begin"/>
      </w:r>
      <w:r>
        <w:instrText xml:space="preserve"> </w:instrText>
      </w:r>
      <w:r>
        <w:rPr>
          <w:rFonts w:hint="eastAsia"/>
        </w:rPr>
        <w:instrText>REF _Ref190975224 \r \h</w:instrText>
      </w:r>
      <w:r>
        <w:instrText xml:space="preserve"> </w:instrText>
      </w:r>
      <w:r>
        <w:fldChar w:fldCharType="separate"/>
      </w:r>
      <w:r w:rsidR="002A24A8">
        <w:rPr>
          <w:rFonts w:hint="eastAsia"/>
        </w:rPr>
        <w:t>表34</w:t>
      </w:r>
      <w:r>
        <w:fldChar w:fldCharType="end"/>
      </w:r>
      <w:r>
        <w:rPr>
          <w:rFonts w:hint="eastAsia"/>
        </w:rPr>
        <w:t>确定</w:t>
      </w:r>
      <w:r w:rsidR="00570F53">
        <w:rPr>
          <w:rFonts w:hint="eastAsia"/>
        </w:rPr>
        <w:t>系数组的</w:t>
      </w:r>
      <w:r>
        <w:rPr>
          <w:rFonts w:hint="eastAsia"/>
        </w:rPr>
        <w:t>四个系数的coeff_level的值：</w:t>
      </w:r>
    </w:p>
    <w:p w14:paraId="67CAF2BA" w14:textId="2E7F820E" w:rsidR="007D0977" w:rsidRDefault="00570F53" w:rsidP="00727EB1">
      <w:pPr>
        <w:pStyle w:val="aff2"/>
        <w:spacing w:before="120" w:after="120"/>
      </w:pPr>
      <w:bookmarkStart w:id="625" w:name="_Ref190975224"/>
      <w:r>
        <w:rPr>
          <w:rFonts w:hint="eastAsia"/>
        </w:rPr>
        <w:t>系数组的内</w:t>
      </w:r>
      <w:r w:rsidR="008E11FF">
        <w:rPr>
          <w:rFonts w:hint="eastAsia"/>
        </w:rPr>
        <w:t>四个系数的</w:t>
      </w:r>
      <w:r w:rsidR="008E11FF">
        <w:t>coeff_level</w:t>
      </w:r>
      <w:r w:rsidR="008E11FF">
        <w:rPr>
          <w:rFonts w:hint="eastAsia"/>
        </w:rPr>
        <w:t>的值与</w:t>
      </w:r>
      <w:r w:rsidR="008E11FF">
        <w:rPr>
          <w:b/>
        </w:rPr>
        <w:t>pattern_0001_code</w:t>
      </w:r>
      <w:r w:rsidR="008E11FF">
        <w:rPr>
          <w:rFonts w:hint="eastAsia"/>
        </w:rPr>
        <w:t>的关系</w:t>
      </w:r>
      <w:bookmarkEnd w:id="625"/>
    </w:p>
    <w:tbl>
      <w:tblPr>
        <w:tblW w:w="8095" w:type="dxa"/>
        <w:jc w:val="center"/>
        <w:tblLayout w:type="fixed"/>
        <w:tblLook w:val="04A0" w:firstRow="1" w:lastRow="0" w:firstColumn="1" w:lastColumn="0" w:noHBand="0" w:noVBand="1"/>
      </w:tblPr>
      <w:tblGrid>
        <w:gridCol w:w="2450"/>
        <w:gridCol w:w="1411"/>
        <w:gridCol w:w="1411"/>
        <w:gridCol w:w="1411"/>
        <w:gridCol w:w="1412"/>
      </w:tblGrid>
      <w:tr w:rsidR="007D0977" w14:paraId="7807888D" w14:textId="77777777">
        <w:trPr>
          <w:cantSplit/>
          <w:trHeight w:val="413"/>
          <w:jc w:val="center"/>
        </w:trPr>
        <w:tc>
          <w:tcPr>
            <w:tcW w:w="2450" w:type="dxa"/>
            <w:tcBorders>
              <w:top w:val="single" w:sz="12" w:space="0" w:color="auto"/>
              <w:left w:val="single" w:sz="6" w:space="0" w:color="auto"/>
              <w:bottom w:val="single" w:sz="12" w:space="0" w:color="auto"/>
              <w:right w:val="single" w:sz="6" w:space="0" w:color="auto"/>
            </w:tcBorders>
          </w:tcPr>
          <w:p w14:paraId="07A9F112" w14:textId="77777777" w:rsidR="007D0977" w:rsidRDefault="008E11FF">
            <w:pPr>
              <w:keepLines/>
              <w:tabs>
                <w:tab w:val="left" w:pos="340"/>
                <w:tab w:val="left" w:pos="680"/>
              </w:tabs>
              <w:adjustRightInd/>
              <w:spacing w:before="60" w:after="60" w:line="240" w:lineRule="auto"/>
              <w:jc w:val="center"/>
              <w:rPr>
                <w:rFonts w:ascii="宋体" w:hAnsi="宋体" w:hint="eastAsia"/>
                <w:szCs w:val="24"/>
              </w:rPr>
            </w:pPr>
            <w:r>
              <w:rPr>
                <w:rFonts w:ascii="Times New Roman" w:hAnsi="Times New Roman"/>
                <w:b/>
                <w:szCs w:val="24"/>
              </w:rPr>
              <w:t>pattern_0001_code</w:t>
            </w:r>
          </w:p>
        </w:tc>
        <w:tc>
          <w:tcPr>
            <w:tcW w:w="1411" w:type="dxa"/>
            <w:tcBorders>
              <w:top w:val="single" w:sz="12" w:space="0" w:color="auto"/>
              <w:left w:val="single" w:sz="6" w:space="0" w:color="auto"/>
              <w:bottom w:val="single" w:sz="12" w:space="0" w:color="auto"/>
              <w:right w:val="single" w:sz="6" w:space="0" w:color="auto"/>
            </w:tcBorders>
          </w:tcPr>
          <w:p w14:paraId="1D91E81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coeff_level[0]</w:t>
            </w:r>
          </w:p>
        </w:tc>
        <w:tc>
          <w:tcPr>
            <w:tcW w:w="1411" w:type="dxa"/>
            <w:tcBorders>
              <w:top w:val="single" w:sz="12" w:space="0" w:color="auto"/>
              <w:left w:val="single" w:sz="6" w:space="0" w:color="auto"/>
              <w:bottom w:val="single" w:sz="12" w:space="0" w:color="auto"/>
              <w:right w:val="single" w:sz="6" w:space="0" w:color="auto"/>
            </w:tcBorders>
          </w:tcPr>
          <w:p w14:paraId="0181050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coeff_level[1]</w:t>
            </w:r>
          </w:p>
        </w:tc>
        <w:tc>
          <w:tcPr>
            <w:tcW w:w="1411" w:type="dxa"/>
            <w:tcBorders>
              <w:top w:val="single" w:sz="12" w:space="0" w:color="auto"/>
              <w:left w:val="single" w:sz="6" w:space="0" w:color="auto"/>
              <w:bottom w:val="single" w:sz="12" w:space="0" w:color="auto"/>
              <w:right w:val="single" w:sz="6" w:space="0" w:color="auto"/>
            </w:tcBorders>
          </w:tcPr>
          <w:p w14:paraId="4DA9EAF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coeff_level[2]</w:t>
            </w:r>
          </w:p>
        </w:tc>
        <w:tc>
          <w:tcPr>
            <w:tcW w:w="1412" w:type="dxa"/>
            <w:tcBorders>
              <w:top w:val="single" w:sz="12" w:space="0" w:color="auto"/>
              <w:left w:val="single" w:sz="6" w:space="0" w:color="auto"/>
              <w:bottom w:val="single" w:sz="12" w:space="0" w:color="auto"/>
              <w:right w:val="single" w:sz="6" w:space="0" w:color="auto"/>
            </w:tcBorders>
          </w:tcPr>
          <w:p w14:paraId="0AA85D1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coeff_level[3]</w:t>
            </w:r>
          </w:p>
        </w:tc>
      </w:tr>
      <w:tr w:rsidR="007D0977" w:rsidRPr="00186DC1" w14:paraId="684BAF94" w14:textId="77777777">
        <w:trPr>
          <w:cantSplit/>
          <w:trHeight w:val="181"/>
          <w:jc w:val="center"/>
        </w:trPr>
        <w:tc>
          <w:tcPr>
            <w:tcW w:w="2450" w:type="dxa"/>
            <w:tcBorders>
              <w:top w:val="single" w:sz="4" w:space="0" w:color="auto"/>
              <w:left w:val="single" w:sz="6" w:space="0" w:color="auto"/>
              <w:bottom w:val="single" w:sz="4" w:space="0" w:color="auto"/>
              <w:right w:val="single" w:sz="6" w:space="0" w:color="auto"/>
            </w:tcBorders>
          </w:tcPr>
          <w:p w14:paraId="540E8394"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0 0 0</w:t>
            </w:r>
          </w:p>
        </w:tc>
        <w:tc>
          <w:tcPr>
            <w:tcW w:w="1411" w:type="dxa"/>
            <w:tcBorders>
              <w:top w:val="single" w:sz="4" w:space="0" w:color="auto"/>
              <w:left w:val="single" w:sz="6" w:space="0" w:color="auto"/>
              <w:bottom w:val="single" w:sz="4" w:space="0" w:color="auto"/>
              <w:right w:val="single" w:sz="6" w:space="0" w:color="auto"/>
            </w:tcBorders>
          </w:tcPr>
          <w:p w14:paraId="4BDAB66E"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1</w:t>
            </w:r>
          </w:p>
        </w:tc>
        <w:tc>
          <w:tcPr>
            <w:tcW w:w="1411" w:type="dxa"/>
            <w:tcBorders>
              <w:top w:val="single" w:sz="4" w:space="0" w:color="auto"/>
              <w:left w:val="single" w:sz="6" w:space="0" w:color="auto"/>
              <w:bottom w:val="single" w:sz="4" w:space="0" w:color="auto"/>
              <w:right w:val="single" w:sz="6" w:space="0" w:color="auto"/>
            </w:tcBorders>
          </w:tcPr>
          <w:p w14:paraId="209588DB"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c>
          <w:tcPr>
            <w:tcW w:w="1411" w:type="dxa"/>
            <w:tcBorders>
              <w:top w:val="single" w:sz="4" w:space="0" w:color="auto"/>
              <w:left w:val="single" w:sz="6" w:space="0" w:color="auto"/>
              <w:bottom w:val="single" w:sz="4" w:space="0" w:color="auto"/>
              <w:right w:val="single" w:sz="6" w:space="0" w:color="auto"/>
            </w:tcBorders>
          </w:tcPr>
          <w:p w14:paraId="23B00CCE"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hint="eastAsia"/>
                <w:lang w:val="en-GB"/>
              </w:rPr>
              <w:t>0</w:t>
            </w:r>
          </w:p>
        </w:tc>
        <w:tc>
          <w:tcPr>
            <w:tcW w:w="1412" w:type="dxa"/>
            <w:tcBorders>
              <w:top w:val="single" w:sz="4" w:space="0" w:color="auto"/>
              <w:left w:val="single" w:sz="6" w:space="0" w:color="auto"/>
              <w:bottom w:val="single" w:sz="4" w:space="0" w:color="auto"/>
              <w:right w:val="single" w:sz="6" w:space="0" w:color="auto"/>
            </w:tcBorders>
          </w:tcPr>
          <w:p w14:paraId="33E80D1C"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r>
      <w:tr w:rsidR="007D0977" w:rsidRPr="00186DC1" w14:paraId="28AC095E" w14:textId="77777777">
        <w:trPr>
          <w:cantSplit/>
          <w:trHeight w:val="185"/>
          <w:jc w:val="center"/>
        </w:trPr>
        <w:tc>
          <w:tcPr>
            <w:tcW w:w="2450" w:type="dxa"/>
            <w:tcBorders>
              <w:top w:val="single" w:sz="4" w:space="0" w:color="auto"/>
              <w:left w:val="single" w:sz="6" w:space="0" w:color="auto"/>
              <w:bottom w:val="single" w:sz="4" w:space="0" w:color="auto"/>
              <w:right w:val="single" w:sz="6" w:space="0" w:color="auto"/>
            </w:tcBorders>
          </w:tcPr>
          <w:p w14:paraId="3A9BBAC0"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0 0 1</w:t>
            </w:r>
          </w:p>
        </w:tc>
        <w:tc>
          <w:tcPr>
            <w:tcW w:w="1411" w:type="dxa"/>
            <w:tcBorders>
              <w:top w:val="single" w:sz="4" w:space="0" w:color="auto"/>
              <w:left w:val="single" w:sz="6" w:space="0" w:color="auto"/>
              <w:bottom w:val="single" w:sz="4" w:space="0" w:color="auto"/>
              <w:right w:val="single" w:sz="6" w:space="0" w:color="auto"/>
            </w:tcBorders>
          </w:tcPr>
          <w:p w14:paraId="03582681"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-1</w:t>
            </w:r>
          </w:p>
        </w:tc>
        <w:tc>
          <w:tcPr>
            <w:tcW w:w="1411" w:type="dxa"/>
            <w:tcBorders>
              <w:top w:val="single" w:sz="4" w:space="0" w:color="auto"/>
              <w:left w:val="single" w:sz="6" w:space="0" w:color="auto"/>
              <w:bottom w:val="single" w:sz="4" w:space="0" w:color="auto"/>
              <w:right w:val="single" w:sz="6" w:space="0" w:color="auto"/>
            </w:tcBorders>
          </w:tcPr>
          <w:p w14:paraId="67C9D2AA"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c>
          <w:tcPr>
            <w:tcW w:w="1411" w:type="dxa"/>
            <w:tcBorders>
              <w:top w:val="single" w:sz="4" w:space="0" w:color="auto"/>
              <w:left w:val="single" w:sz="6" w:space="0" w:color="auto"/>
              <w:bottom w:val="single" w:sz="4" w:space="0" w:color="auto"/>
              <w:right w:val="single" w:sz="6" w:space="0" w:color="auto"/>
            </w:tcBorders>
          </w:tcPr>
          <w:p w14:paraId="44A3BF9D"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hint="eastAsia"/>
                <w:lang w:val="en-GB"/>
              </w:rPr>
              <w:t>0</w:t>
            </w:r>
          </w:p>
        </w:tc>
        <w:tc>
          <w:tcPr>
            <w:tcW w:w="1412" w:type="dxa"/>
            <w:tcBorders>
              <w:top w:val="single" w:sz="4" w:space="0" w:color="auto"/>
              <w:left w:val="single" w:sz="6" w:space="0" w:color="auto"/>
              <w:bottom w:val="single" w:sz="4" w:space="0" w:color="auto"/>
              <w:right w:val="single" w:sz="6" w:space="0" w:color="auto"/>
            </w:tcBorders>
          </w:tcPr>
          <w:p w14:paraId="58FACD8A"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r>
      <w:tr w:rsidR="007D0977" w:rsidRPr="00186DC1" w14:paraId="2F26D211" w14:textId="77777777">
        <w:trPr>
          <w:cantSplit/>
          <w:trHeight w:val="185"/>
          <w:jc w:val="center"/>
        </w:trPr>
        <w:tc>
          <w:tcPr>
            <w:tcW w:w="2450" w:type="dxa"/>
            <w:tcBorders>
              <w:top w:val="single" w:sz="4" w:space="0" w:color="auto"/>
              <w:left w:val="single" w:sz="6" w:space="0" w:color="auto"/>
              <w:bottom w:val="single" w:sz="4" w:space="0" w:color="auto"/>
              <w:right w:val="single" w:sz="6" w:space="0" w:color="auto"/>
            </w:tcBorders>
          </w:tcPr>
          <w:p w14:paraId="6AF013A4"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0 1 0</w:t>
            </w:r>
          </w:p>
        </w:tc>
        <w:tc>
          <w:tcPr>
            <w:tcW w:w="1411" w:type="dxa"/>
            <w:tcBorders>
              <w:top w:val="single" w:sz="4" w:space="0" w:color="auto"/>
              <w:left w:val="single" w:sz="6" w:space="0" w:color="auto"/>
              <w:bottom w:val="single" w:sz="4" w:space="0" w:color="auto"/>
              <w:right w:val="single" w:sz="6" w:space="0" w:color="auto"/>
            </w:tcBorders>
          </w:tcPr>
          <w:p w14:paraId="172E7923"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c>
          <w:tcPr>
            <w:tcW w:w="1411" w:type="dxa"/>
            <w:tcBorders>
              <w:top w:val="single" w:sz="4" w:space="0" w:color="auto"/>
              <w:left w:val="single" w:sz="6" w:space="0" w:color="auto"/>
              <w:bottom w:val="single" w:sz="4" w:space="0" w:color="auto"/>
              <w:right w:val="single" w:sz="6" w:space="0" w:color="auto"/>
            </w:tcBorders>
          </w:tcPr>
          <w:p w14:paraId="6CE9DF3F"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rPr>
              <w:t>1</w:t>
            </w:r>
          </w:p>
        </w:tc>
        <w:tc>
          <w:tcPr>
            <w:tcW w:w="1411" w:type="dxa"/>
            <w:tcBorders>
              <w:top w:val="single" w:sz="4" w:space="0" w:color="auto"/>
              <w:left w:val="single" w:sz="6" w:space="0" w:color="auto"/>
              <w:bottom w:val="single" w:sz="4" w:space="0" w:color="auto"/>
              <w:right w:val="single" w:sz="6" w:space="0" w:color="auto"/>
            </w:tcBorders>
          </w:tcPr>
          <w:p w14:paraId="6326622E"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hint="eastAsia"/>
                <w:lang w:val="en-GB"/>
              </w:rPr>
              <w:t>0</w:t>
            </w:r>
          </w:p>
        </w:tc>
        <w:tc>
          <w:tcPr>
            <w:tcW w:w="1412" w:type="dxa"/>
            <w:tcBorders>
              <w:top w:val="single" w:sz="4" w:space="0" w:color="auto"/>
              <w:left w:val="single" w:sz="6" w:space="0" w:color="auto"/>
              <w:bottom w:val="single" w:sz="4" w:space="0" w:color="auto"/>
              <w:right w:val="single" w:sz="6" w:space="0" w:color="auto"/>
            </w:tcBorders>
          </w:tcPr>
          <w:p w14:paraId="529166EF"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r>
      <w:tr w:rsidR="007D0977" w:rsidRPr="00186DC1" w14:paraId="2171A536" w14:textId="77777777">
        <w:trPr>
          <w:cantSplit/>
          <w:trHeight w:val="185"/>
          <w:jc w:val="center"/>
        </w:trPr>
        <w:tc>
          <w:tcPr>
            <w:tcW w:w="2450" w:type="dxa"/>
            <w:tcBorders>
              <w:top w:val="single" w:sz="4" w:space="0" w:color="auto"/>
              <w:left w:val="single" w:sz="6" w:space="0" w:color="auto"/>
              <w:bottom w:val="single" w:sz="4" w:space="0" w:color="auto"/>
              <w:right w:val="single" w:sz="6" w:space="0" w:color="auto"/>
            </w:tcBorders>
          </w:tcPr>
          <w:p w14:paraId="7F559796"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lastRenderedPageBreak/>
              <w:t>0 1 1</w:t>
            </w:r>
          </w:p>
        </w:tc>
        <w:tc>
          <w:tcPr>
            <w:tcW w:w="1411" w:type="dxa"/>
            <w:tcBorders>
              <w:top w:val="single" w:sz="4" w:space="0" w:color="auto"/>
              <w:left w:val="single" w:sz="6" w:space="0" w:color="auto"/>
              <w:bottom w:val="single" w:sz="4" w:space="0" w:color="auto"/>
              <w:right w:val="single" w:sz="6" w:space="0" w:color="auto"/>
            </w:tcBorders>
          </w:tcPr>
          <w:p w14:paraId="11A5454A"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c>
          <w:tcPr>
            <w:tcW w:w="1411" w:type="dxa"/>
            <w:tcBorders>
              <w:top w:val="single" w:sz="4" w:space="0" w:color="auto"/>
              <w:left w:val="single" w:sz="6" w:space="0" w:color="auto"/>
              <w:bottom w:val="single" w:sz="4" w:space="0" w:color="auto"/>
              <w:right w:val="single" w:sz="6" w:space="0" w:color="auto"/>
            </w:tcBorders>
          </w:tcPr>
          <w:p w14:paraId="0C5FDBA9"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rPr>
              <w:t>-1</w:t>
            </w:r>
          </w:p>
        </w:tc>
        <w:tc>
          <w:tcPr>
            <w:tcW w:w="1411" w:type="dxa"/>
            <w:tcBorders>
              <w:top w:val="single" w:sz="4" w:space="0" w:color="auto"/>
              <w:left w:val="single" w:sz="6" w:space="0" w:color="auto"/>
              <w:bottom w:val="single" w:sz="4" w:space="0" w:color="auto"/>
              <w:right w:val="single" w:sz="6" w:space="0" w:color="auto"/>
            </w:tcBorders>
          </w:tcPr>
          <w:p w14:paraId="547AA993"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hint="eastAsia"/>
                <w:lang w:val="en-GB"/>
              </w:rPr>
              <w:t>0</w:t>
            </w:r>
          </w:p>
        </w:tc>
        <w:tc>
          <w:tcPr>
            <w:tcW w:w="1412" w:type="dxa"/>
            <w:tcBorders>
              <w:top w:val="single" w:sz="4" w:space="0" w:color="auto"/>
              <w:left w:val="single" w:sz="6" w:space="0" w:color="auto"/>
              <w:bottom w:val="single" w:sz="4" w:space="0" w:color="auto"/>
              <w:right w:val="single" w:sz="6" w:space="0" w:color="auto"/>
            </w:tcBorders>
          </w:tcPr>
          <w:p w14:paraId="00C85BAD"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r>
      <w:tr w:rsidR="007D0977" w:rsidRPr="00186DC1" w14:paraId="51285A53" w14:textId="77777777">
        <w:trPr>
          <w:cantSplit/>
          <w:trHeight w:val="185"/>
          <w:jc w:val="center"/>
        </w:trPr>
        <w:tc>
          <w:tcPr>
            <w:tcW w:w="2450" w:type="dxa"/>
            <w:tcBorders>
              <w:top w:val="single" w:sz="4" w:space="0" w:color="auto"/>
              <w:left w:val="single" w:sz="6" w:space="0" w:color="auto"/>
              <w:bottom w:val="single" w:sz="4" w:space="0" w:color="auto"/>
              <w:right w:val="single" w:sz="6" w:space="0" w:color="auto"/>
            </w:tcBorders>
          </w:tcPr>
          <w:p w14:paraId="1FDBC649"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hint="eastAsia"/>
                <w:lang w:val="en-GB"/>
              </w:rPr>
              <w:t>1</w:t>
            </w:r>
            <w:r w:rsidRPr="00186DC1">
              <w:rPr>
                <w:rFonts w:ascii="宋体" w:hAnsi="宋体"/>
                <w:lang w:val="en-GB"/>
              </w:rPr>
              <w:t xml:space="preserve"> 0 0</w:t>
            </w:r>
          </w:p>
        </w:tc>
        <w:tc>
          <w:tcPr>
            <w:tcW w:w="1411" w:type="dxa"/>
            <w:tcBorders>
              <w:top w:val="single" w:sz="4" w:space="0" w:color="auto"/>
              <w:left w:val="single" w:sz="6" w:space="0" w:color="auto"/>
              <w:bottom w:val="single" w:sz="4" w:space="0" w:color="auto"/>
              <w:right w:val="single" w:sz="6" w:space="0" w:color="auto"/>
            </w:tcBorders>
          </w:tcPr>
          <w:p w14:paraId="4D52B04E"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c>
          <w:tcPr>
            <w:tcW w:w="1411" w:type="dxa"/>
            <w:tcBorders>
              <w:top w:val="single" w:sz="4" w:space="0" w:color="auto"/>
              <w:left w:val="single" w:sz="6" w:space="0" w:color="auto"/>
              <w:bottom w:val="single" w:sz="4" w:space="0" w:color="auto"/>
              <w:right w:val="single" w:sz="6" w:space="0" w:color="auto"/>
            </w:tcBorders>
          </w:tcPr>
          <w:p w14:paraId="784270FE"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rPr>
            </w:pPr>
            <w:r w:rsidRPr="00186DC1">
              <w:rPr>
                <w:rFonts w:ascii="宋体" w:hAnsi="宋体"/>
              </w:rPr>
              <w:t>0</w:t>
            </w:r>
          </w:p>
        </w:tc>
        <w:tc>
          <w:tcPr>
            <w:tcW w:w="1411" w:type="dxa"/>
            <w:tcBorders>
              <w:top w:val="single" w:sz="4" w:space="0" w:color="auto"/>
              <w:left w:val="single" w:sz="6" w:space="0" w:color="auto"/>
              <w:bottom w:val="single" w:sz="4" w:space="0" w:color="auto"/>
              <w:right w:val="single" w:sz="6" w:space="0" w:color="auto"/>
            </w:tcBorders>
          </w:tcPr>
          <w:p w14:paraId="27F5C1E7"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hint="eastAsia"/>
                <w:lang w:val="en-GB"/>
              </w:rPr>
              <w:t>1</w:t>
            </w:r>
          </w:p>
        </w:tc>
        <w:tc>
          <w:tcPr>
            <w:tcW w:w="1412" w:type="dxa"/>
            <w:tcBorders>
              <w:top w:val="single" w:sz="4" w:space="0" w:color="auto"/>
              <w:left w:val="single" w:sz="6" w:space="0" w:color="auto"/>
              <w:bottom w:val="single" w:sz="4" w:space="0" w:color="auto"/>
              <w:right w:val="single" w:sz="6" w:space="0" w:color="auto"/>
            </w:tcBorders>
          </w:tcPr>
          <w:p w14:paraId="1A1C77B0"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r>
      <w:tr w:rsidR="007D0977" w:rsidRPr="00186DC1" w14:paraId="7F6E2927" w14:textId="77777777">
        <w:trPr>
          <w:cantSplit/>
          <w:trHeight w:val="185"/>
          <w:jc w:val="center"/>
        </w:trPr>
        <w:tc>
          <w:tcPr>
            <w:tcW w:w="2450" w:type="dxa"/>
            <w:tcBorders>
              <w:top w:val="single" w:sz="4" w:space="0" w:color="auto"/>
              <w:left w:val="single" w:sz="6" w:space="0" w:color="auto"/>
              <w:bottom w:val="single" w:sz="4" w:space="0" w:color="auto"/>
              <w:right w:val="single" w:sz="6" w:space="0" w:color="auto"/>
            </w:tcBorders>
          </w:tcPr>
          <w:p w14:paraId="141E159F"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1 0 1</w:t>
            </w:r>
          </w:p>
        </w:tc>
        <w:tc>
          <w:tcPr>
            <w:tcW w:w="1411" w:type="dxa"/>
            <w:tcBorders>
              <w:top w:val="single" w:sz="4" w:space="0" w:color="auto"/>
              <w:left w:val="single" w:sz="6" w:space="0" w:color="auto"/>
              <w:bottom w:val="single" w:sz="4" w:space="0" w:color="auto"/>
              <w:right w:val="single" w:sz="6" w:space="0" w:color="auto"/>
            </w:tcBorders>
          </w:tcPr>
          <w:p w14:paraId="613024B7"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c>
          <w:tcPr>
            <w:tcW w:w="1411" w:type="dxa"/>
            <w:tcBorders>
              <w:top w:val="single" w:sz="4" w:space="0" w:color="auto"/>
              <w:left w:val="single" w:sz="6" w:space="0" w:color="auto"/>
              <w:bottom w:val="single" w:sz="4" w:space="0" w:color="auto"/>
              <w:right w:val="single" w:sz="6" w:space="0" w:color="auto"/>
            </w:tcBorders>
          </w:tcPr>
          <w:p w14:paraId="0EFD63EA"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rPr>
              <w:t>0</w:t>
            </w:r>
          </w:p>
        </w:tc>
        <w:tc>
          <w:tcPr>
            <w:tcW w:w="1411" w:type="dxa"/>
            <w:tcBorders>
              <w:top w:val="single" w:sz="4" w:space="0" w:color="auto"/>
              <w:left w:val="single" w:sz="6" w:space="0" w:color="auto"/>
              <w:bottom w:val="single" w:sz="4" w:space="0" w:color="auto"/>
              <w:right w:val="single" w:sz="6" w:space="0" w:color="auto"/>
            </w:tcBorders>
          </w:tcPr>
          <w:p w14:paraId="29EEBCE9"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hint="eastAsia"/>
                <w:lang w:val="en-GB"/>
              </w:rPr>
              <w:t>-</w:t>
            </w:r>
            <w:r w:rsidRPr="00186DC1">
              <w:rPr>
                <w:rFonts w:ascii="宋体" w:hAnsi="宋体"/>
                <w:lang w:val="en-GB"/>
              </w:rPr>
              <w:t>1</w:t>
            </w:r>
          </w:p>
        </w:tc>
        <w:tc>
          <w:tcPr>
            <w:tcW w:w="1412" w:type="dxa"/>
            <w:tcBorders>
              <w:top w:val="single" w:sz="4" w:space="0" w:color="auto"/>
              <w:left w:val="single" w:sz="6" w:space="0" w:color="auto"/>
              <w:bottom w:val="single" w:sz="4" w:space="0" w:color="auto"/>
              <w:right w:val="single" w:sz="6" w:space="0" w:color="auto"/>
            </w:tcBorders>
          </w:tcPr>
          <w:p w14:paraId="46D1F343"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r>
      <w:tr w:rsidR="007D0977" w:rsidRPr="00186DC1" w14:paraId="430132F0" w14:textId="77777777">
        <w:trPr>
          <w:cantSplit/>
          <w:trHeight w:val="185"/>
          <w:jc w:val="center"/>
        </w:trPr>
        <w:tc>
          <w:tcPr>
            <w:tcW w:w="2450" w:type="dxa"/>
            <w:tcBorders>
              <w:top w:val="single" w:sz="4" w:space="0" w:color="auto"/>
              <w:left w:val="single" w:sz="6" w:space="0" w:color="auto"/>
              <w:bottom w:val="single" w:sz="4" w:space="0" w:color="auto"/>
              <w:right w:val="single" w:sz="6" w:space="0" w:color="auto"/>
            </w:tcBorders>
          </w:tcPr>
          <w:p w14:paraId="402DB8E0"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1 1 0</w:t>
            </w:r>
          </w:p>
        </w:tc>
        <w:tc>
          <w:tcPr>
            <w:tcW w:w="1411" w:type="dxa"/>
            <w:tcBorders>
              <w:top w:val="single" w:sz="4" w:space="0" w:color="auto"/>
              <w:left w:val="single" w:sz="6" w:space="0" w:color="auto"/>
              <w:bottom w:val="single" w:sz="4" w:space="0" w:color="auto"/>
              <w:right w:val="single" w:sz="6" w:space="0" w:color="auto"/>
            </w:tcBorders>
          </w:tcPr>
          <w:p w14:paraId="351A3F05"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c>
          <w:tcPr>
            <w:tcW w:w="1411" w:type="dxa"/>
            <w:tcBorders>
              <w:top w:val="single" w:sz="4" w:space="0" w:color="auto"/>
              <w:left w:val="single" w:sz="6" w:space="0" w:color="auto"/>
              <w:bottom w:val="single" w:sz="4" w:space="0" w:color="auto"/>
              <w:right w:val="single" w:sz="6" w:space="0" w:color="auto"/>
            </w:tcBorders>
          </w:tcPr>
          <w:p w14:paraId="4AF06DE5"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rPr>
              <w:t>0</w:t>
            </w:r>
          </w:p>
        </w:tc>
        <w:tc>
          <w:tcPr>
            <w:tcW w:w="1411" w:type="dxa"/>
            <w:tcBorders>
              <w:top w:val="single" w:sz="4" w:space="0" w:color="auto"/>
              <w:left w:val="single" w:sz="6" w:space="0" w:color="auto"/>
              <w:bottom w:val="single" w:sz="4" w:space="0" w:color="auto"/>
              <w:right w:val="single" w:sz="6" w:space="0" w:color="auto"/>
            </w:tcBorders>
          </w:tcPr>
          <w:p w14:paraId="04B4C42F"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hint="eastAsia"/>
                <w:lang w:val="en-GB"/>
              </w:rPr>
              <w:t>0</w:t>
            </w:r>
          </w:p>
        </w:tc>
        <w:tc>
          <w:tcPr>
            <w:tcW w:w="1412" w:type="dxa"/>
            <w:tcBorders>
              <w:top w:val="single" w:sz="4" w:space="0" w:color="auto"/>
              <w:left w:val="single" w:sz="6" w:space="0" w:color="auto"/>
              <w:bottom w:val="single" w:sz="4" w:space="0" w:color="auto"/>
              <w:right w:val="single" w:sz="6" w:space="0" w:color="auto"/>
            </w:tcBorders>
          </w:tcPr>
          <w:p w14:paraId="25D6F852"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1</w:t>
            </w:r>
          </w:p>
        </w:tc>
      </w:tr>
      <w:tr w:rsidR="007D0977" w:rsidRPr="00186DC1" w14:paraId="38A2990D" w14:textId="77777777">
        <w:trPr>
          <w:cantSplit/>
          <w:trHeight w:val="185"/>
          <w:jc w:val="center"/>
        </w:trPr>
        <w:tc>
          <w:tcPr>
            <w:tcW w:w="2450" w:type="dxa"/>
            <w:tcBorders>
              <w:top w:val="single" w:sz="4" w:space="0" w:color="auto"/>
              <w:left w:val="single" w:sz="6" w:space="0" w:color="auto"/>
              <w:bottom w:val="single" w:sz="4" w:space="0" w:color="auto"/>
              <w:right w:val="single" w:sz="6" w:space="0" w:color="auto"/>
            </w:tcBorders>
          </w:tcPr>
          <w:p w14:paraId="200BF02A"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1 1 1</w:t>
            </w:r>
          </w:p>
        </w:tc>
        <w:tc>
          <w:tcPr>
            <w:tcW w:w="1411" w:type="dxa"/>
            <w:tcBorders>
              <w:top w:val="single" w:sz="4" w:space="0" w:color="auto"/>
              <w:left w:val="single" w:sz="6" w:space="0" w:color="auto"/>
              <w:bottom w:val="single" w:sz="4" w:space="0" w:color="auto"/>
              <w:right w:val="single" w:sz="6" w:space="0" w:color="auto"/>
            </w:tcBorders>
          </w:tcPr>
          <w:p w14:paraId="05093FF9"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0</w:t>
            </w:r>
          </w:p>
        </w:tc>
        <w:tc>
          <w:tcPr>
            <w:tcW w:w="1411" w:type="dxa"/>
            <w:tcBorders>
              <w:top w:val="single" w:sz="4" w:space="0" w:color="auto"/>
              <w:left w:val="single" w:sz="6" w:space="0" w:color="auto"/>
              <w:bottom w:val="single" w:sz="4" w:space="0" w:color="auto"/>
              <w:right w:val="single" w:sz="6" w:space="0" w:color="auto"/>
            </w:tcBorders>
          </w:tcPr>
          <w:p w14:paraId="4EE7D639"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rPr>
              <w:t>0</w:t>
            </w:r>
          </w:p>
        </w:tc>
        <w:tc>
          <w:tcPr>
            <w:tcW w:w="1411" w:type="dxa"/>
            <w:tcBorders>
              <w:top w:val="single" w:sz="4" w:space="0" w:color="auto"/>
              <w:left w:val="single" w:sz="6" w:space="0" w:color="auto"/>
              <w:bottom w:val="single" w:sz="4" w:space="0" w:color="auto"/>
              <w:right w:val="single" w:sz="6" w:space="0" w:color="auto"/>
            </w:tcBorders>
          </w:tcPr>
          <w:p w14:paraId="2F122D56"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hint="eastAsia"/>
                <w:lang w:val="en-GB"/>
              </w:rPr>
              <w:t>0</w:t>
            </w:r>
          </w:p>
        </w:tc>
        <w:tc>
          <w:tcPr>
            <w:tcW w:w="1412" w:type="dxa"/>
            <w:tcBorders>
              <w:top w:val="single" w:sz="4" w:space="0" w:color="auto"/>
              <w:left w:val="single" w:sz="6" w:space="0" w:color="auto"/>
              <w:bottom w:val="single" w:sz="4" w:space="0" w:color="auto"/>
              <w:right w:val="single" w:sz="6" w:space="0" w:color="auto"/>
            </w:tcBorders>
          </w:tcPr>
          <w:p w14:paraId="676213E8" w14:textId="77777777" w:rsidR="007D0977" w:rsidRPr="00186DC1" w:rsidRDefault="008E11FF">
            <w:pPr>
              <w:keepLines/>
              <w:tabs>
                <w:tab w:val="left" w:pos="340"/>
                <w:tab w:val="left" w:pos="680"/>
              </w:tabs>
              <w:adjustRightInd/>
              <w:spacing w:before="60" w:after="60" w:line="240" w:lineRule="auto"/>
              <w:jc w:val="center"/>
              <w:rPr>
                <w:rFonts w:ascii="宋体" w:hAnsi="宋体" w:hint="eastAsia"/>
                <w:lang w:val="en-GB"/>
              </w:rPr>
            </w:pPr>
            <w:r w:rsidRPr="00186DC1">
              <w:rPr>
                <w:rFonts w:ascii="宋体" w:hAnsi="宋体"/>
                <w:lang w:val="en-GB"/>
              </w:rPr>
              <w:t>-1</w:t>
            </w:r>
          </w:p>
        </w:tc>
      </w:tr>
    </w:tbl>
    <w:p w14:paraId="03246351" w14:textId="77777777" w:rsidR="007D0977" w:rsidRPr="00186DC1" w:rsidRDefault="007D0977">
      <w:pPr>
        <w:pStyle w:val="afffffb"/>
        <w:ind w:firstLine="420"/>
        <w:rPr>
          <w:rFonts w:hAnsi="宋体" w:hint="eastAsia"/>
          <w:szCs w:val="21"/>
        </w:rPr>
      </w:pPr>
    </w:p>
    <w:p w14:paraId="3CB6F97E" w14:textId="77777777" w:rsidR="007D0977" w:rsidRDefault="008E11FF" w:rsidP="00172AF6">
      <w:pPr>
        <w:pStyle w:val="affe"/>
        <w:spacing w:before="120" w:after="120"/>
      </w:pPr>
      <w:r>
        <w:rPr>
          <w:rFonts w:hint="eastAsia"/>
        </w:rPr>
        <w:t>max_grt1_flag等于0的条件下coeff_level解析方法</w:t>
      </w:r>
    </w:p>
    <w:p w14:paraId="6ABAD650" w14:textId="77777777" w:rsidR="007D0977" w:rsidRDefault="008E11FF">
      <w:pPr>
        <w:pStyle w:val="affffffffffff7"/>
        <w:rPr>
          <w:rFonts w:hint="eastAsia"/>
          <w:szCs w:val="21"/>
        </w:rPr>
      </w:pPr>
      <w:r>
        <w:rPr>
          <w:rFonts w:hint="eastAsia"/>
        </w:rPr>
        <w:t>根据以下步骤依次执行，确定</w:t>
      </w:r>
      <w:r>
        <w:t>coeff_leve</w:t>
      </w:r>
      <w:r>
        <w:rPr>
          <w:rFonts w:hint="eastAsia"/>
        </w:rPr>
        <w:t>l的值</w:t>
      </w:r>
      <w:r>
        <w:rPr>
          <w:rFonts w:hint="eastAsia"/>
          <w:szCs w:val="21"/>
          <w:lang w:val="en-GB"/>
        </w:rPr>
        <w:t>：</w:t>
      </w:r>
    </w:p>
    <w:p w14:paraId="1CBC9C8C" w14:textId="77777777" w:rsidR="007D0977" w:rsidRDefault="008E11FF">
      <w:pPr>
        <w:pStyle w:val="affffffffffff7"/>
        <w:numPr>
          <w:ilvl w:val="0"/>
          <w:numId w:val="46"/>
        </w:numPr>
        <w:ind w:firstLineChars="0"/>
        <w:rPr>
          <w:rFonts w:hint="eastAsia"/>
          <w:szCs w:val="21"/>
        </w:rPr>
      </w:pPr>
      <w:r>
        <w:rPr>
          <w:rFonts w:hint="eastAsia"/>
        </w:rPr>
        <w:t>首先从比特流的当前位置读取1个比特得到数值k。</w:t>
      </w:r>
    </w:p>
    <w:p w14:paraId="0ACE6667" w14:textId="709C0E15" w:rsidR="007D0977" w:rsidRDefault="008E11FF">
      <w:pPr>
        <w:pStyle w:val="affffffffffff7"/>
        <w:numPr>
          <w:ilvl w:val="0"/>
          <w:numId w:val="46"/>
        </w:numPr>
        <w:ind w:firstLineChars="0"/>
        <w:rPr>
          <w:rFonts w:hint="eastAsia"/>
          <w:szCs w:val="21"/>
        </w:rPr>
      </w:pPr>
      <w:r>
        <w:rPr>
          <w:rFonts w:hint="eastAsia"/>
        </w:rPr>
        <w:t>k等于0时，</w:t>
      </w:r>
      <w:r>
        <w:t>coeff_leve</w:t>
      </w:r>
      <w:r>
        <w:rPr>
          <w:rFonts w:hint="eastAsia"/>
        </w:rPr>
        <w:t>l</w:t>
      </w:r>
      <w:r>
        <w:t xml:space="preserve"> </w:t>
      </w:r>
      <w:r>
        <w:rPr>
          <w:rFonts w:hint="eastAsia"/>
        </w:rPr>
        <w:t>=</w:t>
      </w:r>
      <w:r>
        <w:t xml:space="preserve"> 0</w:t>
      </w:r>
      <w:r w:rsidR="005E3191">
        <w:rPr>
          <w:rFonts w:hint="eastAsia"/>
        </w:rPr>
        <w:t>。</w:t>
      </w:r>
    </w:p>
    <w:p w14:paraId="2B3B3218" w14:textId="11898F67" w:rsidR="007D0977" w:rsidRDefault="008E11FF">
      <w:pPr>
        <w:pStyle w:val="affffffffffff7"/>
        <w:numPr>
          <w:ilvl w:val="0"/>
          <w:numId w:val="46"/>
        </w:numPr>
        <w:ind w:firstLineChars="0"/>
        <w:rPr>
          <w:rFonts w:hint="eastAsia"/>
          <w:szCs w:val="21"/>
        </w:rPr>
      </w:pPr>
      <w:r>
        <w:rPr>
          <w:rFonts w:hint="eastAsia"/>
        </w:rPr>
        <w:t>k等于</w:t>
      </w:r>
      <w:r>
        <w:t>1</w:t>
      </w:r>
      <w:r>
        <w:rPr>
          <w:rFonts w:hint="eastAsia"/>
        </w:rPr>
        <w:t>时，继续从比特流中读取1个比特得到s，</w:t>
      </w:r>
      <w:r>
        <w:t>coeff_leve</w:t>
      </w:r>
      <w:r>
        <w:rPr>
          <w:rFonts w:hint="eastAsia"/>
        </w:rPr>
        <w:t>l</w:t>
      </w:r>
      <w:r>
        <w:t xml:space="preserve"> </w:t>
      </w:r>
      <w:r>
        <w:rPr>
          <w:rFonts w:hint="eastAsia"/>
        </w:rPr>
        <w:t>=</w:t>
      </w:r>
      <w:r>
        <w:t xml:space="preserve"> 1 – 2 </w:t>
      </w:r>
      <w:r>
        <w:rPr>
          <w:rFonts w:hint="eastAsia"/>
        </w:rPr>
        <w:t>*</w:t>
      </w:r>
      <w:r>
        <w:t xml:space="preserve"> </w:t>
      </w:r>
      <w:r>
        <w:rPr>
          <w:rFonts w:hint="eastAsia"/>
        </w:rPr>
        <w:t>s</w:t>
      </w:r>
      <w:r w:rsidR="005E3191">
        <w:rPr>
          <w:rFonts w:hint="eastAsia"/>
        </w:rPr>
        <w:t>。</w:t>
      </w:r>
    </w:p>
    <w:p w14:paraId="5CE65014" w14:textId="77777777" w:rsidR="007D0977" w:rsidRDefault="007D0977">
      <w:pPr>
        <w:pStyle w:val="afffffb"/>
        <w:ind w:firstLine="420"/>
      </w:pPr>
    </w:p>
    <w:p w14:paraId="2B6F37E6" w14:textId="77777777" w:rsidR="007D0977" w:rsidRDefault="008E11FF" w:rsidP="00172AF6">
      <w:pPr>
        <w:pStyle w:val="affe"/>
        <w:spacing w:before="120" w:after="120"/>
      </w:pPr>
      <w:r>
        <w:rPr>
          <w:rFonts w:hint="eastAsia"/>
        </w:rPr>
        <w:t>max_grt1_flag等于1的条件下coeff_level解析方法</w:t>
      </w:r>
    </w:p>
    <w:p w14:paraId="44DDA413" w14:textId="77777777" w:rsidR="007D0977" w:rsidRDefault="008E11FF">
      <w:pPr>
        <w:pStyle w:val="afffffb"/>
        <w:ind w:firstLine="420"/>
      </w:pPr>
      <w:r>
        <w:rPr>
          <w:rFonts w:hint="eastAsia"/>
        </w:rPr>
        <w:t>由二元符号串查tableIdx等于1所对应的码表得到coeff_level的值。</w:t>
      </w:r>
    </w:p>
    <w:p w14:paraId="332E6203" w14:textId="77777777" w:rsidR="007D0977" w:rsidRDefault="007D0977">
      <w:pPr>
        <w:pStyle w:val="afffffb"/>
        <w:ind w:firstLineChars="0" w:firstLine="0"/>
      </w:pPr>
    </w:p>
    <w:p w14:paraId="00E97605" w14:textId="77777777" w:rsidR="007D0977" w:rsidRDefault="008E11FF">
      <w:pPr>
        <w:pStyle w:val="affb"/>
        <w:spacing w:before="120" w:after="120"/>
      </w:pPr>
      <w:bookmarkStart w:id="626" w:name="_Toc205191930"/>
      <w:r>
        <w:rPr>
          <w:rFonts w:hint="eastAsia"/>
        </w:rPr>
        <w:t>u(v) 定长码</w:t>
      </w:r>
      <w:bookmarkEnd w:id="626"/>
    </w:p>
    <w:p w14:paraId="176146A8" w14:textId="47C02C30" w:rsidR="007D0977" w:rsidRDefault="00A849F8">
      <w:pPr>
        <w:pStyle w:val="afffffb"/>
        <w:ind w:firstLine="420"/>
      </w:pPr>
      <w:r>
        <w:t>u</w:t>
      </w:r>
      <w:r w:rsidR="008E11FF">
        <w:rPr>
          <w:rFonts w:hint="eastAsia"/>
        </w:rPr>
        <w:t>(v)描述的语法元素使用</w:t>
      </w:r>
      <w:r w:rsidR="00F517AF">
        <w:rPr>
          <w:rFonts w:hint="eastAsia"/>
        </w:rPr>
        <w:t>v比特的</w:t>
      </w:r>
      <w:r>
        <w:rPr>
          <w:rFonts w:hint="eastAsia"/>
        </w:rPr>
        <w:t>定长码</w:t>
      </w:r>
      <w:r w:rsidR="005E3191">
        <w:rPr>
          <w:rFonts w:hint="eastAsia"/>
        </w:rPr>
        <w:t>。</w:t>
      </w:r>
    </w:p>
    <w:p w14:paraId="54BDC575" w14:textId="77777777" w:rsidR="007D0977" w:rsidRDefault="007D0977">
      <w:pPr>
        <w:pStyle w:val="afffffb"/>
        <w:ind w:firstLineChars="95" w:firstLine="199"/>
      </w:pPr>
    </w:p>
    <w:p w14:paraId="2A83CC1C" w14:textId="77777777" w:rsidR="007D0977" w:rsidRDefault="008E11FF">
      <w:pPr>
        <w:pStyle w:val="affa"/>
        <w:spacing w:before="240" w:after="240"/>
      </w:pPr>
      <w:bookmarkStart w:id="627" w:name="_Toc205191931"/>
      <w:r>
        <w:rPr>
          <w:rFonts w:hint="eastAsia"/>
        </w:rPr>
        <w:t>解码过程</w:t>
      </w:r>
      <w:bookmarkEnd w:id="627"/>
    </w:p>
    <w:p w14:paraId="1D3A1F9F" w14:textId="1EE507F8" w:rsidR="007D0977" w:rsidRDefault="009543AC">
      <w:pPr>
        <w:pStyle w:val="affb"/>
        <w:spacing w:before="120" w:after="120"/>
      </w:pPr>
      <w:bookmarkStart w:id="628" w:name="_Toc205191932"/>
      <w:r>
        <w:t>序</w:t>
      </w:r>
      <w:r w:rsidR="008E11FF">
        <w:rPr>
          <w:rFonts w:hint="eastAsia"/>
        </w:rPr>
        <w:t>列解码</w:t>
      </w:r>
      <w:bookmarkEnd w:id="628"/>
    </w:p>
    <w:p w14:paraId="0B5D86AA" w14:textId="77777777" w:rsidR="007D0977" w:rsidRDefault="008E11FF">
      <w:pPr>
        <w:pStyle w:val="afffffb"/>
        <w:ind w:firstLine="420"/>
      </w:pPr>
      <w:r>
        <w:rPr>
          <w:rFonts w:hint="eastAsia"/>
        </w:rPr>
        <w:t>序列的解码过程如下：</w:t>
      </w:r>
    </w:p>
    <w:p w14:paraId="1E03E13B" w14:textId="77777777" w:rsidR="007D0977" w:rsidRDefault="008E11FF">
      <w:pPr>
        <w:pStyle w:val="afffffb"/>
        <w:ind w:firstLine="420"/>
      </w:pPr>
      <w:r>
        <w:rPr>
          <w:rFonts w:hint="eastAsia"/>
        </w:rPr>
        <w:t>——解码序列头；</w:t>
      </w:r>
    </w:p>
    <w:p w14:paraId="15E45420" w14:textId="77777777" w:rsidR="007D0977" w:rsidRDefault="008E11FF">
      <w:pPr>
        <w:pStyle w:val="afffffb"/>
        <w:ind w:firstLine="420"/>
      </w:pPr>
      <w:r>
        <w:rPr>
          <w:rFonts w:hint="eastAsia"/>
        </w:rPr>
        <w:t>——计算当前序列的图像数量；</w:t>
      </w:r>
    </w:p>
    <w:p w14:paraId="737C123C" w14:textId="7BF60FE4" w:rsidR="007D0977" w:rsidRDefault="008E11FF">
      <w:pPr>
        <w:pStyle w:val="afffffb"/>
        <w:ind w:firstLine="420"/>
      </w:pPr>
      <w:r>
        <w:rPr>
          <w:rFonts w:hint="eastAsia"/>
        </w:rPr>
        <w:t>——解码当前序列中的图像（见</w:t>
      </w:r>
      <w:r>
        <w:fldChar w:fldCharType="begin"/>
      </w:r>
      <w:r>
        <w:instrText xml:space="preserve"> </w:instrText>
      </w:r>
      <w:r>
        <w:rPr>
          <w:rFonts w:hint="eastAsia"/>
        </w:rPr>
        <w:instrText>REF _Ref196415060 \r \h</w:instrText>
      </w:r>
      <w:r>
        <w:instrText xml:space="preserve"> </w:instrText>
      </w:r>
      <w:r>
        <w:fldChar w:fldCharType="separate"/>
      </w:r>
      <w:r w:rsidR="002A24A8">
        <w:t>9.2</w:t>
      </w:r>
      <w:r>
        <w:fldChar w:fldCharType="end"/>
      </w:r>
      <w:r>
        <w:rPr>
          <w:rFonts w:hint="eastAsia"/>
        </w:rPr>
        <w:t>），得到各个图像的重建样本；</w:t>
      </w:r>
    </w:p>
    <w:p w14:paraId="748097F0" w14:textId="77777777" w:rsidR="007D0977" w:rsidRDefault="008E11FF">
      <w:pPr>
        <w:pStyle w:val="afffffb"/>
        <w:ind w:firstLine="420"/>
      </w:pPr>
      <w:r>
        <w:rPr>
          <w:rFonts w:hint="eastAsia"/>
        </w:rPr>
        <w:t>——重建样本构成解码序列并输出解码序列；</w:t>
      </w:r>
    </w:p>
    <w:p w14:paraId="45FD39D5" w14:textId="77777777" w:rsidR="007D0977" w:rsidRDefault="007D0977">
      <w:pPr>
        <w:pStyle w:val="afffffb"/>
        <w:ind w:firstLine="420"/>
      </w:pPr>
    </w:p>
    <w:p w14:paraId="5B4A2126" w14:textId="77777777" w:rsidR="007D0977" w:rsidRDefault="008E11FF">
      <w:pPr>
        <w:pStyle w:val="affb"/>
        <w:spacing w:before="120" w:after="120"/>
      </w:pPr>
      <w:bookmarkStart w:id="629" w:name="_Ref196415060"/>
      <w:bookmarkStart w:id="630" w:name="_Toc205191933"/>
      <w:r>
        <w:rPr>
          <w:rFonts w:hint="eastAsia"/>
        </w:rPr>
        <w:t>图像解码</w:t>
      </w:r>
      <w:bookmarkEnd w:id="629"/>
      <w:bookmarkEnd w:id="630"/>
    </w:p>
    <w:p w14:paraId="68C82917" w14:textId="77777777" w:rsidR="007D0977" w:rsidRDefault="008E11FF">
      <w:pPr>
        <w:pStyle w:val="afffffb"/>
        <w:ind w:firstLine="420"/>
      </w:pPr>
      <w:r>
        <w:rPr>
          <w:rFonts w:hint="eastAsia"/>
        </w:rPr>
        <w:t>图像的解码过程如下：</w:t>
      </w:r>
    </w:p>
    <w:p w14:paraId="61DD4712" w14:textId="77777777" w:rsidR="007D0977" w:rsidRDefault="008E11FF">
      <w:pPr>
        <w:pStyle w:val="afffffb"/>
        <w:ind w:firstLine="420"/>
      </w:pPr>
      <w:r>
        <w:rPr>
          <w:rFonts w:hint="eastAsia"/>
        </w:rPr>
        <w:t>——解码图像头；</w:t>
      </w:r>
    </w:p>
    <w:p w14:paraId="00FC7714" w14:textId="77777777" w:rsidR="007D0977" w:rsidRDefault="008E11FF">
      <w:pPr>
        <w:pStyle w:val="afffffb"/>
        <w:ind w:firstLine="420"/>
      </w:pPr>
      <w:r>
        <w:rPr>
          <w:rFonts w:hint="eastAsia"/>
        </w:rPr>
        <w:t>——计算当前图像的子图数量；</w:t>
      </w:r>
    </w:p>
    <w:p w14:paraId="7070DF34" w14:textId="7487B1AB" w:rsidR="007D0977" w:rsidRDefault="008E11FF">
      <w:pPr>
        <w:pStyle w:val="afffffb"/>
        <w:ind w:firstLine="420"/>
      </w:pPr>
      <w:r>
        <w:rPr>
          <w:rFonts w:hint="eastAsia"/>
        </w:rPr>
        <w:t>——解码当前图像的各个子图（见</w:t>
      </w:r>
      <w:r>
        <w:fldChar w:fldCharType="begin"/>
      </w:r>
      <w:r>
        <w:instrText xml:space="preserve"> </w:instrText>
      </w:r>
      <w:r>
        <w:rPr>
          <w:rFonts w:hint="eastAsia"/>
        </w:rPr>
        <w:instrText>REF _Ref196415068 \r \h</w:instrText>
      </w:r>
      <w:r>
        <w:instrText xml:space="preserve"> </w:instrText>
      </w:r>
      <w:r>
        <w:fldChar w:fldCharType="separate"/>
      </w:r>
      <w:r w:rsidR="002A24A8">
        <w:t>9.3</w:t>
      </w:r>
      <w:r>
        <w:fldChar w:fldCharType="end"/>
      </w:r>
      <w:r>
        <w:rPr>
          <w:rFonts w:hint="eastAsia"/>
        </w:rPr>
        <w:t>），得到各个子图的重建样本；</w:t>
      </w:r>
    </w:p>
    <w:p w14:paraId="1D7AE488" w14:textId="77777777" w:rsidR="007D0977" w:rsidRDefault="008E11FF">
      <w:pPr>
        <w:pStyle w:val="afffffb"/>
        <w:ind w:firstLine="420"/>
      </w:pPr>
      <w:r>
        <w:rPr>
          <w:rFonts w:hint="eastAsia"/>
        </w:rPr>
        <w:t>——各个子图的重建样本构成解码图像；</w:t>
      </w:r>
    </w:p>
    <w:p w14:paraId="1EF94E2E" w14:textId="77777777" w:rsidR="007D0977" w:rsidRDefault="007D0977">
      <w:pPr>
        <w:pStyle w:val="afffffb"/>
        <w:ind w:firstLine="420"/>
      </w:pPr>
    </w:p>
    <w:p w14:paraId="48A10E41" w14:textId="77777777" w:rsidR="007D0977" w:rsidRDefault="008E11FF">
      <w:pPr>
        <w:pStyle w:val="affb"/>
        <w:spacing w:before="120" w:after="120"/>
      </w:pPr>
      <w:bookmarkStart w:id="631" w:name="_Ref196415068"/>
      <w:bookmarkStart w:id="632" w:name="_Toc205191934"/>
      <w:r>
        <w:rPr>
          <w:rFonts w:hint="eastAsia"/>
        </w:rPr>
        <w:t>子图解码</w:t>
      </w:r>
      <w:bookmarkEnd w:id="631"/>
      <w:bookmarkEnd w:id="632"/>
    </w:p>
    <w:p w14:paraId="21A958F2" w14:textId="77777777" w:rsidR="002F16C2" w:rsidRDefault="008E11FF" w:rsidP="002F16C2">
      <w:pPr>
        <w:pStyle w:val="afffffb"/>
        <w:ind w:firstLine="420"/>
      </w:pPr>
      <w:r>
        <w:rPr>
          <w:rFonts w:hint="eastAsia"/>
        </w:rPr>
        <w:t>子图的解码过程如下：</w:t>
      </w:r>
    </w:p>
    <w:p w14:paraId="7608403C" w14:textId="7894B2CF" w:rsidR="007D0977" w:rsidRDefault="002F16C2" w:rsidP="002F16C2">
      <w:pPr>
        <w:pStyle w:val="afffffb"/>
        <w:ind w:firstLine="420"/>
      </w:pPr>
      <w:r>
        <w:rPr>
          <w:rFonts w:hint="eastAsia"/>
        </w:rPr>
        <w:t>——解码子图头；</w:t>
      </w:r>
    </w:p>
    <w:p w14:paraId="35953CE0" w14:textId="5FD63997" w:rsidR="007D0977" w:rsidRDefault="008E11FF">
      <w:pPr>
        <w:pStyle w:val="afffffb"/>
        <w:ind w:firstLine="420"/>
      </w:pPr>
      <w:r>
        <w:rPr>
          <w:rFonts w:hint="eastAsia"/>
        </w:rPr>
        <w:t>——计算当前子图</w:t>
      </w:r>
      <w:r w:rsidR="00E84039">
        <w:rPr>
          <w:rFonts w:hint="eastAsia"/>
        </w:rPr>
        <w:t>的</w:t>
      </w:r>
      <w:r w:rsidR="00607AE5">
        <w:rPr>
          <w:rFonts w:hint="eastAsia"/>
        </w:rPr>
        <w:t>低频子带BAC数据</w:t>
      </w:r>
      <w:r w:rsidR="00E84039">
        <w:rPr>
          <w:rFonts w:hint="eastAsia"/>
        </w:rPr>
        <w:t>、</w:t>
      </w:r>
      <w:r w:rsidR="00607AE5">
        <w:rPr>
          <w:rFonts w:hint="eastAsia"/>
        </w:rPr>
        <w:t>低频子带VLC数据</w:t>
      </w:r>
      <w:r w:rsidR="00E84039">
        <w:rPr>
          <w:rFonts w:hint="eastAsia"/>
        </w:rPr>
        <w:t>、高频子带</w:t>
      </w:r>
      <w:r w:rsidR="00E84039">
        <w:t>BAC</w:t>
      </w:r>
      <w:r w:rsidR="00E84039">
        <w:rPr>
          <w:rFonts w:hint="eastAsia"/>
        </w:rPr>
        <w:t>数据和高频频子带VLC数据的</w:t>
      </w:r>
      <w:r w:rsidR="000A2492">
        <w:rPr>
          <w:rFonts w:hint="eastAsia"/>
        </w:rPr>
        <w:t>各</w:t>
      </w:r>
      <w:r w:rsidR="00B55EB1">
        <w:rPr>
          <w:rFonts w:hint="eastAsia"/>
        </w:rPr>
        <w:t>自</w:t>
      </w:r>
      <w:r>
        <w:rPr>
          <w:rFonts w:hint="eastAsia"/>
        </w:rPr>
        <w:t>指针偏移量；</w:t>
      </w:r>
    </w:p>
    <w:p w14:paraId="394D399D" w14:textId="3EC45422" w:rsidR="007D0977" w:rsidRDefault="008E11FF">
      <w:pPr>
        <w:pStyle w:val="afffffb"/>
        <w:ind w:firstLine="420"/>
      </w:pPr>
      <w:r>
        <w:rPr>
          <w:rFonts w:hint="eastAsia"/>
        </w:rPr>
        <w:t>——依次解码当前图像的低频子带的编码单元（见</w:t>
      </w:r>
      <w:r>
        <w:fldChar w:fldCharType="begin"/>
      </w:r>
      <w:r>
        <w:instrText xml:space="preserve"> </w:instrText>
      </w:r>
      <w:r>
        <w:rPr>
          <w:rFonts w:hint="eastAsia"/>
        </w:rPr>
        <w:instrText>REF _Ref196415075 \r \h</w:instrText>
      </w:r>
      <w:r>
        <w:instrText xml:space="preserve"> </w:instrText>
      </w:r>
      <w:r>
        <w:fldChar w:fldCharType="separate"/>
      </w:r>
      <w:r w:rsidR="002A24A8">
        <w:t>9.4</w:t>
      </w:r>
      <w:r>
        <w:fldChar w:fldCharType="end"/>
      </w:r>
      <w:r>
        <w:rPr>
          <w:rFonts w:hint="eastAsia"/>
        </w:rPr>
        <w:t>）</w:t>
      </w:r>
      <w:r w:rsidR="006C48AC">
        <w:rPr>
          <w:rFonts w:hint="eastAsia"/>
        </w:rPr>
        <w:t>，得到低频子带重建</w:t>
      </w:r>
      <w:r w:rsidR="00FB3E78">
        <w:rPr>
          <w:rFonts w:hint="eastAsia"/>
        </w:rPr>
        <w:t>小波系数</w:t>
      </w:r>
      <w:r w:rsidR="00FF1A04">
        <w:rPr>
          <w:rFonts w:hint="eastAsia"/>
        </w:rPr>
        <w:t>L</w:t>
      </w:r>
      <w:r w:rsidR="00FF1A04">
        <w:t>L</w:t>
      </w:r>
      <w:r w:rsidR="003A5845">
        <w:rPr>
          <w:rFonts w:hint="eastAsia"/>
        </w:rPr>
        <w:t>_</w:t>
      </w:r>
      <w:r w:rsidR="0055093D">
        <w:t>SubPic</w:t>
      </w:r>
      <w:r>
        <w:rPr>
          <w:rFonts w:hint="eastAsia"/>
        </w:rPr>
        <w:t>；</w:t>
      </w:r>
    </w:p>
    <w:p w14:paraId="62A80683" w14:textId="6F4B78BF" w:rsidR="007D0977" w:rsidRDefault="008E11FF">
      <w:pPr>
        <w:pStyle w:val="afffffb"/>
        <w:ind w:firstLine="420"/>
      </w:pPr>
      <w:r>
        <w:rPr>
          <w:rFonts w:hint="eastAsia"/>
        </w:rPr>
        <w:lastRenderedPageBreak/>
        <w:t>——依次解码当前图像的高频子带的编码单元（见</w:t>
      </w:r>
      <w:r>
        <w:fldChar w:fldCharType="begin"/>
      </w:r>
      <w:r>
        <w:instrText xml:space="preserve"> </w:instrText>
      </w:r>
      <w:r>
        <w:rPr>
          <w:rFonts w:hint="eastAsia"/>
        </w:rPr>
        <w:instrText>REF _Ref196415094 \r \h</w:instrText>
      </w:r>
      <w:r>
        <w:instrText xml:space="preserve"> </w:instrText>
      </w:r>
      <w:r>
        <w:fldChar w:fldCharType="separate"/>
      </w:r>
      <w:r w:rsidR="002A24A8">
        <w:t>9.5</w:t>
      </w:r>
      <w:r>
        <w:fldChar w:fldCharType="end"/>
      </w:r>
      <w:r>
        <w:rPr>
          <w:rFonts w:hint="eastAsia"/>
        </w:rPr>
        <w:t>）</w:t>
      </w:r>
      <w:r w:rsidR="006C48AC">
        <w:rPr>
          <w:rFonts w:hint="eastAsia"/>
        </w:rPr>
        <w:t>，得到</w:t>
      </w:r>
      <w:r w:rsidR="00FF1A04">
        <w:rPr>
          <w:rFonts w:hint="eastAsia"/>
        </w:rPr>
        <w:t>三个</w:t>
      </w:r>
      <w:r w:rsidR="006C48AC">
        <w:rPr>
          <w:rFonts w:hint="eastAsia"/>
        </w:rPr>
        <w:t>高频子带重建</w:t>
      </w:r>
      <w:r w:rsidR="00FB3E78">
        <w:rPr>
          <w:rFonts w:hint="eastAsia"/>
        </w:rPr>
        <w:t>小波系数</w:t>
      </w:r>
      <w:r w:rsidR="00FF1A04">
        <w:rPr>
          <w:rFonts w:hint="eastAsia"/>
        </w:rPr>
        <w:t>H</w:t>
      </w:r>
      <w:r w:rsidR="00FF1A04">
        <w:t>L</w:t>
      </w:r>
      <w:r w:rsidR="003A5845">
        <w:rPr>
          <w:rFonts w:hint="eastAsia"/>
        </w:rPr>
        <w:t>_</w:t>
      </w:r>
      <w:r w:rsidR="0055093D">
        <w:t>SubPic</w:t>
      </w:r>
      <w:r w:rsidR="00FF1A04">
        <w:rPr>
          <w:rFonts w:hint="eastAsia"/>
        </w:rPr>
        <w:t>、L</w:t>
      </w:r>
      <w:r w:rsidR="00FF1A04">
        <w:t>H</w:t>
      </w:r>
      <w:r w:rsidR="003A5845">
        <w:rPr>
          <w:rFonts w:hint="eastAsia"/>
        </w:rPr>
        <w:t>_</w:t>
      </w:r>
      <w:r w:rsidR="0055093D">
        <w:t>SubPic</w:t>
      </w:r>
      <w:r w:rsidR="00FF1A04">
        <w:rPr>
          <w:rFonts w:hint="eastAsia"/>
        </w:rPr>
        <w:t>和H</w:t>
      </w:r>
      <w:r w:rsidR="00FF1A04">
        <w:t>H</w:t>
      </w:r>
      <w:r w:rsidR="003A5845">
        <w:rPr>
          <w:rFonts w:hint="eastAsia"/>
        </w:rPr>
        <w:t>_</w:t>
      </w:r>
      <w:r w:rsidR="0055093D">
        <w:t>SubPic</w:t>
      </w:r>
      <w:r>
        <w:rPr>
          <w:rFonts w:hint="eastAsia"/>
        </w:rPr>
        <w:t>；</w:t>
      </w:r>
    </w:p>
    <w:p w14:paraId="630EBE8F" w14:textId="5E7A016E" w:rsidR="007D0977" w:rsidRDefault="008E11FF">
      <w:pPr>
        <w:pStyle w:val="afffffb"/>
        <w:ind w:firstLine="420"/>
      </w:pPr>
      <w:r>
        <w:rPr>
          <w:rFonts w:hint="eastAsia"/>
        </w:rPr>
        <w:t>——进行小波反变换</w:t>
      </w:r>
      <w:r w:rsidR="001C48A1">
        <w:rPr>
          <w:rFonts w:hint="eastAsia"/>
        </w:rPr>
        <w:t>，构成</w:t>
      </w:r>
      <w:r w:rsidR="003D5E77">
        <w:rPr>
          <w:rFonts w:hint="eastAsia"/>
        </w:rPr>
        <w:t>重建</w:t>
      </w:r>
      <w:r w:rsidR="001C48A1">
        <w:rPr>
          <w:rFonts w:hint="eastAsia"/>
        </w:rPr>
        <w:t>子图</w:t>
      </w:r>
      <w:r w:rsidR="008B4D51">
        <w:rPr>
          <w:rFonts w:hint="eastAsia"/>
        </w:rPr>
        <w:t>（见</w:t>
      </w:r>
      <w:r w:rsidR="008B4D51">
        <w:fldChar w:fldCharType="begin"/>
      </w:r>
      <w:r w:rsidR="008B4D51">
        <w:instrText xml:space="preserve"> </w:instrText>
      </w:r>
      <w:r w:rsidR="008B4D51">
        <w:rPr>
          <w:rFonts w:hint="eastAsia"/>
        </w:rPr>
        <w:instrText>REF _Ref196415106 \r \h</w:instrText>
      </w:r>
      <w:r w:rsidR="008B4D51">
        <w:instrText xml:space="preserve"> </w:instrText>
      </w:r>
      <w:r w:rsidR="008B4D51">
        <w:fldChar w:fldCharType="separate"/>
      </w:r>
      <w:r w:rsidR="002A24A8">
        <w:t>9.6</w:t>
      </w:r>
      <w:r w:rsidR="008B4D51">
        <w:fldChar w:fldCharType="end"/>
      </w:r>
      <w:r w:rsidR="008B4D51">
        <w:rPr>
          <w:rFonts w:hint="eastAsia"/>
        </w:rPr>
        <w:t>）</w:t>
      </w:r>
      <w:r>
        <w:rPr>
          <w:rFonts w:hint="eastAsia"/>
        </w:rPr>
        <w:t>；</w:t>
      </w:r>
    </w:p>
    <w:p w14:paraId="0BF013AF" w14:textId="37792E97" w:rsidR="007D0977" w:rsidRDefault="008E11FF">
      <w:pPr>
        <w:pStyle w:val="afffffb"/>
        <w:ind w:firstLine="420"/>
      </w:pPr>
      <w:r>
        <w:rPr>
          <w:rFonts w:hint="eastAsia"/>
        </w:rPr>
        <w:t>——</w:t>
      </w:r>
      <w:r w:rsidR="00037E1F">
        <w:rPr>
          <w:rFonts w:hint="eastAsia"/>
        </w:rPr>
        <w:t>当存在alpha通道时，解码子图的alpha通道数据（见</w:t>
      </w:r>
      <w:r w:rsidR="00A1746E">
        <w:fldChar w:fldCharType="begin"/>
      </w:r>
      <w:r w:rsidR="00A1746E">
        <w:instrText xml:space="preserve"> </w:instrText>
      </w:r>
      <w:r w:rsidR="00A1746E">
        <w:rPr>
          <w:rFonts w:hint="eastAsia"/>
        </w:rPr>
        <w:instrText>REF _Ref200485687 \r \h</w:instrText>
      </w:r>
      <w:r w:rsidR="00A1746E">
        <w:instrText xml:space="preserve"> </w:instrText>
      </w:r>
      <w:r w:rsidR="00A1746E">
        <w:fldChar w:fldCharType="separate"/>
      </w:r>
      <w:r w:rsidR="002A24A8">
        <w:rPr>
          <w:rFonts w:hint="eastAsia"/>
        </w:rPr>
        <w:t>附录B</w:t>
      </w:r>
      <w:r w:rsidR="00A1746E">
        <w:fldChar w:fldCharType="end"/>
      </w:r>
      <w:r w:rsidR="00037E1F">
        <w:rPr>
          <w:rFonts w:hint="eastAsia"/>
        </w:rPr>
        <w:t>）</w:t>
      </w:r>
    </w:p>
    <w:p w14:paraId="1B846A26" w14:textId="77777777" w:rsidR="003E3288" w:rsidRDefault="003E3288">
      <w:pPr>
        <w:pStyle w:val="afffffb"/>
        <w:ind w:firstLine="420"/>
      </w:pPr>
    </w:p>
    <w:p w14:paraId="13CA0EEE" w14:textId="77777777" w:rsidR="007D0977" w:rsidRDefault="008E11FF">
      <w:pPr>
        <w:pStyle w:val="affb"/>
        <w:spacing w:before="120" w:after="120"/>
      </w:pPr>
      <w:bookmarkStart w:id="633" w:name="_Ref196415075"/>
      <w:bookmarkStart w:id="634" w:name="_Toc205191935"/>
      <w:r>
        <w:rPr>
          <w:rFonts w:hint="eastAsia"/>
        </w:rPr>
        <w:t>低频子带编码单元解码</w:t>
      </w:r>
      <w:bookmarkEnd w:id="633"/>
      <w:bookmarkEnd w:id="634"/>
    </w:p>
    <w:p w14:paraId="412E96A5" w14:textId="13032940" w:rsidR="00153875" w:rsidRDefault="00153875" w:rsidP="00153875">
      <w:pPr>
        <w:pStyle w:val="affc"/>
        <w:spacing w:before="120" w:after="120"/>
      </w:pPr>
      <w:bookmarkStart w:id="635" w:name="_Toc205191936"/>
      <w:r>
        <w:rPr>
          <w:rFonts w:hint="eastAsia"/>
        </w:rPr>
        <w:t>概述</w:t>
      </w:r>
      <w:bookmarkEnd w:id="635"/>
    </w:p>
    <w:p w14:paraId="0A9B72B7" w14:textId="0BF327FB" w:rsidR="007D0977" w:rsidRDefault="008E11FF">
      <w:pPr>
        <w:pStyle w:val="afffffb"/>
        <w:ind w:firstLine="420"/>
      </w:pPr>
      <w:r>
        <w:rPr>
          <w:rFonts w:hint="eastAsia"/>
        </w:rPr>
        <w:t>低频子带编码单元中亮度分量宏块及色度分量宏块解码包括：</w:t>
      </w:r>
    </w:p>
    <w:p w14:paraId="088C90A1" w14:textId="5610DA6F" w:rsidR="007D0977" w:rsidRDefault="008E11FF">
      <w:pPr>
        <w:pStyle w:val="afffffb"/>
        <w:ind w:firstLine="420"/>
      </w:pPr>
      <w:r>
        <w:rPr>
          <w:rFonts w:hint="eastAsia"/>
        </w:rPr>
        <w:t>a)</w:t>
      </w:r>
      <w:r>
        <w:rPr>
          <w:rFonts w:hint="eastAsia"/>
        </w:rPr>
        <w:tab/>
        <w:t>确定宏块的预测模式信息和量化参数相关信息（见</w:t>
      </w:r>
      <w:r>
        <w:fldChar w:fldCharType="begin"/>
      </w:r>
      <w:r>
        <w:instrText xml:space="preserve"> </w:instrText>
      </w:r>
      <w:r>
        <w:rPr>
          <w:rFonts w:hint="eastAsia"/>
        </w:rPr>
        <w:instrText>REF _Ref196415122 \r \h</w:instrText>
      </w:r>
      <w:r>
        <w:instrText xml:space="preserve"> </w:instrText>
      </w:r>
      <w:r>
        <w:fldChar w:fldCharType="separate"/>
      </w:r>
      <w:r w:rsidR="002A24A8">
        <w:t>9.4.2</w:t>
      </w:r>
      <w:r>
        <w:fldChar w:fldCharType="end"/>
      </w:r>
      <w:r>
        <w:rPr>
          <w:rFonts w:hint="eastAsia"/>
        </w:rPr>
        <w:t>）</w:t>
      </w:r>
    </w:p>
    <w:p w14:paraId="1395222B" w14:textId="5AC045A4" w:rsidR="007D0977" w:rsidRDefault="008E11FF">
      <w:pPr>
        <w:pStyle w:val="afffffb"/>
        <w:ind w:firstLine="420"/>
      </w:pPr>
      <w:r>
        <w:rPr>
          <w:rFonts w:hint="eastAsia"/>
        </w:rPr>
        <w:t>b)</w:t>
      </w:r>
      <w:r>
        <w:rPr>
          <w:rFonts w:hint="eastAsia"/>
        </w:rPr>
        <w:tab/>
        <w:t>变换块解码获得残差矩阵（见</w:t>
      </w:r>
      <w:r w:rsidR="00CF57E9">
        <w:fldChar w:fldCharType="begin"/>
      </w:r>
      <w:r w:rsidR="00CF57E9">
        <w:instrText xml:space="preserve"> REF _Ref201589459 \r \h </w:instrText>
      </w:r>
      <w:r w:rsidR="00CF57E9">
        <w:fldChar w:fldCharType="separate"/>
      </w:r>
      <w:r w:rsidR="002A24A8">
        <w:t>9.4.3</w:t>
      </w:r>
      <w:r w:rsidR="00CF57E9">
        <w:fldChar w:fldCharType="end"/>
      </w:r>
      <w:r>
        <w:rPr>
          <w:rFonts w:hint="eastAsia"/>
        </w:rPr>
        <w:t>）</w:t>
      </w:r>
    </w:p>
    <w:p w14:paraId="5B4C8F81" w14:textId="0E234ED2" w:rsidR="007D0977" w:rsidRDefault="008E11FF">
      <w:pPr>
        <w:pStyle w:val="afffffb"/>
        <w:ind w:firstLine="420"/>
      </w:pPr>
      <w:r>
        <w:rPr>
          <w:rFonts w:hint="eastAsia"/>
        </w:rPr>
        <w:t>c)</w:t>
      </w:r>
      <w:r>
        <w:rPr>
          <w:rFonts w:hint="eastAsia"/>
        </w:rPr>
        <w:tab/>
        <w:t>对宏块进行帧内预测（见</w:t>
      </w:r>
      <w:r>
        <w:fldChar w:fldCharType="begin"/>
      </w:r>
      <w:r>
        <w:instrText xml:space="preserve"> </w:instrText>
      </w:r>
      <w:r>
        <w:rPr>
          <w:rFonts w:hint="eastAsia"/>
        </w:rPr>
        <w:instrText>REF _Ref196415254 \r \h</w:instrText>
      </w:r>
      <w:r>
        <w:instrText xml:space="preserve"> </w:instrText>
      </w:r>
      <w:r>
        <w:fldChar w:fldCharType="separate"/>
      </w:r>
      <w:r w:rsidR="002A24A8">
        <w:t>9.4.4</w:t>
      </w:r>
      <w:r>
        <w:fldChar w:fldCharType="end"/>
      </w:r>
      <w:r>
        <w:rPr>
          <w:rFonts w:hint="eastAsia"/>
        </w:rPr>
        <w:t>）或帧间预测（见</w:t>
      </w:r>
      <w:r>
        <w:fldChar w:fldCharType="begin"/>
      </w:r>
      <w:r>
        <w:instrText xml:space="preserve"> </w:instrText>
      </w:r>
      <w:r>
        <w:rPr>
          <w:rFonts w:hint="eastAsia"/>
        </w:rPr>
        <w:instrText>REF _Ref196415266 \r \h</w:instrText>
      </w:r>
      <w:r>
        <w:instrText xml:space="preserve"> </w:instrText>
      </w:r>
      <w:r>
        <w:fldChar w:fldCharType="separate"/>
      </w:r>
      <w:r w:rsidR="002A24A8">
        <w:t>9.4.5</w:t>
      </w:r>
      <w:r>
        <w:fldChar w:fldCharType="end"/>
      </w:r>
      <w:r>
        <w:rPr>
          <w:rFonts w:hint="eastAsia"/>
        </w:rPr>
        <w:t>）获得预测矩阵</w:t>
      </w:r>
    </w:p>
    <w:p w14:paraId="232A376F" w14:textId="18819B03" w:rsidR="007D0977" w:rsidRDefault="008E11FF">
      <w:pPr>
        <w:pStyle w:val="afffffb"/>
        <w:ind w:firstLine="420"/>
      </w:pPr>
      <w:r>
        <w:rPr>
          <w:rFonts w:hint="eastAsia"/>
        </w:rPr>
        <w:t>d)</w:t>
      </w:r>
      <w:r>
        <w:rPr>
          <w:rFonts w:hint="eastAsia"/>
        </w:rPr>
        <w:tab/>
        <w:t>进行预测补偿得到低频子带</w:t>
      </w:r>
      <w:r w:rsidR="00B3540C">
        <w:rPr>
          <w:rFonts w:hint="eastAsia"/>
        </w:rPr>
        <w:t>宏块</w:t>
      </w:r>
      <w:r w:rsidR="006535CF">
        <w:rPr>
          <w:rFonts w:hint="eastAsia"/>
        </w:rPr>
        <w:t>的</w:t>
      </w:r>
      <w:r w:rsidR="00B3540C">
        <w:rPr>
          <w:rFonts w:hint="eastAsia"/>
        </w:rPr>
        <w:t>重建</w:t>
      </w:r>
      <w:r w:rsidR="009C0033">
        <w:rPr>
          <w:rFonts w:hint="eastAsia"/>
        </w:rPr>
        <w:t>小波系数</w:t>
      </w:r>
      <w:r w:rsidR="00B3540C">
        <w:rPr>
          <w:rFonts w:hint="eastAsia"/>
        </w:rPr>
        <w:t>矩阵</w:t>
      </w:r>
      <w:r>
        <w:rPr>
          <w:rFonts w:hint="eastAsia"/>
        </w:rPr>
        <w:t>（见</w:t>
      </w:r>
      <w:r>
        <w:fldChar w:fldCharType="begin"/>
      </w:r>
      <w:r>
        <w:instrText xml:space="preserve"> </w:instrText>
      </w:r>
      <w:r>
        <w:rPr>
          <w:rFonts w:hint="eastAsia"/>
        </w:rPr>
        <w:instrText>REF _Ref196415279 \r \h</w:instrText>
      </w:r>
      <w:r>
        <w:instrText xml:space="preserve"> </w:instrText>
      </w:r>
      <w:r>
        <w:fldChar w:fldCharType="separate"/>
      </w:r>
      <w:r w:rsidR="002A24A8">
        <w:t>9.4.6</w:t>
      </w:r>
      <w:r>
        <w:fldChar w:fldCharType="end"/>
      </w:r>
      <w:r>
        <w:rPr>
          <w:rFonts w:hint="eastAsia"/>
        </w:rPr>
        <w:t>）</w:t>
      </w:r>
    </w:p>
    <w:p w14:paraId="5F8E145F" w14:textId="77777777" w:rsidR="007D0977" w:rsidRDefault="008E11FF">
      <w:pPr>
        <w:pStyle w:val="affc"/>
        <w:spacing w:before="120" w:after="120"/>
      </w:pPr>
      <w:bookmarkStart w:id="636" w:name="_Toc204962414"/>
      <w:bookmarkStart w:id="637" w:name="_Toc205191937"/>
      <w:bookmarkStart w:id="638" w:name="_Ref196415122"/>
      <w:bookmarkStart w:id="639" w:name="_Toc205191938"/>
      <w:bookmarkEnd w:id="636"/>
      <w:bookmarkEnd w:id="637"/>
      <w:r>
        <w:rPr>
          <w:rFonts w:hint="eastAsia"/>
        </w:rPr>
        <w:t>确定编码单元类型和相关信息</w:t>
      </w:r>
      <w:bookmarkEnd w:id="638"/>
      <w:bookmarkEnd w:id="639"/>
    </w:p>
    <w:p w14:paraId="6684DE96" w14:textId="77777777" w:rsidR="007D0977" w:rsidRDefault="008E11FF">
      <w:pPr>
        <w:pStyle w:val="affd"/>
        <w:spacing w:before="120" w:after="120"/>
      </w:pPr>
      <w:r>
        <w:rPr>
          <w:rFonts w:hint="eastAsia"/>
        </w:rPr>
        <w:t>宏块量化参数</w:t>
      </w:r>
    </w:p>
    <w:p w14:paraId="2D41C553" w14:textId="77777777" w:rsidR="007D0977" w:rsidRDefault="008E11FF">
      <w:pPr>
        <w:pStyle w:val="afffffb"/>
        <w:ind w:firstLine="420"/>
      </w:pPr>
      <w:r>
        <w:rPr>
          <w:rFonts w:hint="eastAsia"/>
        </w:rPr>
        <w:t>宏块量化参数按如下步骤确定：</w:t>
      </w:r>
    </w:p>
    <w:p w14:paraId="33505D24" w14:textId="77777777" w:rsidR="007D0977" w:rsidRDefault="008E11FF">
      <w:pPr>
        <w:pStyle w:val="afffffb"/>
        <w:numPr>
          <w:ilvl w:val="0"/>
          <w:numId w:val="47"/>
        </w:numPr>
        <w:ind w:firstLine="420"/>
      </w:pPr>
      <w:r>
        <w:rPr>
          <w:rFonts w:hint="eastAsia"/>
        </w:rPr>
        <w:t>若</w:t>
      </w:r>
      <w:r>
        <w:t>mb_qp_delta_enabled_flag</w:t>
      </w:r>
      <w:r>
        <w:rPr>
          <w:rFonts w:hint="eastAsia"/>
        </w:rPr>
        <w:t>为</w:t>
      </w:r>
      <w:r>
        <w:t>0</w:t>
      </w:r>
      <w:r>
        <w:rPr>
          <w:rFonts w:hint="eastAsia"/>
        </w:rPr>
        <w:t>，</w:t>
      </w:r>
    </w:p>
    <w:p w14:paraId="2D11F39D" w14:textId="77777777" w:rsidR="007D0977" w:rsidRDefault="008E11FF">
      <w:pPr>
        <w:pStyle w:val="afffffb"/>
        <w:numPr>
          <w:ilvl w:val="1"/>
          <w:numId w:val="47"/>
        </w:numPr>
        <w:ind w:firstLine="420"/>
      </w:pPr>
      <w:r>
        <w:rPr>
          <w:rFonts w:hint="eastAsia"/>
        </w:rPr>
        <w:t>亮度宏块量化参数Mb</w:t>
      </w:r>
      <w:r>
        <w:t>QP</w:t>
      </w:r>
      <w:r>
        <w:rPr>
          <w:vertAlign w:val="subscript"/>
        </w:rPr>
        <w:t>y</w:t>
      </w:r>
      <w:r>
        <w:rPr>
          <w:rFonts w:hint="eastAsia"/>
        </w:rPr>
        <w:t xml:space="preserve"> </w:t>
      </w:r>
      <w:r>
        <w:t>= subpic_ll_qp_index</w:t>
      </w:r>
    </w:p>
    <w:p w14:paraId="24BB9718" w14:textId="77777777" w:rsidR="007D0977" w:rsidRDefault="008E11FF">
      <w:pPr>
        <w:pStyle w:val="afffffb"/>
        <w:numPr>
          <w:ilvl w:val="1"/>
          <w:numId w:val="47"/>
        </w:numPr>
        <w:ind w:firstLine="420"/>
      </w:pPr>
      <w:r>
        <w:rPr>
          <w:rFonts w:hint="eastAsia"/>
        </w:rPr>
        <w:t>色度Cb分量宏块量化参数Mb</w:t>
      </w:r>
      <w:r>
        <w:t>QP</w:t>
      </w:r>
      <w:r>
        <w:rPr>
          <w:vertAlign w:val="subscript"/>
        </w:rPr>
        <w:t>cb</w:t>
      </w:r>
      <w:r>
        <w:rPr>
          <w:rFonts w:hint="eastAsia"/>
        </w:rPr>
        <w:t xml:space="preserve"> </w:t>
      </w:r>
      <w:r>
        <w:t>= SubpicLLcbQPindex</w:t>
      </w:r>
    </w:p>
    <w:p w14:paraId="4BA02B04" w14:textId="77777777" w:rsidR="007D0977" w:rsidRDefault="008E11FF">
      <w:pPr>
        <w:pStyle w:val="afffffb"/>
        <w:numPr>
          <w:ilvl w:val="1"/>
          <w:numId w:val="47"/>
        </w:numPr>
        <w:ind w:firstLine="420"/>
      </w:pPr>
      <w:r>
        <w:rPr>
          <w:rFonts w:hint="eastAsia"/>
        </w:rPr>
        <w:t>色度Cr分量宏块量化参数Mb</w:t>
      </w:r>
      <w:r>
        <w:t>QP</w:t>
      </w:r>
      <w:r>
        <w:rPr>
          <w:vertAlign w:val="subscript"/>
        </w:rPr>
        <w:t>cr</w:t>
      </w:r>
      <w:r>
        <w:rPr>
          <w:rFonts w:hint="eastAsia"/>
        </w:rPr>
        <w:t xml:space="preserve"> </w:t>
      </w:r>
      <w:r>
        <w:t>= SubpicLLcrQPindex</w:t>
      </w:r>
    </w:p>
    <w:p w14:paraId="5A9F143D" w14:textId="77777777" w:rsidR="007D0977" w:rsidRDefault="008E11FF">
      <w:pPr>
        <w:pStyle w:val="afffffb"/>
        <w:numPr>
          <w:ilvl w:val="0"/>
          <w:numId w:val="47"/>
        </w:numPr>
        <w:ind w:firstLine="420"/>
      </w:pPr>
      <w:r>
        <w:rPr>
          <w:rFonts w:hint="eastAsia"/>
        </w:rPr>
        <w:t>若</w:t>
      </w:r>
      <w:r>
        <w:t>mb_qp_delta_enabled_flag</w:t>
      </w:r>
      <w:r>
        <w:rPr>
          <w:rFonts w:hint="eastAsia"/>
        </w:rPr>
        <w:t>为</w:t>
      </w:r>
      <w:r>
        <w:t>1</w:t>
      </w:r>
      <w:r>
        <w:rPr>
          <w:rFonts w:hint="eastAsia"/>
        </w:rPr>
        <w:t>，</w:t>
      </w:r>
    </w:p>
    <w:p w14:paraId="23D8558F" w14:textId="77777777" w:rsidR="007D0977" w:rsidRDefault="008E11FF">
      <w:pPr>
        <w:pStyle w:val="afffffb"/>
        <w:numPr>
          <w:ilvl w:val="1"/>
          <w:numId w:val="47"/>
        </w:numPr>
        <w:ind w:firstLine="420"/>
      </w:pPr>
      <w:r>
        <w:rPr>
          <w:rFonts w:hint="eastAsia"/>
        </w:rPr>
        <w:t>若当前宏块</w:t>
      </w:r>
      <w:r>
        <w:rPr>
          <w:lang w:val="en-GB"/>
        </w:rPr>
        <w:t>MbX</w:t>
      </w:r>
      <w:r>
        <w:rPr>
          <w:rFonts w:hint="eastAsia"/>
          <w:lang w:val="en-GB"/>
        </w:rPr>
        <w:t>为0，</w:t>
      </w:r>
    </w:p>
    <w:p w14:paraId="3D5709EB" w14:textId="77777777" w:rsidR="007D0977" w:rsidRDefault="008E11FF">
      <w:pPr>
        <w:pStyle w:val="afffffb"/>
        <w:numPr>
          <w:ilvl w:val="2"/>
          <w:numId w:val="47"/>
        </w:numPr>
        <w:ind w:firstLine="420"/>
      </w:pPr>
      <w:r>
        <w:rPr>
          <w:rFonts w:hint="eastAsia"/>
        </w:rPr>
        <w:t>Mb</w:t>
      </w:r>
      <w:r>
        <w:t>QP</w:t>
      </w:r>
      <w:r>
        <w:rPr>
          <w:vertAlign w:val="subscript"/>
        </w:rPr>
        <w:t>y</w:t>
      </w:r>
      <w:r>
        <w:rPr>
          <w:rFonts w:hint="eastAsia"/>
        </w:rPr>
        <w:t xml:space="preserve"> </w:t>
      </w:r>
      <w:r>
        <w:t xml:space="preserve">= </w:t>
      </w:r>
      <w:r>
        <w:rPr>
          <w:rFonts w:hint="eastAsia"/>
        </w:rPr>
        <w:t>clip</w:t>
      </w:r>
      <w:r>
        <w:t>(0, 39, subpic_ll_qp_index + ll_mb_qp_delta)</w:t>
      </w:r>
    </w:p>
    <w:p w14:paraId="4F245456" w14:textId="77777777" w:rsidR="007D0977" w:rsidRDefault="008E11FF">
      <w:pPr>
        <w:pStyle w:val="afffffb"/>
        <w:numPr>
          <w:ilvl w:val="2"/>
          <w:numId w:val="47"/>
        </w:numPr>
        <w:ind w:firstLine="420"/>
      </w:pPr>
      <w:r>
        <w:rPr>
          <w:rFonts w:hint="eastAsia"/>
        </w:rPr>
        <w:t>Mb</w:t>
      </w:r>
      <w:r>
        <w:t>QP</w:t>
      </w:r>
      <w:r>
        <w:rPr>
          <w:vertAlign w:val="subscript"/>
        </w:rPr>
        <w:t>cb</w:t>
      </w:r>
      <w:r>
        <w:rPr>
          <w:rFonts w:hint="eastAsia"/>
        </w:rPr>
        <w:t xml:space="preserve"> </w:t>
      </w:r>
      <w:r>
        <w:t xml:space="preserve">= </w:t>
      </w:r>
      <w:r>
        <w:rPr>
          <w:rFonts w:hint="eastAsia"/>
        </w:rPr>
        <w:t>clip</w:t>
      </w:r>
      <w:r>
        <w:t xml:space="preserve">(0, 39, SubpicLLcbQPindex + ll_mb_qp_delta) </w:t>
      </w:r>
    </w:p>
    <w:p w14:paraId="3FC44A86" w14:textId="6BB40B11" w:rsidR="007D0977" w:rsidRDefault="008E11FF">
      <w:pPr>
        <w:pStyle w:val="afffffb"/>
        <w:numPr>
          <w:ilvl w:val="2"/>
          <w:numId w:val="47"/>
        </w:numPr>
        <w:ind w:firstLine="420"/>
      </w:pPr>
      <w:r>
        <w:rPr>
          <w:rFonts w:hint="eastAsia"/>
        </w:rPr>
        <w:t>Mb</w:t>
      </w:r>
      <w:r>
        <w:t>QP</w:t>
      </w:r>
      <w:r>
        <w:rPr>
          <w:vertAlign w:val="subscript"/>
        </w:rPr>
        <w:t>c</w:t>
      </w:r>
      <w:r w:rsidR="004F0D36">
        <w:rPr>
          <w:rFonts w:hint="eastAsia"/>
          <w:vertAlign w:val="subscript"/>
        </w:rPr>
        <w:t>r</w:t>
      </w:r>
      <w:r>
        <w:rPr>
          <w:rFonts w:hint="eastAsia"/>
        </w:rPr>
        <w:t xml:space="preserve"> </w:t>
      </w:r>
      <w:r>
        <w:t xml:space="preserve">= </w:t>
      </w:r>
      <w:r>
        <w:rPr>
          <w:rFonts w:hint="eastAsia"/>
        </w:rPr>
        <w:t>clip</w:t>
      </w:r>
      <w:r>
        <w:t>(0, 39, SubpicLLcrQPindex + ll_mb_qp_delta)</w:t>
      </w:r>
    </w:p>
    <w:p w14:paraId="686BC401" w14:textId="63091521" w:rsidR="007D0977" w:rsidRDefault="008E11FF">
      <w:pPr>
        <w:pStyle w:val="afffffb"/>
        <w:numPr>
          <w:ilvl w:val="1"/>
          <w:numId w:val="47"/>
        </w:numPr>
        <w:ind w:firstLine="420"/>
      </w:pPr>
      <w:r>
        <w:rPr>
          <w:rFonts w:hint="eastAsia"/>
        </w:rPr>
        <w:t>若当前宏块</w:t>
      </w:r>
      <w:r>
        <w:rPr>
          <w:lang w:val="en-GB"/>
        </w:rPr>
        <w:t>MbX</w:t>
      </w:r>
      <w:r>
        <w:rPr>
          <w:rFonts w:hint="eastAsia"/>
          <w:lang w:val="en-GB"/>
        </w:rPr>
        <w:t>不为0，令相同色彩分量上左侧宏块量化参数记为Left</w:t>
      </w:r>
      <w:r>
        <w:rPr>
          <w:lang w:val="en-GB"/>
        </w:rPr>
        <w:t>QP</w:t>
      </w:r>
      <w:r w:rsidR="00B64B69">
        <w:rPr>
          <w:rFonts w:hint="eastAsia"/>
          <w:vertAlign w:val="subscript"/>
          <w:lang w:val="en-GB"/>
        </w:rPr>
        <w:t>x</w:t>
      </w:r>
      <w:r w:rsidR="009122F9">
        <w:rPr>
          <w:rFonts w:hint="eastAsia"/>
          <w:lang w:val="en-GB"/>
        </w:rPr>
        <w:t>，x代表</w:t>
      </w:r>
      <w:r w:rsidR="00FB0E60">
        <w:rPr>
          <w:rFonts w:hint="eastAsia"/>
          <w:lang w:val="en-GB"/>
        </w:rPr>
        <w:t>亮度y或色度cb或色度cr</w:t>
      </w:r>
      <w:r>
        <w:rPr>
          <w:rFonts w:hint="eastAsia"/>
          <w:lang w:val="en-GB"/>
        </w:rPr>
        <w:t>。</w:t>
      </w:r>
    </w:p>
    <w:p w14:paraId="094B4597" w14:textId="39EC5B86" w:rsidR="007D0977" w:rsidRDefault="008E11FF">
      <w:pPr>
        <w:pStyle w:val="afffffb"/>
        <w:numPr>
          <w:ilvl w:val="2"/>
          <w:numId w:val="47"/>
        </w:numPr>
        <w:ind w:firstLine="420"/>
      </w:pPr>
      <w:r>
        <w:rPr>
          <w:rFonts w:hint="eastAsia"/>
        </w:rPr>
        <w:t>Mb</w:t>
      </w:r>
      <w:r>
        <w:t>QP</w:t>
      </w:r>
      <w:r>
        <w:rPr>
          <w:rFonts w:hint="eastAsia"/>
          <w:vertAlign w:val="subscript"/>
        </w:rPr>
        <w:t>x</w:t>
      </w:r>
      <w:r>
        <w:rPr>
          <w:rFonts w:hint="eastAsia"/>
        </w:rPr>
        <w:t xml:space="preserve"> </w:t>
      </w:r>
      <w:r>
        <w:t xml:space="preserve">= </w:t>
      </w:r>
      <w:r>
        <w:rPr>
          <w:rFonts w:hint="eastAsia"/>
        </w:rPr>
        <w:t>clip</w:t>
      </w:r>
      <w:r>
        <w:t xml:space="preserve">(0, 39, </w:t>
      </w:r>
      <w:r>
        <w:rPr>
          <w:rFonts w:hint="eastAsia"/>
          <w:lang w:val="en-GB"/>
        </w:rPr>
        <w:t>Left</w:t>
      </w:r>
      <w:r>
        <w:rPr>
          <w:lang w:val="en-GB"/>
        </w:rPr>
        <w:t>QP</w:t>
      </w:r>
      <w:r w:rsidR="00B64B69">
        <w:rPr>
          <w:rFonts w:hint="eastAsia"/>
          <w:vertAlign w:val="subscript"/>
          <w:lang w:val="en-GB"/>
        </w:rPr>
        <w:t>x</w:t>
      </w:r>
      <w:r>
        <w:t xml:space="preserve"> + ll_mb_qp_delta)</w:t>
      </w:r>
    </w:p>
    <w:p w14:paraId="10B96F14" w14:textId="77777777" w:rsidR="007D0977" w:rsidRDefault="007D0977">
      <w:pPr>
        <w:pStyle w:val="afffffb"/>
        <w:ind w:leftChars="200" w:left="420" w:firstLine="420"/>
      </w:pPr>
    </w:p>
    <w:p w14:paraId="48E5FD73" w14:textId="77777777" w:rsidR="007D0977" w:rsidRDefault="008E11FF">
      <w:pPr>
        <w:pStyle w:val="affd"/>
        <w:spacing w:before="120" w:after="120"/>
      </w:pPr>
      <w:r>
        <w:rPr>
          <w:rFonts w:hint="eastAsia"/>
        </w:rPr>
        <w:t>宏块的变换块大小及变换类型</w:t>
      </w:r>
    </w:p>
    <w:p w14:paraId="35E510AB" w14:textId="2BAA979A" w:rsidR="007D0977" w:rsidRDefault="008E11FF">
      <w:pPr>
        <w:pStyle w:val="afffffb"/>
        <w:ind w:firstLine="420"/>
      </w:pPr>
      <w:r>
        <w:rPr>
          <w:rFonts w:hint="eastAsia"/>
        </w:rPr>
        <w:t>变换块大小</w:t>
      </w:r>
      <w:r w:rsidR="00257EA3">
        <w:t>TbSize</w:t>
      </w:r>
      <w:r>
        <w:rPr>
          <w:rFonts w:hint="eastAsia"/>
        </w:rPr>
        <w:t>按如下步骤确定：</w:t>
      </w:r>
    </w:p>
    <w:p w14:paraId="2FBD440B" w14:textId="5D6396DE" w:rsidR="007D0977" w:rsidRDefault="008E11FF">
      <w:pPr>
        <w:pStyle w:val="afffffb"/>
        <w:ind w:firstLine="420"/>
      </w:pPr>
      <w:r>
        <w:rPr>
          <w:rFonts w:hint="eastAsia"/>
        </w:rPr>
        <w:t>–</w:t>
      </w:r>
      <w:r>
        <w:rPr>
          <w:rFonts w:hint="eastAsia"/>
        </w:rPr>
        <w:tab/>
        <w:t>对于亮度宏块，若</w:t>
      </w:r>
      <w:r w:rsidR="00257EA3">
        <w:rPr>
          <w:rFonts w:hint="eastAsia"/>
        </w:rPr>
        <w:t>luma_tb_size</w:t>
      </w:r>
      <w:r>
        <w:rPr>
          <w:rFonts w:hint="eastAsia"/>
        </w:rPr>
        <w:t>为0，</w:t>
      </w:r>
      <w:r w:rsidR="000278D9">
        <w:rPr>
          <w:rFonts w:hint="eastAsia"/>
        </w:rPr>
        <w:t>变换</w:t>
      </w:r>
      <w:r>
        <w:rPr>
          <w:rFonts w:hint="eastAsia"/>
        </w:rPr>
        <w:t>块大小</w:t>
      </w:r>
      <w:r w:rsidR="00257EA3">
        <w:t>TbSize</w:t>
      </w:r>
      <w:r>
        <w:rPr>
          <w:rFonts w:hint="eastAsia"/>
        </w:rPr>
        <w:t>为</w:t>
      </w:r>
      <w:r w:rsidR="00B97466">
        <w:rPr>
          <w:rFonts w:hint="eastAsia"/>
        </w:rPr>
        <w:t>TB_SIZE4x4</w:t>
      </w:r>
      <w:r>
        <w:rPr>
          <w:rFonts w:hint="eastAsia"/>
        </w:rPr>
        <w:t>；若</w:t>
      </w:r>
      <w:r w:rsidR="00257EA3">
        <w:rPr>
          <w:rFonts w:hint="eastAsia"/>
        </w:rPr>
        <w:t>luma_tb_size</w:t>
      </w:r>
      <w:r>
        <w:rPr>
          <w:rFonts w:hint="eastAsia"/>
        </w:rPr>
        <w:t>为1，</w:t>
      </w:r>
      <w:r w:rsidR="007C7C3D">
        <w:rPr>
          <w:rFonts w:hint="eastAsia"/>
        </w:rPr>
        <w:t>变换</w:t>
      </w:r>
      <w:r>
        <w:rPr>
          <w:rFonts w:hint="eastAsia"/>
        </w:rPr>
        <w:t>块大小</w:t>
      </w:r>
      <w:r w:rsidR="00257EA3">
        <w:t>TbSize</w:t>
      </w:r>
      <w:r>
        <w:rPr>
          <w:rFonts w:hint="eastAsia"/>
        </w:rPr>
        <w:t>为</w:t>
      </w:r>
      <w:r w:rsidR="0048289C">
        <w:rPr>
          <w:rFonts w:hint="eastAsia"/>
        </w:rPr>
        <w:t>TB_SIZE8x8</w:t>
      </w:r>
      <w:r>
        <w:rPr>
          <w:rFonts w:hint="eastAsia"/>
        </w:rPr>
        <w:t>。</w:t>
      </w:r>
    </w:p>
    <w:p w14:paraId="0AE81E42" w14:textId="7A33F6B6" w:rsidR="007D0977" w:rsidRDefault="008E11FF">
      <w:pPr>
        <w:pStyle w:val="afffffb"/>
        <w:ind w:firstLine="420"/>
      </w:pPr>
      <w:r>
        <w:rPr>
          <w:rFonts w:hint="eastAsia"/>
        </w:rPr>
        <w:t>–</w:t>
      </w:r>
      <w:r>
        <w:rPr>
          <w:rFonts w:hint="eastAsia"/>
        </w:rPr>
        <w:tab/>
        <w:t>对于色度宏块，若chroma_format为YUV444，</w:t>
      </w:r>
      <w:r w:rsidR="007C7C3D">
        <w:rPr>
          <w:rFonts w:hint="eastAsia"/>
        </w:rPr>
        <w:t>变换</w:t>
      </w:r>
      <w:r>
        <w:rPr>
          <w:rFonts w:hint="eastAsia"/>
        </w:rPr>
        <w:t>块大小</w:t>
      </w:r>
      <w:r w:rsidR="00257EA3">
        <w:t>TbSize</w:t>
      </w:r>
      <w:r>
        <w:rPr>
          <w:rFonts w:hint="eastAsia"/>
        </w:rPr>
        <w:t>为</w:t>
      </w:r>
      <w:r w:rsidR="0048289C">
        <w:rPr>
          <w:rFonts w:hint="eastAsia"/>
        </w:rPr>
        <w:t>TB_SIZE8x8</w:t>
      </w:r>
      <w:r>
        <w:rPr>
          <w:rFonts w:hint="eastAsia"/>
        </w:rPr>
        <w:t>；若chroma_format为YUV422，</w:t>
      </w:r>
      <w:r w:rsidR="007C7C3D">
        <w:rPr>
          <w:rFonts w:hint="eastAsia"/>
        </w:rPr>
        <w:t>变换</w:t>
      </w:r>
      <w:r>
        <w:rPr>
          <w:rFonts w:hint="eastAsia"/>
        </w:rPr>
        <w:t>块大小</w:t>
      </w:r>
      <w:r w:rsidR="00257EA3">
        <w:t>TbSize</w:t>
      </w:r>
      <w:r>
        <w:rPr>
          <w:rFonts w:hint="eastAsia"/>
        </w:rPr>
        <w:t>为</w:t>
      </w:r>
      <w:r w:rsidR="00B97466">
        <w:rPr>
          <w:rFonts w:hint="eastAsia"/>
        </w:rPr>
        <w:t>TB_SIZE4x8</w:t>
      </w:r>
      <w:r>
        <w:rPr>
          <w:rFonts w:hint="eastAsia"/>
        </w:rPr>
        <w:t>。</w:t>
      </w:r>
    </w:p>
    <w:p w14:paraId="05DD8FAA" w14:textId="77777777" w:rsidR="007D0977" w:rsidRDefault="008E11FF">
      <w:pPr>
        <w:pStyle w:val="afffffb"/>
        <w:ind w:firstLine="420"/>
      </w:pPr>
      <w:r>
        <w:rPr>
          <w:rFonts w:hint="eastAsia"/>
        </w:rPr>
        <w:t>变换类型按如下步骤确定：</w:t>
      </w:r>
    </w:p>
    <w:p w14:paraId="1FDD1D63" w14:textId="2BDC7555" w:rsidR="007D0977" w:rsidRDefault="008E11FF">
      <w:pPr>
        <w:pStyle w:val="afffffb"/>
        <w:ind w:firstLine="420"/>
      </w:pPr>
      <w:r>
        <w:rPr>
          <w:rFonts w:hint="eastAsia"/>
        </w:rPr>
        <w:t>–</w:t>
      </w:r>
      <w:r>
        <w:rPr>
          <w:rFonts w:hint="eastAsia"/>
        </w:rPr>
        <w:tab/>
        <w:t>对于亮度宏块，不同预测模式及不同</w:t>
      </w:r>
      <w:r w:rsidR="00257EA3">
        <w:t>TbSize</w:t>
      </w:r>
      <w:r>
        <w:rPr>
          <w:rFonts w:hint="eastAsia"/>
        </w:rPr>
        <w:t>下水平变换和垂直变换类型如</w:t>
      </w:r>
      <w:r>
        <w:fldChar w:fldCharType="begin"/>
      </w:r>
      <w:r>
        <w:instrText xml:space="preserve"> </w:instrText>
      </w:r>
      <w:r>
        <w:rPr>
          <w:rFonts w:hint="eastAsia"/>
        </w:rPr>
        <w:instrText>REF _Ref193269039 \r \h</w:instrText>
      </w:r>
      <w:r>
        <w:instrText xml:space="preserve"> </w:instrText>
      </w:r>
      <w:r>
        <w:fldChar w:fldCharType="separate"/>
      </w:r>
      <w:r w:rsidR="002A24A8">
        <w:rPr>
          <w:rFonts w:hint="eastAsia"/>
        </w:rPr>
        <w:t>表35</w:t>
      </w:r>
      <w:r>
        <w:fldChar w:fldCharType="end"/>
      </w:r>
    </w:p>
    <w:p w14:paraId="242A4D2F" w14:textId="7548D0F0" w:rsidR="007D0977" w:rsidRDefault="008E11FF">
      <w:pPr>
        <w:pStyle w:val="afffffb"/>
        <w:ind w:firstLine="420"/>
      </w:pPr>
      <w:r>
        <w:rPr>
          <w:rFonts w:hint="eastAsia"/>
        </w:rPr>
        <w:t>–</w:t>
      </w:r>
      <w:r>
        <w:rPr>
          <w:rFonts w:hint="eastAsia"/>
        </w:rPr>
        <w:tab/>
        <w:t>对于色度宏块，不同预测模式及不同</w:t>
      </w:r>
      <w:r w:rsidR="00257EA3">
        <w:t>TbSize</w:t>
      </w:r>
      <w:r>
        <w:rPr>
          <w:rFonts w:hint="eastAsia"/>
        </w:rPr>
        <w:t>下水平变换和垂直变换类型如</w:t>
      </w:r>
      <w:r>
        <w:fldChar w:fldCharType="begin"/>
      </w:r>
      <w:r>
        <w:instrText xml:space="preserve"> </w:instrText>
      </w:r>
      <w:r>
        <w:rPr>
          <w:rFonts w:hint="eastAsia"/>
        </w:rPr>
        <w:instrText>REF _Ref193269057 \r \h</w:instrText>
      </w:r>
      <w:r>
        <w:instrText xml:space="preserve"> </w:instrText>
      </w:r>
      <w:r>
        <w:fldChar w:fldCharType="separate"/>
      </w:r>
      <w:r w:rsidR="002A24A8">
        <w:rPr>
          <w:rFonts w:hint="eastAsia"/>
        </w:rPr>
        <w:t>表36</w:t>
      </w:r>
      <w:r>
        <w:fldChar w:fldCharType="end"/>
      </w:r>
    </w:p>
    <w:p w14:paraId="0CF25FDD" w14:textId="77777777" w:rsidR="007D0977" w:rsidRDefault="008E11FF">
      <w:pPr>
        <w:pStyle w:val="afffffffffffff"/>
        <w:numPr>
          <w:ilvl w:val="0"/>
          <w:numId w:val="16"/>
        </w:numPr>
        <w:spacing w:before="120" w:after="120"/>
      </w:pPr>
      <w:bookmarkStart w:id="640" w:name="_Ref193269039"/>
      <w:r>
        <w:rPr>
          <w:rFonts w:hint="eastAsia"/>
        </w:rPr>
        <w:t>亮度宏块垂直方向和水平方向变换类型</w:t>
      </w:r>
      <w:bookmarkEnd w:id="640"/>
    </w:p>
    <w:tbl>
      <w:tblPr>
        <w:tblW w:w="7778" w:type="dxa"/>
        <w:jc w:val="center"/>
        <w:tblLayout w:type="fixed"/>
        <w:tblLook w:val="04A0" w:firstRow="1" w:lastRow="0" w:firstColumn="1" w:lastColumn="0" w:noHBand="0" w:noVBand="1"/>
      </w:tblPr>
      <w:tblGrid>
        <w:gridCol w:w="843"/>
        <w:gridCol w:w="1417"/>
        <w:gridCol w:w="3544"/>
        <w:gridCol w:w="992"/>
        <w:gridCol w:w="982"/>
      </w:tblGrid>
      <w:tr w:rsidR="007D0977" w14:paraId="17B8456B" w14:textId="77777777">
        <w:trPr>
          <w:cantSplit/>
          <w:trHeight w:val="389"/>
          <w:jc w:val="center"/>
        </w:trPr>
        <w:tc>
          <w:tcPr>
            <w:tcW w:w="843" w:type="dxa"/>
            <w:tcBorders>
              <w:top w:val="single" w:sz="12" w:space="0" w:color="auto"/>
              <w:left w:val="single" w:sz="6" w:space="0" w:color="auto"/>
              <w:bottom w:val="single" w:sz="12" w:space="0" w:color="auto"/>
              <w:right w:val="single" w:sz="6" w:space="0" w:color="auto"/>
            </w:tcBorders>
          </w:tcPr>
          <w:p w14:paraId="15F66B3B" w14:textId="6E77DBDC" w:rsidR="007D0977" w:rsidRDefault="00257EA3">
            <w:pPr>
              <w:keepLines/>
              <w:tabs>
                <w:tab w:val="left" w:pos="340"/>
                <w:tab w:val="left" w:pos="680"/>
              </w:tabs>
              <w:adjustRightInd/>
              <w:spacing w:before="60" w:after="60" w:line="240" w:lineRule="auto"/>
              <w:jc w:val="center"/>
              <w:rPr>
                <w:rFonts w:ascii="宋体" w:hAnsi="宋体" w:hint="eastAsia"/>
                <w:szCs w:val="24"/>
              </w:rPr>
            </w:pPr>
            <w:r>
              <w:t>TbSize</w:t>
            </w:r>
          </w:p>
        </w:tc>
        <w:tc>
          <w:tcPr>
            <w:tcW w:w="1417" w:type="dxa"/>
            <w:tcBorders>
              <w:top w:val="single" w:sz="12" w:space="0" w:color="auto"/>
              <w:left w:val="single" w:sz="6" w:space="0" w:color="auto"/>
              <w:bottom w:val="single" w:sz="12" w:space="0" w:color="auto"/>
              <w:right w:val="single" w:sz="6" w:space="0" w:color="auto"/>
            </w:tcBorders>
          </w:tcPr>
          <w:p w14:paraId="297C8569" w14:textId="073A6E2D" w:rsidR="007D0977" w:rsidRDefault="00D26A12">
            <w:pPr>
              <w:keepLines/>
              <w:tabs>
                <w:tab w:val="left" w:pos="340"/>
                <w:tab w:val="left" w:pos="680"/>
              </w:tabs>
              <w:adjustRightInd/>
              <w:spacing w:before="60" w:after="60" w:line="240" w:lineRule="auto"/>
              <w:jc w:val="center"/>
              <w:rPr>
                <w:rFonts w:ascii="Times New Roman" w:hAnsi="Times New Roman"/>
                <w:b/>
                <w:bCs/>
                <w:szCs w:val="24"/>
              </w:rPr>
            </w:pPr>
            <w:r>
              <w:rPr>
                <w:rFonts w:ascii="Times New Roman" w:hAnsi="Times New Roman"/>
                <w:b/>
                <w:bCs/>
                <w:szCs w:val="24"/>
              </w:rPr>
              <w:t>mb</w:t>
            </w:r>
            <w:r w:rsidR="008E11FF">
              <w:rPr>
                <w:rFonts w:ascii="Times New Roman" w:hAnsi="Times New Roman"/>
                <w:b/>
                <w:bCs/>
                <w:szCs w:val="24"/>
              </w:rPr>
              <w:t>_mode</w:t>
            </w:r>
          </w:p>
        </w:tc>
        <w:tc>
          <w:tcPr>
            <w:tcW w:w="3544" w:type="dxa"/>
            <w:tcBorders>
              <w:top w:val="single" w:sz="12" w:space="0" w:color="auto"/>
              <w:left w:val="single" w:sz="6" w:space="0" w:color="auto"/>
              <w:bottom w:val="single" w:sz="12" w:space="0" w:color="auto"/>
              <w:right w:val="single" w:sz="6" w:space="0" w:color="auto"/>
            </w:tcBorders>
          </w:tcPr>
          <w:p w14:paraId="2916D1D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b/>
                <w:bCs/>
                <w:szCs w:val="24"/>
              </w:rPr>
              <w:t>intra_pred_mode_</w:t>
            </w:r>
            <w:r>
              <w:rPr>
                <w:rFonts w:ascii="Times New Roman" w:hAnsi="Times New Roman" w:hint="eastAsia"/>
                <w:b/>
                <w:bCs/>
                <w:szCs w:val="24"/>
              </w:rPr>
              <w:t>luma</w:t>
            </w:r>
            <w:r>
              <w:rPr>
                <w:rFonts w:ascii="Times New Roman" w:hAnsi="Times New Roman"/>
                <w:b/>
                <w:bCs/>
                <w:szCs w:val="24"/>
              </w:rPr>
              <w:t>_first_flag/ intra_pred_mode_</w:t>
            </w:r>
            <w:r>
              <w:rPr>
                <w:rFonts w:ascii="Times New Roman" w:hAnsi="Times New Roman" w:hint="eastAsia"/>
                <w:b/>
                <w:bCs/>
                <w:szCs w:val="24"/>
              </w:rPr>
              <w:t>luma</w:t>
            </w:r>
            <w:r>
              <w:rPr>
                <w:rFonts w:ascii="Times New Roman" w:hAnsi="Times New Roman"/>
                <w:b/>
                <w:bCs/>
                <w:szCs w:val="24"/>
              </w:rPr>
              <w:t>_second_flag</w:t>
            </w:r>
          </w:p>
        </w:tc>
        <w:tc>
          <w:tcPr>
            <w:tcW w:w="992" w:type="dxa"/>
            <w:tcBorders>
              <w:top w:val="single" w:sz="12" w:space="0" w:color="auto"/>
              <w:left w:val="single" w:sz="6" w:space="0" w:color="auto"/>
              <w:bottom w:val="single" w:sz="12" w:space="0" w:color="auto"/>
              <w:right w:val="single" w:sz="6" w:space="0" w:color="auto"/>
            </w:tcBorders>
          </w:tcPr>
          <w:p w14:paraId="6B7D87B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垂直方向变换类型</w:t>
            </w:r>
          </w:p>
        </w:tc>
        <w:tc>
          <w:tcPr>
            <w:tcW w:w="982" w:type="dxa"/>
            <w:tcBorders>
              <w:top w:val="single" w:sz="12" w:space="0" w:color="auto"/>
              <w:left w:val="single" w:sz="6" w:space="0" w:color="auto"/>
              <w:bottom w:val="single" w:sz="12" w:space="0" w:color="auto"/>
              <w:right w:val="single" w:sz="6" w:space="0" w:color="auto"/>
            </w:tcBorders>
          </w:tcPr>
          <w:p w14:paraId="49CB4F9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水平方向变换类型</w:t>
            </w:r>
          </w:p>
        </w:tc>
      </w:tr>
      <w:tr w:rsidR="007D0977" w14:paraId="183C3FF7" w14:textId="77777777">
        <w:trPr>
          <w:cantSplit/>
          <w:trHeight w:val="169"/>
          <w:jc w:val="center"/>
        </w:trPr>
        <w:tc>
          <w:tcPr>
            <w:tcW w:w="843" w:type="dxa"/>
            <w:tcBorders>
              <w:top w:val="single" w:sz="4" w:space="0" w:color="auto"/>
              <w:left w:val="single" w:sz="6" w:space="0" w:color="auto"/>
              <w:bottom w:val="single" w:sz="4" w:space="0" w:color="auto"/>
              <w:right w:val="single" w:sz="6" w:space="0" w:color="auto"/>
            </w:tcBorders>
          </w:tcPr>
          <w:p w14:paraId="134BE84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4</w:t>
            </w:r>
            <w:r>
              <w:rPr>
                <w:rFonts w:ascii="Times New Roman" w:hAnsi="Times New Roman" w:hint="eastAsia"/>
                <w:sz w:val="18"/>
                <w:szCs w:val="18"/>
                <w:lang w:val="en-GB"/>
              </w:rPr>
              <w:t>x</w:t>
            </w:r>
            <w:r>
              <w:rPr>
                <w:rFonts w:ascii="Times New Roman" w:hAnsi="Times New Roman"/>
                <w:sz w:val="18"/>
                <w:szCs w:val="18"/>
                <w:lang w:val="en-GB"/>
              </w:rPr>
              <w:t>4</w:t>
            </w:r>
          </w:p>
        </w:tc>
        <w:tc>
          <w:tcPr>
            <w:tcW w:w="1417" w:type="dxa"/>
            <w:tcBorders>
              <w:top w:val="single" w:sz="4" w:space="0" w:color="auto"/>
              <w:left w:val="single" w:sz="6" w:space="0" w:color="auto"/>
              <w:bottom w:val="single" w:sz="4" w:space="0" w:color="auto"/>
              <w:right w:val="single" w:sz="6" w:space="0" w:color="auto"/>
            </w:tcBorders>
          </w:tcPr>
          <w:p w14:paraId="6219929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3544" w:type="dxa"/>
            <w:tcBorders>
              <w:top w:val="single" w:sz="4" w:space="0" w:color="auto"/>
              <w:left w:val="single" w:sz="6" w:space="0" w:color="auto"/>
              <w:bottom w:val="single" w:sz="4" w:space="0" w:color="auto"/>
              <w:right w:val="single" w:sz="6" w:space="0" w:color="auto"/>
            </w:tcBorders>
          </w:tcPr>
          <w:p w14:paraId="0A18FB8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0/0</w:t>
            </w:r>
          </w:p>
        </w:tc>
        <w:tc>
          <w:tcPr>
            <w:tcW w:w="992" w:type="dxa"/>
            <w:tcBorders>
              <w:top w:val="single" w:sz="4" w:space="0" w:color="auto"/>
              <w:left w:val="single" w:sz="6" w:space="0" w:color="auto"/>
              <w:bottom w:val="single" w:sz="4" w:space="0" w:color="auto"/>
              <w:right w:val="single" w:sz="6" w:space="0" w:color="auto"/>
            </w:tcBorders>
          </w:tcPr>
          <w:p w14:paraId="7B753F2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DST7</w:t>
            </w:r>
            <w:r>
              <w:rPr>
                <w:rFonts w:ascii="Times New Roman" w:hAnsi="Times New Roman"/>
                <w:szCs w:val="24"/>
                <w:vertAlign w:val="subscript"/>
              </w:rPr>
              <w:t>4</w:t>
            </w:r>
          </w:p>
        </w:tc>
        <w:tc>
          <w:tcPr>
            <w:tcW w:w="982" w:type="dxa"/>
            <w:tcBorders>
              <w:top w:val="single" w:sz="4" w:space="0" w:color="auto"/>
              <w:left w:val="single" w:sz="6" w:space="0" w:color="auto"/>
              <w:bottom w:val="single" w:sz="4" w:space="0" w:color="auto"/>
              <w:right w:val="single" w:sz="6" w:space="0" w:color="auto"/>
            </w:tcBorders>
          </w:tcPr>
          <w:p w14:paraId="5C03C8D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DCT2</w:t>
            </w:r>
            <w:r>
              <w:rPr>
                <w:rFonts w:ascii="Times New Roman" w:hAnsi="Times New Roman"/>
                <w:szCs w:val="24"/>
                <w:vertAlign w:val="subscript"/>
              </w:rPr>
              <w:t>4</w:t>
            </w:r>
          </w:p>
        </w:tc>
      </w:tr>
      <w:tr w:rsidR="007D0977" w14:paraId="1B99D56D" w14:textId="77777777">
        <w:trPr>
          <w:cantSplit/>
          <w:trHeight w:val="173"/>
          <w:jc w:val="center"/>
        </w:trPr>
        <w:tc>
          <w:tcPr>
            <w:tcW w:w="843" w:type="dxa"/>
            <w:tcBorders>
              <w:top w:val="single" w:sz="4" w:space="0" w:color="auto"/>
              <w:left w:val="single" w:sz="6" w:space="0" w:color="auto"/>
              <w:bottom w:val="single" w:sz="4" w:space="0" w:color="auto"/>
              <w:right w:val="single" w:sz="6" w:space="0" w:color="auto"/>
            </w:tcBorders>
          </w:tcPr>
          <w:p w14:paraId="5A6E9D2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4</w:t>
            </w:r>
            <w:r>
              <w:rPr>
                <w:rFonts w:ascii="Times New Roman" w:hAnsi="Times New Roman" w:hint="eastAsia"/>
                <w:sz w:val="18"/>
                <w:szCs w:val="18"/>
                <w:lang w:val="en-GB"/>
              </w:rPr>
              <w:t>x</w:t>
            </w:r>
            <w:r>
              <w:rPr>
                <w:rFonts w:ascii="Times New Roman" w:hAnsi="Times New Roman"/>
                <w:sz w:val="18"/>
                <w:szCs w:val="18"/>
                <w:lang w:val="en-GB"/>
              </w:rPr>
              <w:t>4</w:t>
            </w:r>
          </w:p>
        </w:tc>
        <w:tc>
          <w:tcPr>
            <w:tcW w:w="1417" w:type="dxa"/>
            <w:tcBorders>
              <w:top w:val="single" w:sz="4" w:space="0" w:color="auto"/>
              <w:left w:val="single" w:sz="6" w:space="0" w:color="auto"/>
              <w:bottom w:val="single" w:sz="4" w:space="0" w:color="auto"/>
              <w:right w:val="single" w:sz="6" w:space="0" w:color="auto"/>
            </w:tcBorders>
          </w:tcPr>
          <w:p w14:paraId="608ECFE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3544" w:type="dxa"/>
            <w:tcBorders>
              <w:top w:val="single" w:sz="4" w:space="0" w:color="auto"/>
              <w:left w:val="single" w:sz="6" w:space="0" w:color="auto"/>
              <w:bottom w:val="single" w:sz="4" w:space="0" w:color="auto"/>
              <w:right w:val="single" w:sz="6" w:space="0" w:color="auto"/>
            </w:tcBorders>
          </w:tcPr>
          <w:p w14:paraId="61C9E339"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0/1</w:t>
            </w:r>
          </w:p>
        </w:tc>
        <w:tc>
          <w:tcPr>
            <w:tcW w:w="992" w:type="dxa"/>
            <w:tcBorders>
              <w:top w:val="single" w:sz="4" w:space="0" w:color="auto"/>
              <w:left w:val="single" w:sz="6" w:space="0" w:color="auto"/>
              <w:bottom w:val="single" w:sz="4" w:space="0" w:color="auto"/>
              <w:right w:val="single" w:sz="6" w:space="0" w:color="auto"/>
            </w:tcBorders>
          </w:tcPr>
          <w:p w14:paraId="191EDE8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DCT2</w:t>
            </w:r>
            <w:r>
              <w:rPr>
                <w:rFonts w:ascii="Times New Roman" w:hAnsi="Times New Roman"/>
                <w:szCs w:val="24"/>
                <w:vertAlign w:val="subscript"/>
              </w:rPr>
              <w:t>4</w:t>
            </w:r>
          </w:p>
        </w:tc>
        <w:tc>
          <w:tcPr>
            <w:tcW w:w="982" w:type="dxa"/>
            <w:tcBorders>
              <w:top w:val="single" w:sz="4" w:space="0" w:color="auto"/>
              <w:left w:val="single" w:sz="6" w:space="0" w:color="auto"/>
              <w:bottom w:val="single" w:sz="4" w:space="0" w:color="auto"/>
              <w:right w:val="single" w:sz="6" w:space="0" w:color="auto"/>
            </w:tcBorders>
          </w:tcPr>
          <w:p w14:paraId="504C565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DCT2</w:t>
            </w:r>
            <w:r>
              <w:rPr>
                <w:rFonts w:ascii="Times New Roman" w:hAnsi="Times New Roman"/>
                <w:szCs w:val="24"/>
                <w:vertAlign w:val="subscript"/>
              </w:rPr>
              <w:t>4</w:t>
            </w:r>
          </w:p>
        </w:tc>
      </w:tr>
      <w:tr w:rsidR="007D0977" w14:paraId="4B73997A" w14:textId="77777777">
        <w:trPr>
          <w:cantSplit/>
          <w:trHeight w:val="173"/>
          <w:jc w:val="center"/>
        </w:trPr>
        <w:tc>
          <w:tcPr>
            <w:tcW w:w="843" w:type="dxa"/>
            <w:tcBorders>
              <w:top w:val="single" w:sz="4" w:space="0" w:color="auto"/>
              <w:left w:val="single" w:sz="6" w:space="0" w:color="auto"/>
              <w:bottom w:val="single" w:sz="4" w:space="0" w:color="auto"/>
              <w:right w:val="single" w:sz="6" w:space="0" w:color="auto"/>
            </w:tcBorders>
          </w:tcPr>
          <w:p w14:paraId="779D6D7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4</w:t>
            </w:r>
            <w:r>
              <w:rPr>
                <w:rFonts w:ascii="Times New Roman" w:hAnsi="Times New Roman" w:hint="eastAsia"/>
                <w:sz w:val="18"/>
                <w:szCs w:val="18"/>
                <w:lang w:val="en-GB"/>
              </w:rPr>
              <w:t>x</w:t>
            </w:r>
            <w:r>
              <w:rPr>
                <w:rFonts w:ascii="Times New Roman" w:hAnsi="Times New Roman"/>
                <w:sz w:val="18"/>
                <w:szCs w:val="18"/>
                <w:lang w:val="en-GB"/>
              </w:rPr>
              <w:t>4</w:t>
            </w:r>
          </w:p>
        </w:tc>
        <w:tc>
          <w:tcPr>
            <w:tcW w:w="1417" w:type="dxa"/>
            <w:tcBorders>
              <w:top w:val="single" w:sz="4" w:space="0" w:color="auto"/>
              <w:left w:val="single" w:sz="6" w:space="0" w:color="auto"/>
              <w:bottom w:val="single" w:sz="4" w:space="0" w:color="auto"/>
              <w:right w:val="single" w:sz="6" w:space="0" w:color="auto"/>
            </w:tcBorders>
          </w:tcPr>
          <w:p w14:paraId="6D7C86C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3544" w:type="dxa"/>
            <w:tcBorders>
              <w:top w:val="single" w:sz="4" w:space="0" w:color="auto"/>
              <w:left w:val="single" w:sz="6" w:space="0" w:color="auto"/>
              <w:bottom w:val="single" w:sz="4" w:space="0" w:color="auto"/>
              <w:right w:val="single" w:sz="6" w:space="0" w:color="auto"/>
            </w:tcBorders>
          </w:tcPr>
          <w:p w14:paraId="5D4A79F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c>
          <w:tcPr>
            <w:tcW w:w="992" w:type="dxa"/>
            <w:tcBorders>
              <w:top w:val="single" w:sz="4" w:space="0" w:color="auto"/>
              <w:left w:val="single" w:sz="6" w:space="0" w:color="auto"/>
              <w:bottom w:val="single" w:sz="4" w:space="0" w:color="auto"/>
              <w:right w:val="single" w:sz="6" w:space="0" w:color="auto"/>
            </w:tcBorders>
          </w:tcPr>
          <w:p w14:paraId="0D351F0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DCT2</w:t>
            </w:r>
            <w:r>
              <w:rPr>
                <w:rFonts w:ascii="Times New Roman" w:hAnsi="Times New Roman"/>
                <w:szCs w:val="24"/>
                <w:vertAlign w:val="subscript"/>
              </w:rPr>
              <w:t>4</w:t>
            </w:r>
          </w:p>
        </w:tc>
        <w:tc>
          <w:tcPr>
            <w:tcW w:w="982" w:type="dxa"/>
            <w:tcBorders>
              <w:top w:val="single" w:sz="4" w:space="0" w:color="auto"/>
              <w:left w:val="single" w:sz="6" w:space="0" w:color="auto"/>
              <w:bottom w:val="single" w:sz="4" w:space="0" w:color="auto"/>
              <w:right w:val="single" w:sz="6" w:space="0" w:color="auto"/>
            </w:tcBorders>
          </w:tcPr>
          <w:p w14:paraId="49F4B29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DST7</w:t>
            </w:r>
            <w:r>
              <w:rPr>
                <w:rFonts w:ascii="Times New Roman" w:hAnsi="Times New Roman"/>
                <w:szCs w:val="24"/>
                <w:vertAlign w:val="subscript"/>
              </w:rPr>
              <w:t>4</w:t>
            </w:r>
          </w:p>
        </w:tc>
      </w:tr>
      <w:tr w:rsidR="007D0977" w14:paraId="7EFD3B04" w14:textId="77777777">
        <w:trPr>
          <w:cantSplit/>
          <w:trHeight w:val="52"/>
          <w:jc w:val="center"/>
        </w:trPr>
        <w:tc>
          <w:tcPr>
            <w:tcW w:w="843" w:type="dxa"/>
            <w:tcBorders>
              <w:top w:val="single" w:sz="4" w:space="0" w:color="auto"/>
              <w:left w:val="single" w:sz="6" w:space="0" w:color="auto"/>
              <w:bottom w:val="single" w:sz="4" w:space="0" w:color="auto"/>
              <w:right w:val="single" w:sz="6" w:space="0" w:color="auto"/>
            </w:tcBorders>
          </w:tcPr>
          <w:p w14:paraId="5FF237E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lastRenderedPageBreak/>
              <w:t>8</w:t>
            </w:r>
            <w:r>
              <w:rPr>
                <w:rFonts w:ascii="Times New Roman" w:hAnsi="Times New Roman" w:hint="eastAsia"/>
                <w:sz w:val="18"/>
                <w:szCs w:val="18"/>
                <w:lang w:val="en-GB"/>
              </w:rPr>
              <w:t>x</w:t>
            </w:r>
            <w:r>
              <w:rPr>
                <w:rFonts w:ascii="Times New Roman" w:hAnsi="Times New Roman"/>
                <w:sz w:val="18"/>
                <w:szCs w:val="18"/>
                <w:lang w:val="en-GB"/>
              </w:rPr>
              <w:t>8</w:t>
            </w:r>
          </w:p>
        </w:tc>
        <w:tc>
          <w:tcPr>
            <w:tcW w:w="1417" w:type="dxa"/>
            <w:tcBorders>
              <w:top w:val="single" w:sz="4" w:space="0" w:color="auto"/>
              <w:left w:val="single" w:sz="6" w:space="0" w:color="auto"/>
              <w:bottom w:val="single" w:sz="4" w:space="0" w:color="auto"/>
              <w:right w:val="single" w:sz="6" w:space="0" w:color="auto"/>
            </w:tcBorders>
          </w:tcPr>
          <w:p w14:paraId="6A56EEF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w:t>
            </w:r>
          </w:p>
        </w:tc>
        <w:tc>
          <w:tcPr>
            <w:tcW w:w="3544" w:type="dxa"/>
            <w:tcBorders>
              <w:top w:val="single" w:sz="4" w:space="0" w:color="auto"/>
              <w:left w:val="single" w:sz="6" w:space="0" w:color="auto"/>
              <w:bottom w:val="single" w:sz="4" w:space="0" w:color="auto"/>
              <w:right w:val="single" w:sz="6" w:space="0" w:color="auto"/>
            </w:tcBorders>
          </w:tcPr>
          <w:p w14:paraId="241A11A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w:t>
            </w:r>
          </w:p>
        </w:tc>
        <w:tc>
          <w:tcPr>
            <w:tcW w:w="992" w:type="dxa"/>
            <w:tcBorders>
              <w:top w:val="single" w:sz="4" w:space="0" w:color="auto"/>
              <w:left w:val="single" w:sz="6" w:space="0" w:color="auto"/>
              <w:bottom w:val="single" w:sz="4" w:space="0" w:color="auto"/>
              <w:right w:val="single" w:sz="6" w:space="0" w:color="auto"/>
            </w:tcBorders>
          </w:tcPr>
          <w:p w14:paraId="17234B8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DCT2</w:t>
            </w:r>
            <w:r>
              <w:rPr>
                <w:rFonts w:ascii="Times New Roman" w:hAnsi="Times New Roman"/>
                <w:szCs w:val="24"/>
                <w:vertAlign w:val="subscript"/>
              </w:rPr>
              <w:t>8</w:t>
            </w:r>
          </w:p>
        </w:tc>
        <w:tc>
          <w:tcPr>
            <w:tcW w:w="982" w:type="dxa"/>
            <w:tcBorders>
              <w:top w:val="single" w:sz="4" w:space="0" w:color="auto"/>
              <w:left w:val="single" w:sz="6" w:space="0" w:color="auto"/>
              <w:bottom w:val="single" w:sz="4" w:space="0" w:color="auto"/>
              <w:right w:val="single" w:sz="6" w:space="0" w:color="auto"/>
            </w:tcBorders>
          </w:tcPr>
          <w:p w14:paraId="4014F4B9"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DCT2</w:t>
            </w:r>
            <w:r>
              <w:rPr>
                <w:rFonts w:ascii="Times New Roman" w:hAnsi="Times New Roman"/>
                <w:szCs w:val="24"/>
                <w:vertAlign w:val="subscript"/>
              </w:rPr>
              <w:t>8</w:t>
            </w:r>
          </w:p>
        </w:tc>
      </w:tr>
    </w:tbl>
    <w:p w14:paraId="31393C6C" w14:textId="77777777" w:rsidR="007D0977" w:rsidRDefault="007D0977">
      <w:pPr>
        <w:pStyle w:val="afffffb"/>
        <w:ind w:firstLine="420"/>
      </w:pPr>
    </w:p>
    <w:p w14:paraId="4733A6CA" w14:textId="77777777" w:rsidR="007D0977" w:rsidRDefault="008E11FF">
      <w:pPr>
        <w:pStyle w:val="afffffffffffff"/>
        <w:numPr>
          <w:ilvl w:val="0"/>
          <w:numId w:val="16"/>
        </w:numPr>
        <w:spacing w:before="120" w:after="120"/>
      </w:pPr>
      <w:bookmarkStart w:id="641" w:name="_Ref193269057"/>
      <w:r>
        <w:rPr>
          <w:rFonts w:hint="eastAsia"/>
        </w:rPr>
        <w:t>色度宏块垂直方向和水平方向变换类型</w:t>
      </w:r>
      <w:bookmarkEnd w:id="641"/>
    </w:p>
    <w:tbl>
      <w:tblPr>
        <w:tblW w:w="7739" w:type="dxa"/>
        <w:jc w:val="center"/>
        <w:tblLayout w:type="fixed"/>
        <w:tblLook w:val="04A0" w:firstRow="1" w:lastRow="0" w:firstColumn="1" w:lastColumn="0" w:noHBand="0" w:noVBand="1"/>
      </w:tblPr>
      <w:tblGrid>
        <w:gridCol w:w="843"/>
        <w:gridCol w:w="1276"/>
        <w:gridCol w:w="3543"/>
        <w:gridCol w:w="993"/>
        <w:gridCol w:w="1084"/>
      </w:tblGrid>
      <w:tr w:rsidR="007D0977" w14:paraId="44BC4DD1" w14:textId="77777777">
        <w:trPr>
          <w:cantSplit/>
          <w:trHeight w:val="382"/>
          <w:jc w:val="center"/>
        </w:trPr>
        <w:tc>
          <w:tcPr>
            <w:tcW w:w="843" w:type="dxa"/>
            <w:tcBorders>
              <w:top w:val="single" w:sz="12" w:space="0" w:color="auto"/>
              <w:left w:val="single" w:sz="6" w:space="0" w:color="auto"/>
              <w:bottom w:val="single" w:sz="12" w:space="0" w:color="auto"/>
              <w:right w:val="single" w:sz="6" w:space="0" w:color="auto"/>
            </w:tcBorders>
          </w:tcPr>
          <w:p w14:paraId="4EE7D506" w14:textId="37D94726" w:rsidR="007D0977" w:rsidRDefault="00257EA3">
            <w:pPr>
              <w:keepLines/>
              <w:tabs>
                <w:tab w:val="left" w:pos="340"/>
                <w:tab w:val="left" w:pos="680"/>
              </w:tabs>
              <w:adjustRightInd/>
              <w:spacing w:before="60" w:after="60" w:line="240" w:lineRule="auto"/>
              <w:jc w:val="center"/>
              <w:rPr>
                <w:rFonts w:ascii="宋体" w:hAnsi="宋体" w:hint="eastAsia"/>
                <w:szCs w:val="24"/>
              </w:rPr>
            </w:pPr>
            <w:r>
              <w:t>TbSize</w:t>
            </w:r>
          </w:p>
        </w:tc>
        <w:tc>
          <w:tcPr>
            <w:tcW w:w="1276" w:type="dxa"/>
            <w:tcBorders>
              <w:top w:val="single" w:sz="12" w:space="0" w:color="auto"/>
              <w:left w:val="single" w:sz="6" w:space="0" w:color="auto"/>
              <w:bottom w:val="single" w:sz="12" w:space="0" w:color="auto"/>
              <w:right w:val="single" w:sz="6" w:space="0" w:color="auto"/>
            </w:tcBorders>
          </w:tcPr>
          <w:p w14:paraId="2EE426B7" w14:textId="258B5F7D" w:rsidR="007D0977" w:rsidRDefault="00D26A12">
            <w:pPr>
              <w:keepLines/>
              <w:tabs>
                <w:tab w:val="left" w:pos="340"/>
                <w:tab w:val="left" w:pos="680"/>
              </w:tabs>
              <w:adjustRightInd/>
              <w:spacing w:before="60" w:after="60" w:line="240" w:lineRule="auto"/>
              <w:jc w:val="center"/>
              <w:rPr>
                <w:rFonts w:ascii="Times New Roman" w:hAnsi="Times New Roman"/>
                <w:b/>
                <w:bCs/>
                <w:szCs w:val="24"/>
              </w:rPr>
            </w:pPr>
            <w:r>
              <w:rPr>
                <w:rFonts w:ascii="Times New Roman" w:hAnsi="Times New Roman"/>
                <w:b/>
                <w:bCs/>
                <w:szCs w:val="24"/>
              </w:rPr>
              <w:t>mb</w:t>
            </w:r>
            <w:r w:rsidR="008E11FF">
              <w:rPr>
                <w:rFonts w:ascii="Times New Roman" w:hAnsi="Times New Roman"/>
                <w:b/>
                <w:bCs/>
                <w:szCs w:val="24"/>
              </w:rPr>
              <w:t>_mode</w:t>
            </w:r>
          </w:p>
        </w:tc>
        <w:tc>
          <w:tcPr>
            <w:tcW w:w="3543" w:type="dxa"/>
            <w:tcBorders>
              <w:top w:val="single" w:sz="12" w:space="0" w:color="auto"/>
              <w:left w:val="single" w:sz="6" w:space="0" w:color="auto"/>
              <w:bottom w:val="single" w:sz="12" w:space="0" w:color="auto"/>
              <w:right w:val="single" w:sz="6" w:space="0" w:color="auto"/>
            </w:tcBorders>
          </w:tcPr>
          <w:p w14:paraId="01AE04A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b/>
                <w:bCs/>
                <w:szCs w:val="24"/>
              </w:rPr>
              <w:t>intra_pred_mode_</w:t>
            </w:r>
            <w:r>
              <w:rPr>
                <w:rFonts w:ascii="Times New Roman" w:hAnsi="Times New Roman" w:hint="eastAsia"/>
                <w:b/>
                <w:bCs/>
                <w:szCs w:val="24"/>
              </w:rPr>
              <w:t>chroma</w:t>
            </w:r>
            <w:r>
              <w:rPr>
                <w:rFonts w:ascii="Times New Roman" w:hAnsi="Times New Roman"/>
                <w:b/>
                <w:bCs/>
                <w:szCs w:val="24"/>
              </w:rPr>
              <w:t>_first_flag</w:t>
            </w:r>
          </w:p>
        </w:tc>
        <w:tc>
          <w:tcPr>
            <w:tcW w:w="993" w:type="dxa"/>
            <w:tcBorders>
              <w:top w:val="single" w:sz="12" w:space="0" w:color="auto"/>
              <w:left w:val="single" w:sz="6" w:space="0" w:color="auto"/>
              <w:bottom w:val="single" w:sz="12" w:space="0" w:color="auto"/>
              <w:right w:val="single" w:sz="6" w:space="0" w:color="auto"/>
            </w:tcBorders>
          </w:tcPr>
          <w:p w14:paraId="0BF59A7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垂直方向变换类型</w:t>
            </w:r>
          </w:p>
        </w:tc>
        <w:tc>
          <w:tcPr>
            <w:tcW w:w="1084" w:type="dxa"/>
            <w:tcBorders>
              <w:top w:val="single" w:sz="12" w:space="0" w:color="auto"/>
              <w:left w:val="single" w:sz="6" w:space="0" w:color="auto"/>
              <w:bottom w:val="single" w:sz="12" w:space="0" w:color="auto"/>
              <w:right w:val="single" w:sz="6" w:space="0" w:color="auto"/>
            </w:tcBorders>
          </w:tcPr>
          <w:p w14:paraId="6834981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水平方向变换类型</w:t>
            </w:r>
          </w:p>
        </w:tc>
      </w:tr>
      <w:tr w:rsidR="007D0977" w14:paraId="1958B82C" w14:textId="77777777">
        <w:trPr>
          <w:cantSplit/>
          <w:trHeight w:val="170"/>
          <w:jc w:val="center"/>
        </w:trPr>
        <w:tc>
          <w:tcPr>
            <w:tcW w:w="843" w:type="dxa"/>
            <w:tcBorders>
              <w:top w:val="single" w:sz="4" w:space="0" w:color="auto"/>
              <w:left w:val="single" w:sz="6" w:space="0" w:color="auto"/>
              <w:bottom w:val="single" w:sz="4" w:space="0" w:color="auto"/>
              <w:right w:val="single" w:sz="6" w:space="0" w:color="auto"/>
            </w:tcBorders>
          </w:tcPr>
          <w:p w14:paraId="001E8CAC"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4</w:t>
            </w:r>
            <w:r>
              <w:rPr>
                <w:rFonts w:ascii="Times New Roman" w:hAnsi="Times New Roman" w:hint="eastAsia"/>
                <w:sz w:val="18"/>
                <w:szCs w:val="18"/>
                <w:lang w:val="en-GB"/>
              </w:rPr>
              <w:t>x</w:t>
            </w:r>
            <w:r>
              <w:rPr>
                <w:rFonts w:ascii="Times New Roman" w:hAnsi="Times New Roman"/>
                <w:sz w:val="18"/>
                <w:szCs w:val="18"/>
                <w:lang w:val="en-GB"/>
              </w:rPr>
              <w:t>8</w:t>
            </w:r>
          </w:p>
        </w:tc>
        <w:tc>
          <w:tcPr>
            <w:tcW w:w="1276" w:type="dxa"/>
            <w:tcBorders>
              <w:top w:val="single" w:sz="4" w:space="0" w:color="auto"/>
              <w:left w:val="single" w:sz="6" w:space="0" w:color="auto"/>
              <w:bottom w:val="single" w:sz="4" w:space="0" w:color="auto"/>
              <w:right w:val="single" w:sz="6" w:space="0" w:color="auto"/>
            </w:tcBorders>
          </w:tcPr>
          <w:p w14:paraId="2F0747E0"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3543" w:type="dxa"/>
            <w:tcBorders>
              <w:top w:val="single" w:sz="4" w:space="0" w:color="auto"/>
              <w:left w:val="single" w:sz="6" w:space="0" w:color="auto"/>
              <w:bottom w:val="single" w:sz="4" w:space="0" w:color="auto"/>
              <w:right w:val="single" w:sz="6" w:space="0" w:color="auto"/>
            </w:tcBorders>
          </w:tcPr>
          <w:p w14:paraId="455D285B"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0</w:t>
            </w:r>
          </w:p>
        </w:tc>
        <w:tc>
          <w:tcPr>
            <w:tcW w:w="993" w:type="dxa"/>
            <w:tcBorders>
              <w:top w:val="single" w:sz="4" w:space="0" w:color="auto"/>
              <w:left w:val="single" w:sz="6" w:space="0" w:color="auto"/>
              <w:bottom w:val="single" w:sz="4" w:space="0" w:color="auto"/>
              <w:right w:val="single" w:sz="6" w:space="0" w:color="auto"/>
            </w:tcBorders>
          </w:tcPr>
          <w:p w14:paraId="21E1F3F7" w14:textId="77777777" w:rsidR="007D0977" w:rsidRDefault="008E11FF">
            <w:pPr>
              <w:keepLines/>
              <w:tabs>
                <w:tab w:val="left" w:pos="340"/>
                <w:tab w:val="left" w:pos="680"/>
              </w:tabs>
              <w:adjustRightInd/>
              <w:spacing w:before="60" w:after="60" w:line="240" w:lineRule="auto"/>
              <w:jc w:val="center"/>
              <w:rPr>
                <w:rFonts w:ascii="宋体" w:hAnsi="宋体" w:hint="eastAsia"/>
                <w:szCs w:val="24"/>
              </w:rPr>
            </w:pPr>
            <w:r>
              <w:rPr>
                <w:rFonts w:ascii="Times New Roman" w:hAnsi="Times New Roman"/>
                <w:szCs w:val="24"/>
              </w:rPr>
              <w:t>DCT2</w:t>
            </w:r>
            <w:r>
              <w:rPr>
                <w:rFonts w:ascii="Times New Roman" w:hAnsi="Times New Roman"/>
                <w:szCs w:val="24"/>
                <w:vertAlign w:val="subscript"/>
              </w:rPr>
              <w:t>8</w:t>
            </w:r>
          </w:p>
        </w:tc>
        <w:tc>
          <w:tcPr>
            <w:tcW w:w="1084" w:type="dxa"/>
            <w:tcBorders>
              <w:top w:val="single" w:sz="4" w:space="0" w:color="auto"/>
              <w:left w:val="single" w:sz="6" w:space="0" w:color="auto"/>
              <w:bottom w:val="single" w:sz="4" w:space="0" w:color="auto"/>
              <w:right w:val="single" w:sz="6" w:space="0" w:color="auto"/>
            </w:tcBorders>
          </w:tcPr>
          <w:p w14:paraId="74591A74"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DCT2</w:t>
            </w:r>
            <w:r>
              <w:rPr>
                <w:rFonts w:ascii="Times New Roman" w:hAnsi="Times New Roman"/>
                <w:szCs w:val="24"/>
                <w:vertAlign w:val="subscript"/>
              </w:rPr>
              <w:t>4</w:t>
            </w:r>
          </w:p>
        </w:tc>
      </w:tr>
      <w:tr w:rsidR="007D0977" w14:paraId="3A8D37D6" w14:textId="77777777">
        <w:trPr>
          <w:cantSplit/>
          <w:trHeight w:val="170"/>
          <w:jc w:val="center"/>
        </w:trPr>
        <w:tc>
          <w:tcPr>
            <w:tcW w:w="843" w:type="dxa"/>
            <w:tcBorders>
              <w:top w:val="single" w:sz="4" w:space="0" w:color="auto"/>
              <w:left w:val="single" w:sz="6" w:space="0" w:color="auto"/>
              <w:bottom w:val="single" w:sz="4" w:space="0" w:color="auto"/>
              <w:right w:val="single" w:sz="6" w:space="0" w:color="auto"/>
            </w:tcBorders>
          </w:tcPr>
          <w:p w14:paraId="7B9E365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4</w:t>
            </w:r>
            <w:r>
              <w:rPr>
                <w:rFonts w:ascii="Times New Roman" w:hAnsi="Times New Roman" w:hint="eastAsia"/>
                <w:sz w:val="18"/>
                <w:szCs w:val="18"/>
                <w:lang w:val="en-GB"/>
              </w:rPr>
              <w:t>x</w:t>
            </w:r>
            <w:r>
              <w:rPr>
                <w:rFonts w:ascii="Times New Roman" w:hAnsi="Times New Roman"/>
                <w:sz w:val="18"/>
                <w:szCs w:val="18"/>
                <w:lang w:val="en-GB"/>
              </w:rPr>
              <w:t>8</w:t>
            </w:r>
          </w:p>
        </w:tc>
        <w:tc>
          <w:tcPr>
            <w:tcW w:w="1276" w:type="dxa"/>
            <w:tcBorders>
              <w:top w:val="single" w:sz="4" w:space="0" w:color="auto"/>
              <w:left w:val="single" w:sz="6" w:space="0" w:color="auto"/>
              <w:bottom w:val="single" w:sz="4" w:space="0" w:color="auto"/>
              <w:right w:val="single" w:sz="6" w:space="0" w:color="auto"/>
            </w:tcBorders>
          </w:tcPr>
          <w:p w14:paraId="7F9796F2"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0</w:t>
            </w:r>
          </w:p>
        </w:tc>
        <w:tc>
          <w:tcPr>
            <w:tcW w:w="3543" w:type="dxa"/>
            <w:tcBorders>
              <w:top w:val="single" w:sz="4" w:space="0" w:color="auto"/>
              <w:left w:val="single" w:sz="6" w:space="0" w:color="auto"/>
              <w:bottom w:val="single" w:sz="4" w:space="0" w:color="auto"/>
              <w:right w:val="single" w:sz="6" w:space="0" w:color="auto"/>
            </w:tcBorders>
          </w:tcPr>
          <w:p w14:paraId="7586BF1E"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c>
          <w:tcPr>
            <w:tcW w:w="993" w:type="dxa"/>
            <w:tcBorders>
              <w:top w:val="single" w:sz="4" w:space="0" w:color="auto"/>
              <w:left w:val="single" w:sz="6" w:space="0" w:color="auto"/>
              <w:bottom w:val="single" w:sz="4" w:space="0" w:color="auto"/>
              <w:right w:val="single" w:sz="6" w:space="0" w:color="auto"/>
            </w:tcBorders>
          </w:tcPr>
          <w:p w14:paraId="4D5ECFD1"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DCT2</w:t>
            </w:r>
            <w:r>
              <w:rPr>
                <w:rFonts w:ascii="Times New Roman" w:hAnsi="Times New Roman"/>
                <w:szCs w:val="24"/>
                <w:vertAlign w:val="subscript"/>
              </w:rPr>
              <w:t>8</w:t>
            </w:r>
          </w:p>
        </w:tc>
        <w:tc>
          <w:tcPr>
            <w:tcW w:w="1084" w:type="dxa"/>
            <w:tcBorders>
              <w:top w:val="single" w:sz="4" w:space="0" w:color="auto"/>
              <w:left w:val="single" w:sz="6" w:space="0" w:color="auto"/>
              <w:bottom w:val="single" w:sz="4" w:space="0" w:color="auto"/>
              <w:right w:val="single" w:sz="6" w:space="0" w:color="auto"/>
            </w:tcBorders>
          </w:tcPr>
          <w:p w14:paraId="495770BF"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DST7</w:t>
            </w:r>
            <w:r>
              <w:rPr>
                <w:rFonts w:ascii="Times New Roman" w:hAnsi="Times New Roman"/>
                <w:szCs w:val="24"/>
                <w:vertAlign w:val="subscript"/>
              </w:rPr>
              <w:t>4</w:t>
            </w:r>
          </w:p>
        </w:tc>
      </w:tr>
      <w:tr w:rsidR="007D0977" w14:paraId="79114CD8" w14:textId="77777777">
        <w:trPr>
          <w:cantSplit/>
          <w:trHeight w:val="170"/>
          <w:jc w:val="center"/>
        </w:trPr>
        <w:tc>
          <w:tcPr>
            <w:tcW w:w="843" w:type="dxa"/>
            <w:tcBorders>
              <w:top w:val="single" w:sz="4" w:space="0" w:color="auto"/>
              <w:left w:val="single" w:sz="6" w:space="0" w:color="auto"/>
              <w:bottom w:val="single" w:sz="4" w:space="0" w:color="auto"/>
              <w:right w:val="single" w:sz="6" w:space="0" w:color="auto"/>
            </w:tcBorders>
          </w:tcPr>
          <w:p w14:paraId="56A3EE86"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4</w:t>
            </w:r>
            <w:r>
              <w:rPr>
                <w:rFonts w:ascii="Times New Roman" w:hAnsi="Times New Roman" w:hint="eastAsia"/>
                <w:sz w:val="18"/>
                <w:szCs w:val="18"/>
                <w:lang w:val="en-GB"/>
              </w:rPr>
              <w:t>x</w:t>
            </w:r>
            <w:r>
              <w:rPr>
                <w:rFonts w:ascii="Times New Roman" w:hAnsi="Times New Roman"/>
                <w:sz w:val="18"/>
                <w:szCs w:val="18"/>
                <w:lang w:val="en-GB"/>
              </w:rPr>
              <w:t>8</w:t>
            </w:r>
          </w:p>
        </w:tc>
        <w:tc>
          <w:tcPr>
            <w:tcW w:w="1276" w:type="dxa"/>
            <w:tcBorders>
              <w:top w:val="single" w:sz="4" w:space="0" w:color="auto"/>
              <w:left w:val="single" w:sz="6" w:space="0" w:color="auto"/>
              <w:bottom w:val="single" w:sz="4" w:space="0" w:color="auto"/>
              <w:right w:val="single" w:sz="6" w:space="0" w:color="auto"/>
            </w:tcBorders>
          </w:tcPr>
          <w:p w14:paraId="6A026617"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1</w:t>
            </w:r>
          </w:p>
        </w:tc>
        <w:tc>
          <w:tcPr>
            <w:tcW w:w="3543" w:type="dxa"/>
            <w:tcBorders>
              <w:top w:val="single" w:sz="4" w:space="0" w:color="auto"/>
              <w:left w:val="single" w:sz="6" w:space="0" w:color="auto"/>
              <w:bottom w:val="single" w:sz="4" w:space="0" w:color="auto"/>
              <w:right w:val="single" w:sz="6" w:space="0" w:color="auto"/>
            </w:tcBorders>
          </w:tcPr>
          <w:p w14:paraId="79137145"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w:t>
            </w:r>
          </w:p>
        </w:tc>
        <w:tc>
          <w:tcPr>
            <w:tcW w:w="993" w:type="dxa"/>
            <w:tcBorders>
              <w:top w:val="single" w:sz="4" w:space="0" w:color="auto"/>
              <w:left w:val="single" w:sz="6" w:space="0" w:color="auto"/>
              <w:bottom w:val="single" w:sz="4" w:space="0" w:color="auto"/>
              <w:right w:val="single" w:sz="6" w:space="0" w:color="auto"/>
            </w:tcBorders>
          </w:tcPr>
          <w:p w14:paraId="79ED5A00" w14:textId="77777777" w:rsidR="007D0977" w:rsidRDefault="008E11FF">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szCs w:val="24"/>
              </w:rPr>
              <w:t>DCT2</w:t>
            </w:r>
            <w:r>
              <w:rPr>
                <w:rFonts w:ascii="Times New Roman" w:hAnsi="Times New Roman"/>
                <w:szCs w:val="24"/>
                <w:vertAlign w:val="subscript"/>
              </w:rPr>
              <w:t>8</w:t>
            </w:r>
          </w:p>
        </w:tc>
        <w:tc>
          <w:tcPr>
            <w:tcW w:w="1084" w:type="dxa"/>
            <w:tcBorders>
              <w:top w:val="single" w:sz="4" w:space="0" w:color="auto"/>
              <w:left w:val="single" w:sz="6" w:space="0" w:color="auto"/>
              <w:bottom w:val="single" w:sz="4" w:space="0" w:color="auto"/>
              <w:right w:val="single" w:sz="6" w:space="0" w:color="auto"/>
            </w:tcBorders>
          </w:tcPr>
          <w:p w14:paraId="21A2AE9C" w14:textId="77777777" w:rsidR="007D0977" w:rsidRDefault="008E11FF">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szCs w:val="24"/>
              </w:rPr>
              <w:t>DCT2</w:t>
            </w:r>
            <w:r>
              <w:rPr>
                <w:rFonts w:ascii="Times New Roman" w:hAnsi="Times New Roman"/>
                <w:szCs w:val="24"/>
                <w:vertAlign w:val="subscript"/>
              </w:rPr>
              <w:t>4</w:t>
            </w:r>
          </w:p>
        </w:tc>
      </w:tr>
      <w:tr w:rsidR="007D0977" w14:paraId="34ACDA42" w14:textId="77777777">
        <w:trPr>
          <w:cantSplit/>
          <w:trHeight w:val="170"/>
          <w:jc w:val="center"/>
        </w:trPr>
        <w:tc>
          <w:tcPr>
            <w:tcW w:w="843" w:type="dxa"/>
            <w:tcBorders>
              <w:top w:val="single" w:sz="4" w:space="0" w:color="auto"/>
              <w:left w:val="single" w:sz="6" w:space="0" w:color="auto"/>
              <w:bottom w:val="single" w:sz="4" w:space="0" w:color="auto"/>
              <w:right w:val="single" w:sz="6" w:space="0" w:color="auto"/>
            </w:tcBorders>
          </w:tcPr>
          <w:p w14:paraId="27BDE0D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8</w:t>
            </w:r>
            <w:r>
              <w:rPr>
                <w:rFonts w:ascii="Times New Roman" w:hAnsi="Times New Roman" w:hint="eastAsia"/>
                <w:sz w:val="18"/>
                <w:szCs w:val="18"/>
                <w:lang w:val="en-GB"/>
              </w:rPr>
              <w:t>x</w:t>
            </w:r>
            <w:r>
              <w:rPr>
                <w:rFonts w:ascii="Times New Roman" w:hAnsi="Times New Roman"/>
                <w:sz w:val="18"/>
                <w:szCs w:val="18"/>
                <w:lang w:val="en-GB"/>
              </w:rPr>
              <w:t>8</w:t>
            </w:r>
          </w:p>
        </w:tc>
        <w:tc>
          <w:tcPr>
            <w:tcW w:w="1276" w:type="dxa"/>
            <w:tcBorders>
              <w:top w:val="single" w:sz="4" w:space="0" w:color="auto"/>
              <w:left w:val="single" w:sz="6" w:space="0" w:color="auto"/>
              <w:bottom w:val="single" w:sz="4" w:space="0" w:color="auto"/>
              <w:right w:val="single" w:sz="6" w:space="0" w:color="auto"/>
            </w:tcBorders>
          </w:tcPr>
          <w:p w14:paraId="3A66B6ED"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w:t>
            </w:r>
          </w:p>
        </w:tc>
        <w:tc>
          <w:tcPr>
            <w:tcW w:w="3543" w:type="dxa"/>
            <w:tcBorders>
              <w:top w:val="single" w:sz="4" w:space="0" w:color="auto"/>
              <w:left w:val="single" w:sz="6" w:space="0" w:color="auto"/>
              <w:bottom w:val="single" w:sz="4" w:space="0" w:color="auto"/>
              <w:right w:val="single" w:sz="6" w:space="0" w:color="auto"/>
            </w:tcBorders>
          </w:tcPr>
          <w:p w14:paraId="11846563"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w:t>
            </w:r>
          </w:p>
        </w:tc>
        <w:tc>
          <w:tcPr>
            <w:tcW w:w="993" w:type="dxa"/>
            <w:tcBorders>
              <w:top w:val="single" w:sz="4" w:space="0" w:color="auto"/>
              <w:left w:val="single" w:sz="6" w:space="0" w:color="auto"/>
              <w:bottom w:val="single" w:sz="4" w:space="0" w:color="auto"/>
              <w:right w:val="single" w:sz="6" w:space="0" w:color="auto"/>
            </w:tcBorders>
          </w:tcPr>
          <w:p w14:paraId="1F323ECA"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DCT2</w:t>
            </w:r>
            <w:r>
              <w:rPr>
                <w:rFonts w:ascii="Times New Roman" w:hAnsi="Times New Roman"/>
                <w:szCs w:val="24"/>
                <w:vertAlign w:val="subscript"/>
              </w:rPr>
              <w:t>8</w:t>
            </w:r>
          </w:p>
        </w:tc>
        <w:tc>
          <w:tcPr>
            <w:tcW w:w="1084" w:type="dxa"/>
            <w:tcBorders>
              <w:top w:val="single" w:sz="4" w:space="0" w:color="auto"/>
              <w:left w:val="single" w:sz="6" w:space="0" w:color="auto"/>
              <w:bottom w:val="single" w:sz="4" w:space="0" w:color="auto"/>
              <w:right w:val="single" w:sz="6" w:space="0" w:color="auto"/>
            </w:tcBorders>
          </w:tcPr>
          <w:p w14:paraId="659F8B38" w14:textId="77777777" w:rsidR="007D0977" w:rsidRDefault="008E11FF">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Cs w:val="24"/>
              </w:rPr>
              <w:t>DCT2</w:t>
            </w:r>
            <w:r>
              <w:rPr>
                <w:rFonts w:ascii="Times New Roman" w:hAnsi="Times New Roman"/>
                <w:szCs w:val="24"/>
                <w:vertAlign w:val="subscript"/>
              </w:rPr>
              <w:t>8</w:t>
            </w:r>
          </w:p>
        </w:tc>
      </w:tr>
    </w:tbl>
    <w:p w14:paraId="7B6982C7" w14:textId="77777777" w:rsidR="007D0977" w:rsidRDefault="007D0977">
      <w:pPr>
        <w:pStyle w:val="afffffb"/>
        <w:ind w:firstLine="420"/>
      </w:pPr>
    </w:p>
    <w:p w14:paraId="2E4094CD" w14:textId="77777777" w:rsidR="007D0977" w:rsidRDefault="008E11FF">
      <w:pPr>
        <w:pStyle w:val="affd"/>
        <w:spacing w:before="120" w:after="120"/>
      </w:pPr>
      <w:r>
        <w:rPr>
          <w:rFonts w:hint="eastAsia"/>
        </w:rPr>
        <w:t>宏块的运动矢量信息</w:t>
      </w:r>
    </w:p>
    <w:p w14:paraId="76769BAE" w14:textId="77777777" w:rsidR="007D0977" w:rsidRDefault="008E11FF">
      <w:pPr>
        <w:pStyle w:val="afffffb"/>
        <w:ind w:firstLine="420"/>
      </w:pPr>
      <w:r>
        <w:rPr>
          <w:rFonts w:hint="eastAsia"/>
        </w:rPr>
        <w:t>本条定义宏块运动矢量的确定方法。</w:t>
      </w:r>
    </w:p>
    <w:p w14:paraId="07FC70E1" w14:textId="6EDAFA5A" w:rsidR="007D0977" w:rsidRDefault="008E11FF">
      <w:pPr>
        <w:pStyle w:val="afffffb"/>
        <w:ind w:firstLine="420"/>
      </w:pPr>
      <w:r>
        <w:rPr>
          <w:rFonts w:hint="eastAsia"/>
        </w:rPr>
        <w:t>若</w:t>
      </w:r>
      <w:r w:rsidR="00D26A12">
        <w:t>mb</w:t>
      </w:r>
      <w:r>
        <w:t>_mode</w:t>
      </w:r>
      <w:r>
        <w:rPr>
          <w:rFonts w:hint="eastAsia"/>
        </w:rPr>
        <w:t>等于1，</w:t>
      </w:r>
      <w:r>
        <w:t>MvDiffX</w:t>
      </w:r>
      <w:r>
        <w:rPr>
          <w:rFonts w:hint="eastAsia"/>
        </w:rPr>
        <w:t>表示水平方向</w:t>
      </w:r>
      <w:r w:rsidR="00D16124">
        <w:rPr>
          <w:rFonts w:hint="eastAsia"/>
        </w:rPr>
        <w:t>半像素</w:t>
      </w:r>
      <w:r>
        <w:rPr>
          <w:rFonts w:hint="eastAsia"/>
        </w:rPr>
        <w:t>运动矢量差，</w:t>
      </w:r>
      <w:r>
        <w:t>MvDiffY</w:t>
      </w:r>
      <w:r>
        <w:rPr>
          <w:rFonts w:hint="eastAsia"/>
        </w:rPr>
        <w:t>表示垂直方向</w:t>
      </w:r>
      <w:r w:rsidR="00D16124">
        <w:rPr>
          <w:rFonts w:hint="eastAsia"/>
        </w:rPr>
        <w:t>半像素</w:t>
      </w:r>
      <w:r>
        <w:rPr>
          <w:rFonts w:hint="eastAsia"/>
        </w:rPr>
        <w:t>运动矢量差，按如下步骤导出宏块</w:t>
      </w:r>
      <w:r w:rsidR="00D16124">
        <w:rPr>
          <w:rFonts w:hint="eastAsia"/>
        </w:rPr>
        <w:t>半像素</w:t>
      </w:r>
      <w:r>
        <w:rPr>
          <w:rFonts w:hint="eastAsia"/>
        </w:rPr>
        <w:t>运动矢量（M</w:t>
      </w:r>
      <w:r>
        <w:t>b</w:t>
      </w:r>
      <w:r>
        <w:rPr>
          <w:rFonts w:hint="eastAsia"/>
        </w:rPr>
        <w:t>Mv</w:t>
      </w:r>
      <w:r>
        <w:t>X</w:t>
      </w:r>
      <w:r>
        <w:rPr>
          <w:rFonts w:hint="eastAsia"/>
        </w:rPr>
        <w:t>，M</w:t>
      </w:r>
      <w:r>
        <w:t>b</w:t>
      </w:r>
      <w:r>
        <w:rPr>
          <w:rFonts w:hint="eastAsia"/>
        </w:rPr>
        <w:t>Mv</w:t>
      </w:r>
      <w:r>
        <w:t>Y</w:t>
      </w:r>
      <w:r>
        <w:rPr>
          <w:rFonts w:hint="eastAsia"/>
        </w:rPr>
        <w:t>）</w:t>
      </w:r>
      <w:r w:rsidR="007F4C0A">
        <w:rPr>
          <w:rFonts w:hint="eastAsia"/>
        </w:rPr>
        <w:t>，</w:t>
      </w:r>
      <w:r w:rsidR="000C7FEB">
        <w:rPr>
          <w:rFonts w:hint="eastAsia"/>
        </w:rPr>
        <w:t>其中</w:t>
      </w:r>
      <w:r w:rsidR="007F4C0A">
        <w:rPr>
          <w:rFonts w:hint="eastAsia"/>
        </w:rPr>
        <w:t>水平方向半像素运动矢量M</w:t>
      </w:r>
      <w:r w:rsidR="007F4C0A">
        <w:t>bMvX</w:t>
      </w:r>
      <w:r w:rsidR="007F4C0A">
        <w:rPr>
          <w:rFonts w:hint="eastAsia"/>
        </w:rPr>
        <w:t>取值范围为[</w:t>
      </w:r>
      <w:r w:rsidR="007F4C0A">
        <w:t>-14, 14]</w:t>
      </w:r>
      <w:r w:rsidR="007F4C0A">
        <w:rPr>
          <w:rFonts w:hint="eastAsia"/>
        </w:rPr>
        <w:t>，垂直方向半像素运动矢量M</w:t>
      </w:r>
      <w:r w:rsidR="007F4C0A">
        <w:t>bMvY</w:t>
      </w:r>
      <w:r w:rsidR="007F4C0A">
        <w:rPr>
          <w:rFonts w:hint="eastAsia"/>
        </w:rPr>
        <w:t>取值范围为[</w:t>
      </w:r>
      <w:r w:rsidR="007F4C0A">
        <w:t>-6,6]</w:t>
      </w:r>
      <w:r>
        <w:rPr>
          <w:rFonts w:hint="eastAsia"/>
        </w:rPr>
        <w:t>：</w:t>
      </w:r>
    </w:p>
    <w:p w14:paraId="7A831E95" w14:textId="2E4079D2" w:rsidR="007D0977" w:rsidRDefault="008E11FF" w:rsidP="00524305">
      <w:pPr>
        <w:pStyle w:val="afffffb"/>
        <w:numPr>
          <w:ilvl w:val="0"/>
          <w:numId w:val="48"/>
        </w:numPr>
        <w:ind w:firstLine="420"/>
      </w:pPr>
      <w:r>
        <w:rPr>
          <w:rFonts w:hint="eastAsia"/>
        </w:rPr>
        <w:t>若当前宏块</w:t>
      </w:r>
      <w:r>
        <w:rPr>
          <w:lang w:val="en-GB"/>
        </w:rPr>
        <w:t>MbX</w:t>
      </w:r>
      <w:r>
        <w:rPr>
          <w:rFonts w:hint="eastAsia"/>
          <w:lang w:val="en-GB"/>
        </w:rPr>
        <w:t>不为0且左侧宏块</w:t>
      </w:r>
      <w:r w:rsidR="00D26A12">
        <w:rPr>
          <w:lang w:val="en-GB"/>
        </w:rPr>
        <w:t>mb</w:t>
      </w:r>
      <w:r>
        <w:rPr>
          <w:lang w:val="en-GB"/>
        </w:rPr>
        <w:t>_mode</w:t>
      </w:r>
      <w:r>
        <w:rPr>
          <w:rFonts w:hint="eastAsia"/>
          <w:lang w:val="en-GB"/>
        </w:rPr>
        <w:t>等于1，令左侧宏块</w:t>
      </w:r>
      <w:r w:rsidR="007F4C0A">
        <w:rPr>
          <w:rFonts w:hint="eastAsia"/>
          <w:lang w:val="en-GB"/>
        </w:rPr>
        <w:t>半像素</w:t>
      </w:r>
      <w:r>
        <w:rPr>
          <w:rFonts w:hint="eastAsia"/>
          <w:lang w:val="en-GB"/>
        </w:rPr>
        <w:t>运动矢量M</w:t>
      </w:r>
      <w:r>
        <w:rPr>
          <w:lang w:val="en-GB"/>
        </w:rPr>
        <w:t>V</w:t>
      </w:r>
      <w:r>
        <w:rPr>
          <w:rFonts w:hint="eastAsia"/>
          <w:lang w:val="en-GB"/>
        </w:rPr>
        <w:t>记为（leftM</w:t>
      </w:r>
      <w:r>
        <w:rPr>
          <w:lang w:val="en-GB"/>
        </w:rPr>
        <w:t>vX</w:t>
      </w:r>
      <w:r>
        <w:rPr>
          <w:rFonts w:hint="eastAsia"/>
          <w:lang w:val="en-GB"/>
        </w:rPr>
        <w:t>，</w:t>
      </w:r>
      <w:r w:rsidRPr="00524305">
        <w:rPr>
          <w:rFonts w:hint="eastAsia"/>
          <w:lang w:val="en-GB"/>
        </w:rPr>
        <w:t>leftM</w:t>
      </w:r>
      <w:r w:rsidRPr="00524305">
        <w:rPr>
          <w:lang w:val="en-GB"/>
        </w:rPr>
        <w:t>vY</w:t>
      </w:r>
      <w:r w:rsidRPr="00524305">
        <w:rPr>
          <w:rFonts w:hint="eastAsia"/>
          <w:lang w:val="en-GB"/>
        </w:rPr>
        <w:t>），则M</w:t>
      </w:r>
      <w:r w:rsidRPr="00524305">
        <w:rPr>
          <w:lang w:val="en-GB"/>
        </w:rPr>
        <w:t>VP</w:t>
      </w:r>
      <w:r w:rsidRPr="00524305">
        <w:rPr>
          <w:rFonts w:hint="eastAsia"/>
          <w:vertAlign w:val="subscript"/>
          <w:lang w:val="en-GB"/>
        </w:rPr>
        <w:t>x</w:t>
      </w:r>
      <w:r w:rsidRPr="00524305">
        <w:rPr>
          <w:lang w:val="en-GB"/>
        </w:rPr>
        <w:t xml:space="preserve"> </w:t>
      </w:r>
      <w:r w:rsidRPr="00524305">
        <w:rPr>
          <w:rFonts w:hint="eastAsia"/>
          <w:lang w:val="en-GB"/>
        </w:rPr>
        <w:t>=</w:t>
      </w:r>
      <w:r w:rsidRPr="00524305">
        <w:rPr>
          <w:lang w:val="en-GB"/>
        </w:rPr>
        <w:t xml:space="preserve"> </w:t>
      </w:r>
      <w:r w:rsidRPr="00524305">
        <w:rPr>
          <w:rFonts w:hint="eastAsia"/>
          <w:lang w:val="en-GB"/>
        </w:rPr>
        <w:t>leftM</w:t>
      </w:r>
      <w:r w:rsidRPr="00524305">
        <w:rPr>
          <w:lang w:val="en-GB"/>
        </w:rPr>
        <w:t>vX</w:t>
      </w:r>
      <w:r w:rsidRPr="00524305">
        <w:rPr>
          <w:rFonts w:hint="eastAsia"/>
          <w:lang w:val="en-GB"/>
        </w:rPr>
        <w:t>，M</w:t>
      </w:r>
      <w:r w:rsidRPr="00524305">
        <w:rPr>
          <w:lang w:val="en-GB"/>
        </w:rPr>
        <w:t>VP</w:t>
      </w:r>
      <w:r w:rsidRPr="00524305">
        <w:rPr>
          <w:rFonts w:hint="eastAsia"/>
          <w:vertAlign w:val="subscript"/>
          <w:lang w:val="en-GB"/>
        </w:rPr>
        <w:t>y</w:t>
      </w:r>
      <w:r w:rsidRPr="00524305">
        <w:rPr>
          <w:lang w:val="en-GB"/>
        </w:rPr>
        <w:t xml:space="preserve"> </w:t>
      </w:r>
      <w:r w:rsidRPr="00524305">
        <w:rPr>
          <w:rFonts w:hint="eastAsia"/>
          <w:lang w:val="en-GB"/>
        </w:rPr>
        <w:t>=</w:t>
      </w:r>
      <w:r w:rsidRPr="00524305">
        <w:rPr>
          <w:lang w:val="en-GB"/>
        </w:rPr>
        <w:t xml:space="preserve"> </w:t>
      </w:r>
      <w:r w:rsidRPr="00524305">
        <w:rPr>
          <w:rFonts w:hint="eastAsia"/>
          <w:lang w:val="en-GB"/>
        </w:rPr>
        <w:t>leftM</w:t>
      </w:r>
      <w:r w:rsidRPr="00524305">
        <w:rPr>
          <w:lang w:val="en-GB"/>
        </w:rPr>
        <w:t>vY</w:t>
      </w:r>
      <w:r w:rsidRPr="00524305">
        <w:rPr>
          <w:rFonts w:hint="eastAsia"/>
          <w:lang w:val="en-GB"/>
        </w:rPr>
        <w:t>。</w:t>
      </w:r>
    </w:p>
    <w:p w14:paraId="133938D6" w14:textId="18C2CCD4" w:rsidR="007D0977" w:rsidRDefault="008E11FF">
      <w:pPr>
        <w:pStyle w:val="afffffb"/>
        <w:numPr>
          <w:ilvl w:val="0"/>
          <w:numId w:val="48"/>
        </w:numPr>
        <w:ind w:firstLine="420"/>
      </w:pPr>
      <w:r>
        <w:rPr>
          <w:rFonts w:hint="eastAsia"/>
        </w:rPr>
        <w:t>若当前宏块</w:t>
      </w:r>
      <w:r>
        <w:rPr>
          <w:lang w:val="en-GB"/>
        </w:rPr>
        <w:t>MbX</w:t>
      </w:r>
      <w:r>
        <w:rPr>
          <w:rFonts w:hint="eastAsia"/>
          <w:lang w:val="en-GB"/>
        </w:rPr>
        <w:t>等于0或左侧宏块</w:t>
      </w:r>
      <w:r w:rsidR="00D26A12">
        <w:rPr>
          <w:lang w:val="en-GB"/>
        </w:rPr>
        <w:t>mb</w:t>
      </w:r>
      <w:r>
        <w:rPr>
          <w:lang w:val="en-GB"/>
        </w:rPr>
        <w:t>_mode</w:t>
      </w:r>
      <w:r>
        <w:rPr>
          <w:rFonts w:hint="eastAsia"/>
          <w:lang w:val="en-GB"/>
        </w:rPr>
        <w:t>等于</w:t>
      </w:r>
      <w:r>
        <w:rPr>
          <w:lang w:val="en-GB"/>
        </w:rPr>
        <w:t>0</w:t>
      </w:r>
      <w:r>
        <w:rPr>
          <w:rFonts w:hint="eastAsia"/>
          <w:lang w:val="en-GB"/>
        </w:rPr>
        <w:t>，则M</w:t>
      </w:r>
      <w:r>
        <w:rPr>
          <w:lang w:val="en-GB"/>
        </w:rPr>
        <w:t>VP</w:t>
      </w:r>
      <w:r>
        <w:rPr>
          <w:rFonts w:hint="eastAsia"/>
          <w:vertAlign w:val="subscript"/>
          <w:lang w:val="en-GB"/>
        </w:rPr>
        <w:t>x</w:t>
      </w:r>
      <w:r>
        <w:rPr>
          <w:lang w:val="en-GB"/>
        </w:rPr>
        <w:t xml:space="preserve"> </w:t>
      </w:r>
      <w:r>
        <w:rPr>
          <w:rFonts w:hint="eastAsia"/>
          <w:lang w:val="en-GB"/>
        </w:rPr>
        <w:t>=</w:t>
      </w:r>
      <w:r>
        <w:rPr>
          <w:lang w:val="en-GB"/>
        </w:rPr>
        <w:t xml:space="preserve"> 0</w:t>
      </w:r>
      <w:r>
        <w:rPr>
          <w:rFonts w:hint="eastAsia"/>
          <w:lang w:val="en-GB"/>
        </w:rPr>
        <w:t>，M</w:t>
      </w:r>
      <w:r>
        <w:rPr>
          <w:lang w:val="en-GB"/>
        </w:rPr>
        <w:t>VP</w:t>
      </w:r>
      <w:r>
        <w:rPr>
          <w:rFonts w:hint="eastAsia"/>
          <w:vertAlign w:val="subscript"/>
          <w:lang w:val="en-GB"/>
        </w:rPr>
        <w:t>y</w:t>
      </w:r>
      <w:r>
        <w:rPr>
          <w:lang w:val="en-GB"/>
        </w:rPr>
        <w:t xml:space="preserve"> </w:t>
      </w:r>
      <w:r>
        <w:rPr>
          <w:rFonts w:hint="eastAsia"/>
          <w:lang w:val="en-GB"/>
        </w:rPr>
        <w:t>=</w:t>
      </w:r>
      <w:r>
        <w:rPr>
          <w:lang w:val="en-GB"/>
        </w:rPr>
        <w:t xml:space="preserve"> 0</w:t>
      </w:r>
      <w:r>
        <w:rPr>
          <w:rFonts w:hint="eastAsia"/>
          <w:lang w:val="en-GB"/>
        </w:rPr>
        <w:t>。</w:t>
      </w:r>
    </w:p>
    <w:p w14:paraId="15462337" w14:textId="77777777" w:rsidR="007D0977" w:rsidRDefault="008E11FF">
      <w:pPr>
        <w:pStyle w:val="afffffb"/>
        <w:numPr>
          <w:ilvl w:val="0"/>
          <w:numId w:val="48"/>
        </w:numPr>
        <w:ind w:firstLine="420"/>
      </w:pPr>
      <w:r>
        <w:rPr>
          <w:rFonts w:hint="eastAsia"/>
        </w:rPr>
        <w:t>M</w:t>
      </w:r>
      <w:r>
        <w:t>b</w:t>
      </w:r>
      <w:r>
        <w:rPr>
          <w:rFonts w:hint="eastAsia"/>
        </w:rPr>
        <w:t>Mv</w:t>
      </w:r>
      <w:r>
        <w:t xml:space="preserve">X </w:t>
      </w:r>
      <w:r>
        <w:rPr>
          <w:rFonts w:hint="eastAsia"/>
        </w:rPr>
        <w:t>=</w:t>
      </w:r>
      <w:r>
        <w:t xml:space="preserve"> </w:t>
      </w:r>
      <w:r>
        <w:rPr>
          <w:rFonts w:hint="eastAsia"/>
        </w:rPr>
        <w:t>clip</w:t>
      </w:r>
      <w:r>
        <w:t xml:space="preserve">(-14, 14, </w:t>
      </w:r>
      <w:r>
        <w:rPr>
          <w:rFonts w:hint="eastAsia"/>
          <w:lang w:val="en-GB"/>
        </w:rPr>
        <w:t>M</w:t>
      </w:r>
      <w:r>
        <w:rPr>
          <w:lang w:val="en-GB"/>
        </w:rPr>
        <w:t>VP</w:t>
      </w:r>
      <w:r>
        <w:rPr>
          <w:rFonts w:hint="eastAsia"/>
          <w:vertAlign w:val="subscript"/>
          <w:lang w:val="en-GB"/>
        </w:rPr>
        <w:t>x</w:t>
      </w:r>
      <w:r>
        <w:rPr>
          <w:vertAlign w:val="subscript"/>
          <w:lang w:val="en-GB"/>
        </w:rPr>
        <w:t xml:space="preserve"> </w:t>
      </w:r>
      <w:r>
        <w:rPr>
          <w:lang w:val="en-GB"/>
        </w:rPr>
        <w:t xml:space="preserve">+ </w:t>
      </w:r>
      <w:r>
        <w:t>MvDiffX),</w:t>
      </w:r>
      <w:r>
        <w:rPr>
          <w:rFonts w:hint="eastAsia"/>
        </w:rPr>
        <w:t xml:space="preserve"> M</w:t>
      </w:r>
      <w:r>
        <w:t>b</w:t>
      </w:r>
      <w:r>
        <w:rPr>
          <w:rFonts w:hint="eastAsia"/>
        </w:rPr>
        <w:t>Mv</w:t>
      </w:r>
      <w:r>
        <w:t xml:space="preserve">Y </w:t>
      </w:r>
      <w:r>
        <w:rPr>
          <w:rFonts w:hint="eastAsia"/>
        </w:rPr>
        <w:t>=</w:t>
      </w:r>
      <w:r>
        <w:t xml:space="preserve"> </w:t>
      </w:r>
      <w:r>
        <w:rPr>
          <w:rFonts w:hint="eastAsia"/>
        </w:rPr>
        <w:t>clip</w:t>
      </w:r>
      <w:r>
        <w:t xml:space="preserve">(-6, 6, </w:t>
      </w:r>
      <w:r>
        <w:rPr>
          <w:rFonts w:hint="eastAsia"/>
          <w:lang w:val="en-GB"/>
        </w:rPr>
        <w:t>M</w:t>
      </w:r>
      <w:r>
        <w:rPr>
          <w:lang w:val="en-GB"/>
        </w:rPr>
        <w:t>VP</w:t>
      </w:r>
      <w:r>
        <w:rPr>
          <w:vertAlign w:val="subscript"/>
          <w:lang w:val="en-GB"/>
        </w:rPr>
        <w:t xml:space="preserve">y </w:t>
      </w:r>
      <w:r>
        <w:rPr>
          <w:lang w:val="en-GB"/>
        </w:rPr>
        <w:t xml:space="preserve">+ </w:t>
      </w:r>
      <w:r>
        <w:t>MvDiffY)</w:t>
      </w:r>
    </w:p>
    <w:p w14:paraId="2822FC4C" w14:textId="77777777" w:rsidR="007D0977" w:rsidRDefault="007D0977">
      <w:pPr>
        <w:pStyle w:val="afffffb"/>
        <w:ind w:firstLineChars="0" w:firstLine="0"/>
      </w:pPr>
    </w:p>
    <w:p w14:paraId="1B0789F8" w14:textId="77777777" w:rsidR="007D0977" w:rsidRDefault="008E11FF">
      <w:pPr>
        <w:pStyle w:val="affc"/>
        <w:spacing w:before="120" w:after="120"/>
      </w:pPr>
      <w:bookmarkStart w:id="642" w:name="_Ref201589459"/>
      <w:bookmarkStart w:id="643" w:name="_Toc205191939"/>
      <w:r>
        <w:rPr>
          <w:rFonts w:hint="eastAsia"/>
        </w:rPr>
        <w:t>变换块解码</w:t>
      </w:r>
      <w:bookmarkEnd w:id="642"/>
      <w:bookmarkEnd w:id="643"/>
    </w:p>
    <w:p w14:paraId="439FAAD2" w14:textId="409544FA" w:rsidR="005D1B53" w:rsidRDefault="005D1B53" w:rsidP="005D1B53">
      <w:pPr>
        <w:pStyle w:val="affd"/>
        <w:spacing w:before="120" w:after="120"/>
      </w:pPr>
      <w:r>
        <w:rPr>
          <w:rFonts w:hint="eastAsia"/>
        </w:rPr>
        <w:t>概述</w:t>
      </w:r>
    </w:p>
    <w:p w14:paraId="03EDB497" w14:textId="736BAFE3" w:rsidR="007D0977" w:rsidRDefault="008E11FF">
      <w:pPr>
        <w:pStyle w:val="afffffb"/>
        <w:ind w:firstLine="420"/>
      </w:pPr>
      <w:r>
        <w:rPr>
          <w:rFonts w:hint="eastAsia"/>
        </w:rPr>
        <w:t>首先，对量化系数值数组进行扫描重排序，获得量化系数矩阵（见</w:t>
      </w:r>
      <w:r>
        <w:fldChar w:fldCharType="begin"/>
      </w:r>
      <w:r>
        <w:instrText xml:space="preserve"> </w:instrText>
      </w:r>
      <w:r>
        <w:rPr>
          <w:rFonts w:hint="eastAsia"/>
        </w:rPr>
        <w:instrText>REF _Ref196415325 \r \h</w:instrText>
      </w:r>
      <w:r>
        <w:instrText xml:space="preserve"> </w:instrText>
      </w:r>
      <w:r>
        <w:fldChar w:fldCharType="separate"/>
      </w:r>
      <w:r w:rsidR="002A24A8">
        <w:t>9.4.3.2</w:t>
      </w:r>
      <w:r>
        <w:fldChar w:fldCharType="end"/>
      </w:r>
      <w:r>
        <w:rPr>
          <w:rFonts w:hint="eastAsia"/>
        </w:rPr>
        <w:t>）；然后，对量化系数矩阵进行反量化，获得变换系数矩阵（见</w:t>
      </w:r>
      <w:r>
        <w:fldChar w:fldCharType="begin"/>
      </w:r>
      <w:r>
        <w:instrText xml:space="preserve"> </w:instrText>
      </w:r>
      <w:r>
        <w:rPr>
          <w:rFonts w:hint="eastAsia"/>
        </w:rPr>
        <w:instrText>REF _Ref196415335 \r \h</w:instrText>
      </w:r>
      <w:r>
        <w:instrText xml:space="preserve"> </w:instrText>
      </w:r>
      <w:r>
        <w:fldChar w:fldCharType="separate"/>
      </w:r>
      <w:r w:rsidR="002A24A8">
        <w:t>9.4.3.3</w:t>
      </w:r>
      <w:r>
        <w:fldChar w:fldCharType="end"/>
      </w:r>
      <w:r>
        <w:rPr>
          <w:rFonts w:hint="eastAsia"/>
        </w:rPr>
        <w:t>）；最后，对变换系数矩阵进行反变换，获得残差矩阵（见</w:t>
      </w:r>
      <w:r>
        <w:fldChar w:fldCharType="begin"/>
      </w:r>
      <w:r>
        <w:instrText xml:space="preserve"> </w:instrText>
      </w:r>
      <w:r>
        <w:rPr>
          <w:rFonts w:hint="eastAsia"/>
        </w:rPr>
        <w:instrText>REF _Ref196415343 \r \h</w:instrText>
      </w:r>
      <w:r>
        <w:instrText xml:space="preserve"> </w:instrText>
      </w:r>
      <w:r>
        <w:fldChar w:fldCharType="separate"/>
      </w:r>
      <w:r w:rsidR="002A24A8">
        <w:t>9.4.3.4</w:t>
      </w:r>
      <w:r>
        <w:fldChar w:fldCharType="end"/>
      </w:r>
      <w:r>
        <w:rPr>
          <w:rFonts w:hint="eastAsia"/>
        </w:rPr>
        <w:t>）：</w:t>
      </w:r>
    </w:p>
    <w:p w14:paraId="1EA6A3E2" w14:textId="77777777" w:rsidR="007D0977" w:rsidRDefault="008E11FF">
      <w:pPr>
        <w:pStyle w:val="affd"/>
        <w:spacing w:before="120" w:after="120"/>
      </w:pPr>
      <w:bookmarkStart w:id="644" w:name="_Ref196415325"/>
      <w:r>
        <w:rPr>
          <w:rFonts w:hint="eastAsia"/>
        </w:rPr>
        <w:t>扫描重排序</w:t>
      </w:r>
      <w:bookmarkEnd w:id="644"/>
    </w:p>
    <w:p w14:paraId="6737804B" w14:textId="77777777" w:rsidR="007D0977" w:rsidRDefault="008E11FF">
      <w:pPr>
        <w:pStyle w:val="afffffb"/>
        <w:ind w:firstLine="420"/>
      </w:pPr>
      <w:r>
        <w:rPr>
          <w:rFonts w:hint="eastAsia"/>
        </w:rPr>
        <w:t>本条定义码流中解码得到的LL子带宏块的量化系数值重排序转化为二维量化系数矩阵QuantCoeffMatrix的过程。</w:t>
      </w:r>
    </w:p>
    <w:p w14:paraId="5741A432" w14:textId="0F45D5F3" w:rsidR="007D0977" w:rsidRDefault="008E11FF">
      <w:pPr>
        <w:pStyle w:val="afffffb"/>
        <w:ind w:firstLine="420"/>
      </w:pPr>
      <w:r>
        <w:rPr>
          <w:rFonts w:hint="eastAsia"/>
        </w:rPr>
        <w:t>令宏块中4x4系数块数目记为</w:t>
      </w:r>
      <w:r w:rsidR="00126C86">
        <w:rPr>
          <w:rFonts w:hint="eastAsia"/>
        </w:rPr>
        <w:t>coeffGroupNum</w:t>
      </w:r>
      <w:r>
        <w:rPr>
          <w:rFonts w:hint="eastAsia"/>
        </w:rPr>
        <w:t>。亮度宏块</w:t>
      </w:r>
      <w:r w:rsidR="00126C86">
        <w:rPr>
          <w:rFonts w:hint="eastAsia"/>
        </w:rPr>
        <w:t>coeffGroupNum</w:t>
      </w:r>
      <w:r>
        <w:rPr>
          <w:rFonts w:hint="eastAsia"/>
        </w:rPr>
        <w:t>为4。当chroma_format为YUV444时，色度宏块</w:t>
      </w:r>
      <w:r w:rsidR="00126C86">
        <w:rPr>
          <w:rFonts w:hint="eastAsia"/>
        </w:rPr>
        <w:t>coeffGroupNum</w:t>
      </w:r>
      <w:r>
        <w:rPr>
          <w:rFonts w:hint="eastAsia"/>
        </w:rPr>
        <w:t>为4。当chroma_format为YUV422时，色度宏块</w:t>
      </w:r>
      <w:r w:rsidR="00126C86">
        <w:rPr>
          <w:rFonts w:hint="eastAsia"/>
        </w:rPr>
        <w:t>coeffGroupNum</w:t>
      </w:r>
      <w:r>
        <w:rPr>
          <w:rFonts w:hint="eastAsia"/>
        </w:rPr>
        <w:t>为2。</w:t>
      </w:r>
    </w:p>
    <w:p w14:paraId="1B51323D" w14:textId="043893D2" w:rsidR="007D0977" w:rsidRDefault="008E11FF">
      <w:pPr>
        <w:pStyle w:val="afffffb"/>
        <w:ind w:firstLine="420"/>
      </w:pPr>
      <w:r>
        <w:rPr>
          <w:rFonts w:hint="eastAsia"/>
        </w:rPr>
        <w:t>令4x4系数块的扫描矩阵记为ScanO</w:t>
      </w:r>
      <w:r w:rsidR="00A16C62">
        <w:t>r</w:t>
      </w:r>
      <w:r>
        <w:rPr>
          <w:rFonts w:hint="eastAsia"/>
        </w:rPr>
        <w:t>derLL,三种候选扫描矩阵ScanO</w:t>
      </w:r>
      <w:r w:rsidR="00A16C62">
        <w:t>r</w:t>
      </w:r>
      <w:r>
        <w:rPr>
          <w:rFonts w:hint="eastAsia"/>
        </w:rPr>
        <w:t>derCanditate定义如下：</w:t>
      </w:r>
    </w:p>
    <w:p w14:paraId="40907688" w14:textId="098B989D" w:rsidR="007D0977" w:rsidRDefault="008E11FF">
      <w:pPr>
        <w:pStyle w:val="affffffffffff7"/>
        <w:spacing w:before="312"/>
        <w:rPr>
          <w:rFonts w:eastAsia="PMingLiU" w:hint="eastAsia"/>
          <w:szCs w:val="21"/>
          <w:lang w:eastAsia="zh-TW"/>
        </w:rPr>
      </w:pPr>
      <w:r>
        <w:t>ScanO</w:t>
      </w:r>
      <w:r w:rsidR="00A16C62">
        <w:t>r</w:t>
      </w:r>
      <w:r>
        <w:t xml:space="preserve">derCanditate[0] = </w:t>
      </w:r>
      <m:oMath>
        <m:d>
          <m:dPr>
            <m:begChr m:val="["/>
            <m:endChr m:val="]"/>
            <m:ctrlPr>
              <w:rPr>
                <w:rFonts w:ascii="Cambria Math" w:eastAsia="微软雅黑" w:hAnsi="Cambria Math"/>
                <w:i/>
                <w:szCs w:val="21"/>
                <w:lang w:eastAsia="zh-TW"/>
              </w:rPr>
            </m:ctrlPr>
          </m:dPr>
          <m:e>
            <m:m>
              <m:mPr>
                <m:mcs>
                  <m:mc>
                    <m:mcPr>
                      <m:count m:val="2"/>
                      <m:mcJc m:val="center"/>
                    </m:mcPr>
                  </m:mc>
                </m:mcs>
                <m:ctrlPr>
                  <w:rPr>
                    <w:rFonts w:ascii="Cambria Math" w:eastAsia="微软雅黑" w:hAnsi="Cambria Math"/>
                    <w:i/>
                    <w:szCs w:val="21"/>
                    <w:lang w:eastAsia="zh-TW"/>
                  </w:rPr>
                </m:ctrlPr>
              </m:mPr>
              <m:mr>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0</m:t>
                        </m:r>
                      </m:e>
                      <m:e>
                        <m:r>
                          <w:rPr>
                            <w:rFonts w:ascii="Cambria Math" w:eastAsia="微软雅黑" w:hAnsi="Cambria Math"/>
                            <w:szCs w:val="21"/>
                            <w:lang w:eastAsia="zh-TW"/>
                          </w:rPr>
                          <m:t>1</m:t>
                        </m:r>
                      </m:e>
                    </m:mr>
                    <m:mr>
                      <m:e>
                        <m:r>
                          <w:rPr>
                            <w:rFonts w:ascii="Cambria Math" w:eastAsia="微软雅黑" w:hAnsi="Cambria Math"/>
                            <w:szCs w:val="21"/>
                            <w:lang w:eastAsia="zh-TW"/>
                          </w:rPr>
                          <m:t>4</m:t>
                        </m:r>
                      </m:e>
                      <m:e>
                        <m:r>
                          <w:rPr>
                            <w:rFonts w:ascii="Cambria Math" w:eastAsia="微软雅黑" w:hAnsi="Cambria Math"/>
                            <w:szCs w:val="21"/>
                            <w:lang w:eastAsia="zh-TW"/>
                          </w:rPr>
                          <m:t>5</m:t>
                        </m:r>
                      </m:e>
                    </m:mr>
                  </m:m>
                </m:e>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2</m:t>
                        </m:r>
                      </m:e>
                      <m:e>
                        <m:r>
                          <w:rPr>
                            <w:rFonts w:ascii="Cambria Math" w:eastAsia="微软雅黑" w:hAnsi="Cambria Math"/>
                            <w:szCs w:val="21"/>
                            <w:lang w:eastAsia="zh-TW"/>
                          </w:rPr>
                          <m:t>3</m:t>
                        </m:r>
                      </m:e>
                    </m:mr>
                    <m:mr>
                      <m:e>
                        <m:r>
                          <w:rPr>
                            <w:rFonts w:ascii="Cambria Math" w:eastAsia="微软雅黑" w:hAnsi="Cambria Math"/>
                            <w:szCs w:val="21"/>
                            <w:lang w:eastAsia="zh-TW"/>
                          </w:rPr>
                          <m:t>6</m:t>
                        </m:r>
                      </m:e>
                      <m:e>
                        <m:r>
                          <w:rPr>
                            <w:rFonts w:ascii="Cambria Math" w:eastAsia="微软雅黑" w:hAnsi="Cambria Math"/>
                            <w:szCs w:val="21"/>
                            <w:lang w:eastAsia="zh-TW"/>
                          </w:rPr>
                          <m:t>8</m:t>
                        </m:r>
                      </m:e>
                    </m:mr>
                  </m:m>
                </m:e>
              </m:mr>
              <m:mr>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7</m:t>
                        </m:r>
                      </m:e>
                      <m:e>
                        <m:r>
                          <w:rPr>
                            <w:rFonts w:ascii="Cambria Math" w:eastAsia="微软雅黑" w:hAnsi="Cambria Math"/>
                            <w:szCs w:val="21"/>
                            <w:lang w:eastAsia="zh-TW"/>
                          </w:rPr>
                          <m:t>9</m:t>
                        </m:r>
                      </m:e>
                    </m:mr>
                    <m:mr>
                      <m:e>
                        <m:r>
                          <w:rPr>
                            <w:rFonts w:ascii="Cambria Math" w:eastAsia="微软雅黑" w:hAnsi="Cambria Math"/>
                            <w:szCs w:val="21"/>
                            <w:lang w:eastAsia="zh-TW"/>
                          </w:rPr>
                          <m:t>11</m:t>
                        </m:r>
                      </m:e>
                      <m:e>
                        <m:r>
                          <w:rPr>
                            <w:rFonts w:ascii="Cambria Math" w:eastAsia="微软雅黑" w:hAnsi="Cambria Math"/>
                            <w:szCs w:val="21"/>
                            <w:lang w:eastAsia="zh-TW"/>
                          </w:rPr>
                          <m:t>13</m:t>
                        </m:r>
                      </m:e>
                    </m:mr>
                  </m:m>
                </m:e>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10</m:t>
                        </m:r>
                      </m:e>
                      <m:e>
                        <m:r>
                          <w:rPr>
                            <w:rFonts w:ascii="Cambria Math" w:eastAsia="微软雅黑" w:hAnsi="Cambria Math"/>
                            <w:szCs w:val="21"/>
                            <w:lang w:eastAsia="zh-TW"/>
                          </w:rPr>
                          <m:t>12</m:t>
                        </m:r>
                      </m:e>
                    </m:mr>
                    <m:mr>
                      <m:e>
                        <m:r>
                          <w:rPr>
                            <w:rFonts w:ascii="Cambria Math" w:eastAsia="微软雅黑" w:hAnsi="Cambria Math"/>
                            <w:szCs w:val="21"/>
                            <w:lang w:eastAsia="zh-TW"/>
                          </w:rPr>
                          <m:t>14</m:t>
                        </m:r>
                      </m:e>
                      <m:e>
                        <m:r>
                          <w:rPr>
                            <w:rFonts w:ascii="Cambria Math" w:eastAsia="微软雅黑" w:hAnsi="Cambria Math"/>
                            <w:szCs w:val="21"/>
                            <w:lang w:eastAsia="zh-TW"/>
                          </w:rPr>
                          <m:t>15</m:t>
                        </m:r>
                      </m:e>
                    </m:mr>
                  </m:m>
                </m:e>
              </m:mr>
            </m:m>
          </m:e>
        </m:d>
      </m:oMath>
    </w:p>
    <w:p w14:paraId="0120174D" w14:textId="4B6A70CA" w:rsidR="007D0977" w:rsidRDefault="008E11FF">
      <w:pPr>
        <w:pStyle w:val="affffffffffff7"/>
        <w:spacing w:before="312"/>
        <w:rPr>
          <w:rFonts w:eastAsia="PMingLiU" w:hint="eastAsia"/>
          <w:szCs w:val="21"/>
          <w:lang w:eastAsia="zh-TW"/>
        </w:rPr>
      </w:pPr>
      <w:r>
        <w:t>ScanO</w:t>
      </w:r>
      <w:r w:rsidR="00A16C62">
        <w:t>r</w:t>
      </w:r>
      <w:r>
        <w:t xml:space="preserve">derCanditate[1] = </w:t>
      </w:r>
      <m:oMath>
        <m:d>
          <m:dPr>
            <m:begChr m:val="["/>
            <m:endChr m:val="]"/>
            <m:ctrlPr>
              <w:rPr>
                <w:rFonts w:ascii="Cambria Math" w:eastAsia="微软雅黑" w:hAnsi="Cambria Math"/>
                <w:i/>
                <w:szCs w:val="21"/>
                <w:lang w:eastAsia="zh-TW"/>
              </w:rPr>
            </m:ctrlPr>
          </m:dPr>
          <m:e>
            <m:m>
              <m:mPr>
                <m:mcs>
                  <m:mc>
                    <m:mcPr>
                      <m:count m:val="2"/>
                      <m:mcJc m:val="center"/>
                    </m:mcPr>
                  </m:mc>
                </m:mcs>
                <m:ctrlPr>
                  <w:rPr>
                    <w:rFonts w:ascii="Cambria Math" w:eastAsia="微软雅黑" w:hAnsi="Cambria Math"/>
                    <w:i/>
                    <w:szCs w:val="21"/>
                    <w:lang w:eastAsia="zh-TW"/>
                  </w:rPr>
                </m:ctrlPr>
              </m:mPr>
              <m:mr>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0</m:t>
                        </m:r>
                      </m:e>
                      <m:e>
                        <m:r>
                          <w:rPr>
                            <w:rFonts w:ascii="Cambria Math" w:eastAsia="微软雅黑" w:hAnsi="Cambria Math"/>
                            <w:szCs w:val="21"/>
                            <w:lang w:eastAsia="zh-TW"/>
                          </w:rPr>
                          <m:t>4</m:t>
                        </m:r>
                      </m:e>
                    </m:mr>
                    <m:mr>
                      <m:e>
                        <m:r>
                          <w:rPr>
                            <w:rFonts w:ascii="Cambria Math" w:eastAsia="微软雅黑" w:hAnsi="Cambria Math"/>
                            <w:szCs w:val="21"/>
                            <w:lang w:eastAsia="zh-TW"/>
                          </w:rPr>
                          <m:t>1</m:t>
                        </m:r>
                      </m:e>
                      <m:e>
                        <m:r>
                          <w:rPr>
                            <w:rFonts w:ascii="Cambria Math" w:eastAsia="微软雅黑" w:hAnsi="Cambria Math"/>
                            <w:szCs w:val="21"/>
                            <w:lang w:eastAsia="zh-TW"/>
                          </w:rPr>
                          <m:t>5</m:t>
                        </m:r>
                      </m:e>
                    </m:mr>
                  </m:m>
                </m:e>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7</m:t>
                        </m:r>
                      </m:e>
                      <m:e>
                        <m:r>
                          <w:rPr>
                            <w:rFonts w:ascii="Cambria Math" w:eastAsia="微软雅黑" w:hAnsi="Cambria Math"/>
                            <w:szCs w:val="21"/>
                            <w:lang w:eastAsia="zh-TW"/>
                          </w:rPr>
                          <m:t>11</m:t>
                        </m:r>
                      </m:e>
                    </m:mr>
                    <m:mr>
                      <m:e>
                        <m:r>
                          <w:rPr>
                            <w:rFonts w:ascii="Cambria Math" w:eastAsia="微软雅黑" w:hAnsi="Cambria Math"/>
                            <w:szCs w:val="21"/>
                            <w:lang w:eastAsia="zh-TW"/>
                          </w:rPr>
                          <m:t>9</m:t>
                        </m:r>
                      </m:e>
                      <m:e>
                        <m:r>
                          <w:rPr>
                            <w:rFonts w:ascii="Cambria Math" w:eastAsia="微软雅黑" w:hAnsi="Cambria Math"/>
                            <w:szCs w:val="21"/>
                            <w:lang w:eastAsia="zh-TW"/>
                          </w:rPr>
                          <m:t>13</m:t>
                        </m:r>
                      </m:e>
                    </m:mr>
                  </m:m>
                </m:e>
              </m:mr>
              <m:mr>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2</m:t>
                        </m:r>
                      </m:e>
                      <m:e>
                        <m:r>
                          <w:rPr>
                            <w:rFonts w:ascii="Cambria Math" w:eastAsia="微软雅黑" w:hAnsi="Cambria Math"/>
                            <w:szCs w:val="21"/>
                            <w:lang w:eastAsia="zh-TW"/>
                          </w:rPr>
                          <m:t>6</m:t>
                        </m:r>
                      </m:e>
                    </m:mr>
                    <m:mr>
                      <m:e>
                        <m:r>
                          <w:rPr>
                            <w:rFonts w:ascii="Cambria Math" w:eastAsia="微软雅黑" w:hAnsi="Cambria Math"/>
                            <w:szCs w:val="21"/>
                            <w:lang w:eastAsia="zh-TW"/>
                          </w:rPr>
                          <m:t>3</m:t>
                        </m:r>
                      </m:e>
                      <m:e>
                        <m:r>
                          <w:rPr>
                            <w:rFonts w:ascii="Cambria Math" w:eastAsia="微软雅黑" w:hAnsi="Cambria Math"/>
                            <w:szCs w:val="21"/>
                            <w:lang w:eastAsia="zh-TW"/>
                          </w:rPr>
                          <m:t>8</m:t>
                        </m:r>
                      </m:e>
                    </m:mr>
                  </m:m>
                </m:e>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10</m:t>
                        </m:r>
                      </m:e>
                      <m:e>
                        <m:r>
                          <w:rPr>
                            <w:rFonts w:ascii="Cambria Math" w:eastAsia="微软雅黑" w:hAnsi="Cambria Math"/>
                            <w:szCs w:val="21"/>
                            <w:lang w:eastAsia="zh-TW"/>
                          </w:rPr>
                          <m:t>14</m:t>
                        </m:r>
                      </m:e>
                    </m:mr>
                    <m:mr>
                      <m:e>
                        <m:r>
                          <w:rPr>
                            <w:rFonts w:ascii="Cambria Math" w:eastAsia="微软雅黑" w:hAnsi="Cambria Math"/>
                            <w:szCs w:val="21"/>
                            <w:lang w:eastAsia="zh-TW"/>
                          </w:rPr>
                          <m:t>12</m:t>
                        </m:r>
                      </m:e>
                      <m:e>
                        <m:r>
                          <w:rPr>
                            <w:rFonts w:ascii="Cambria Math" w:eastAsia="微软雅黑" w:hAnsi="Cambria Math"/>
                            <w:szCs w:val="21"/>
                            <w:lang w:eastAsia="zh-TW"/>
                          </w:rPr>
                          <m:t>15</m:t>
                        </m:r>
                      </m:e>
                    </m:mr>
                  </m:m>
                </m:e>
              </m:mr>
            </m:m>
          </m:e>
        </m:d>
      </m:oMath>
      <w:r>
        <w:rPr>
          <w:rFonts w:eastAsia="PMingLiU"/>
          <w:szCs w:val="21"/>
          <w:lang w:eastAsia="zh-TW"/>
        </w:rPr>
        <w:t xml:space="preserve"> </w:t>
      </w:r>
    </w:p>
    <w:p w14:paraId="472A9AEC" w14:textId="4D75C03C" w:rsidR="007D0977" w:rsidRDefault="008E11FF">
      <w:pPr>
        <w:pStyle w:val="affffffffffff7"/>
        <w:spacing w:before="312"/>
        <w:rPr>
          <w:rFonts w:hint="eastAsia"/>
          <w:szCs w:val="21"/>
        </w:rPr>
      </w:pPr>
      <w:r>
        <w:lastRenderedPageBreak/>
        <w:t>ScanO</w:t>
      </w:r>
      <w:r w:rsidR="00A16C62">
        <w:t>r</w:t>
      </w:r>
      <w:r>
        <w:t xml:space="preserve">derCanditate[2] = </w:t>
      </w:r>
      <m:oMath>
        <m:d>
          <m:dPr>
            <m:begChr m:val="["/>
            <m:endChr m:val="]"/>
            <m:ctrlPr>
              <w:rPr>
                <w:rFonts w:ascii="Cambria Math" w:eastAsia="微软雅黑" w:hAnsi="Cambria Math"/>
                <w:i/>
                <w:szCs w:val="21"/>
                <w:lang w:eastAsia="zh-TW"/>
              </w:rPr>
            </m:ctrlPr>
          </m:dPr>
          <m:e>
            <m:m>
              <m:mPr>
                <m:mcs>
                  <m:mc>
                    <m:mcPr>
                      <m:count m:val="2"/>
                      <m:mcJc m:val="center"/>
                    </m:mcPr>
                  </m:mc>
                </m:mcs>
                <m:ctrlPr>
                  <w:rPr>
                    <w:rFonts w:ascii="Cambria Math" w:eastAsia="微软雅黑" w:hAnsi="Cambria Math"/>
                    <w:i/>
                    <w:szCs w:val="21"/>
                    <w:lang w:eastAsia="zh-TW"/>
                  </w:rPr>
                </m:ctrlPr>
              </m:mPr>
              <m:mr>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0</m:t>
                        </m:r>
                      </m:e>
                      <m:e>
                        <m:r>
                          <w:rPr>
                            <w:rFonts w:ascii="Cambria Math" w:eastAsia="微软雅黑" w:hAnsi="Cambria Math"/>
                            <w:szCs w:val="21"/>
                            <w:lang w:eastAsia="zh-TW"/>
                          </w:rPr>
                          <m:t>1</m:t>
                        </m:r>
                      </m:e>
                    </m:mr>
                    <m:mr>
                      <m:e>
                        <m:r>
                          <w:rPr>
                            <w:rFonts w:ascii="Cambria Math" w:eastAsia="微软雅黑" w:hAnsi="Cambria Math"/>
                            <w:szCs w:val="21"/>
                            <w:lang w:eastAsia="zh-TW"/>
                          </w:rPr>
                          <m:t>2</m:t>
                        </m:r>
                      </m:e>
                      <m:e>
                        <m:r>
                          <w:rPr>
                            <w:rFonts w:ascii="Cambria Math" w:eastAsia="微软雅黑" w:hAnsi="Cambria Math"/>
                            <w:szCs w:val="21"/>
                            <w:lang w:eastAsia="zh-TW"/>
                          </w:rPr>
                          <m:t>3</m:t>
                        </m:r>
                      </m:e>
                    </m:mr>
                  </m:m>
                </m:e>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5</m:t>
                        </m:r>
                      </m:e>
                      <m:e>
                        <m:r>
                          <w:rPr>
                            <w:rFonts w:ascii="Cambria Math" w:eastAsia="微软雅黑" w:hAnsi="Cambria Math"/>
                            <w:szCs w:val="21"/>
                            <w:lang w:eastAsia="zh-TW"/>
                          </w:rPr>
                          <m:t>6</m:t>
                        </m:r>
                      </m:e>
                    </m:mr>
                    <m:mr>
                      <m:e>
                        <m:r>
                          <w:rPr>
                            <w:rFonts w:ascii="Cambria Math" w:eastAsia="微软雅黑" w:hAnsi="Cambria Math"/>
                            <w:szCs w:val="21"/>
                            <w:lang w:eastAsia="zh-TW"/>
                          </w:rPr>
                          <m:t>7</m:t>
                        </m:r>
                      </m:e>
                      <m:e>
                        <m:r>
                          <w:rPr>
                            <w:rFonts w:ascii="Cambria Math" w:eastAsia="微软雅黑" w:hAnsi="Cambria Math"/>
                            <w:szCs w:val="21"/>
                            <w:lang w:eastAsia="zh-TW"/>
                          </w:rPr>
                          <m:t>12</m:t>
                        </m:r>
                      </m:e>
                    </m:mr>
                  </m:m>
                </m:e>
              </m:mr>
              <m:mr>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4</m:t>
                        </m:r>
                      </m:e>
                      <m:e>
                        <m:r>
                          <w:rPr>
                            <w:rFonts w:ascii="Cambria Math" w:eastAsia="微软雅黑" w:hAnsi="Cambria Math"/>
                            <w:szCs w:val="21"/>
                            <w:lang w:eastAsia="zh-TW"/>
                          </w:rPr>
                          <m:t>8</m:t>
                        </m:r>
                      </m:e>
                    </m:mr>
                    <m:mr>
                      <m:e>
                        <m:r>
                          <w:rPr>
                            <w:rFonts w:ascii="Cambria Math" w:eastAsia="微软雅黑" w:hAnsi="Cambria Math"/>
                            <w:szCs w:val="21"/>
                            <w:lang w:eastAsia="zh-TW"/>
                          </w:rPr>
                          <m:t>9</m:t>
                        </m:r>
                      </m:e>
                      <m:e>
                        <m:r>
                          <w:rPr>
                            <w:rFonts w:ascii="Cambria Math" w:eastAsia="微软雅黑" w:hAnsi="Cambria Math"/>
                            <w:szCs w:val="21"/>
                            <w:lang w:eastAsia="zh-TW"/>
                          </w:rPr>
                          <m:t>10</m:t>
                        </m:r>
                      </m:e>
                    </m:mr>
                  </m:m>
                </m:e>
                <m:e>
                  <m:m>
                    <m:mPr>
                      <m:mcs>
                        <m:mc>
                          <m:mcPr>
                            <m:count m:val="2"/>
                            <m:mcJc m:val="center"/>
                          </m:mcPr>
                        </m:mc>
                      </m:mcs>
                      <m:ctrlPr>
                        <w:rPr>
                          <w:rFonts w:ascii="Cambria Math" w:eastAsia="微软雅黑" w:hAnsi="Cambria Math"/>
                          <w:i/>
                          <w:szCs w:val="21"/>
                          <w:lang w:eastAsia="zh-TW"/>
                        </w:rPr>
                      </m:ctrlPr>
                    </m:mPr>
                    <m:mr>
                      <m:e>
                        <m:r>
                          <w:rPr>
                            <w:rFonts w:ascii="Cambria Math" w:eastAsia="微软雅黑" w:hAnsi="Cambria Math"/>
                            <w:szCs w:val="21"/>
                            <w:lang w:eastAsia="zh-TW"/>
                          </w:rPr>
                          <m:t>11</m:t>
                        </m:r>
                      </m:e>
                      <m:e>
                        <m:r>
                          <w:rPr>
                            <w:rFonts w:ascii="Cambria Math" w:eastAsia="微软雅黑" w:hAnsi="Cambria Math"/>
                            <w:szCs w:val="21"/>
                            <w:lang w:eastAsia="zh-TW"/>
                          </w:rPr>
                          <m:t>13</m:t>
                        </m:r>
                      </m:e>
                    </m:mr>
                    <m:mr>
                      <m:e>
                        <m:r>
                          <w:rPr>
                            <w:rFonts w:ascii="Cambria Math" w:eastAsia="微软雅黑" w:hAnsi="Cambria Math"/>
                            <w:szCs w:val="21"/>
                            <w:lang w:eastAsia="zh-TW"/>
                          </w:rPr>
                          <m:t>14</m:t>
                        </m:r>
                      </m:e>
                      <m:e>
                        <m:r>
                          <w:rPr>
                            <w:rFonts w:ascii="Cambria Math" w:eastAsia="微软雅黑" w:hAnsi="Cambria Math"/>
                            <w:szCs w:val="21"/>
                            <w:lang w:eastAsia="zh-TW"/>
                          </w:rPr>
                          <m:t>15</m:t>
                        </m:r>
                      </m:e>
                    </m:mr>
                  </m:m>
                </m:e>
              </m:mr>
            </m:m>
          </m:e>
        </m:d>
      </m:oMath>
    </w:p>
    <w:p w14:paraId="599B3880" w14:textId="77777777" w:rsidR="007D0977" w:rsidRDefault="007D0977">
      <w:pPr>
        <w:pStyle w:val="afffffb"/>
        <w:ind w:firstLineChars="95" w:firstLine="199"/>
      </w:pPr>
    </w:p>
    <w:p w14:paraId="784B7833" w14:textId="77777777" w:rsidR="007D0977" w:rsidRDefault="008E11FF">
      <w:pPr>
        <w:pStyle w:val="afffffb"/>
        <w:ind w:firstLine="420"/>
      </w:pPr>
      <w:r>
        <w:rPr>
          <w:rFonts w:hint="eastAsia"/>
        </w:rPr>
        <w:t>二维量化系数矩阵QuantCoeffMatrix的导出过程如下：</w:t>
      </w:r>
    </w:p>
    <w:tbl>
      <w:tblPr>
        <w:tblW w:w="909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90"/>
      </w:tblGrid>
      <w:tr w:rsidR="007D0977" w14:paraId="65577915" w14:textId="77777777">
        <w:trPr>
          <w:cantSplit/>
          <w:trHeight w:val="409"/>
        </w:trPr>
        <w:tc>
          <w:tcPr>
            <w:tcW w:w="9090" w:type="dxa"/>
          </w:tcPr>
          <w:p w14:paraId="078A7281" w14:textId="32D59B7F"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18"/>
                <w:lang w:val="en-GB"/>
              </w:rPr>
              <w:t>if (</w:t>
            </w:r>
            <w:r w:rsidR="00257EA3">
              <w:rPr>
                <w:rFonts w:ascii="Times New Roman" w:hAnsi="Times New Roman"/>
                <w:sz w:val="18"/>
                <w:szCs w:val="18"/>
              </w:rPr>
              <w:t>TbSize</w:t>
            </w:r>
            <w:r w:rsidRPr="00D62AF4">
              <w:rPr>
                <w:rFonts w:ascii="Times New Roman" w:hAnsi="Times New Roman"/>
                <w:sz w:val="18"/>
                <w:szCs w:val="18"/>
                <w:lang w:val="en-GB"/>
              </w:rPr>
              <w:t xml:space="preserve"> == </w:t>
            </w:r>
            <w:r w:rsidR="00B97466">
              <w:rPr>
                <w:rFonts w:ascii="Times New Roman" w:hAnsi="Times New Roman"/>
                <w:sz w:val="18"/>
                <w:szCs w:val="18"/>
                <w:lang w:val="en-GB"/>
              </w:rPr>
              <w:t>TB_SIZE4x4</w:t>
            </w:r>
            <w:r>
              <w:rPr>
                <w:rFonts w:ascii="Times New Roman" w:hAnsi="Times New Roman"/>
                <w:sz w:val="18"/>
                <w:szCs w:val="18"/>
                <w:lang w:val="en-GB"/>
              </w:rPr>
              <w:t>) {</w:t>
            </w:r>
          </w:p>
        </w:tc>
      </w:tr>
      <w:tr w:rsidR="007D0977" w14:paraId="3D91C858" w14:textId="77777777">
        <w:trPr>
          <w:cantSplit/>
          <w:trHeight w:val="409"/>
        </w:trPr>
        <w:tc>
          <w:tcPr>
            <w:tcW w:w="9090" w:type="dxa"/>
          </w:tcPr>
          <w:p w14:paraId="67CCF9A3" w14:textId="71DA296E"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t>x</w:t>
            </w:r>
            <w:r w:rsidR="0025043B">
              <w:rPr>
                <w:rFonts w:ascii="Times New Roman" w:hAnsi="Times New Roman"/>
                <w:sz w:val="18"/>
                <w:szCs w:val="24"/>
              </w:rPr>
              <w:t>A</w:t>
            </w:r>
            <w:r>
              <w:rPr>
                <w:rFonts w:ascii="Times New Roman" w:hAnsi="Times New Roman"/>
                <w:sz w:val="18"/>
                <w:szCs w:val="24"/>
              </w:rPr>
              <w:t>rray = [0, 4, 0, 4]</w:t>
            </w:r>
          </w:p>
        </w:tc>
      </w:tr>
      <w:tr w:rsidR="007D0977" w14:paraId="7EA55FEE" w14:textId="77777777">
        <w:trPr>
          <w:cantSplit/>
          <w:trHeight w:val="418"/>
        </w:trPr>
        <w:tc>
          <w:tcPr>
            <w:tcW w:w="9090" w:type="dxa"/>
          </w:tcPr>
          <w:p w14:paraId="1CBFA18D" w14:textId="61197612"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t>y</w:t>
            </w:r>
            <w:r w:rsidR="0025043B">
              <w:rPr>
                <w:rFonts w:ascii="Times New Roman" w:hAnsi="Times New Roman"/>
                <w:sz w:val="18"/>
                <w:szCs w:val="24"/>
              </w:rPr>
              <w:t>A</w:t>
            </w:r>
            <w:r>
              <w:rPr>
                <w:rFonts w:ascii="Times New Roman" w:hAnsi="Times New Roman"/>
                <w:sz w:val="18"/>
                <w:szCs w:val="24"/>
              </w:rPr>
              <w:t>rray = [0, 0, 4, 4]</w:t>
            </w:r>
          </w:p>
        </w:tc>
      </w:tr>
      <w:tr w:rsidR="007D0977" w14:paraId="1EC270A5" w14:textId="77777777">
        <w:trPr>
          <w:cantSplit/>
          <w:trHeight w:val="409"/>
        </w:trPr>
        <w:tc>
          <w:tcPr>
            <w:tcW w:w="9090" w:type="dxa"/>
          </w:tcPr>
          <w:p w14:paraId="295E392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hint="eastAsia"/>
                <w:sz w:val="18"/>
                <w:szCs w:val="24"/>
              </w:rPr>
              <w:t>}</w:t>
            </w:r>
          </w:p>
        </w:tc>
      </w:tr>
      <w:tr w:rsidR="007D0977" w14:paraId="4C6ADEF1" w14:textId="77777777">
        <w:trPr>
          <w:cantSplit/>
          <w:trHeight w:val="409"/>
        </w:trPr>
        <w:tc>
          <w:tcPr>
            <w:tcW w:w="9090" w:type="dxa"/>
          </w:tcPr>
          <w:p w14:paraId="246832A0"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hint="eastAsia"/>
                <w:sz w:val="18"/>
                <w:szCs w:val="24"/>
              </w:rPr>
              <w:t>e</w:t>
            </w:r>
            <w:r>
              <w:rPr>
                <w:rFonts w:ascii="Times New Roman" w:hAnsi="Times New Roman"/>
                <w:sz w:val="18"/>
                <w:szCs w:val="24"/>
              </w:rPr>
              <w:t>lse {</w:t>
            </w:r>
          </w:p>
        </w:tc>
      </w:tr>
      <w:tr w:rsidR="007D0977" w14:paraId="4BBF1013" w14:textId="77777777">
        <w:trPr>
          <w:cantSplit/>
          <w:trHeight w:val="409"/>
        </w:trPr>
        <w:tc>
          <w:tcPr>
            <w:tcW w:w="9090" w:type="dxa"/>
          </w:tcPr>
          <w:p w14:paraId="3AF7B3F2" w14:textId="51C47B7D"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t>x</w:t>
            </w:r>
            <w:r w:rsidR="0025043B">
              <w:rPr>
                <w:rFonts w:ascii="Times New Roman" w:hAnsi="Times New Roman"/>
                <w:sz w:val="18"/>
                <w:szCs w:val="24"/>
              </w:rPr>
              <w:t>A</w:t>
            </w:r>
            <w:r>
              <w:rPr>
                <w:rFonts w:ascii="Times New Roman" w:hAnsi="Times New Roman"/>
                <w:sz w:val="18"/>
                <w:szCs w:val="24"/>
              </w:rPr>
              <w:t>rray = [0, 0, 4, 4]</w:t>
            </w:r>
          </w:p>
        </w:tc>
      </w:tr>
      <w:tr w:rsidR="007D0977" w14:paraId="3A1FBB96" w14:textId="77777777">
        <w:trPr>
          <w:cantSplit/>
          <w:trHeight w:val="409"/>
        </w:trPr>
        <w:tc>
          <w:tcPr>
            <w:tcW w:w="9090" w:type="dxa"/>
          </w:tcPr>
          <w:p w14:paraId="7BD8757A" w14:textId="2BA489BA"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t>y</w:t>
            </w:r>
            <w:r w:rsidR="0025043B">
              <w:rPr>
                <w:rFonts w:ascii="Times New Roman" w:hAnsi="Times New Roman"/>
                <w:sz w:val="18"/>
                <w:szCs w:val="24"/>
              </w:rPr>
              <w:t>A</w:t>
            </w:r>
            <w:r>
              <w:rPr>
                <w:rFonts w:ascii="Times New Roman" w:hAnsi="Times New Roman"/>
                <w:sz w:val="18"/>
                <w:szCs w:val="24"/>
              </w:rPr>
              <w:t>rray = [0, 4, 0, 4]</w:t>
            </w:r>
          </w:p>
        </w:tc>
      </w:tr>
      <w:tr w:rsidR="007D0977" w14:paraId="4A65A54B" w14:textId="77777777">
        <w:trPr>
          <w:cantSplit/>
          <w:trHeight w:val="418"/>
        </w:trPr>
        <w:tc>
          <w:tcPr>
            <w:tcW w:w="9090" w:type="dxa"/>
          </w:tcPr>
          <w:p w14:paraId="6E6C437B"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hint="eastAsia"/>
                <w:sz w:val="18"/>
                <w:szCs w:val="24"/>
              </w:rPr>
              <w:t>}</w:t>
            </w:r>
          </w:p>
        </w:tc>
      </w:tr>
      <w:tr w:rsidR="007D0977" w14:paraId="148C94AB" w14:textId="77777777">
        <w:trPr>
          <w:cantSplit/>
          <w:trHeight w:val="409"/>
        </w:trPr>
        <w:tc>
          <w:tcPr>
            <w:tcW w:w="9090" w:type="dxa"/>
          </w:tcPr>
          <w:p w14:paraId="3882FF65" w14:textId="052D867A"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hint="eastAsia"/>
                <w:sz w:val="18"/>
                <w:szCs w:val="24"/>
              </w:rPr>
              <w:t>for</w:t>
            </w:r>
            <w:r>
              <w:rPr>
                <w:rFonts w:ascii="Times New Roman" w:hAnsi="Times New Roman"/>
                <w:sz w:val="18"/>
                <w:szCs w:val="24"/>
              </w:rPr>
              <w:t xml:space="preserve"> (n = 0; n &lt; </w:t>
            </w:r>
            <w:r w:rsidR="00126C86">
              <w:rPr>
                <w:rFonts w:ascii="Times New Roman" w:hAnsi="Times New Roman" w:hint="eastAsia"/>
                <w:bCs/>
                <w:sz w:val="18"/>
                <w:szCs w:val="24"/>
              </w:rPr>
              <w:t>coeffGroupNum</w:t>
            </w:r>
            <w:r>
              <w:rPr>
                <w:rFonts w:ascii="Times New Roman" w:hAnsi="Times New Roman"/>
                <w:sz w:val="18"/>
                <w:szCs w:val="24"/>
              </w:rPr>
              <w:t>; n++) {</w:t>
            </w:r>
          </w:p>
        </w:tc>
      </w:tr>
      <w:tr w:rsidR="007D0977" w14:paraId="05E3AD50" w14:textId="77777777">
        <w:trPr>
          <w:cantSplit/>
          <w:trHeight w:val="409"/>
        </w:trPr>
        <w:tc>
          <w:tcPr>
            <w:tcW w:w="9090" w:type="dxa"/>
          </w:tcPr>
          <w:p w14:paraId="3A6D15A2"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bCs/>
                <w:sz w:val="18"/>
                <w:szCs w:val="24"/>
              </w:rPr>
              <w:t>intraPredModeL</w:t>
            </w:r>
            <w:r>
              <w:rPr>
                <w:rFonts w:ascii="Times New Roman" w:hAnsi="Times New Roman" w:hint="eastAsia"/>
                <w:bCs/>
                <w:sz w:val="18"/>
                <w:szCs w:val="24"/>
              </w:rPr>
              <w:t>uma</w:t>
            </w:r>
            <w:r>
              <w:rPr>
                <w:rFonts w:ascii="Times New Roman" w:hAnsi="Times New Roman"/>
                <w:bCs/>
                <w:sz w:val="18"/>
                <w:szCs w:val="24"/>
              </w:rPr>
              <w:t xml:space="preserve"> = (intra_pred_mode_luma_first_flag &lt;&lt; 1) + intra_pred_mode_luma_second_flag</w:t>
            </w:r>
          </w:p>
        </w:tc>
      </w:tr>
      <w:tr w:rsidR="007D0977" w14:paraId="28D90EC7" w14:textId="77777777">
        <w:trPr>
          <w:cantSplit/>
          <w:trHeight w:val="409"/>
        </w:trPr>
        <w:tc>
          <w:tcPr>
            <w:tcW w:w="9090" w:type="dxa"/>
          </w:tcPr>
          <w:p w14:paraId="242B369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bCs/>
                <w:sz w:val="18"/>
                <w:szCs w:val="24"/>
              </w:rPr>
              <w:t>intraPredModeChroma = (intra_pred_mode_chroma_first_flag &lt;&lt; 1) + intra_pred_mode_chroma_second_flag</w:t>
            </w:r>
          </w:p>
        </w:tc>
      </w:tr>
      <w:tr w:rsidR="007D0977" w14:paraId="029B3C83" w14:textId="77777777">
        <w:trPr>
          <w:cantSplit/>
          <w:trHeight w:val="409"/>
        </w:trPr>
        <w:tc>
          <w:tcPr>
            <w:tcW w:w="9090" w:type="dxa"/>
          </w:tcPr>
          <w:p w14:paraId="703028D4" w14:textId="62447005"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18"/>
                <w:lang w:val="en-GB"/>
              </w:rPr>
            </w:pPr>
            <w:r>
              <w:rPr>
                <w:rFonts w:ascii="Times New Roman" w:hAnsi="Times New Roman"/>
                <w:sz w:val="18"/>
                <w:szCs w:val="24"/>
              </w:rPr>
              <w:tab/>
            </w:r>
            <w:r>
              <w:rPr>
                <w:rFonts w:ascii="Times New Roman" w:hAnsi="Times New Roman" w:hint="eastAsia"/>
                <w:sz w:val="18"/>
                <w:szCs w:val="24"/>
              </w:rPr>
              <w:t>if</w:t>
            </w:r>
            <w:r>
              <w:rPr>
                <w:rFonts w:ascii="Times New Roman" w:hAnsi="Times New Roman"/>
                <w:sz w:val="18"/>
                <w:szCs w:val="24"/>
              </w:rPr>
              <w:t xml:space="preserve"> (</w:t>
            </w:r>
            <w:r w:rsidR="00C35BB6">
              <w:rPr>
                <w:rFonts w:ascii="Times New Roman" w:hAnsi="Times New Roman"/>
                <w:sz w:val="18"/>
                <w:szCs w:val="24"/>
              </w:rPr>
              <w:t>mb</w:t>
            </w:r>
            <w:r>
              <w:rPr>
                <w:rFonts w:ascii="Times New Roman" w:hAnsi="Times New Roman"/>
                <w:sz w:val="18"/>
                <w:szCs w:val="24"/>
              </w:rPr>
              <w:t>_mode == 0 &amp;&amp; (</w:t>
            </w:r>
            <w:r>
              <w:rPr>
                <w:rFonts w:ascii="Times New Roman" w:hAnsi="Times New Roman"/>
                <w:bCs/>
                <w:sz w:val="18"/>
                <w:szCs w:val="24"/>
              </w:rPr>
              <w:t>intraPredModeL</w:t>
            </w:r>
            <w:r>
              <w:rPr>
                <w:rFonts w:ascii="Times New Roman" w:hAnsi="Times New Roman" w:hint="eastAsia"/>
                <w:bCs/>
                <w:sz w:val="18"/>
                <w:szCs w:val="24"/>
              </w:rPr>
              <w:t>uma</w:t>
            </w:r>
            <w:r>
              <w:rPr>
                <w:rFonts w:ascii="Times New Roman" w:hAnsi="Times New Roman"/>
                <w:bCs/>
                <w:sz w:val="18"/>
                <w:szCs w:val="24"/>
              </w:rPr>
              <w:t xml:space="preserve"> </w:t>
            </w:r>
            <w:r>
              <w:rPr>
                <w:rFonts w:ascii="Times New Roman" w:hAnsi="Times New Roman" w:hint="eastAsia"/>
                <w:bCs/>
                <w:sz w:val="18"/>
                <w:szCs w:val="24"/>
              </w:rPr>
              <w:t>==</w:t>
            </w:r>
            <w:r>
              <w:rPr>
                <w:rFonts w:ascii="Times New Roman" w:hAnsi="Times New Roman"/>
                <w:bCs/>
                <w:sz w:val="18"/>
                <w:szCs w:val="24"/>
              </w:rPr>
              <w:t xml:space="preserve"> 00 </w:t>
            </w:r>
            <w:r>
              <w:rPr>
                <w:rFonts w:ascii="Times New Roman" w:hAnsi="Times New Roman" w:hint="eastAsia"/>
                <w:bCs/>
                <w:sz w:val="18"/>
                <w:szCs w:val="24"/>
              </w:rPr>
              <w:t>||</w:t>
            </w:r>
            <w:r>
              <w:rPr>
                <w:rFonts w:ascii="Times New Roman" w:hAnsi="Times New Roman"/>
                <w:bCs/>
                <w:sz w:val="18"/>
                <w:szCs w:val="24"/>
              </w:rPr>
              <w:t xml:space="preserve"> intraPredModeChroma </w:t>
            </w:r>
            <w:r>
              <w:rPr>
                <w:rFonts w:ascii="Times New Roman" w:hAnsi="Times New Roman" w:hint="eastAsia"/>
                <w:bCs/>
                <w:sz w:val="18"/>
                <w:szCs w:val="24"/>
              </w:rPr>
              <w:t>==</w:t>
            </w:r>
            <w:r>
              <w:rPr>
                <w:rFonts w:ascii="Times New Roman" w:hAnsi="Times New Roman"/>
                <w:bCs/>
                <w:sz w:val="18"/>
                <w:szCs w:val="24"/>
              </w:rPr>
              <w:t xml:space="preserve"> 00</w:t>
            </w:r>
            <w:r>
              <w:rPr>
                <w:rFonts w:ascii="Times New Roman" w:hAnsi="Times New Roman" w:hint="eastAsia"/>
                <w:bCs/>
                <w:sz w:val="18"/>
                <w:szCs w:val="24"/>
              </w:rPr>
              <w:t>)){</w:t>
            </w:r>
          </w:p>
        </w:tc>
      </w:tr>
      <w:tr w:rsidR="007D0977" w14:paraId="2F38483A" w14:textId="77777777">
        <w:trPr>
          <w:cantSplit/>
          <w:trHeight w:val="409"/>
        </w:trPr>
        <w:tc>
          <w:tcPr>
            <w:tcW w:w="9090" w:type="dxa"/>
          </w:tcPr>
          <w:p w14:paraId="186D2BDC" w14:textId="52221D95"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t>ScanO</w:t>
            </w:r>
            <w:r w:rsidR="00A16C62">
              <w:rPr>
                <w:rFonts w:ascii="Times New Roman" w:hAnsi="Times New Roman"/>
                <w:sz w:val="18"/>
                <w:szCs w:val="24"/>
              </w:rPr>
              <w:t>r</w:t>
            </w:r>
            <w:r>
              <w:rPr>
                <w:rFonts w:ascii="Times New Roman" w:hAnsi="Times New Roman"/>
                <w:sz w:val="18"/>
                <w:szCs w:val="24"/>
              </w:rPr>
              <w:t xml:space="preserve">derLL </w:t>
            </w:r>
            <w:r>
              <w:rPr>
                <w:rFonts w:ascii="Times New Roman" w:hAnsi="Times New Roman" w:hint="eastAsia"/>
                <w:sz w:val="18"/>
                <w:szCs w:val="24"/>
              </w:rPr>
              <w:t>=</w:t>
            </w:r>
            <w:r>
              <w:rPr>
                <w:rFonts w:ascii="Times New Roman" w:hAnsi="Times New Roman"/>
                <w:sz w:val="18"/>
                <w:szCs w:val="24"/>
              </w:rPr>
              <w:t xml:space="preserve"> ScanO</w:t>
            </w:r>
            <w:r w:rsidR="00A16C62">
              <w:rPr>
                <w:rFonts w:ascii="Times New Roman" w:hAnsi="Times New Roman"/>
                <w:sz w:val="18"/>
                <w:szCs w:val="24"/>
              </w:rPr>
              <w:t>r</w:t>
            </w:r>
            <w:r>
              <w:rPr>
                <w:rFonts w:ascii="Times New Roman" w:hAnsi="Times New Roman"/>
                <w:sz w:val="18"/>
                <w:szCs w:val="24"/>
              </w:rPr>
              <w:t>derCanditate[0]</w:t>
            </w:r>
          </w:p>
        </w:tc>
      </w:tr>
      <w:tr w:rsidR="007D0977" w14:paraId="7D86BE6D" w14:textId="77777777">
        <w:trPr>
          <w:cantSplit/>
          <w:trHeight w:val="409"/>
        </w:trPr>
        <w:tc>
          <w:tcPr>
            <w:tcW w:w="9090" w:type="dxa"/>
          </w:tcPr>
          <w:p w14:paraId="1D37B77B"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hint="eastAsia"/>
                <w:sz w:val="18"/>
                <w:szCs w:val="24"/>
              </w:rPr>
              <w:t>}</w:t>
            </w:r>
          </w:p>
        </w:tc>
      </w:tr>
      <w:tr w:rsidR="007D0977" w14:paraId="1743DEAC" w14:textId="77777777">
        <w:trPr>
          <w:cantSplit/>
          <w:trHeight w:val="418"/>
        </w:trPr>
        <w:tc>
          <w:tcPr>
            <w:tcW w:w="9090" w:type="dxa"/>
          </w:tcPr>
          <w:p w14:paraId="35444626" w14:textId="768A6CA5"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t>e</w:t>
            </w:r>
            <w:r>
              <w:rPr>
                <w:rFonts w:ascii="Times New Roman" w:hAnsi="Times New Roman" w:hint="eastAsia"/>
                <w:sz w:val="18"/>
                <w:szCs w:val="24"/>
              </w:rPr>
              <w:t>lse</w:t>
            </w:r>
            <w:r>
              <w:rPr>
                <w:rFonts w:ascii="Times New Roman" w:hAnsi="Times New Roman"/>
                <w:sz w:val="18"/>
                <w:szCs w:val="24"/>
              </w:rPr>
              <w:t xml:space="preserve"> </w:t>
            </w:r>
            <w:r>
              <w:rPr>
                <w:rFonts w:ascii="Times New Roman" w:hAnsi="Times New Roman" w:hint="eastAsia"/>
                <w:sz w:val="18"/>
                <w:szCs w:val="24"/>
              </w:rPr>
              <w:t>if</w:t>
            </w:r>
            <w:r>
              <w:rPr>
                <w:rFonts w:ascii="Times New Roman" w:hAnsi="Times New Roman"/>
                <w:sz w:val="18"/>
                <w:szCs w:val="24"/>
              </w:rPr>
              <w:t xml:space="preserve"> (</w:t>
            </w:r>
            <w:r w:rsidR="00C35BB6">
              <w:rPr>
                <w:rFonts w:ascii="Times New Roman" w:hAnsi="Times New Roman"/>
                <w:sz w:val="18"/>
                <w:szCs w:val="24"/>
              </w:rPr>
              <w:t>mb</w:t>
            </w:r>
            <w:r>
              <w:rPr>
                <w:rFonts w:ascii="Times New Roman" w:hAnsi="Times New Roman"/>
                <w:sz w:val="18"/>
                <w:szCs w:val="24"/>
              </w:rPr>
              <w:t>_mode == 0 &amp;&amp; (</w:t>
            </w:r>
            <w:r>
              <w:rPr>
                <w:rFonts w:ascii="Times New Roman" w:hAnsi="Times New Roman"/>
                <w:bCs/>
                <w:sz w:val="18"/>
                <w:szCs w:val="24"/>
              </w:rPr>
              <w:t>intraPredModeL</w:t>
            </w:r>
            <w:r>
              <w:rPr>
                <w:rFonts w:ascii="Times New Roman" w:hAnsi="Times New Roman" w:hint="eastAsia"/>
                <w:bCs/>
                <w:sz w:val="18"/>
                <w:szCs w:val="24"/>
              </w:rPr>
              <w:t>uma</w:t>
            </w:r>
            <w:r>
              <w:rPr>
                <w:rFonts w:ascii="Times New Roman" w:hAnsi="Times New Roman"/>
                <w:bCs/>
                <w:sz w:val="18"/>
                <w:szCs w:val="24"/>
              </w:rPr>
              <w:t xml:space="preserve"> </w:t>
            </w:r>
            <w:r>
              <w:rPr>
                <w:rFonts w:ascii="Times New Roman" w:hAnsi="Times New Roman" w:hint="eastAsia"/>
                <w:bCs/>
                <w:sz w:val="18"/>
                <w:szCs w:val="24"/>
              </w:rPr>
              <w:t>==</w:t>
            </w:r>
            <w:r>
              <w:rPr>
                <w:rFonts w:ascii="Times New Roman" w:hAnsi="Times New Roman"/>
                <w:bCs/>
                <w:sz w:val="18"/>
                <w:szCs w:val="24"/>
              </w:rPr>
              <w:t xml:space="preserve">10 </w:t>
            </w:r>
            <w:r>
              <w:rPr>
                <w:rFonts w:ascii="Times New Roman" w:hAnsi="Times New Roman" w:hint="eastAsia"/>
                <w:bCs/>
                <w:sz w:val="18"/>
                <w:szCs w:val="24"/>
              </w:rPr>
              <w:t>||</w:t>
            </w:r>
            <w:r>
              <w:rPr>
                <w:rFonts w:ascii="Times New Roman" w:hAnsi="Times New Roman"/>
                <w:bCs/>
                <w:sz w:val="18"/>
                <w:szCs w:val="24"/>
              </w:rPr>
              <w:t xml:space="preserve"> intraPredModeChroma </w:t>
            </w:r>
            <w:r>
              <w:rPr>
                <w:rFonts w:ascii="Times New Roman" w:hAnsi="Times New Roman" w:hint="eastAsia"/>
                <w:bCs/>
                <w:sz w:val="18"/>
                <w:szCs w:val="24"/>
              </w:rPr>
              <w:t>==</w:t>
            </w:r>
            <w:r>
              <w:rPr>
                <w:rFonts w:ascii="Times New Roman" w:hAnsi="Times New Roman"/>
                <w:bCs/>
                <w:sz w:val="18"/>
                <w:szCs w:val="24"/>
              </w:rPr>
              <w:t xml:space="preserve"> 10</w:t>
            </w:r>
            <w:r>
              <w:rPr>
                <w:rFonts w:ascii="Times New Roman" w:hAnsi="Times New Roman" w:hint="eastAsia"/>
                <w:bCs/>
                <w:sz w:val="18"/>
                <w:szCs w:val="24"/>
              </w:rPr>
              <w:t>))</w:t>
            </w:r>
            <w:r>
              <w:rPr>
                <w:rFonts w:ascii="Times New Roman" w:hAnsi="Times New Roman"/>
                <w:sz w:val="18"/>
                <w:szCs w:val="24"/>
              </w:rPr>
              <w:t>{</w:t>
            </w:r>
          </w:p>
        </w:tc>
      </w:tr>
      <w:tr w:rsidR="007D0977" w14:paraId="319877C9" w14:textId="77777777">
        <w:trPr>
          <w:cantSplit/>
          <w:trHeight w:val="409"/>
        </w:trPr>
        <w:tc>
          <w:tcPr>
            <w:tcW w:w="9090" w:type="dxa"/>
          </w:tcPr>
          <w:p w14:paraId="21C22F2C" w14:textId="10A9659F"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t>ScanO</w:t>
            </w:r>
            <w:r w:rsidR="00A16C62">
              <w:rPr>
                <w:rFonts w:ascii="Times New Roman" w:hAnsi="Times New Roman"/>
                <w:sz w:val="18"/>
                <w:szCs w:val="24"/>
              </w:rPr>
              <w:t>r</w:t>
            </w:r>
            <w:r>
              <w:rPr>
                <w:rFonts w:ascii="Times New Roman" w:hAnsi="Times New Roman"/>
                <w:sz w:val="18"/>
                <w:szCs w:val="24"/>
              </w:rPr>
              <w:t xml:space="preserve">derLL </w:t>
            </w:r>
            <w:r>
              <w:rPr>
                <w:rFonts w:ascii="Times New Roman" w:hAnsi="Times New Roman" w:hint="eastAsia"/>
                <w:sz w:val="18"/>
                <w:szCs w:val="24"/>
              </w:rPr>
              <w:t>=</w:t>
            </w:r>
            <w:r>
              <w:rPr>
                <w:rFonts w:ascii="Times New Roman" w:hAnsi="Times New Roman"/>
                <w:sz w:val="18"/>
                <w:szCs w:val="24"/>
              </w:rPr>
              <w:t xml:space="preserve"> ScanO</w:t>
            </w:r>
            <w:r w:rsidR="00A16C62">
              <w:rPr>
                <w:rFonts w:ascii="Times New Roman" w:hAnsi="Times New Roman"/>
                <w:sz w:val="18"/>
                <w:szCs w:val="24"/>
              </w:rPr>
              <w:t>r</w:t>
            </w:r>
            <w:r>
              <w:rPr>
                <w:rFonts w:ascii="Times New Roman" w:hAnsi="Times New Roman"/>
                <w:sz w:val="18"/>
                <w:szCs w:val="24"/>
              </w:rPr>
              <w:t>derCanditate[1]</w:t>
            </w:r>
          </w:p>
        </w:tc>
      </w:tr>
      <w:tr w:rsidR="007D0977" w14:paraId="2535A492" w14:textId="77777777">
        <w:trPr>
          <w:cantSplit/>
          <w:trHeight w:val="409"/>
        </w:trPr>
        <w:tc>
          <w:tcPr>
            <w:tcW w:w="9090" w:type="dxa"/>
          </w:tcPr>
          <w:p w14:paraId="41383AD4"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hint="eastAsia"/>
                <w:sz w:val="18"/>
                <w:szCs w:val="24"/>
              </w:rPr>
              <w:t>}</w:t>
            </w:r>
          </w:p>
        </w:tc>
      </w:tr>
      <w:tr w:rsidR="007D0977" w14:paraId="45D741C1" w14:textId="77777777">
        <w:trPr>
          <w:cantSplit/>
          <w:trHeight w:val="409"/>
        </w:trPr>
        <w:tc>
          <w:tcPr>
            <w:tcW w:w="9090" w:type="dxa"/>
          </w:tcPr>
          <w:p w14:paraId="15F72871"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t xml:space="preserve">else </w:t>
            </w:r>
            <w:r>
              <w:rPr>
                <w:rFonts w:ascii="Times New Roman" w:hAnsi="Times New Roman" w:hint="eastAsia"/>
                <w:sz w:val="18"/>
                <w:szCs w:val="24"/>
              </w:rPr>
              <w:t>{</w:t>
            </w:r>
          </w:p>
        </w:tc>
      </w:tr>
      <w:tr w:rsidR="007D0977" w14:paraId="6D27D5F9" w14:textId="77777777">
        <w:trPr>
          <w:cantSplit/>
          <w:trHeight w:val="409"/>
        </w:trPr>
        <w:tc>
          <w:tcPr>
            <w:tcW w:w="9090" w:type="dxa"/>
          </w:tcPr>
          <w:p w14:paraId="6E02669F" w14:textId="679494CB"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r>
            <w:r>
              <w:rPr>
                <w:rFonts w:ascii="Times New Roman" w:hAnsi="Times New Roman" w:hint="eastAsia"/>
                <w:sz w:val="18"/>
                <w:szCs w:val="24"/>
              </w:rPr>
              <w:t>if</w:t>
            </w:r>
            <w:r>
              <w:rPr>
                <w:rFonts w:ascii="Times New Roman" w:hAnsi="Times New Roman"/>
                <w:sz w:val="18"/>
                <w:szCs w:val="24"/>
              </w:rPr>
              <w:t xml:space="preserve"> (</w:t>
            </w:r>
            <w:r w:rsidR="00257EA3">
              <w:rPr>
                <w:rFonts w:ascii="Times New Roman" w:hAnsi="Times New Roman"/>
                <w:sz w:val="18"/>
              </w:rPr>
              <w:t>TbSize</w:t>
            </w:r>
            <w:r>
              <w:rPr>
                <w:rFonts w:ascii="Times New Roman" w:hAnsi="Times New Roman"/>
                <w:sz w:val="18"/>
                <w:szCs w:val="18"/>
                <w:lang w:val="en-GB"/>
              </w:rPr>
              <w:t xml:space="preserve"> == </w:t>
            </w:r>
            <w:r w:rsidR="0048289C">
              <w:rPr>
                <w:rFonts w:ascii="Times New Roman" w:hAnsi="Times New Roman"/>
                <w:sz w:val="18"/>
                <w:szCs w:val="18"/>
                <w:lang w:val="en-GB"/>
              </w:rPr>
              <w:t>TB_SIZE8x8</w:t>
            </w:r>
            <w:r>
              <w:rPr>
                <w:rFonts w:ascii="Times New Roman" w:hAnsi="Times New Roman"/>
                <w:sz w:val="18"/>
                <w:szCs w:val="18"/>
                <w:lang w:val="en-GB"/>
              </w:rPr>
              <w:t>) {</w:t>
            </w:r>
          </w:p>
        </w:tc>
      </w:tr>
      <w:tr w:rsidR="007D0977" w14:paraId="7A42043E" w14:textId="77777777">
        <w:trPr>
          <w:cantSplit/>
          <w:trHeight w:val="409"/>
        </w:trPr>
        <w:tc>
          <w:tcPr>
            <w:tcW w:w="9090" w:type="dxa"/>
          </w:tcPr>
          <w:p w14:paraId="2C48A72C"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r>
            <w:r>
              <w:rPr>
                <w:rFonts w:ascii="Times New Roman" w:hAnsi="Times New Roman"/>
                <w:sz w:val="18"/>
                <w:szCs w:val="24"/>
              </w:rPr>
              <w:tab/>
              <w:t>orderIdxL</w:t>
            </w:r>
            <w:r>
              <w:rPr>
                <w:rFonts w:ascii="Times New Roman" w:hAnsi="Times New Roman" w:hint="eastAsia"/>
                <w:sz w:val="18"/>
                <w:szCs w:val="24"/>
              </w:rPr>
              <w:t>ist</w:t>
            </w:r>
            <w:r>
              <w:rPr>
                <w:rFonts w:ascii="Times New Roman" w:hAnsi="Times New Roman"/>
                <w:sz w:val="18"/>
                <w:szCs w:val="24"/>
              </w:rPr>
              <w:t xml:space="preserve"> = [2, 0, 1, 2]</w:t>
            </w:r>
          </w:p>
        </w:tc>
      </w:tr>
      <w:tr w:rsidR="007D0977" w14:paraId="793A498D" w14:textId="77777777">
        <w:trPr>
          <w:cantSplit/>
          <w:trHeight w:val="409"/>
        </w:trPr>
        <w:tc>
          <w:tcPr>
            <w:tcW w:w="9090" w:type="dxa"/>
          </w:tcPr>
          <w:p w14:paraId="51A9C6BE" w14:textId="35DA6781"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r>
            <w:r>
              <w:rPr>
                <w:rFonts w:ascii="Times New Roman" w:hAnsi="Times New Roman"/>
                <w:sz w:val="18"/>
                <w:szCs w:val="24"/>
              </w:rPr>
              <w:tab/>
              <w:t>ScanO</w:t>
            </w:r>
            <w:r w:rsidR="00A16C62">
              <w:rPr>
                <w:rFonts w:ascii="Times New Roman" w:hAnsi="Times New Roman"/>
                <w:sz w:val="18"/>
                <w:szCs w:val="24"/>
              </w:rPr>
              <w:t>r</w:t>
            </w:r>
            <w:r>
              <w:rPr>
                <w:rFonts w:ascii="Times New Roman" w:hAnsi="Times New Roman"/>
                <w:sz w:val="18"/>
                <w:szCs w:val="24"/>
              </w:rPr>
              <w:t xml:space="preserve">derLL </w:t>
            </w:r>
            <w:r>
              <w:rPr>
                <w:rFonts w:ascii="Times New Roman" w:hAnsi="Times New Roman" w:hint="eastAsia"/>
                <w:sz w:val="18"/>
                <w:szCs w:val="24"/>
              </w:rPr>
              <w:t>=</w:t>
            </w:r>
            <w:r>
              <w:rPr>
                <w:rFonts w:ascii="Times New Roman" w:hAnsi="Times New Roman"/>
                <w:sz w:val="18"/>
                <w:szCs w:val="24"/>
              </w:rPr>
              <w:t xml:space="preserve"> ScanO</w:t>
            </w:r>
            <w:r w:rsidR="00A16C62">
              <w:rPr>
                <w:rFonts w:ascii="Times New Roman" w:hAnsi="Times New Roman"/>
                <w:sz w:val="18"/>
                <w:szCs w:val="24"/>
              </w:rPr>
              <w:t>r</w:t>
            </w:r>
            <w:r>
              <w:rPr>
                <w:rFonts w:ascii="Times New Roman" w:hAnsi="Times New Roman"/>
                <w:sz w:val="18"/>
                <w:szCs w:val="24"/>
              </w:rPr>
              <w:t>derCanditate[orderIdxL</w:t>
            </w:r>
            <w:r>
              <w:rPr>
                <w:rFonts w:ascii="Times New Roman" w:hAnsi="Times New Roman" w:hint="eastAsia"/>
                <w:sz w:val="18"/>
                <w:szCs w:val="24"/>
              </w:rPr>
              <w:t>ist</w:t>
            </w:r>
            <w:r>
              <w:rPr>
                <w:rFonts w:ascii="Times New Roman" w:hAnsi="Times New Roman"/>
                <w:sz w:val="18"/>
                <w:szCs w:val="24"/>
              </w:rPr>
              <w:t>[n]]</w:t>
            </w:r>
          </w:p>
        </w:tc>
      </w:tr>
      <w:tr w:rsidR="00450C9F" w14:paraId="6EB9D4FA" w14:textId="77777777">
        <w:trPr>
          <w:cantSplit/>
          <w:trHeight w:val="409"/>
        </w:trPr>
        <w:tc>
          <w:tcPr>
            <w:tcW w:w="9090" w:type="dxa"/>
          </w:tcPr>
          <w:p w14:paraId="1A634E26" w14:textId="4677E5D3" w:rsidR="00450C9F" w:rsidRDefault="00450C9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r>
            <w:r>
              <w:rPr>
                <w:rFonts w:ascii="Times New Roman" w:hAnsi="Times New Roman" w:hint="eastAsia"/>
                <w:sz w:val="18"/>
                <w:szCs w:val="24"/>
              </w:rPr>
              <w:t>}</w:t>
            </w:r>
          </w:p>
        </w:tc>
      </w:tr>
      <w:tr w:rsidR="007D0977" w14:paraId="343F9EDC" w14:textId="77777777">
        <w:trPr>
          <w:cantSplit/>
          <w:trHeight w:val="409"/>
        </w:trPr>
        <w:tc>
          <w:tcPr>
            <w:tcW w:w="9090" w:type="dxa"/>
          </w:tcPr>
          <w:p w14:paraId="4C24A0F4"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t>else {</w:t>
            </w:r>
          </w:p>
        </w:tc>
      </w:tr>
      <w:tr w:rsidR="007D0977" w14:paraId="288A98B6" w14:textId="77777777">
        <w:trPr>
          <w:cantSplit/>
          <w:trHeight w:val="409"/>
        </w:trPr>
        <w:tc>
          <w:tcPr>
            <w:tcW w:w="9090" w:type="dxa"/>
          </w:tcPr>
          <w:p w14:paraId="07BE3F2F" w14:textId="71812B25"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r>
            <w:r>
              <w:rPr>
                <w:rFonts w:ascii="Times New Roman" w:hAnsi="Times New Roman"/>
                <w:sz w:val="18"/>
                <w:szCs w:val="24"/>
              </w:rPr>
              <w:tab/>
              <w:t>ScanO</w:t>
            </w:r>
            <w:r w:rsidR="00A16C62">
              <w:rPr>
                <w:rFonts w:ascii="Times New Roman" w:hAnsi="Times New Roman"/>
                <w:sz w:val="18"/>
                <w:szCs w:val="24"/>
              </w:rPr>
              <w:t>r</w:t>
            </w:r>
            <w:r>
              <w:rPr>
                <w:rFonts w:ascii="Times New Roman" w:hAnsi="Times New Roman"/>
                <w:sz w:val="18"/>
                <w:szCs w:val="24"/>
              </w:rPr>
              <w:t xml:space="preserve">derLL </w:t>
            </w:r>
            <w:r>
              <w:rPr>
                <w:rFonts w:ascii="Times New Roman" w:hAnsi="Times New Roman" w:hint="eastAsia"/>
                <w:sz w:val="18"/>
                <w:szCs w:val="24"/>
              </w:rPr>
              <w:t>=</w:t>
            </w:r>
            <w:r>
              <w:rPr>
                <w:rFonts w:ascii="Times New Roman" w:hAnsi="Times New Roman"/>
                <w:sz w:val="18"/>
                <w:szCs w:val="24"/>
              </w:rPr>
              <w:t xml:space="preserve"> ScanO</w:t>
            </w:r>
            <w:r w:rsidR="00A16C62">
              <w:rPr>
                <w:rFonts w:ascii="Times New Roman" w:hAnsi="Times New Roman"/>
                <w:sz w:val="18"/>
                <w:szCs w:val="24"/>
              </w:rPr>
              <w:t>r</w:t>
            </w:r>
            <w:r>
              <w:rPr>
                <w:rFonts w:ascii="Times New Roman" w:hAnsi="Times New Roman"/>
                <w:sz w:val="18"/>
                <w:szCs w:val="24"/>
              </w:rPr>
              <w:t>derCanditate[2]</w:t>
            </w:r>
          </w:p>
        </w:tc>
      </w:tr>
      <w:tr w:rsidR="007D0977" w14:paraId="78B0AE7B" w14:textId="77777777">
        <w:trPr>
          <w:cantSplit/>
          <w:trHeight w:val="409"/>
        </w:trPr>
        <w:tc>
          <w:tcPr>
            <w:tcW w:w="9090" w:type="dxa"/>
          </w:tcPr>
          <w:p w14:paraId="68113F27"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r>
            <w:r>
              <w:rPr>
                <w:rFonts w:ascii="Times New Roman" w:hAnsi="Times New Roman" w:hint="eastAsia"/>
                <w:sz w:val="18"/>
                <w:szCs w:val="24"/>
              </w:rPr>
              <w:t>}</w:t>
            </w:r>
          </w:p>
        </w:tc>
      </w:tr>
      <w:tr w:rsidR="007D0977" w14:paraId="227EA86C" w14:textId="77777777">
        <w:trPr>
          <w:cantSplit/>
          <w:trHeight w:val="409"/>
        </w:trPr>
        <w:tc>
          <w:tcPr>
            <w:tcW w:w="9090" w:type="dxa"/>
          </w:tcPr>
          <w:p w14:paraId="2D22936E"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hint="eastAsia"/>
                <w:sz w:val="18"/>
                <w:szCs w:val="24"/>
              </w:rPr>
              <w:t>}</w:t>
            </w:r>
          </w:p>
        </w:tc>
      </w:tr>
      <w:tr w:rsidR="007D0977" w14:paraId="2FDCA092" w14:textId="77777777">
        <w:trPr>
          <w:cantSplit/>
          <w:trHeight w:val="409"/>
        </w:trPr>
        <w:tc>
          <w:tcPr>
            <w:tcW w:w="9090" w:type="dxa"/>
          </w:tcPr>
          <w:p w14:paraId="700FF952"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hint="eastAsia"/>
                <w:sz w:val="18"/>
                <w:szCs w:val="24"/>
              </w:rPr>
              <w:t>for</w:t>
            </w:r>
            <w:r>
              <w:rPr>
                <w:rFonts w:ascii="Times New Roman" w:hAnsi="Times New Roman"/>
                <w:sz w:val="18"/>
                <w:szCs w:val="24"/>
              </w:rPr>
              <w:t xml:space="preserve"> (i = 0; i &lt; 4; i++) {</w:t>
            </w:r>
          </w:p>
        </w:tc>
      </w:tr>
      <w:tr w:rsidR="007D0977" w14:paraId="7500F890" w14:textId="77777777">
        <w:trPr>
          <w:cantSplit/>
          <w:trHeight w:val="409"/>
        </w:trPr>
        <w:tc>
          <w:tcPr>
            <w:tcW w:w="9090" w:type="dxa"/>
          </w:tcPr>
          <w:p w14:paraId="3E08DC87"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r>
            <w:r>
              <w:rPr>
                <w:rFonts w:ascii="Times New Roman" w:hAnsi="Times New Roman" w:hint="eastAsia"/>
                <w:sz w:val="18"/>
                <w:szCs w:val="24"/>
              </w:rPr>
              <w:t>for</w:t>
            </w:r>
            <w:r>
              <w:rPr>
                <w:rFonts w:ascii="Times New Roman" w:hAnsi="Times New Roman"/>
                <w:sz w:val="18"/>
                <w:szCs w:val="24"/>
              </w:rPr>
              <w:t xml:space="preserve"> (</w:t>
            </w:r>
            <w:r>
              <w:rPr>
                <w:rFonts w:ascii="Times New Roman" w:hAnsi="Times New Roman" w:hint="eastAsia"/>
                <w:sz w:val="18"/>
                <w:szCs w:val="24"/>
              </w:rPr>
              <w:t>j</w:t>
            </w:r>
            <w:r>
              <w:rPr>
                <w:rFonts w:ascii="Times New Roman" w:hAnsi="Times New Roman"/>
                <w:sz w:val="18"/>
                <w:szCs w:val="24"/>
              </w:rPr>
              <w:t xml:space="preserve"> = 0; j &lt; 4; j++) {</w:t>
            </w:r>
          </w:p>
        </w:tc>
      </w:tr>
      <w:tr w:rsidR="007D0977" w14:paraId="335B2E88" w14:textId="77777777">
        <w:trPr>
          <w:cantSplit/>
          <w:trHeight w:val="418"/>
        </w:trPr>
        <w:tc>
          <w:tcPr>
            <w:tcW w:w="9090" w:type="dxa"/>
          </w:tcPr>
          <w:p w14:paraId="414C9E21" w14:textId="056DF81E"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r>
            <w:r>
              <w:rPr>
                <w:rFonts w:ascii="Times New Roman" w:hAnsi="Times New Roman"/>
                <w:sz w:val="18"/>
                <w:szCs w:val="24"/>
              </w:rPr>
              <w:tab/>
              <w:t>pos = ScanO</w:t>
            </w:r>
            <w:r w:rsidR="00DF5D8A">
              <w:rPr>
                <w:rFonts w:ascii="Times New Roman" w:hAnsi="Times New Roman"/>
                <w:sz w:val="18"/>
                <w:szCs w:val="24"/>
              </w:rPr>
              <w:t>r</w:t>
            </w:r>
            <w:r>
              <w:rPr>
                <w:rFonts w:ascii="Times New Roman" w:hAnsi="Times New Roman"/>
                <w:sz w:val="18"/>
                <w:szCs w:val="24"/>
              </w:rPr>
              <w:t>derLL[i][j]</w:t>
            </w:r>
          </w:p>
        </w:tc>
      </w:tr>
      <w:tr w:rsidR="007D0977" w14:paraId="5949FD23" w14:textId="77777777">
        <w:trPr>
          <w:cantSplit/>
          <w:trHeight w:val="409"/>
        </w:trPr>
        <w:tc>
          <w:tcPr>
            <w:tcW w:w="9090" w:type="dxa"/>
          </w:tcPr>
          <w:p w14:paraId="4C14E961" w14:textId="6717D340"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lastRenderedPageBreak/>
              <w:tab/>
            </w:r>
            <w:r>
              <w:rPr>
                <w:rFonts w:ascii="Times New Roman" w:hAnsi="Times New Roman"/>
                <w:sz w:val="18"/>
                <w:szCs w:val="24"/>
              </w:rPr>
              <w:tab/>
            </w:r>
            <w:r>
              <w:rPr>
                <w:rFonts w:ascii="Times New Roman" w:hAnsi="Times New Roman"/>
                <w:sz w:val="18"/>
                <w:szCs w:val="24"/>
              </w:rPr>
              <w:tab/>
              <w:t>x_</w:t>
            </w:r>
            <w:r>
              <w:rPr>
                <w:rFonts w:ascii="Times New Roman" w:hAnsi="Times New Roman" w:hint="eastAsia"/>
                <w:sz w:val="18"/>
                <w:szCs w:val="24"/>
              </w:rPr>
              <w:t>pos</w:t>
            </w:r>
            <w:r>
              <w:rPr>
                <w:rFonts w:ascii="Times New Roman" w:hAnsi="Times New Roman"/>
                <w:sz w:val="18"/>
                <w:szCs w:val="24"/>
              </w:rPr>
              <w:t xml:space="preserve"> = </w:t>
            </w:r>
            <w:r w:rsidR="005813A6">
              <w:rPr>
                <w:rFonts w:ascii="Times New Roman" w:hAnsi="Times New Roman"/>
                <w:sz w:val="18"/>
                <w:szCs w:val="24"/>
              </w:rPr>
              <w:t>xA</w:t>
            </w:r>
            <w:r>
              <w:rPr>
                <w:rFonts w:ascii="Times New Roman" w:hAnsi="Times New Roman"/>
                <w:sz w:val="18"/>
                <w:szCs w:val="24"/>
              </w:rPr>
              <w:t>rray[n]</w:t>
            </w:r>
          </w:p>
        </w:tc>
      </w:tr>
      <w:tr w:rsidR="007D0977" w14:paraId="1FAF448B" w14:textId="77777777">
        <w:trPr>
          <w:cantSplit/>
          <w:trHeight w:val="409"/>
        </w:trPr>
        <w:tc>
          <w:tcPr>
            <w:tcW w:w="9090" w:type="dxa"/>
          </w:tcPr>
          <w:p w14:paraId="06810BD3" w14:textId="0C74253A"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r>
            <w:r>
              <w:rPr>
                <w:rFonts w:ascii="Times New Roman" w:hAnsi="Times New Roman"/>
                <w:sz w:val="18"/>
                <w:szCs w:val="24"/>
              </w:rPr>
              <w:tab/>
              <w:t>y_</w:t>
            </w:r>
            <w:r>
              <w:rPr>
                <w:rFonts w:ascii="Times New Roman" w:hAnsi="Times New Roman" w:hint="eastAsia"/>
                <w:sz w:val="18"/>
                <w:szCs w:val="24"/>
              </w:rPr>
              <w:t>pos</w:t>
            </w:r>
            <w:r>
              <w:rPr>
                <w:rFonts w:ascii="Times New Roman" w:hAnsi="Times New Roman"/>
                <w:sz w:val="18"/>
                <w:szCs w:val="24"/>
              </w:rPr>
              <w:t xml:space="preserve"> = y</w:t>
            </w:r>
            <w:r w:rsidR="005813A6">
              <w:rPr>
                <w:rFonts w:ascii="Times New Roman" w:hAnsi="Times New Roman"/>
                <w:sz w:val="18"/>
                <w:szCs w:val="24"/>
              </w:rPr>
              <w:t>A</w:t>
            </w:r>
            <w:r>
              <w:rPr>
                <w:rFonts w:ascii="Times New Roman" w:hAnsi="Times New Roman"/>
                <w:sz w:val="18"/>
                <w:szCs w:val="24"/>
              </w:rPr>
              <w:t>rray[n]</w:t>
            </w:r>
          </w:p>
        </w:tc>
      </w:tr>
      <w:tr w:rsidR="007D0977" w14:paraId="73CA1F26" w14:textId="77777777">
        <w:trPr>
          <w:cantSplit/>
          <w:trHeight w:val="409"/>
        </w:trPr>
        <w:tc>
          <w:tcPr>
            <w:tcW w:w="9090" w:type="dxa"/>
          </w:tcPr>
          <w:p w14:paraId="21E54664" w14:textId="19913005"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r>
            <w:r>
              <w:rPr>
                <w:rFonts w:ascii="Times New Roman" w:hAnsi="Times New Roman"/>
                <w:sz w:val="18"/>
                <w:szCs w:val="24"/>
              </w:rPr>
              <w:tab/>
            </w:r>
            <w:r>
              <w:rPr>
                <w:rFonts w:ascii="Times New Roman" w:hAnsi="Times New Roman" w:hint="eastAsia"/>
                <w:sz w:val="18"/>
                <w:szCs w:val="24"/>
              </w:rPr>
              <w:t>QuantCoeffMatrix</w:t>
            </w:r>
            <w:r>
              <w:rPr>
                <w:rFonts w:ascii="Times New Roman" w:hAnsi="Times New Roman"/>
                <w:sz w:val="18"/>
                <w:szCs w:val="24"/>
              </w:rPr>
              <w:t>[</w:t>
            </w:r>
            <w:r w:rsidR="005813A6">
              <w:rPr>
                <w:rFonts w:ascii="Times New Roman" w:hAnsi="Times New Roman" w:hint="eastAsia"/>
                <w:sz w:val="18"/>
                <w:szCs w:val="24"/>
              </w:rPr>
              <w:t>y</w:t>
            </w:r>
            <w:r>
              <w:rPr>
                <w:rFonts w:ascii="Times New Roman" w:hAnsi="Times New Roman"/>
                <w:sz w:val="18"/>
                <w:szCs w:val="24"/>
              </w:rPr>
              <w:t>_</w:t>
            </w:r>
            <w:r>
              <w:rPr>
                <w:rFonts w:ascii="Times New Roman" w:hAnsi="Times New Roman" w:hint="eastAsia"/>
                <w:sz w:val="18"/>
                <w:szCs w:val="24"/>
              </w:rPr>
              <w:t>pos</w:t>
            </w:r>
            <w:r>
              <w:rPr>
                <w:rFonts w:ascii="Times New Roman" w:hAnsi="Times New Roman"/>
                <w:sz w:val="18"/>
                <w:szCs w:val="24"/>
              </w:rPr>
              <w:t xml:space="preserve"> + i][</w:t>
            </w:r>
            <w:r w:rsidR="005813A6">
              <w:rPr>
                <w:rFonts w:ascii="Times New Roman" w:hAnsi="Times New Roman" w:hint="eastAsia"/>
                <w:sz w:val="18"/>
                <w:szCs w:val="24"/>
              </w:rPr>
              <w:t>x</w:t>
            </w:r>
            <w:r>
              <w:rPr>
                <w:rFonts w:ascii="Times New Roman" w:hAnsi="Times New Roman"/>
                <w:sz w:val="18"/>
                <w:szCs w:val="24"/>
              </w:rPr>
              <w:t>_</w:t>
            </w:r>
            <w:r>
              <w:rPr>
                <w:rFonts w:ascii="Times New Roman" w:hAnsi="Times New Roman" w:hint="eastAsia"/>
                <w:sz w:val="18"/>
                <w:szCs w:val="24"/>
              </w:rPr>
              <w:t>pos</w:t>
            </w:r>
            <w:r>
              <w:rPr>
                <w:rFonts w:ascii="Times New Roman" w:hAnsi="Times New Roman"/>
                <w:sz w:val="18"/>
                <w:szCs w:val="24"/>
              </w:rPr>
              <w:t xml:space="preserve"> + j] = </w:t>
            </w:r>
            <w:r w:rsidR="003C1B4D">
              <w:rPr>
                <w:rFonts w:ascii="Times New Roman" w:hAnsi="Times New Roman"/>
                <w:sz w:val="18"/>
                <w:szCs w:val="24"/>
              </w:rPr>
              <w:t>C</w:t>
            </w:r>
            <w:r>
              <w:rPr>
                <w:rFonts w:ascii="Times New Roman" w:hAnsi="Times New Roman"/>
                <w:sz w:val="18"/>
                <w:szCs w:val="24"/>
              </w:rPr>
              <w:t>oeffLevel[16*n + pos]</w:t>
            </w:r>
          </w:p>
        </w:tc>
      </w:tr>
      <w:tr w:rsidR="007D0977" w14:paraId="7B2C7BA5" w14:textId="77777777">
        <w:trPr>
          <w:cantSplit/>
          <w:trHeight w:val="409"/>
        </w:trPr>
        <w:tc>
          <w:tcPr>
            <w:tcW w:w="9090" w:type="dxa"/>
          </w:tcPr>
          <w:p w14:paraId="2C19F72E" w14:textId="77777777" w:rsidR="007D0977" w:rsidRDefault="008E11FF">
            <w:pPr>
              <w:keepLines/>
              <w:tabs>
                <w:tab w:val="left" w:pos="336"/>
                <w:tab w:val="left" w:pos="585"/>
                <w:tab w:val="left" w:pos="810"/>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r>
            <w:r>
              <w:rPr>
                <w:rFonts w:ascii="Times New Roman" w:hAnsi="Times New Roman"/>
                <w:sz w:val="18"/>
                <w:szCs w:val="24"/>
              </w:rPr>
              <w:tab/>
              <w:t>}</w:t>
            </w:r>
          </w:p>
        </w:tc>
      </w:tr>
      <w:tr w:rsidR="007D0977" w14:paraId="6263AAAB" w14:textId="77777777">
        <w:trPr>
          <w:cantSplit/>
          <w:trHeight w:val="418"/>
        </w:trPr>
        <w:tc>
          <w:tcPr>
            <w:tcW w:w="9090" w:type="dxa"/>
          </w:tcPr>
          <w:p w14:paraId="74906445"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sz w:val="18"/>
                <w:szCs w:val="24"/>
              </w:rPr>
              <w:tab/>
              <w:t>}</w:t>
            </w:r>
          </w:p>
        </w:tc>
      </w:tr>
      <w:tr w:rsidR="007D0977" w14:paraId="5AD287CB" w14:textId="77777777">
        <w:trPr>
          <w:cantSplit/>
          <w:trHeight w:val="65"/>
        </w:trPr>
        <w:tc>
          <w:tcPr>
            <w:tcW w:w="9090" w:type="dxa"/>
          </w:tcPr>
          <w:p w14:paraId="249748DA"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line="240" w:lineRule="auto"/>
              <w:rPr>
                <w:rFonts w:ascii="Times New Roman" w:hAnsi="Times New Roman"/>
                <w:sz w:val="18"/>
                <w:szCs w:val="24"/>
              </w:rPr>
            </w:pPr>
            <w:r>
              <w:rPr>
                <w:rFonts w:ascii="Times New Roman" w:hAnsi="Times New Roman" w:hint="eastAsia"/>
                <w:sz w:val="18"/>
                <w:szCs w:val="24"/>
              </w:rPr>
              <w:t>}</w:t>
            </w:r>
          </w:p>
        </w:tc>
      </w:tr>
    </w:tbl>
    <w:p w14:paraId="488EC666" w14:textId="77777777" w:rsidR="007D0977" w:rsidRDefault="007D0977">
      <w:pPr>
        <w:pStyle w:val="afffffb"/>
        <w:ind w:firstLineChars="95" w:firstLine="199"/>
      </w:pPr>
    </w:p>
    <w:p w14:paraId="587347F8" w14:textId="77777777" w:rsidR="007D0977" w:rsidRDefault="008E11FF">
      <w:pPr>
        <w:pStyle w:val="affd"/>
        <w:spacing w:before="120" w:after="120"/>
      </w:pPr>
      <w:bookmarkStart w:id="645" w:name="_Ref196415335"/>
      <w:r>
        <w:rPr>
          <w:rFonts w:hint="eastAsia"/>
        </w:rPr>
        <w:t>反量化</w:t>
      </w:r>
      <w:bookmarkEnd w:id="645"/>
    </w:p>
    <w:p w14:paraId="5A98992E" w14:textId="18D1FCF2" w:rsidR="007D0977" w:rsidRDefault="008E11FF">
      <w:pPr>
        <w:pStyle w:val="afffffb"/>
        <w:ind w:firstLine="420"/>
      </w:pPr>
      <w:r>
        <w:rPr>
          <w:rFonts w:hint="eastAsia"/>
        </w:rPr>
        <w:t>本条定义将M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二维量化系数矩阵QuantCoeffMatrix转换为M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二维变换系数矩阵CoeffMatrix的过程。</w:t>
      </w:r>
      <w:r w:rsidR="00FB0E60">
        <w:rPr>
          <w:rFonts w:hint="eastAsia"/>
        </w:rPr>
        <w:t>本条输入为宏块的量化参数Q</w:t>
      </w:r>
      <w:r w:rsidR="00FB0E60">
        <w:t>P</w:t>
      </w:r>
      <w:r w:rsidR="00FB0E60">
        <w:rPr>
          <w:rFonts w:hint="eastAsia"/>
        </w:rPr>
        <w:t>和量化系数</w:t>
      </w:r>
      <w:r w:rsidR="00FB0E60">
        <w:t>QuantCoeffMatrix</w:t>
      </w:r>
      <w:r w:rsidR="00FB0E60">
        <w:rPr>
          <w:rFonts w:hint="eastAsia"/>
        </w:rPr>
        <w:t>。</w:t>
      </w:r>
      <w:r>
        <w:rPr>
          <w:rFonts w:hint="eastAsia"/>
        </w:rPr>
        <w:t>本条反量化输出</w:t>
      </w:r>
      <w:r w:rsidR="00FB0E60">
        <w:rPr>
          <w:rFonts w:hint="eastAsia"/>
        </w:rPr>
        <w:t>为</w:t>
      </w:r>
      <w:r>
        <w:rPr>
          <w:rFonts w:hint="eastAsia"/>
        </w:rPr>
        <w:t>CoeffMatrix</w:t>
      </w:r>
      <w:r w:rsidR="00FB0E60">
        <w:rPr>
          <w:rFonts w:hint="eastAsia"/>
        </w:rPr>
        <w:t>。</w:t>
      </w:r>
      <w:r w:rsidR="00FB0E60">
        <w:t>QuantCoeffMatrix</w:t>
      </w:r>
      <w:r w:rsidR="00FB0E60">
        <w:rPr>
          <w:rFonts w:hint="eastAsia"/>
        </w:rPr>
        <w:t>的元素的数据位宽记为</w:t>
      </w:r>
      <w:r w:rsidR="00FB0E60">
        <w:t>I</w:t>
      </w:r>
      <w:r w:rsidR="00FB0E60">
        <w:rPr>
          <w:rFonts w:hint="eastAsia"/>
        </w:rPr>
        <w:t>nput</w:t>
      </w:r>
      <w:r w:rsidR="00FB0E60">
        <w:t>B</w:t>
      </w:r>
      <w:r w:rsidR="00FB0E60">
        <w:rPr>
          <w:rFonts w:hint="eastAsia"/>
        </w:rPr>
        <w:t>it</w:t>
      </w:r>
      <w:r w:rsidR="00FB0E60">
        <w:t>D</w:t>
      </w:r>
      <w:r w:rsidR="00FB0E60">
        <w:rPr>
          <w:rFonts w:hint="eastAsia"/>
        </w:rPr>
        <w:t>epth。本条输出的CoeffMatrix</w:t>
      </w:r>
      <w:r>
        <w:rPr>
          <w:rFonts w:hint="eastAsia"/>
        </w:rPr>
        <w:t>的元素的数据位宽记为</w:t>
      </w:r>
      <w:r>
        <w:t>O</w:t>
      </w:r>
      <w:r>
        <w:rPr>
          <w:rFonts w:hint="eastAsia"/>
        </w:rPr>
        <w:t>utput</w:t>
      </w:r>
      <w:r>
        <w:t>B</w:t>
      </w:r>
      <w:r>
        <w:rPr>
          <w:rFonts w:hint="eastAsia"/>
        </w:rPr>
        <w:t>it</w:t>
      </w:r>
      <w:r>
        <w:t>D</w:t>
      </w:r>
      <w:r>
        <w:rPr>
          <w:rFonts w:hint="eastAsia"/>
        </w:rPr>
        <w:t>epth。</w:t>
      </w:r>
    </w:p>
    <w:p w14:paraId="2B3964EF" w14:textId="6A29617E" w:rsidR="007D0977" w:rsidRDefault="003C2B63">
      <w:pPr>
        <w:pStyle w:val="afffffb"/>
        <w:ind w:firstLine="420"/>
      </w:pPr>
      <w:r>
        <w:rPr>
          <w:rFonts w:hint="eastAsia"/>
        </w:rPr>
        <w:t>低频子带宏块量化参数Q</w:t>
      </w:r>
      <w:r>
        <w:t>P</w:t>
      </w:r>
      <w:r>
        <w:rPr>
          <w:rFonts w:hint="eastAsia"/>
        </w:rPr>
        <w:t>为Mb</w:t>
      </w:r>
      <w:r>
        <w:t>QP</w:t>
      </w:r>
      <w:r>
        <w:rPr>
          <w:rFonts w:hint="eastAsia"/>
          <w:vertAlign w:val="subscript"/>
        </w:rPr>
        <w:t>x</w:t>
      </w:r>
      <w:r>
        <w:rPr>
          <w:rFonts w:hint="eastAsia"/>
        </w:rPr>
        <w:t>，</w:t>
      </w:r>
      <w:r w:rsidR="008E11FF">
        <w:rPr>
          <w:rFonts w:hint="eastAsia"/>
        </w:rPr>
        <w:t>低频子带</w:t>
      </w:r>
      <w:r w:rsidR="004B1DB0">
        <w:t>QuantCoeffMatrix</w:t>
      </w:r>
      <w:r w:rsidR="004B1DB0">
        <w:rPr>
          <w:rFonts w:hint="eastAsia"/>
        </w:rPr>
        <w:t>的</w:t>
      </w:r>
      <w:r w:rsidR="005258C0">
        <w:rPr>
          <w:rFonts w:hint="eastAsia"/>
        </w:rPr>
        <w:t>数据位宽</w:t>
      </w:r>
      <w:r w:rsidR="008E11FF">
        <w:t>I</w:t>
      </w:r>
      <w:r w:rsidR="008E11FF">
        <w:rPr>
          <w:rFonts w:hint="eastAsia"/>
        </w:rPr>
        <w:t>nput</w:t>
      </w:r>
      <w:r w:rsidR="008E11FF">
        <w:t>B</w:t>
      </w:r>
      <w:r w:rsidR="008E11FF">
        <w:rPr>
          <w:rFonts w:hint="eastAsia"/>
        </w:rPr>
        <w:t>it</w:t>
      </w:r>
      <w:r w:rsidR="008E11FF">
        <w:t>D</w:t>
      </w:r>
      <w:r w:rsidR="008E11FF">
        <w:rPr>
          <w:rFonts w:hint="eastAsia"/>
        </w:rPr>
        <w:t>epth为输入</w:t>
      </w:r>
      <w:r w:rsidR="00975086">
        <w:rPr>
          <w:rFonts w:hint="eastAsia"/>
        </w:rPr>
        <w:t>图像</w:t>
      </w:r>
      <w:r w:rsidR="008E11FF">
        <w:rPr>
          <w:rFonts w:hint="eastAsia"/>
        </w:rPr>
        <w:t>位宽</w:t>
      </w:r>
      <w:r w:rsidR="008E11FF">
        <w:t>B</w:t>
      </w:r>
      <w:r w:rsidR="008E11FF">
        <w:rPr>
          <w:rFonts w:hint="eastAsia"/>
        </w:rPr>
        <w:t>it</w:t>
      </w:r>
      <w:r w:rsidR="008E11FF">
        <w:t>D</w:t>
      </w:r>
      <w:r w:rsidR="008E11FF">
        <w:rPr>
          <w:rFonts w:hint="eastAsia"/>
        </w:rPr>
        <w:t>epth加3，量化系数取值范围应为</w:t>
      </w:r>
      <w:r w:rsidR="008E11FF">
        <w:t>–</w:t>
      </w:r>
      <w:r w:rsidR="008E11FF">
        <w:t>2</w:t>
      </w:r>
      <w:r w:rsidR="008E11FF">
        <w:rPr>
          <w:vertAlign w:val="superscript"/>
        </w:rPr>
        <w:t>B</w:t>
      </w:r>
      <w:r w:rsidR="008E11FF">
        <w:rPr>
          <w:rFonts w:hint="eastAsia"/>
          <w:vertAlign w:val="superscript"/>
        </w:rPr>
        <w:t>it</w:t>
      </w:r>
      <w:r w:rsidR="008E11FF">
        <w:rPr>
          <w:vertAlign w:val="superscript"/>
        </w:rPr>
        <w:t>D</w:t>
      </w:r>
      <w:r w:rsidR="008E11FF">
        <w:rPr>
          <w:rFonts w:hint="eastAsia"/>
          <w:vertAlign w:val="superscript"/>
        </w:rPr>
        <w:t>epth+</w:t>
      </w:r>
      <w:r w:rsidR="008E11FF">
        <w:rPr>
          <w:vertAlign w:val="superscript"/>
        </w:rPr>
        <w:t>2</w:t>
      </w:r>
      <w:r w:rsidR="008E11FF">
        <w:rPr>
          <w:rFonts w:hint="eastAsia"/>
        </w:rPr>
        <w:t>～</w:t>
      </w:r>
      <w:r w:rsidR="008E11FF">
        <w:t>2</w:t>
      </w:r>
      <w:r w:rsidR="008E11FF">
        <w:rPr>
          <w:vertAlign w:val="superscript"/>
        </w:rPr>
        <w:t>B</w:t>
      </w:r>
      <w:r w:rsidR="008E11FF">
        <w:rPr>
          <w:rFonts w:hint="eastAsia"/>
          <w:vertAlign w:val="superscript"/>
        </w:rPr>
        <w:t>it</w:t>
      </w:r>
      <w:r w:rsidR="008E11FF">
        <w:rPr>
          <w:vertAlign w:val="superscript"/>
        </w:rPr>
        <w:t>D</w:t>
      </w:r>
      <w:r w:rsidR="008E11FF">
        <w:rPr>
          <w:rFonts w:hint="eastAsia"/>
          <w:vertAlign w:val="superscript"/>
        </w:rPr>
        <w:t>epth+</w:t>
      </w:r>
      <w:r w:rsidR="008E11FF">
        <w:rPr>
          <w:vertAlign w:val="superscript"/>
        </w:rPr>
        <w:t>2</w:t>
      </w:r>
      <w:r w:rsidR="008E11FF">
        <w:t>–</w:t>
      </w:r>
      <w:r w:rsidR="008E11FF">
        <w:t>1</w:t>
      </w:r>
      <w:r w:rsidR="008E11FF">
        <w:rPr>
          <w:rFonts w:hint="eastAsia"/>
        </w:rPr>
        <w:t>。</w:t>
      </w:r>
      <w:r w:rsidR="005258C0">
        <w:rPr>
          <w:rFonts w:hint="eastAsia"/>
        </w:rPr>
        <w:t>低频子带CoeffMatrix的数据位宽</w:t>
      </w:r>
      <w:r w:rsidR="008E11FF">
        <w:t>O</w:t>
      </w:r>
      <w:r w:rsidR="008E11FF">
        <w:rPr>
          <w:rFonts w:hint="eastAsia"/>
        </w:rPr>
        <w:t>utput</w:t>
      </w:r>
      <w:r w:rsidR="008E11FF">
        <w:t>B</w:t>
      </w:r>
      <w:r w:rsidR="008E11FF">
        <w:rPr>
          <w:rFonts w:hint="eastAsia"/>
        </w:rPr>
        <w:t>it</w:t>
      </w:r>
      <w:r w:rsidR="008E11FF">
        <w:t>D</w:t>
      </w:r>
      <w:r w:rsidR="008E11FF">
        <w:rPr>
          <w:rFonts w:hint="eastAsia"/>
        </w:rPr>
        <w:t>epth为输入</w:t>
      </w:r>
      <w:r w:rsidR="00975086">
        <w:rPr>
          <w:rFonts w:hint="eastAsia"/>
        </w:rPr>
        <w:t>图像</w:t>
      </w:r>
      <w:r w:rsidR="008E11FF">
        <w:rPr>
          <w:rFonts w:hint="eastAsia"/>
        </w:rPr>
        <w:t>位宽</w:t>
      </w:r>
      <w:r w:rsidR="008E11FF">
        <w:t>B</w:t>
      </w:r>
      <w:r w:rsidR="008E11FF">
        <w:rPr>
          <w:rFonts w:hint="eastAsia"/>
        </w:rPr>
        <w:t>it</w:t>
      </w:r>
      <w:r w:rsidR="008E11FF">
        <w:t>D</w:t>
      </w:r>
      <w:r w:rsidR="008E11FF">
        <w:rPr>
          <w:rFonts w:hint="eastAsia"/>
        </w:rPr>
        <w:t>epth加</w:t>
      </w:r>
      <w:r w:rsidR="008E11FF">
        <w:t>6</w:t>
      </w:r>
      <w:r w:rsidR="008E11FF">
        <w:rPr>
          <w:rFonts w:hint="eastAsia"/>
        </w:rPr>
        <w:t>，变换系数取值范围为</w:t>
      </w:r>
      <w:r w:rsidR="008E11FF">
        <w:t>–</w:t>
      </w:r>
      <w:r w:rsidR="008E11FF">
        <w:t>2</w:t>
      </w:r>
      <w:r w:rsidR="008E11FF">
        <w:rPr>
          <w:vertAlign w:val="superscript"/>
        </w:rPr>
        <w:t>B</w:t>
      </w:r>
      <w:r w:rsidR="008E11FF">
        <w:rPr>
          <w:rFonts w:hint="eastAsia"/>
          <w:vertAlign w:val="superscript"/>
        </w:rPr>
        <w:t>it</w:t>
      </w:r>
      <w:r w:rsidR="008E11FF">
        <w:rPr>
          <w:vertAlign w:val="superscript"/>
        </w:rPr>
        <w:t>D</w:t>
      </w:r>
      <w:r w:rsidR="008E11FF">
        <w:rPr>
          <w:rFonts w:hint="eastAsia"/>
          <w:vertAlign w:val="superscript"/>
        </w:rPr>
        <w:t>epth+</w:t>
      </w:r>
      <w:r w:rsidR="008E11FF">
        <w:rPr>
          <w:vertAlign w:val="superscript"/>
        </w:rPr>
        <w:t>5</w:t>
      </w:r>
      <w:r w:rsidR="008E11FF">
        <w:rPr>
          <w:rFonts w:hint="eastAsia"/>
        </w:rPr>
        <w:t>～</w:t>
      </w:r>
      <w:r w:rsidR="008E11FF">
        <w:t>2</w:t>
      </w:r>
      <w:r w:rsidR="008E11FF">
        <w:rPr>
          <w:vertAlign w:val="superscript"/>
        </w:rPr>
        <w:t>B</w:t>
      </w:r>
      <w:r w:rsidR="008E11FF">
        <w:rPr>
          <w:rFonts w:hint="eastAsia"/>
          <w:vertAlign w:val="superscript"/>
        </w:rPr>
        <w:t>it</w:t>
      </w:r>
      <w:r w:rsidR="008E11FF">
        <w:rPr>
          <w:vertAlign w:val="superscript"/>
        </w:rPr>
        <w:t>D</w:t>
      </w:r>
      <w:r w:rsidR="008E11FF">
        <w:rPr>
          <w:rFonts w:hint="eastAsia"/>
          <w:vertAlign w:val="superscript"/>
        </w:rPr>
        <w:t>epth+</w:t>
      </w:r>
      <w:r w:rsidR="008E11FF">
        <w:rPr>
          <w:vertAlign w:val="superscript"/>
        </w:rPr>
        <w:t>5</w:t>
      </w:r>
      <w:r w:rsidR="000C5929">
        <w:t>-1</w:t>
      </w:r>
      <w:r w:rsidR="008E11FF">
        <w:rPr>
          <w:rFonts w:hint="eastAsia"/>
        </w:rPr>
        <w:t>。</w:t>
      </w:r>
    </w:p>
    <w:p w14:paraId="5709535D" w14:textId="77777777" w:rsidR="007D0977" w:rsidRDefault="008E11FF">
      <w:pPr>
        <w:pStyle w:val="afffffb"/>
        <w:ind w:firstLine="420"/>
      </w:pPr>
      <w:r>
        <w:rPr>
          <w:rFonts w:hint="eastAsia"/>
        </w:rPr>
        <w:t>二维变换系数矩阵CoeffMatrix的计算如下：</w:t>
      </w:r>
    </w:p>
    <w:tbl>
      <w:tblPr>
        <w:tblW w:w="9014"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4"/>
      </w:tblGrid>
      <w:tr w:rsidR="007D0977" w14:paraId="2D521F20" w14:textId="77777777">
        <w:trPr>
          <w:cantSplit/>
          <w:trHeight w:val="70"/>
          <w:jc w:val="right"/>
        </w:trPr>
        <w:tc>
          <w:tcPr>
            <w:tcW w:w="9014" w:type="dxa"/>
          </w:tcPr>
          <w:p w14:paraId="471936A4" w14:textId="43FDC797" w:rsidR="007D0977" w:rsidRDefault="008E11FF">
            <w:pPr>
              <w:keepLines/>
              <w:tabs>
                <w:tab w:val="left" w:pos="680"/>
              </w:tabs>
              <w:autoSpaceDE w:val="0"/>
              <w:autoSpaceDN w:val="0"/>
              <w:spacing w:before="60" w:after="60" w:line="190" w:lineRule="exact"/>
              <w:rPr>
                <w:rFonts w:ascii="Times New Roman" w:hAnsi="Times New Roman"/>
                <w:kern w:val="0"/>
                <w:sz w:val="18"/>
                <w:szCs w:val="18"/>
              </w:rPr>
            </w:pPr>
            <w:r>
              <w:rPr>
                <w:rFonts w:ascii="Times New Roman" w:hAnsi="Times New Roman" w:hint="eastAsia"/>
                <w:kern w:val="0"/>
                <w:sz w:val="18"/>
                <w:szCs w:val="18"/>
              </w:rPr>
              <w:t>s</w:t>
            </w:r>
            <w:r>
              <w:rPr>
                <w:rFonts w:ascii="Times New Roman" w:hAnsi="Times New Roman"/>
                <w:kern w:val="0"/>
                <w:sz w:val="18"/>
                <w:szCs w:val="18"/>
              </w:rPr>
              <w:t>hift = 4 – ((QP + 12) &gt;&gt; 3)</w:t>
            </w:r>
          </w:p>
        </w:tc>
      </w:tr>
      <w:tr w:rsidR="007D0977" w14:paraId="63D94C21" w14:textId="77777777">
        <w:trPr>
          <w:cantSplit/>
          <w:trHeight w:val="70"/>
          <w:jc w:val="right"/>
        </w:trPr>
        <w:tc>
          <w:tcPr>
            <w:tcW w:w="9014" w:type="dxa"/>
          </w:tcPr>
          <w:p w14:paraId="4280D788" w14:textId="77777777" w:rsidR="007D0977" w:rsidRDefault="008E11FF">
            <w:pPr>
              <w:keepLines/>
              <w:tabs>
                <w:tab w:val="left" w:pos="680"/>
              </w:tabs>
              <w:autoSpaceDE w:val="0"/>
              <w:autoSpaceDN w:val="0"/>
              <w:spacing w:before="60" w:after="60" w:line="190" w:lineRule="exact"/>
              <w:rPr>
                <w:rFonts w:ascii="Times New Roman" w:hAnsi="Times New Roman"/>
                <w:kern w:val="0"/>
                <w:sz w:val="18"/>
                <w:szCs w:val="18"/>
              </w:rPr>
            </w:pPr>
            <w:r>
              <w:rPr>
                <w:rFonts w:ascii="Times New Roman" w:hAnsi="Times New Roman"/>
                <w:kern w:val="0"/>
                <w:sz w:val="18"/>
                <w:szCs w:val="18"/>
              </w:rPr>
              <w:t>offset = (</w:t>
            </w:r>
            <w:r>
              <w:rPr>
                <w:rFonts w:ascii="Times New Roman" w:hAnsi="Times New Roman" w:hint="eastAsia"/>
                <w:kern w:val="0"/>
                <w:sz w:val="18"/>
                <w:szCs w:val="18"/>
              </w:rPr>
              <w:t>shift</w:t>
            </w:r>
            <w:r>
              <w:rPr>
                <w:rFonts w:ascii="Times New Roman" w:hAnsi="Times New Roman"/>
                <w:kern w:val="0"/>
                <w:sz w:val="18"/>
                <w:szCs w:val="18"/>
              </w:rPr>
              <w:t xml:space="preserve"> &lt;= 0) ? 0 : (1 &lt;&lt; (shift -1))</w:t>
            </w:r>
          </w:p>
        </w:tc>
      </w:tr>
      <w:tr w:rsidR="007D0977" w14:paraId="1D04F01A" w14:textId="77777777">
        <w:trPr>
          <w:cantSplit/>
          <w:trHeight w:val="70"/>
          <w:jc w:val="right"/>
        </w:trPr>
        <w:tc>
          <w:tcPr>
            <w:tcW w:w="9014" w:type="dxa"/>
          </w:tcPr>
          <w:p w14:paraId="224A7205" w14:textId="2E367EDB" w:rsidR="007D0977" w:rsidRDefault="008E11FF">
            <w:pPr>
              <w:keepLines/>
              <w:tabs>
                <w:tab w:val="left" w:pos="680"/>
              </w:tabs>
              <w:autoSpaceDE w:val="0"/>
              <w:autoSpaceDN w:val="0"/>
              <w:spacing w:before="60" w:after="60" w:line="190" w:lineRule="exact"/>
              <w:rPr>
                <w:rFonts w:ascii="Times New Roman" w:hAnsi="Times New Roman"/>
                <w:kern w:val="0"/>
                <w:sz w:val="18"/>
                <w:szCs w:val="18"/>
              </w:rPr>
            </w:pPr>
            <w:r>
              <w:rPr>
                <w:rFonts w:ascii="Times New Roman" w:hAnsi="Times New Roman"/>
                <w:kern w:val="0"/>
                <w:sz w:val="18"/>
                <w:szCs w:val="18"/>
              </w:rPr>
              <w:t>scale = ScaleTable[(QP + 12) &amp; 7]</w:t>
            </w:r>
          </w:p>
        </w:tc>
      </w:tr>
      <w:tr w:rsidR="007D0977" w14:paraId="67057E51" w14:textId="77777777">
        <w:trPr>
          <w:cantSplit/>
          <w:jc w:val="right"/>
        </w:trPr>
        <w:tc>
          <w:tcPr>
            <w:tcW w:w="9014" w:type="dxa"/>
          </w:tcPr>
          <w:p w14:paraId="617BD775" w14:textId="1AC48853" w:rsidR="007D0977" w:rsidRDefault="008E11FF">
            <w:pPr>
              <w:keepLines/>
              <w:tabs>
                <w:tab w:val="left" w:pos="680"/>
              </w:tabs>
              <w:autoSpaceDE w:val="0"/>
              <w:autoSpaceDN w:val="0"/>
              <w:spacing w:before="60" w:after="60" w:line="190" w:lineRule="exact"/>
              <w:rPr>
                <w:rFonts w:ascii="Times New Roman" w:hAnsi="Times New Roman"/>
                <w:kern w:val="0"/>
                <w:sz w:val="18"/>
                <w:szCs w:val="18"/>
                <w:lang w:val="en-GB"/>
              </w:rPr>
            </w:pPr>
            <w:r>
              <w:rPr>
                <w:rFonts w:ascii="Times New Roman" w:hAnsi="Times New Roman" w:hint="eastAsia"/>
                <w:kern w:val="0"/>
                <w:sz w:val="18"/>
                <w:szCs w:val="18"/>
              </w:rPr>
              <w:t>for</w:t>
            </w:r>
            <w:r>
              <w:rPr>
                <w:rFonts w:ascii="Times New Roman" w:hAnsi="Times New Roman"/>
                <w:kern w:val="0"/>
                <w:sz w:val="18"/>
                <w:szCs w:val="18"/>
              </w:rPr>
              <w:t xml:space="preserve"> (i=0; i&lt;M</w:t>
            </w:r>
            <w:r w:rsidR="00666156">
              <w:rPr>
                <w:rFonts w:ascii="Times New Roman" w:hAnsi="Times New Roman"/>
                <w:kern w:val="0"/>
                <w:sz w:val="18"/>
                <w:szCs w:val="18"/>
                <w:vertAlign w:val="subscript"/>
              </w:rPr>
              <w:t>2</w:t>
            </w:r>
            <w:r>
              <w:rPr>
                <w:rFonts w:ascii="Times New Roman" w:hAnsi="Times New Roman"/>
                <w:kern w:val="0"/>
                <w:sz w:val="18"/>
                <w:szCs w:val="18"/>
              </w:rPr>
              <w:t>; i++)</w:t>
            </w:r>
            <w:r>
              <w:rPr>
                <w:rFonts w:ascii="Times New Roman" w:hAnsi="Times New Roman"/>
                <w:kern w:val="0"/>
                <w:sz w:val="18"/>
                <w:szCs w:val="18"/>
                <w:lang w:val="en-GB"/>
              </w:rPr>
              <w:t xml:space="preserve"> {</w:t>
            </w:r>
          </w:p>
        </w:tc>
      </w:tr>
      <w:tr w:rsidR="007D0977" w14:paraId="1CE94F8C" w14:textId="77777777">
        <w:trPr>
          <w:cantSplit/>
          <w:trHeight w:val="70"/>
          <w:jc w:val="right"/>
        </w:trPr>
        <w:tc>
          <w:tcPr>
            <w:tcW w:w="9014" w:type="dxa"/>
          </w:tcPr>
          <w:p w14:paraId="58CBC8F5" w14:textId="1EBE8879" w:rsidR="007D0977" w:rsidRDefault="008E11FF">
            <w:pPr>
              <w:keepLines/>
              <w:tabs>
                <w:tab w:val="left" w:pos="680"/>
              </w:tabs>
              <w:autoSpaceDE w:val="0"/>
              <w:autoSpaceDN w:val="0"/>
              <w:spacing w:before="60" w:after="60" w:line="190" w:lineRule="exact"/>
              <w:ind w:firstLineChars="200" w:firstLine="360"/>
              <w:rPr>
                <w:rFonts w:ascii="Times New Roman" w:hAnsi="Times New Roman"/>
                <w:kern w:val="0"/>
                <w:sz w:val="18"/>
                <w:szCs w:val="18"/>
              </w:rPr>
            </w:pPr>
            <w:r>
              <w:rPr>
                <w:rFonts w:ascii="Times New Roman" w:hAnsi="Times New Roman" w:hint="eastAsia"/>
                <w:kern w:val="0"/>
                <w:sz w:val="18"/>
                <w:szCs w:val="18"/>
              </w:rPr>
              <w:t>f</w:t>
            </w:r>
            <w:r>
              <w:rPr>
                <w:rFonts w:ascii="Times New Roman" w:hAnsi="Times New Roman"/>
                <w:kern w:val="0"/>
                <w:sz w:val="18"/>
                <w:szCs w:val="18"/>
              </w:rPr>
              <w:t>or (j=0; j&lt;M</w:t>
            </w:r>
            <w:r w:rsidR="00666156">
              <w:rPr>
                <w:rFonts w:ascii="Times New Roman" w:hAnsi="Times New Roman"/>
                <w:kern w:val="0"/>
                <w:sz w:val="18"/>
                <w:szCs w:val="18"/>
                <w:vertAlign w:val="subscript"/>
              </w:rPr>
              <w:t>1</w:t>
            </w:r>
            <w:r>
              <w:rPr>
                <w:rFonts w:ascii="Times New Roman" w:hAnsi="Times New Roman"/>
                <w:kern w:val="0"/>
                <w:sz w:val="18"/>
                <w:szCs w:val="18"/>
              </w:rPr>
              <w:t>; j++) {</w:t>
            </w:r>
          </w:p>
        </w:tc>
      </w:tr>
      <w:tr w:rsidR="007D0977" w14:paraId="5E68FB56" w14:textId="77777777">
        <w:trPr>
          <w:cantSplit/>
          <w:trHeight w:val="70"/>
          <w:jc w:val="right"/>
        </w:trPr>
        <w:tc>
          <w:tcPr>
            <w:tcW w:w="9014" w:type="dxa"/>
          </w:tcPr>
          <w:p w14:paraId="3D9D80F5" w14:textId="77777777" w:rsidR="007D0977" w:rsidRDefault="008E11FF">
            <w:pPr>
              <w:keepLines/>
              <w:tabs>
                <w:tab w:val="left" w:pos="680"/>
              </w:tabs>
              <w:autoSpaceDE w:val="0"/>
              <w:autoSpaceDN w:val="0"/>
              <w:spacing w:before="60" w:after="60" w:line="190" w:lineRule="exact"/>
              <w:ind w:firstLineChars="400" w:firstLine="720"/>
              <w:rPr>
                <w:rFonts w:ascii="Times New Roman" w:hAnsi="Times New Roman"/>
                <w:kern w:val="0"/>
                <w:sz w:val="18"/>
                <w:szCs w:val="18"/>
              </w:rPr>
            </w:pPr>
            <w:r>
              <w:rPr>
                <w:rFonts w:ascii="Times New Roman" w:hAnsi="Times New Roman" w:hint="eastAsia"/>
                <w:kern w:val="0"/>
                <w:sz w:val="18"/>
                <w:szCs w:val="18"/>
                <w:lang w:val="en-GB"/>
              </w:rPr>
              <w:t>if</w:t>
            </w:r>
            <w:r>
              <w:rPr>
                <w:rFonts w:ascii="Times New Roman" w:hAnsi="Times New Roman"/>
                <w:kern w:val="0"/>
                <w:sz w:val="18"/>
                <w:szCs w:val="18"/>
                <w:lang w:val="en-GB"/>
              </w:rPr>
              <w:t xml:space="preserve"> (shift &gt; 0)</w:t>
            </w:r>
            <w:r>
              <w:rPr>
                <w:rFonts w:ascii="Times New Roman" w:hAnsi="Times New Roman"/>
                <w:kern w:val="0"/>
                <w:sz w:val="18"/>
                <w:szCs w:val="18"/>
              </w:rPr>
              <w:t xml:space="preserve"> {</w:t>
            </w:r>
          </w:p>
        </w:tc>
      </w:tr>
      <w:tr w:rsidR="007D0977" w14:paraId="2FF987D9" w14:textId="77777777">
        <w:trPr>
          <w:cantSplit/>
          <w:trHeight w:val="70"/>
          <w:jc w:val="right"/>
        </w:trPr>
        <w:tc>
          <w:tcPr>
            <w:tcW w:w="9014" w:type="dxa"/>
          </w:tcPr>
          <w:p w14:paraId="7C7F0541" w14:textId="77777777" w:rsidR="007D0977" w:rsidRDefault="008E11FF">
            <w:pPr>
              <w:keepLines/>
              <w:tabs>
                <w:tab w:val="left" w:pos="680"/>
              </w:tabs>
              <w:autoSpaceDE w:val="0"/>
              <w:autoSpaceDN w:val="0"/>
              <w:spacing w:before="60" w:after="60" w:line="190" w:lineRule="exact"/>
              <w:ind w:firstLineChars="600" w:firstLine="1080"/>
              <w:rPr>
                <w:rFonts w:ascii="Times New Roman" w:hAnsi="Times New Roman"/>
                <w:kern w:val="0"/>
                <w:sz w:val="18"/>
                <w:szCs w:val="18"/>
              </w:rPr>
            </w:pPr>
            <w:r>
              <w:rPr>
                <w:rFonts w:ascii="Times New Roman" w:hAnsi="Times New Roman" w:hint="eastAsia"/>
                <w:kern w:val="0"/>
                <w:sz w:val="18"/>
                <w:szCs w:val="18"/>
                <w:lang w:val="en-GB"/>
              </w:rPr>
              <w:t>C</w:t>
            </w:r>
            <w:r>
              <w:rPr>
                <w:rFonts w:ascii="Times New Roman" w:hAnsi="Times New Roman"/>
                <w:kern w:val="0"/>
                <w:sz w:val="18"/>
                <w:szCs w:val="18"/>
                <w:lang w:val="en-GB"/>
              </w:rPr>
              <w:t xml:space="preserve">oeffMatrix[i][j] = </w:t>
            </w:r>
            <w:r>
              <w:rPr>
                <w:rFonts w:ascii="Times New Roman" w:hAnsi="Times New Roman" w:hint="eastAsia"/>
                <w:iCs/>
                <w:kern w:val="0"/>
                <w:sz w:val="18"/>
                <w:szCs w:val="18"/>
                <w:lang w:val="en-GB"/>
              </w:rPr>
              <w:t>Clip3(</w:t>
            </w:r>
            <w:r>
              <w:rPr>
                <w:rFonts w:ascii="Times New Roman" w:hAnsi="Times New Roman"/>
                <w:kern w:val="0"/>
                <w:sz w:val="18"/>
                <w:szCs w:val="18"/>
                <w:lang w:val="en-GB"/>
              </w:rPr>
              <w:t>–2</w:t>
            </w:r>
            <w:r>
              <w:rPr>
                <w:rFonts w:ascii="Times New Roman" w:hAnsi="Times New Roman"/>
                <w:kern w:val="0"/>
                <w:sz w:val="18"/>
                <w:szCs w:val="18"/>
                <w:vertAlign w:val="superscript"/>
                <w:lang w:val="en-GB"/>
              </w:rPr>
              <w:t>O</w:t>
            </w:r>
            <w:r>
              <w:rPr>
                <w:rFonts w:ascii="Times New Roman" w:hAnsi="Times New Roman" w:hint="eastAsia"/>
                <w:kern w:val="0"/>
                <w:sz w:val="18"/>
                <w:szCs w:val="18"/>
                <w:vertAlign w:val="superscript"/>
                <w:lang w:val="en-GB"/>
              </w:rPr>
              <w:t>utput</w:t>
            </w:r>
            <w:r>
              <w:rPr>
                <w:rFonts w:ascii="Times New Roman" w:hAnsi="Times New Roman"/>
                <w:kern w:val="0"/>
                <w:sz w:val="18"/>
                <w:szCs w:val="18"/>
                <w:vertAlign w:val="superscript"/>
                <w:lang w:val="en-GB"/>
              </w:rPr>
              <w:t>B</w:t>
            </w:r>
            <w:r>
              <w:rPr>
                <w:rFonts w:ascii="Times New Roman" w:hAnsi="Times New Roman" w:hint="eastAsia"/>
                <w:kern w:val="0"/>
                <w:sz w:val="18"/>
                <w:szCs w:val="18"/>
                <w:vertAlign w:val="superscript"/>
                <w:lang w:val="en-GB"/>
              </w:rPr>
              <w:t>it</w:t>
            </w:r>
            <w:r>
              <w:rPr>
                <w:rFonts w:ascii="Times New Roman" w:hAnsi="Times New Roman"/>
                <w:kern w:val="0"/>
                <w:sz w:val="18"/>
                <w:szCs w:val="18"/>
                <w:vertAlign w:val="superscript"/>
                <w:lang w:val="en-GB"/>
              </w:rPr>
              <w:t>D</w:t>
            </w:r>
            <w:r>
              <w:rPr>
                <w:rFonts w:ascii="Times New Roman" w:hAnsi="Times New Roman" w:hint="eastAsia"/>
                <w:kern w:val="0"/>
                <w:sz w:val="18"/>
                <w:szCs w:val="18"/>
                <w:vertAlign w:val="superscript"/>
                <w:lang w:val="en-GB"/>
              </w:rPr>
              <w:t>epth</w:t>
            </w:r>
            <w:r>
              <w:rPr>
                <w:rFonts w:ascii="Times New Roman" w:hAnsi="Times New Roman"/>
                <w:kern w:val="0"/>
                <w:sz w:val="18"/>
                <w:szCs w:val="18"/>
                <w:vertAlign w:val="superscript"/>
                <w:lang w:val="en-GB"/>
              </w:rPr>
              <w:t xml:space="preserve"> </w:t>
            </w:r>
            <w:r>
              <w:rPr>
                <w:rFonts w:ascii="Times New Roman" w:hAnsi="Times New Roman" w:hint="eastAsia"/>
                <w:kern w:val="0"/>
                <w:sz w:val="18"/>
                <w:szCs w:val="18"/>
                <w:vertAlign w:val="superscript"/>
                <w:lang w:val="en-GB"/>
              </w:rPr>
              <w:t>-</w:t>
            </w:r>
            <w:r>
              <w:rPr>
                <w:rFonts w:ascii="Times New Roman" w:hAnsi="Times New Roman"/>
                <w:kern w:val="0"/>
                <w:sz w:val="18"/>
                <w:szCs w:val="18"/>
                <w:vertAlign w:val="superscript"/>
                <w:lang w:val="en-GB"/>
              </w:rPr>
              <w:t xml:space="preserve"> 1</w:t>
            </w:r>
            <w:r>
              <w:rPr>
                <w:rFonts w:ascii="Times New Roman" w:hAnsi="Times New Roman" w:hint="eastAsia"/>
                <w:iCs/>
                <w:kern w:val="0"/>
                <w:sz w:val="18"/>
                <w:szCs w:val="18"/>
                <w:lang w:val="en-GB"/>
              </w:rPr>
              <w:t xml:space="preserve">, </w:t>
            </w:r>
            <w:r>
              <w:rPr>
                <w:rFonts w:ascii="Times New Roman" w:hAnsi="Times New Roman"/>
                <w:kern w:val="0"/>
                <w:sz w:val="18"/>
                <w:szCs w:val="18"/>
                <w:lang w:val="en-GB"/>
              </w:rPr>
              <w:t>2</w:t>
            </w:r>
            <w:r>
              <w:rPr>
                <w:rFonts w:ascii="Times New Roman" w:hAnsi="Times New Roman"/>
                <w:kern w:val="0"/>
                <w:sz w:val="18"/>
                <w:szCs w:val="18"/>
                <w:vertAlign w:val="superscript"/>
                <w:lang w:val="en-GB"/>
              </w:rPr>
              <w:t>O</w:t>
            </w:r>
            <w:r>
              <w:rPr>
                <w:rFonts w:ascii="Times New Roman" w:hAnsi="Times New Roman" w:hint="eastAsia"/>
                <w:kern w:val="0"/>
                <w:sz w:val="18"/>
                <w:szCs w:val="18"/>
                <w:vertAlign w:val="superscript"/>
                <w:lang w:val="en-GB"/>
              </w:rPr>
              <w:t>utput</w:t>
            </w:r>
            <w:r>
              <w:rPr>
                <w:rFonts w:ascii="Times New Roman" w:hAnsi="Times New Roman"/>
                <w:kern w:val="0"/>
                <w:sz w:val="18"/>
                <w:szCs w:val="18"/>
                <w:vertAlign w:val="superscript"/>
                <w:lang w:val="en-GB"/>
              </w:rPr>
              <w:t>B</w:t>
            </w:r>
            <w:r>
              <w:rPr>
                <w:rFonts w:ascii="Times New Roman" w:hAnsi="Times New Roman" w:hint="eastAsia"/>
                <w:kern w:val="0"/>
                <w:sz w:val="18"/>
                <w:szCs w:val="18"/>
                <w:vertAlign w:val="superscript"/>
                <w:lang w:val="en-GB"/>
              </w:rPr>
              <w:t>it</w:t>
            </w:r>
            <w:r>
              <w:rPr>
                <w:rFonts w:ascii="Times New Roman" w:hAnsi="Times New Roman"/>
                <w:kern w:val="0"/>
                <w:sz w:val="18"/>
                <w:szCs w:val="18"/>
                <w:vertAlign w:val="superscript"/>
                <w:lang w:val="en-GB"/>
              </w:rPr>
              <w:t>D</w:t>
            </w:r>
            <w:r>
              <w:rPr>
                <w:rFonts w:ascii="Times New Roman" w:hAnsi="Times New Roman" w:hint="eastAsia"/>
                <w:kern w:val="0"/>
                <w:sz w:val="18"/>
                <w:szCs w:val="18"/>
                <w:vertAlign w:val="superscript"/>
                <w:lang w:val="en-GB"/>
              </w:rPr>
              <w:t>epth</w:t>
            </w:r>
            <w:r>
              <w:rPr>
                <w:rFonts w:ascii="Times New Roman" w:hAnsi="Times New Roman"/>
                <w:kern w:val="0"/>
                <w:sz w:val="18"/>
                <w:szCs w:val="18"/>
                <w:vertAlign w:val="superscript"/>
                <w:lang w:val="en-GB"/>
              </w:rPr>
              <w:t xml:space="preserve"> </w:t>
            </w:r>
            <w:r>
              <w:rPr>
                <w:rFonts w:ascii="Times New Roman" w:hAnsi="Times New Roman" w:hint="eastAsia"/>
                <w:kern w:val="0"/>
                <w:sz w:val="18"/>
                <w:szCs w:val="18"/>
                <w:vertAlign w:val="superscript"/>
                <w:lang w:val="en-GB"/>
              </w:rPr>
              <w:t>-</w:t>
            </w:r>
            <w:r>
              <w:rPr>
                <w:rFonts w:ascii="Times New Roman" w:hAnsi="Times New Roman"/>
                <w:kern w:val="0"/>
                <w:sz w:val="18"/>
                <w:szCs w:val="18"/>
                <w:vertAlign w:val="superscript"/>
                <w:lang w:val="en-GB"/>
              </w:rPr>
              <w:t xml:space="preserve"> 1</w:t>
            </w:r>
            <w:r>
              <w:rPr>
                <w:rFonts w:ascii="Times New Roman" w:hAnsi="Times New Roman" w:hint="eastAsia"/>
                <w:iCs/>
                <w:kern w:val="0"/>
                <w:sz w:val="18"/>
                <w:szCs w:val="18"/>
                <w:lang w:val="en-GB"/>
              </w:rPr>
              <w:t xml:space="preserve"> -</w:t>
            </w:r>
            <w:r>
              <w:rPr>
                <w:rFonts w:ascii="Times New Roman" w:hAnsi="Times New Roman"/>
                <w:iCs/>
                <w:kern w:val="0"/>
                <w:sz w:val="18"/>
                <w:szCs w:val="18"/>
                <w:lang w:val="en-GB"/>
              </w:rPr>
              <w:t>1</w:t>
            </w:r>
            <w:r>
              <w:rPr>
                <w:rFonts w:ascii="Times New Roman" w:hAnsi="Times New Roman" w:hint="eastAsia"/>
                <w:iCs/>
                <w:kern w:val="0"/>
                <w:sz w:val="18"/>
                <w:szCs w:val="18"/>
                <w:lang w:val="en-GB"/>
              </w:rPr>
              <w:t xml:space="preserve">, </w:t>
            </w:r>
            <w:r>
              <w:rPr>
                <w:rFonts w:ascii="Times New Roman" w:hAnsi="Times New Roman"/>
                <w:bCs/>
                <w:kern w:val="0"/>
                <w:sz w:val="18"/>
                <w:szCs w:val="18"/>
                <w:lang w:val="en-GB"/>
              </w:rPr>
              <w:t>(</w:t>
            </w:r>
            <w:r>
              <w:rPr>
                <w:rFonts w:ascii="Times New Roman" w:hAnsi="Times New Roman" w:hint="eastAsia"/>
                <w:bCs/>
                <w:kern w:val="0"/>
                <w:sz w:val="18"/>
                <w:szCs w:val="18"/>
                <w:lang w:val="en-GB"/>
              </w:rPr>
              <w:t xml:space="preserve">QuantCoeffMatrix[i][j] </w:t>
            </w:r>
            <w:r>
              <w:rPr>
                <w:rFonts w:ascii="Times New Roman" w:hAnsi="Times New Roman"/>
                <w:kern w:val="0"/>
                <w:sz w:val="18"/>
                <w:szCs w:val="18"/>
                <w:lang w:val="en-GB"/>
              </w:rPr>
              <w:t>*</w:t>
            </w:r>
            <w:r>
              <w:rPr>
                <w:rFonts w:ascii="Times New Roman" w:hAnsi="宋体" w:hint="eastAsia"/>
                <w:kern w:val="0"/>
                <w:sz w:val="18"/>
                <w:szCs w:val="18"/>
                <w:lang w:val="en-GB"/>
              </w:rPr>
              <w:t xml:space="preserve"> scale</w:t>
            </w:r>
            <w:r>
              <w:rPr>
                <w:rFonts w:ascii="Times New Roman" w:hAnsi="宋体"/>
                <w:kern w:val="0"/>
                <w:sz w:val="18"/>
                <w:szCs w:val="18"/>
                <w:lang w:val="en-GB"/>
              </w:rPr>
              <w:t xml:space="preserve"> </w:t>
            </w:r>
            <w:r>
              <w:rPr>
                <w:rFonts w:ascii="Times New Roman" w:hAnsi="宋体" w:hint="eastAsia"/>
                <w:kern w:val="0"/>
                <w:sz w:val="18"/>
                <w:szCs w:val="18"/>
                <w:lang w:val="en-GB"/>
              </w:rPr>
              <w:t>+</w:t>
            </w:r>
            <w:r>
              <w:rPr>
                <w:rFonts w:ascii="Times New Roman" w:hAnsi="宋体"/>
                <w:kern w:val="0"/>
                <w:sz w:val="18"/>
                <w:szCs w:val="18"/>
                <w:lang w:val="en-GB"/>
              </w:rPr>
              <w:t xml:space="preserve"> </w:t>
            </w:r>
            <w:r>
              <w:rPr>
                <w:rFonts w:ascii="Times New Roman" w:hAnsi="宋体" w:hint="eastAsia"/>
                <w:kern w:val="0"/>
                <w:sz w:val="18"/>
                <w:szCs w:val="18"/>
                <w:lang w:val="en-GB"/>
              </w:rPr>
              <w:t xml:space="preserve">offset) &gt;&gt; </w:t>
            </w:r>
            <w:r>
              <w:rPr>
                <w:rFonts w:ascii="Times New Roman" w:hAnsi="宋体"/>
                <w:kern w:val="0"/>
                <w:sz w:val="18"/>
                <w:szCs w:val="18"/>
                <w:lang w:val="en-GB"/>
              </w:rPr>
              <w:t>s</w:t>
            </w:r>
            <w:r>
              <w:rPr>
                <w:rFonts w:ascii="Times New Roman" w:hAnsi="宋体" w:hint="eastAsia"/>
                <w:kern w:val="0"/>
                <w:sz w:val="18"/>
                <w:szCs w:val="18"/>
                <w:lang w:val="en-GB"/>
              </w:rPr>
              <w:t>hift)</w:t>
            </w:r>
            <w:r>
              <w:rPr>
                <w:rFonts w:ascii="Times New Roman" w:hAnsi="Times New Roman" w:hint="eastAsia"/>
                <w:kern w:val="0"/>
                <w:sz w:val="18"/>
                <w:lang w:val="en-GB"/>
              </w:rPr>
              <w:t>)</w:t>
            </w:r>
          </w:p>
        </w:tc>
      </w:tr>
      <w:tr w:rsidR="007D0977" w14:paraId="529643E1" w14:textId="77777777">
        <w:trPr>
          <w:cantSplit/>
          <w:trHeight w:val="70"/>
          <w:jc w:val="right"/>
        </w:trPr>
        <w:tc>
          <w:tcPr>
            <w:tcW w:w="9014" w:type="dxa"/>
          </w:tcPr>
          <w:p w14:paraId="12DD65C7" w14:textId="3784E2A8" w:rsidR="007D0977" w:rsidRDefault="008E11FF">
            <w:pPr>
              <w:keepLines/>
              <w:tabs>
                <w:tab w:val="left" w:pos="680"/>
              </w:tabs>
              <w:autoSpaceDE w:val="0"/>
              <w:autoSpaceDN w:val="0"/>
              <w:spacing w:before="60" w:after="60" w:line="190" w:lineRule="exact"/>
              <w:rPr>
                <w:rFonts w:ascii="Times New Roman" w:hAnsi="Times New Roman"/>
                <w:kern w:val="0"/>
                <w:sz w:val="18"/>
                <w:szCs w:val="18"/>
                <w:lang w:val="en-GB"/>
              </w:rPr>
            </w:pPr>
            <w:r>
              <w:rPr>
                <w:rFonts w:ascii="Times New Roman" w:hAnsi="Times New Roman"/>
                <w:kern w:val="0"/>
                <w:sz w:val="18"/>
                <w:szCs w:val="18"/>
                <w:lang w:val="en-GB"/>
              </w:rPr>
              <w:tab/>
            </w:r>
            <w:r w:rsidR="00421789">
              <w:rPr>
                <w:rFonts w:ascii="Times New Roman" w:hAnsi="Times New Roman" w:hint="eastAsia"/>
                <w:kern w:val="0"/>
                <w:sz w:val="18"/>
                <w:szCs w:val="18"/>
                <w:lang w:val="en-GB"/>
              </w:rPr>
              <w:t>}</w:t>
            </w:r>
          </w:p>
        </w:tc>
      </w:tr>
      <w:tr w:rsidR="00421789" w14:paraId="18D716F0" w14:textId="77777777">
        <w:trPr>
          <w:cantSplit/>
          <w:trHeight w:val="70"/>
          <w:jc w:val="right"/>
        </w:trPr>
        <w:tc>
          <w:tcPr>
            <w:tcW w:w="9014" w:type="dxa"/>
          </w:tcPr>
          <w:p w14:paraId="0DC6A5E6" w14:textId="5EE2D445" w:rsidR="00421789" w:rsidRDefault="00421789">
            <w:pPr>
              <w:keepLines/>
              <w:tabs>
                <w:tab w:val="left" w:pos="680"/>
              </w:tabs>
              <w:autoSpaceDE w:val="0"/>
              <w:autoSpaceDN w:val="0"/>
              <w:spacing w:before="60" w:after="60" w:line="190" w:lineRule="exact"/>
              <w:rPr>
                <w:rFonts w:ascii="Times New Roman" w:hAnsi="Times New Roman"/>
                <w:kern w:val="0"/>
                <w:sz w:val="18"/>
                <w:szCs w:val="18"/>
                <w:lang w:val="en-GB"/>
              </w:rPr>
            </w:pPr>
            <w:r>
              <w:rPr>
                <w:rFonts w:ascii="Times New Roman" w:hAnsi="Times New Roman"/>
                <w:kern w:val="0"/>
                <w:sz w:val="18"/>
                <w:szCs w:val="18"/>
                <w:lang w:val="en-GB"/>
              </w:rPr>
              <w:tab/>
              <w:t>else</w:t>
            </w:r>
            <w:r>
              <w:rPr>
                <w:rFonts w:ascii="Times New Roman" w:hAnsi="Times New Roman"/>
                <w:kern w:val="0"/>
                <w:sz w:val="18"/>
                <w:szCs w:val="18"/>
              </w:rPr>
              <w:t xml:space="preserve"> {</w:t>
            </w:r>
          </w:p>
        </w:tc>
      </w:tr>
      <w:tr w:rsidR="007D0977" w14:paraId="2C52616B" w14:textId="77777777">
        <w:trPr>
          <w:cantSplit/>
          <w:trHeight w:val="70"/>
          <w:jc w:val="right"/>
        </w:trPr>
        <w:tc>
          <w:tcPr>
            <w:tcW w:w="9014" w:type="dxa"/>
          </w:tcPr>
          <w:p w14:paraId="69B6FE9B" w14:textId="77777777" w:rsidR="007D0977" w:rsidRDefault="008E11FF">
            <w:pPr>
              <w:keepLines/>
              <w:tabs>
                <w:tab w:val="left" w:pos="680"/>
              </w:tabs>
              <w:autoSpaceDE w:val="0"/>
              <w:autoSpaceDN w:val="0"/>
              <w:spacing w:before="60" w:after="60" w:line="190" w:lineRule="exact"/>
              <w:ind w:firstLineChars="600" w:firstLine="1080"/>
              <w:rPr>
                <w:rFonts w:ascii="Times New Roman" w:hAnsi="Times New Roman"/>
                <w:kern w:val="0"/>
                <w:sz w:val="18"/>
                <w:szCs w:val="18"/>
                <w:lang w:val="en-GB"/>
              </w:rPr>
            </w:pPr>
            <w:r>
              <w:rPr>
                <w:rFonts w:ascii="Times New Roman" w:hAnsi="Times New Roman" w:hint="eastAsia"/>
                <w:kern w:val="0"/>
                <w:sz w:val="18"/>
                <w:szCs w:val="18"/>
                <w:lang w:val="en-GB"/>
              </w:rPr>
              <w:t>C</w:t>
            </w:r>
            <w:r>
              <w:rPr>
                <w:rFonts w:ascii="Times New Roman" w:hAnsi="Times New Roman"/>
                <w:kern w:val="0"/>
                <w:sz w:val="18"/>
                <w:szCs w:val="18"/>
                <w:lang w:val="en-GB"/>
              </w:rPr>
              <w:t xml:space="preserve">oeffMatrix[i][j] = </w:t>
            </w:r>
            <w:r>
              <w:rPr>
                <w:rFonts w:ascii="Times New Roman" w:hAnsi="Times New Roman" w:hint="eastAsia"/>
                <w:iCs/>
                <w:kern w:val="0"/>
                <w:sz w:val="18"/>
                <w:szCs w:val="18"/>
                <w:lang w:val="en-GB"/>
              </w:rPr>
              <w:t>Clip3(</w:t>
            </w:r>
            <w:r>
              <w:rPr>
                <w:rFonts w:ascii="Times New Roman" w:hAnsi="Times New Roman"/>
                <w:kern w:val="0"/>
                <w:sz w:val="18"/>
                <w:szCs w:val="18"/>
                <w:lang w:val="en-GB"/>
              </w:rPr>
              <w:t>–2</w:t>
            </w:r>
            <w:r>
              <w:rPr>
                <w:rFonts w:ascii="Times New Roman" w:hAnsi="Times New Roman"/>
                <w:kern w:val="0"/>
                <w:sz w:val="18"/>
                <w:szCs w:val="18"/>
                <w:vertAlign w:val="superscript"/>
                <w:lang w:val="en-GB"/>
              </w:rPr>
              <w:t>O</w:t>
            </w:r>
            <w:r>
              <w:rPr>
                <w:rFonts w:ascii="Times New Roman" w:hAnsi="Times New Roman" w:hint="eastAsia"/>
                <w:kern w:val="0"/>
                <w:sz w:val="18"/>
                <w:szCs w:val="18"/>
                <w:vertAlign w:val="superscript"/>
                <w:lang w:val="en-GB"/>
              </w:rPr>
              <w:t>utput</w:t>
            </w:r>
            <w:r>
              <w:rPr>
                <w:rFonts w:ascii="Times New Roman" w:hAnsi="Times New Roman"/>
                <w:kern w:val="0"/>
                <w:sz w:val="18"/>
                <w:szCs w:val="18"/>
                <w:vertAlign w:val="superscript"/>
                <w:lang w:val="en-GB"/>
              </w:rPr>
              <w:t>B</w:t>
            </w:r>
            <w:r>
              <w:rPr>
                <w:rFonts w:ascii="Times New Roman" w:hAnsi="Times New Roman" w:hint="eastAsia"/>
                <w:kern w:val="0"/>
                <w:sz w:val="18"/>
                <w:szCs w:val="18"/>
                <w:vertAlign w:val="superscript"/>
                <w:lang w:val="en-GB"/>
              </w:rPr>
              <w:t>it</w:t>
            </w:r>
            <w:r>
              <w:rPr>
                <w:rFonts w:ascii="Times New Roman" w:hAnsi="Times New Roman"/>
                <w:kern w:val="0"/>
                <w:sz w:val="18"/>
                <w:szCs w:val="18"/>
                <w:vertAlign w:val="superscript"/>
                <w:lang w:val="en-GB"/>
              </w:rPr>
              <w:t>D</w:t>
            </w:r>
            <w:r>
              <w:rPr>
                <w:rFonts w:ascii="Times New Roman" w:hAnsi="Times New Roman" w:hint="eastAsia"/>
                <w:kern w:val="0"/>
                <w:sz w:val="18"/>
                <w:szCs w:val="18"/>
                <w:vertAlign w:val="superscript"/>
                <w:lang w:val="en-GB"/>
              </w:rPr>
              <w:t>epth</w:t>
            </w:r>
            <w:r>
              <w:rPr>
                <w:rFonts w:ascii="Times New Roman" w:hAnsi="Times New Roman"/>
                <w:kern w:val="0"/>
                <w:sz w:val="18"/>
                <w:szCs w:val="18"/>
                <w:vertAlign w:val="superscript"/>
                <w:lang w:val="en-GB"/>
              </w:rPr>
              <w:t xml:space="preserve"> </w:t>
            </w:r>
            <w:r>
              <w:rPr>
                <w:rFonts w:ascii="Times New Roman" w:hAnsi="Times New Roman" w:hint="eastAsia"/>
                <w:kern w:val="0"/>
                <w:sz w:val="18"/>
                <w:szCs w:val="18"/>
                <w:vertAlign w:val="superscript"/>
                <w:lang w:val="en-GB"/>
              </w:rPr>
              <w:t>-</w:t>
            </w:r>
            <w:r>
              <w:rPr>
                <w:rFonts w:ascii="Times New Roman" w:hAnsi="Times New Roman"/>
                <w:kern w:val="0"/>
                <w:sz w:val="18"/>
                <w:szCs w:val="18"/>
                <w:vertAlign w:val="superscript"/>
                <w:lang w:val="en-GB"/>
              </w:rPr>
              <w:t xml:space="preserve"> 1</w:t>
            </w:r>
            <w:r>
              <w:rPr>
                <w:rFonts w:ascii="Times New Roman" w:hAnsi="Times New Roman" w:hint="eastAsia"/>
                <w:iCs/>
                <w:kern w:val="0"/>
                <w:sz w:val="18"/>
                <w:szCs w:val="18"/>
                <w:lang w:val="en-GB"/>
              </w:rPr>
              <w:t xml:space="preserve">, </w:t>
            </w:r>
            <w:r>
              <w:rPr>
                <w:rFonts w:ascii="Times New Roman" w:hAnsi="Times New Roman"/>
                <w:kern w:val="0"/>
                <w:sz w:val="18"/>
                <w:szCs w:val="18"/>
                <w:lang w:val="en-GB"/>
              </w:rPr>
              <w:t>2</w:t>
            </w:r>
            <w:r>
              <w:rPr>
                <w:rFonts w:ascii="Times New Roman" w:hAnsi="Times New Roman"/>
                <w:kern w:val="0"/>
                <w:sz w:val="18"/>
                <w:szCs w:val="18"/>
                <w:vertAlign w:val="superscript"/>
                <w:lang w:val="en-GB"/>
              </w:rPr>
              <w:t>O</w:t>
            </w:r>
            <w:r>
              <w:rPr>
                <w:rFonts w:ascii="Times New Roman" w:hAnsi="Times New Roman" w:hint="eastAsia"/>
                <w:kern w:val="0"/>
                <w:sz w:val="18"/>
                <w:szCs w:val="18"/>
                <w:vertAlign w:val="superscript"/>
                <w:lang w:val="en-GB"/>
              </w:rPr>
              <w:t>utput</w:t>
            </w:r>
            <w:r>
              <w:rPr>
                <w:rFonts w:ascii="Times New Roman" w:hAnsi="Times New Roman"/>
                <w:kern w:val="0"/>
                <w:sz w:val="18"/>
                <w:szCs w:val="18"/>
                <w:vertAlign w:val="superscript"/>
                <w:lang w:val="en-GB"/>
              </w:rPr>
              <w:t>B</w:t>
            </w:r>
            <w:r>
              <w:rPr>
                <w:rFonts w:ascii="Times New Roman" w:hAnsi="Times New Roman" w:hint="eastAsia"/>
                <w:kern w:val="0"/>
                <w:sz w:val="18"/>
                <w:szCs w:val="18"/>
                <w:vertAlign w:val="superscript"/>
                <w:lang w:val="en-GB"/>
              </w:rPr>
              <w:t>it</w:t>
            </w:r>
            <w:r>
              <w:rPr>
                <w:rFonts w:ascii="Times New Roman" w:hAnsi="Times New Roman"/>
                <w:kern w:val="0"/>
                <w:sz w:val="18"/>
                <w:szCs w:val="18"/>
                <w:vertAlign w:val="superscript"/>
                <w:lang w:val="en-GB"/>
              </w:rPr>
              <w:t>D</w:t>
            </w:r>
            <w:r>
              <w:rPr>
                <w:rFonts w:ascii="Times New Roman" w:hAnsi="Times New Roman" w:hint="eastAsia"/>
                <w:kern w:val="0"/>
                <w:sz w:val="18"/>
                <w:szCs w:val="18"/>
                <w:vertAlign w:val="superscript"/>
                <w:lang w:val="en-GB"/>
              </w:rPr>
              <w:t>epth</w:t>
            </w:r>
            <w:r>
              <w:rPr>
                <w:rFonts w:ascii="Times New Roman" w:hAnsi="Times New Roman"/>
                <w:kern w:val="0"/>
                <w:sz w:val="18"/>
                <w:szCs w:val="18"/>
                <w:vertAlign w:val="superscript"/>
                <w:lang w:val="en-GB"/>
              </w:rPr>
              <w:t xml:space="preserve"> </w:t>
            </w:r>
            <w:r>
              <w:rPr>
                <w:rFonts w:ascii="Times New Roman" w:hAnsi="Times New Roman" w:hint="eastAsia"/>
                <w:kern w:val="0"/>
                <w:sz w:val="18"/>
                <w:szCs w:val="18"/>
                <w:vertAlign w:val="superscript"/>
                <w:lang w:val="en-GB"/>
              </w:rPr>
              <w:t>-</w:t>
            </w:r>
            <w:r>
              <w:rPr>
                <w:rFonts w:ascii="Times New Roman" w:hAnsi="Times New Roman"/>
                <w:kern w:val="0"/>
                <w:sz w:val="18"/>
                <w:szCs w:val="18"/>
                <w:vertAlign w:val="superscript"/>
                <w:lang w:val="en-GB"/>
              </w:rPr>
              <w:t xml:space="preserve"> 1</w:t>
            </w:r>
            <w:r>
              <w:rPr>
                <w:rFonts w:ascii="Times New Roman" w:hAnsi="Times New Roman" w:hint="eastAsia"/>
                <w:iCs/>
                <w:kern w:val="0"/>
                <w:sz w:val="18"/>
                <w:szCs w:val="18"/>
                <w:lang w:val="en-GB"/>
              </w:rPr>
              <w:t xml:space="preserve"> -</w:t>
            </w:r>
            <w:r>
              <w:rPr>
                <w:rFonts w:ascii="Times New Roman" w:hAnsi="Times New Roman"/>
                <w:iCs/>
                <w:kern w:val="0"/>
                <w:sz w:val="18"/>
                <w:szCs w:val="18"/>
                <w:lang w:val="en-GB"/>
              </w:rPr>
              <w:t>1</w:t>
            </w:r>
            <w:r>
              <w:rPr>
                <w:rFonts w:ascii="Times New Roman" w:hAnsi="Times New Roman" w:hint="eastAsia"/>
                <w:iCs/>
                <w:kern w:val="0"/>
                <w:sz w:val="18"/>
                <w:szCs w:val="18"/>
                <w:lang w:val="en-GB"/>
              </w:rPr>
              <w:t xml:space="preserve">, </w:t>
            </w:r>
            <w:r>
              <w:rPr>
                <w:rFonts w:ascii="Times New Roman" w:hAnsi="Times New Roman"/>
                <w:iCs/>
                <w:kern w:val="0"/>
                <w:sz w:val="18"/>
                <w:szCs w:val="18"/>
                <w:lang w:val="en-GB"/>
              </w:rPr>
              <w:t>(</w:t>
            </w:r>
            <w:r>
              <w:rPr>
                <w:rFonts w:ascii="Times New Roman" w:hAnsi="Times New Roman" w:hint="eastAsia"/>
                <w:bCs/>
                <w:kern w:val="0"/>
                <w:sz w:val="18"/>
                <w:szCs w:val="18"/>
                <w:lang w:val="en-GB"/>
              </w:rPr>
              <w:t xml:space="preserve">QuantCoeffMatrix[i][j] </w:t>
            </w:r>
            <w:r>
              <w:rPr>
                <w:rFonts w:ascii="Times New Roman" w:hAnsi="Times New Roman"/>
                <w:kern w:val="0"/>
                <w:sz w:val="18"/>
                <w:szCs w:val="18"/>
                <w:lang w:val="en-GB"/>
              </w:rPr>
              <w:t>*</w:t>
            </w:r>
            <w:r>
              <w:rPr>
                <w:rFonts w:ascii="Times New Roman" w:hAnsi="宋体" w:hint="eastAsia"/>
                <w:kern w:val="0"/>
                <w:sz w:val="18"/>
                <w:szCs w:val="18"/>
                <w:lang w:val="en-GB"/>
              </w:rPr>
              <w:t xml:space="preserve"> scale</w:t>
            </w:r>
            <w:r>
              <w:rPr>
                <w:rFonts w:ascii="Times New Roman" w:hAnsi="宋体"/>
                <w:kern w:val="0"/>
                <w:sz w:val="18"/>
                <w:szCs w:val="18"/>
                <w:lang w:val="en-GB"/>
              </w:rPr>
              <w:t>)</w:t>
            </w:r>
            <w:r>
              <w:rPr>
                <w:rFonts w:ascii="Times New Roman" w:hAnsi="宋体" w:hint="eastAsia"/>
                <w:kern w:val="0"/>
                <w:sz w:val="18"/>
                <w:szCs w:val="18"/>
                <w:lang w:val="en-GB"/>
              </w:rPr>
              <w:t xml:space="preserve"> </w:t>
            </w:r>
            <w:r>
              <w:rPr>
                <w:rFonts w:ascii="Times New Roman" w:hAnsi="宋体"/>
                <w:kern w:val="0"/>
                <w:sz w:val="18"/>
                <w:szCs w:val="18"/>
                <w:lang w:val="en-GB"/>
              </w:rPr>
              <w:t>&lt;&lt;</w:t>
            </w:r>
            <w:r>
              <w:rPr>
                <w:rFonts w:ascii="Times New Roman" w:hAnsi="宋体" w:hint="eastAsia"/>
                <w:kern w:val="0"/>
                <w:sz w:val="18"/>
                <w:szCs w:val="18"/>
                <w:lang w:val="en-GB"/>
              </w:rPr>
              <w:t xml:space="preserve"> </w:t>
            </w:r>
            <w:r>
              <w:rPr>
                <w:rFonts w:ascii="Times New Roman" w:hAnsi="宋体"/>
                <w:kern w:val="0"/>
                <w:sz w:val="18"/>
                <w:szCs w:val="18"/>
                <w:lang w:val="en-GB"/>
              </w:rPr>
              <w:t>(-s</w:t>
            </w:r>
            <w:r>
              <w:rPr>
                <w:rFonts w:ascii="Times New Roman" w:hAnsi="宋体" w:hint="eastAsia"/>
                <w:kern w:val="0"/>
                <w:sz w:val="18"/>
                <w:szCs w:val="18"/>
                <w:lang w:val="en-GB"/>
              </w:rPr>
              <w:t>hift)</w:t>
            </w:r>
            <w:r>
              <w:rPr>
                <w:rFonts w:ascii="Times New Roman" w:hAnsi="Times New Roman" w:hint="eastAsia"/>
                <w:kern w:val="0"/>
                <w:sz w:val="18"/>
                <w:lang w:val="en-GB"/>
              </w:rPr>
              <w:t>)</w:t>
            </w:r>
          </w:p>
        </w:tc>
      </w:tr>
      <w:tr w:rsidR="007D0977" w14:paraId="3813821B" w14:textId="77777777">
        <w:trPr>
          <w:cantSplit/>
          <w:trHeight w:val="70"/>
          <w:jc w:val="right"/>
        </w:trPr>
        <w:tc>
          <w:tcPr>
            <w:tcW w:w="9014" w:type="dxa"/>
          </w:tcPr>
          <w:p w14:paraId="6F7008EE" w14:textId="77777777" w:rsidR="007D0977" w:rsidRDefault="008E11FF">
            <w:pPr>
              <w:keepLines/>
              <w:tabs>
                <w:tab w:val="left" w:pos="680"/>
              </w:tabs>
              <w:autoSpaceDE w:val="0"/>
              <w:autoSpaceDN w:val="0"/>
              <w:spacing w:before="60" w:after="60" w:line="190" w:lineRule="exact"/>
              <w:ind w:firstLineChars="400" w:firstLine="720"/>
              <w:rPr>
                <w:rFonts w:ascii="Times New Roman" w:hAnsi="Times New Roman"/>
                <w:kern w:val="0"/>
                <w:sz w:val="18"/>
                <w:szCs w:val="18"/>
              </w:rPr>
            </w:pPr>
            <w:r>
              <w:rPr>
                <w:rFonts w:ascii="Times New Roman" w:hAnsi="Times New Roman" w:hint="eastAsia"/>
                <w:kern w:val="0"/>
                <w:sz w:val="18"/>
                <w:szCs w:val="18"/>
              </w:rPr>
              <w:t>}</w:t>
            </w:r>
          </w:p>
        </w:tc>
      </w:tr>
      <w:tr w:rsidR="007D0977" w14:paraId="5C8C8C41" w14:textId="77777777">
        <w:trPr>
          <w:cantSplit/>
          <w:jc w:val="right"/>
        </w:trPr>
        <w:tc>
          <w:tcPr>
            <w:tcW w:w="9014" w:type="dxa"/>
          </w:tcPr>
          <w:p w14:paraId="5F731229" w14:textId="77777777" w:rsidR="007D0977" w:rsidRDefault="008E11FF">
            <w:pPr>
              <w:keepLines/>
              <w:tabs>
                <w:tab w:val="left" w:pos="680"/>
              </w:tabs>
              <w:autoSpaceDE w:val="0"/>
              <w:autoSpaceDN w:val="0"/>
              <w:spacing w:before="60" w:after="60" w:line="190" w:lineRule="exact"/>
              <w:ind w:firstLineChars="200" w:firstLine="360"/>
              <w:rPr>
                <w:rFonts w:ascii="Times New Roman" w:hAnsi="Times New Roman"/>
                <w:kern w:val="0"/>
                <w:sz w:val="18"/>
                <w:szCs w:val="18"/>
                <w:lang w:val="en-GB"/>
              </w:rPr>
            </w:pPr>
            <w:r>
              <w:rPr>
                <w:rFonts w:ascii="Times New Roman" w:hAnsi="Times New Roman" w:hint="eastAsia"/>
                <w:kern w:val="0"/>
                <w:sz w:val="18"/>
                <w:szCs w:val="18"/>
                <w:lang w:val="en-GB"/>
              </w:rPr>
              <w:t>}</w:t>
            </w:r>
          </w:p>
        </w:tc>
      </w:tr>
      <w:tr w:rsidR="007D0977" w14:paraId="30502558" w14:textId="77777777">
        <w:trPr>
          <w:cantSplit/>
          <w:jc w:val="right"/>
        </w:trPr>
        <w:tc>
          <w:tcPr>
            <w:tcW w:w="9014" w:type="dxa"/>
          </w:tcPr>
          <w:p w14:paraId="16ED7FE5" w14:textId="77777777" w:rsidR="007D0977" w:rsidRDefault="008E11FF">
            <w:pPr>
              <w:keepLines/>
              <w:tabs>
                <w:tab w:val="left" w:pos="680"/>
              </w:tabs>
              <w:autoSpaceDE w:val="0"/>
              <w:autoSpaceDN w:val="0"/>
              <w:spacing w:before="60" w:after="60" w:line="190" w:lineRule="exact"/>
              <w:rPr>
                <w:rFonts w:ascii="Times New Roman" w:hAnsi="Times New Roman"/>
                <w:kern w:val="0"/>
                <w:sz w:val="18"/>
                <w:szCs w:val="18"/>
                <w:lang w:val="en-GB"/>
              </w:rPr>
            </w:pPr>
            <w:r>
              <w:rPr>
                <w:rFonts w:ascii="Times New Roman" w:hAnsi="Times New Roman" w:hint="eastAsia"/>
                <w:kern w:val="0"/>
                <w:sz w:val="18"/>
                <w:szCs w:val="18"/>
                <w:lang w:val="en-GB"/>
              </w:rPr>
              <w:t>}</w:t>
            </w:r>
          </w:p>
        </w:tc>
      </w:tr>
    </w:tbl>
    <w:p w14:paraId="3AAE290E" w14:textId="091FAAB2" w:rsidR="007D0977" w:rsidRDefault="008E11FF">
      <w:pPr>
        <w:adjustRightInd/>
        <w:spacing w:line="240" w:lineRule="auto"/>
        <w:ind w:leftChars="200" w:left="420"/>
        <w:rPr>
          <w:rFonts w:ascii="宋体" w:hAnsi="Times New Roman"/>
          <w:kern w:val="0"/>
          <w:szCs w:val="20"/>
        </w:rPr>
      </w:pPr>
      <w:r>
        <w:rPr>
          <w:rFonts w:ascii="宋体" w:hAnsi="Times New Roman" w:hint="eastAsia"/>
          <w:kern w:val="0"/>
          <w:szCs w:val="20"/>
        </w:rPr>
        <w:t>若</w:t>
      </w:r>
      <w:r>
        <w:rPr>
          <w:rFonts w:ascii="Times New Roman" w:hAnsi="Times New Roman" w:hint="eastAsia"/>
          <w:szCs w:val="24"/>
        </w:rPr>
        <w:t>M</w:t>
      </w:r>
      <w:r>
        <w:rPr>
          <w:rFonts w:ascii="Times New Roman" w:hAnsi="Times New Roman" w:hint="eastAsia"/>
          <w:szCs w:val="24"/>
          <w:vertAlign w:val="subscript"/>
        </w:rPr>
        <w:t>1</w:t>
      </w:r>
      <w:r>
        <w:rPr>
          <w:rFonts w:ascii="Times New Roman" w:hAnsi="Times New Roman" w:hint="eastAsia"/>
          <w:szCs w:val="24"/>
        </w:rPr>
        <w:sym w:font="Symbol" w:char="F0B4"/>
      </w:r>
      <w:r>
        <w:rPr>
          <w:rFonts w:ascii="Times New Roman" w:hAnsi="Times New Roman" w:hint="eastAsia"/>
          <w:szCs w:val="24"/>
        </w:rPr>
        <w:t>M</w:t>
      </w:r>
      <w:r>
        <w:rPr>
          <w:rFonts w:ascii="Times New Roman" w:hAnsi="Times New Roman" w:hint="eastAsia"/>
          <w:szCs w:val="24"/>
          <w:vertAlign w:val="subscript"/>
        </w:rPr>
        <w:t>2</w:t>
      </w:r>
      <w:r>
        <w:rPr>
          <w:rFonts w:ascii="Times New Roman" w:hAnsi="Times New Roman" w:hint="eastAsia"/>
          <w:szCs w:val="24"/>
        </w:rPr>
        <w:t>宏块的</w:t>
      </w:r>
      <w:r w:rsidR="0028008A">
        <w:rPr>
          <w:rFonts w:ascii="宋体" w:hAnsi="Times New Roman" w:hint="eastAsia"/>
          <w:kern w:val="0"/>
          <w:szCs w:val="20"/>
        </w:rPr>
        <w:t>变换</w:t>
      </w:r>
      <w:r>
        <w:rPr>
          <w:rFonts w:ascii="宋体" w:hAnsi="Times New Roman" w:hint="eastAsia"/>
          <w:kern w:val="0"/>
          <w:szCs w:val="20"/>
        </w:rPr>
        <w:t>块大小</w:t>
      </w:r>
      <w:r w:rsidR="00257EA3">
        <w:rPr>
          <w:rFonts w:ascii="Times New Roman" w:hAnsi="Times New Roman"/>
        </w:rPr>
        <w:t>TbSize</w:t>
      </w:r>
      <w:r>
        <w:rPr>
          <w:rFonts w:ascii="宋体" w:hAnsi="Times New Roman" w:hint="eastAsia"/>
          <w:kern w:val="0"/>
          <w:szCs w:val="20"/>
        </w:rPr>
        <w:t>为</w:t>
      </w:r>
      <w:r w:rsidR="00B97466">
        <w:rPr>
          <w:rFonts w:ascii="宋体" w:hAnsi="Times New Roman" w:hint="eastAsia"/>
          <w:kern w:val="0"/>
          <w:szCs w:val="20"/>
        </w:rPr>
        <w:t>TB_SIZE4x4</w:t>
      </w:r>
      <w:r>
        <w:rPr>
          <w:rFonts w:ascii="宋体" w:hAnsi="Times New Roman" w:hint="eastAsia"/>
          <w:kern w:val="0"/>
          <w:szCs w:val="20"/>
        </w:rPr>
        <w:t>时，</w:t>
      </w:r>
      <w:r>
        <w:rPr>
          <w:rFonts w:ascii="宋体" w:hAnsi="Times New Roman"/>
          <w:kern w:val="0"/>
          <w:szCs w:val="20"/>
        </w:rPr>
        <w:t>S</w:t>
      </w:r>
      <w:r>
        <w:rPr>
          <w:rFonts w:ascii="宋体" w:hAnsi="Times New Roman" w:hint="eastAsia"/>
          <w:kern w:val="0"/>
          <w:szCs w:val="20"/>
        </w:rPr>
        <w:t>cale</w:t>
      </w:r>
      <w:r>
        <w:rPr>
          <w:rFonts w:ascii="宋体" w:hAnsi="Times New Roman"/>
          <w:kern w:val="0"/>
          <w:szCs w:val="20"/>
        </w:rPr>
        <w:t>T</w:t>
      </w:r>
      <w:r>
        <w:rPr>
          <w:rFonts w:ascii="宋体" w:hAnsi="Times New Roman" w:hint="eastAsia"/>
          <w:kern w:val="0"/>
          <w:szCs w:val="20"/>
        </w:rPr>
        <w:t>able</w:t>
      </w:r>
      <w:r>
        <w:rPr>
          <w:rFonts w:ascii="宋体" w:hAnsi="Times New Roman"/>
          <w:kern w:val="0"/>
          <w:szCs w:val="20"/>
        </w:rPr>
        <w:t>={64,70,76,83,91,99,108,117},</w:t>
      </w:r>
    </w:p>
    <w:p w14:paraId="4669DB5F" w14:textId="64E25D56" w:rsidR="007D0977" w:rsidRDefault="008E11FF">
      <w:pPr>
        <w:adjustRightInd/>
        <w:spacing w:line="240" w:lineRule="auto"/>
        <w:ind w:leftChars="200" w:left="420"/>
        <w:rPr>
          <w:rFonts w:ascii="宋体" w:hAnsi="Times New Roman"/>
          <w:kern w:val="0"/>
          <w:szCs w:val="20"/>
        </w:rPr>
      </w:pPr>
      <w:r>
        <w:rPr>
          <w:rFonts w:ascii="宋体" w:hAnsi="Times New Roman" w:hint="eastAsia"/>
          <w:kern w:val="0"/>
          <w:szCs w:val="20"/>
        </w:rPr>
        <w:t>若</w:t>
      </w:r>
      <w:r>
        <w:rPr>
          <w:rFonts w:ascii="Times New Roman" w:hAnsi="Times New Roman" w:hint="eastAsia"/>
          <w:szCs w:val="24"/>
        </w:rPr>
        <w:t>M</w:t>
      </w:r>
      <w:r>
        <w:rPr>
          <w:rFonts w:ascii="Times New Roman" w:hAnsi="Times New Roman" w:hint="eastAsia"/>
          <w:szCs w:val="24"/>
          <w:vertAlign w:val="subscript"/>
        </w:rPr>
        <w:t>1</w:t>
      </w:r>
      <w:r>
        <w:rPr>
          <w:rFonts w:ascii="Times New Roman" w:hAnsi="Times New Roman" w:hint="eastAsia"/>
          <w:szCs w:val="24"/>
        </w:rPr>
        <w:sym w:font="Symbol" w:char="F0B4"/>
      </w:r>
      <w:r>
        <w:rPr>
          <w:rFonts w:ascii="Times New Roman" w:hAnsi="Times New Roman" w:hint="eastAsia"/>
          <w:szCs w:val="24"/>
        </w:rPr>
        <w:t>M</w:t>
      </w:r>
      <w:r>
        <w:rPr>
          <w:rFonts w:ascii="Times New Roman" w:hAnsi="Times New Roman" w:hint="eastAsia"/>
          <w:szCs w:val="24"/>
          <w:vertAlign w:val="subscript"/>
        </w:rPr>
        <w:t>2</w:t>
      </w:r>
      <w:r>
        <w:rPr>
          <w:rFonts w:ascii="Times New Roman" w:hAnsi="Times New Roman" w:hint="eastAsia"/>
          <w:szCs w:val="24"/>
        </w:rPr>
        <w:t>宏块的</w:t>
      </w:r>
      <w:r w:rsidR="0028008A">
        <w:rPr>
          <w:rFonts w:ascii="宋体" w:hAnsi="Times New Roman" w:hint="eastAsia"/>
          <w:kern w:val="0"/>
          <w:szCs w:val="20"/>
        </w:rPr>
        <w:t>变换</w:t>
      </w:r>
      <w:r>
        <w:rPr>
          <w:rFonts w:ascii="宋体" w:hAnsi="Times New Roman" w:hint="eastAsia"/>
          <w:kern w:val="0"/>
          <w:szCs w:val="20"/>
        </w:rPr>
        <w:t>块大小</w:t>
      </w:r>
      <w:r w:rsidR="00257EA3">
        <w:rPr>
          <w:rFonts w:ascii="Times New Roman" w:hAnsi="Times New Roman"/>
        </w:rPr>
        <w:t>TbSize</w:t>
      </w:r>
      <w:r>
        <w:rPr>
          <w:rFonts w:ascii="宋体" w:hAnsi="Times New Roman" w:hint="eastAsia"/>
          <w:kern w:val="0"/>
          <w:szCs w:val="20"/>
        </w:rPr>
        <w:t>为</w:t>
      </w:r>
      <w:r w:rsidR="00B97466">
        <w:rPr>
          <w:rFonts w:ascii="宋体" w:hAnsi="Times New Roman" w:hint="eastAsia"/>
          <w:kern w:val="0"/>
          <w:szCs w:val="20"/>
        </w:rPr>
        <w:t>TB_SIZE4x8</w:t>
      </w:r>
      <w:r>
        <w:rPr>
          <w:rFonts w:ascii="宋体" w:hAnsi="Times New Roman" w:hint="eastAsia"/>
          <w:kern w:val="0"/>
          <w:szCs w:val="20"/>
        </w:rPr>
        <w:t>时，</w:t>
      </w:r>
      <w:r>
        <w:rPr>
          <w:rFonts w:ascii="宋体" w:hAnsi="Times New Roman"/>
          <w:kern w:val="0"/>
          <w:szCs w:val="20"/>
        </w:rPr>
        <w:t>S</w:t>
      </w:r>
      <w:r>
        <w:rPr>
          <w:rFonts w:ascii="宋体" w:hAnsi="Times New Roman" w:hint="eastAsia"/>
          <w:kern w:val="0"/>
          <w:szCs w:val="20"/>
        </w:rPr>
        <w:t>cale</w:t>
      </w:r>
      <w:r>
        <w:rPr>
          <w:rFonts w:ascii="宋体" w:hAnsi="Times New Roman"/>
          <w:kern w:val="0"/>
          <w:szCs w:val="20"/>
        </w:rPr>
        <w:t>T</w:t>
      </w:r>
      <w:r>
        <w:rPr>
          <w:rFonts w:ascii="宋体" w:hAnsi="Times New Roman" w:hint="eastAsia"/>
          <w:kern w:val="0"/>
          <w:szCs w:val="20"/>
        </w:rPr>
        <w:t>able</w:t>
      </w:r>
      <w:r>
        <w:rPr>
          <w:rFonts w:ascii="宋体" w:hAnsi="Times New Roman"/>
          <w:kern w:val="0"/>
          <w:szCs w:val="20"/>
        </w:rPr>
        <w:t>={45,49,54,58,64,69,76,83},</w:t>
      </w:r>
    </w:p>
    <w:p w14:paraId="6611AAD2" w14:textId="554D94E4" w:rsidR="007D0977" w:rsidRDefault="008E11FF">
      <w:pPr>
        <w:adjustRightInd/>
        <w:spacing w:line="240" w:lineRule="auto"/>
        <w:ind w:leftChars="200" w:left="420"/>
        <w:rPr>
          <w:rFonts w:ascii="宋体" w:hAnsi="Times New Roman"/>
          <w:kern w:val="0"/>
          <w:szCs w:val="20"/>
        </w:rPr>
      </w:pPr>
      <w:r>
        <w:rPr>
          <w:rFonts w:ascii="宋体" w:hAnsi="Times New Roman" w:hint="eastAsia"/>
          <w:kern w:val="0"/>
          <w:szCs w:val="20"/>
        </w:rPr>
        <w:t>若</w:t>
      </w:r>
      <w:r>
        <w:rPr>
          <w:rFonts w:ascii="Times New Roman" w:hAnsi="Times New Roman" w:hint="eastAsia"/>
          <w:szCs w:val="24"/>
        </w:rPr>
        <w:t>M</w:t>
      </w:r>
      <w:r>
        <w:rPr>
          <w:rFonts w:ascii="Times New Roman" w:hAnsi="Times New Roman" w:hint="eastAsia"/>
          <w:szCs w:val="24"/>
          <w:vertAlign w:val="subscript"/>
        </w:rPr>
        <w:t>1</w:t>
      </w:r>
      <w:r>
        <w:rPr>
          <w:rFonts w:ascii="Times New Roman" w:hAnsi="Times New Roman" w:hint="eastAsia"/>
          <w:szCs w:val="24"/>
        </w:rPr>
        <w:sym w:font="Symbol" w:char="F0B4"/>
      </w:r>
      <w:r>
        <w:rPr>
          <w:rFonts w:ascii="Times New Roman" w:hAnsi="Times New Roman" w:hint="eastAsia"/>
          <w:szCs w:val="24"/>
        </w:rPr>
        <w:t>M</w:t>
      </w:r>
      <w:r>
        <w:rPr>
          <w:rFonts w:ascii="Times New Roman" w:hAnsi="Times New Roman" w:hint="eastAsia"/>
          <w:szCs w:val="24"/>
          <w:vertAlign w:val="subscript"/>
        </w:rPr>
        <w:t>2</w:t>
      </w:r>
      <w:r>
        <w:rPr>
          <w:rFonts w:ascii="Times New Roman" w:hAnsi="Times New Roman" w:hint="eastAsia"/>
          <w:szCs w:val="24"/>
        </w:rPr>
        <w:t>宏块的</w:t>
      </w:r>
      <w:r w:rsidR="0028008A">
        <w:rPr>
          <w:rFonts w:ascii="宋体" w:hAnsi="Times New Roman" w:hint="eastAsia"/>
          <w:kern w:val="0"/>
          <w:szCs w:val="20"/>
        </w:rPr>
        <w:t>变换</w:t>
      </w:r>
      <w:r>
        <w:rPr>
          <w:rFonts w:ascii="宋体" w:hAnsi="Times New Roman" w:hint="eastAsia"/>
          <w:kern w:val="0"/>
          <w:szCs w:val="20"/>
        </w:rPr>
        <w:t>块大小</w:t>
      </w:r>
      <w:r w:rsidR="00257EA3">
        <w:rPr>
          <w:rFonts w:ascii="Times New Roman" w:hAnsi="Times New Roman"/>
        </w:rPr>
        <w:t>TbSize</w:t>
      </w:r>
      <w:r>
        <w:rPr>
          <w:rFonts w:ascii="宋体" w:hAnsi="Times New Roman" w:hint="eastAsia"/>
          <w:kern w:val="0"/>
          <w:szCs w:val="20"/>
        </w:rPr>
        <w:t>为</w:t>
      </w:r>
      <w:r w:rsidR="0048289C">
        <w:rPr>
          <w:rFonts w:ascii="宋体" w:hAnsi="Times New Roman" w:hint="eastAsia"/>
          <w:kern w:val="0"/>
          <w:szCs w:val="20"/>
        </w:rPr>
        <w:t>TB_SIZE8x8</w:t>
      </w:r>
      <w:r>
        <w:rPr>
          <w:rFonts w:ascii="宋体" w:hAnsi="Times New Roman" w:hint="eastAsia"/>
          <w:kern w:val="0"/>
          <w:szCs w:val="20"/>
        </w:rPr>
        <w:t>时，</w:t>
      </w:r>
      <w:r>
        <w:rPr>
          <w:rFonts w:ascii="宋体" w:hAnsi="Times New Roman"/>
          <w:kern w:val="0"/>
          <w:szCs w:val="20"/>
        </w:rPr>
        <w:t>S</w:t>
      </w:r>
      <w:r>
        <w:rPr>
          <w:rFonts w:ascii="宋体" w:hAnsi="Times New Roman" w:hint="eastAsia"/>
          <w:kern w:val="0"/>
          <w:szCs w:val="20"/>
        </w:rPr>
        <w:t>cale</w:t>
      </w:r>
      <w:r>
        <w:rPr>
          <w:rFonts w:ascii="宋体" w:hAnsi="Times New Roman"/>
          <w:kern w:val="0"/>
          <w:szCs w:val="20"/>
        </w:rPr>
        <w:t>T</w:t>
      </w:r>
      <w:r>
        <w:rPr>
          <w:rFonts w:ascii="宋体" w:hAnsi="Times New Roman" w:hint="eastAsia"/>
          <w:kern w:val="0"/>
          <w:szCs w:val="20"/>
        </w:rPr>
        <w:t>able</w:t>
      </w:r>
      <w:r>
        <w:rPr>
          <w:rFonts w:ascii="宋体" w:hAnsi="Times New Roman"/>
          <w:kern w:val="0"/>
          <w:szCs w:val="20"/>
        </w:rPr>
        <w:t>={32,35,38,41,45,49,54,59 };</w:t>
      </w:r>
    </w:p>
    <w:p w14:paraId="63356217" w14:textId="77777777" w:rsidR="007D0977" w:rsidRDefault="007D0977">
      <w:pPr>
        <w:pStyle w:val="afffffb"/>
        <w:ind w:firstLineChars="0" w:firstLine="0"/>
      </w:pPr>
    </w:p>
    <w:p w14:paraId="2AED3C58" w14:textId="77777777" w:rsidR="007D0977" w:rsidRDefault="008E11FF">
      <w:pPr>
        <w:pStyle w:val="affd"/>
        <w:spacing w:before="120" w:after="120"/>
      </w:pPr>
      <w:bookmarkStart w:id="646" w:name="_Ref196415343"/>
      <w:r>
        <w:rPr>
          <w:rFonts w:hint="eastAsia"/>
        </w:rPr>
        <w:t>反变换</w:t>
      </w:r>
      <w:bookmarkEnd w:id="646"/>
    </w:p>
    <w:p w14:paraId="72F049BA" w14:textId="6173B9FA" w:rsidR="007D0977" w:rsidRDefault="008E11FF">
      <w:pPr>
        <w:pStyle w:val="affffffffffff7"/>
        <w:rPr>
          <w:rFonts w:hint="eastAsia"/>
        </w:rPr>
      </w:pPr>
      <w:bookmarkStart w:id="647" w:name="_Hlk195531297"/>
      <w:r>
        <w:rPr>
          <w:rFonts w:hint="eastAsia"/>
        </w:rPr>
        <w:t>本条定义由</w:t>
      </w:r>
      <w:bookmarkStart w:id="648" w:name="_Hlk195531317"/>
      <w:r>
        <w:rPr>
          <w:rFonts w:hint="eastAsia"/>
        </w:rPr>
        <w:t>M</w:t>
      </w:r>
      <w:r>
        <w:rPr>
          <w:rFonts w:hint="eastAsia"/>
          <w:vertAlign w:val="subscript"/>
        </w:rPr>
        <w:t>1</w:t>
      </w:r>
      <w:r>
        <w:rPr>
          <w:rFonts w:hint="eastAsia"/>
        </w:rPr>
        <w:sym w:font="Symbol" w:char="F0B4"/>
      </w:r>
      <w:r>
        <w:rPr>
          <w:rFonts w:hint="eastAsia"/>
        </w:rPr>
        <w:t>M</w:t>
      </w:r>
      <w:r>
        <w:rPr>
          <w:rFonts w:hint="eastAsia"/>
          <w:vertAlign w:val="subscript"/>
        </w:rPr>
        <w:t>2</w:t>
      </w:r>
      <w:bookmarkEnd w:id="648"/>
      <w:r>
        <w:rPr>
          <w:rFonts w:hint="eastAsia"/>
        </w:rPr>
        <w:t>宏块的变换系数矩阵CoeffMatrix转化为残差矩阵</w:t>
      </w:r>
      <w:r>
        <w:t>R</w:t>
      </w:r>
      <w:r>
        <w:rPr>
          <w:rFonts w:hint="eastAsia"/>
        </w:rPr>
        <w:t>esidueMatrix的获取方法。令当前宏块的变换块块大小记为</w:t>
      </w:r>
      <w:r>
        <w:t>N</w:t>
      </w:r>
      <w:r>
        <w:rPr>
          <w:rFonts w:hint="eastAsia"/>
          <w:vertAlign w:val="subscript"/>
        </w:rPr>
        <w:t>1</w:t>
      </w:r>
      <w:r>
        <w:rPr>
          <w:rFonts w:hint="eastAsia"/>
        </w:rPr>
        <w:sym w:font="Symbol" w:char="F0B4"/>
      </w:r>
      <w:r>
        <w:t>N</w:t>
      </w:r>
      <w:r>
        <w:rPr>
          <w:rFonts w:hint="eastAsia"/>
          <w:vertAlign w:val="subscript"/>
        </w:rPr>
        <w:t>2</w:t>
      </w:r>
      <w:r>
        <w:rPr>
          <w:rFonts w:hint="eastAsia"/>
        </w:rPr>
        <w:t>。M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变换系数矩阵CoeffMatrix水平方向变换块个数为M</w:t>
      </w:r>
      <w:r>
        <w:rPr>
          <w:rFonts w:hint="eastAsia"/>
          <w:vertAlign w:val="subscript"/>
        </w:rPr>
        <w:t>1</w:t>
      </w:r>
      <w:r>
        <w:t>/N</w:t>
      </w:r>
      <w:r>
        <w:rPr>
          <w:rFonts w:hint="eastAsia"/>
          <w:vertAlign w:val="subscript"/>
        </w:rPr>
        <w:t>1</w:t>
      </w:r>
      <w:r>
        <w:rPr>
          <w:rFonts w:hint="eastAsia"/>
        </w:rPr>
        <w:t>，</w:t>
      </w:r>
      <w:r w:rsidR="000A7941">
        <w:rPr>
          <w:rFonts w:hint="eastAsia"/>
        </w:rPr>
        <w:t>垂直</w:t>
      </w:r>
      <w:r>
        <w:rPr>
          <w:rFonts w:hint="eastAsia"/>
        </w:rPr>
        <w:t>方向变换块个数为M</w:t>
      </w:r>
      <w:r>
        <w:rPr>
          <w:vertAlign w:val="subscript"/>
        </w:rPr>
        <w:t>2</w:t>
      </w:r>
      <w:r>
        <w:t>/N</w:t>
      </w:r>
      <w:r>
        <w:rPr>
          <w:vertAlign w:val="subscript"/>
        </w:rPr>
        <w:t>2</w:t>
      </w:r>
      <w:r>
        <w:rPr>
          <w:rFonts w:hint="eastAsia"/>
        </w:rPr>
        <w:t>。对每一个变换块按如下步骤进行反变换：</w:t>
      </w:r>
      <w:bookmarkEnd w:id="647"/>
    </w:p>
    <w:p w14:paraId="231D2B52" w14:textId="77777777" w:rsidR="007D0977" w:rsidRDefault="008E11FF">
      <w:pPr>
        <w:pStyle w:val="afffffb"/>
        <w:ind w:firstLine="420"/>
      </w:pPr>
      <w:r>
        <w:rPr>
          <w:rFonts w:hint="eastAsia"/>
        </w:rPr>
        <w:t>第一步，由变换块变换系数矩阵</w:t>
      </w:r>
      <w:r>
        <w:t>T</w:t>
      </w:r>
      <w:r>
        <w:rPr>
          <w:rFonts w:hint="eastAsia"/>
        </w:rPr>
        <w:t>u</w:t>
      </w:r>
      <w:r>
        <w:t>M</w:t>
      </w:r>
      <w:r>
        <w:rPr>
          <w:rFonts w:hint="eastAsia"/>
        </w:rPr>
        <w:t>atrix和变换矩阵</w:t>
      </w:r>
      <w:r>
        <w:t>T</w:t>
      </w:r>
      <w:r>
        <w:rPr>
          <w:rFonts w:hint="eastAsia"/>
        </w:rPr>
        <w:t>进行垂直方向变换，得到矩阵V。</w:t>
      </w:r>
    </w:p>
    <w:p w14:paraId="3113B657" w14:textId="77777777" w:rsidR="007D0977" w:rsidRDefault="008E11FF">
      <w:pPr>
        <w:pStyle w:val="afffffb"/>
        <w:numPr>
          <w:ilvl w:val="0"/>
          <w:numId w:val="49"/>
        </w:numPr>
        <w:ind w:firstLine="420"/>
      </w:pPr>
      <w:r>
        <w:rPr>
          <w:rFonts w:hint="eastAsia"/>
        </w:rPr>
        <w:t>如果</w:t>
      </w:r>
      <w:r>
        <w:t>N</w:t>
      </w:r>
      <w:r>
        <w:rPr>
          <w:rFonts w:hint="eastAsia"/>
          <w:vertAlign w:val="subscript"/>
        </w:rPr>
        <w:t>2</w:t>
      </w:r>
      <w:r>
        <w:rPr>
          <w:rFonts w:hint="eastAsia"/>
        </w:rPr>
        <w:t>的值等于4，且变换类型为D</w:t>
      </w:r>
      <w:r>
        <w:t>CT2</w:t>
      </w:r>
      <w:r>
        <w:rPr>
          <w:rFonts w:hint="eastAsia"/>
        </w:rPr>
        <w:t>，变换矩阵T是</w:t>
      </w:r>
      <w:r>
        <w:t>4</w:t>
      </w:r>
      <w:r>
        <w:rPr>
          <w:rFonts w:hint="eastAsia"/>
        </w:rPr>
        <w:sym w:font="Symbol" w:char="F0B4"/>
      </w:r>
      <w:r>
        <w:t>4</w:t>
      </w:r>
      <w:r>
        <w:rPr>
          <w:rFonts w:hint="eastAsia"/>
        </w:rPr>
        <w:t>反变换矩阵</w:t>
      </w:r>
      <w:r>
        <w:t>DCT2</w:t>
      </w:r>
      <w:r>
        <w:rPr>
          <w:vertAlign w:val="subscript"/>
        </w:rPr>
        <w:t>4</w:t>
      </w:r>
      <w:r>
        <w:rPr>
          <w:rFonts w:hint="eastAsia"/>
        </w:rPr>
        <w:t>的转置。</w:t>
      </w:r>
    </w:p>
    <w:p w14:paraId="5C47015E" w14:textId="6EFF8E38" w:rsidR="007D0977" w:rsidRDefault="008E11FF">
      <w:pPr>
        <w:pStyle w:val="afffffb"/>
        <w:numPr>
          <w:ilvl w:val="0"/>
          <w:numId w:val="49"/>
        </w:numPr>
        <w:ind w:firstLine="420"/>
      </w:pPr>
      <w:r>
        <w:rPr>
          <w:rFonts w:hint="eastAsia"/>
        </w:rPr>
        <w:t>如果</w:t>
      </w:r>
      <w:r>
        <w:t>N</w:t>
      </w:r>
      <w:r>
        <w:rPr>
          <w:rFonts w:hint="eastAsia"/>
          <w:vertAlign w:val="subscript"/>
        </w:rPr>
        <w:t>2</w:t>
      </w:r>
      <w:r>
        <w:rPr>
          <w:rFonts w:hint="eastAsia"/>
        </w:rPr>
        <w:t>的值等于4，且变换类型为D</w:t>
      </w:r>
      <w:r>
        <w:t>ST7</w:t>
      </w:r>
      <w:r>
        <w:rPr>
          <w:rFonts w:hint="eastAsia"/>
        </w:rPr>
        <w:t>，变换矩阵T是</w:t>
      </w:r>
      <w:r>
        <w:t>4</w:t>
      </w:r>
      <w:r>
        <w:rPr>
          <w:rFonts w:hint="eastAsia"/>
        </w:rPr>
        <w:sym w:font="Symbol" w:char="F0B4"/>
      </w:r>
      <w:r>
        <w:t>4</w:t>
      </w:r>
      <w:r>
        <w:rPr>
          <w:rFonts w:hint="eastAsia"/>
        </w:rPr>
        <w:t>反变换矩阵</w:t>
      </w:r>
      <w:r>
        <w:t>DST7</w:t>
      </w:r>
      <w:r>
        <w:rPr>
          <w:vertAlign w:val="subscript"/>
        </w:rPr>
        <w:t>4</w:t>
      </w:r>
      <w:r w:rsidR="007917CE">
        <w:rPr>
          <w:rFonts w:hint="eastAsia"/>
        </w:rPr>
        <w:t>的转置</w:t>
      </w:r>
      <w:r>
        <w:rPr>
          <w:rFonts w:hint="eastAsia"/>
        </w:rPr>
        <w:t>。</w:t>
      </w:r>
    </w:p>
    <w:p w14:paraId="708B7110" w14:textId="77777777" w:rsidR="007D0977" w:rsidRDefault="008E11FF">
      <w:pPr>
        <w:pStyle w:val="afffffb"/>
        <w:numPr>
          <w:ilvl w:val="0"/>
          <w:numId w:val="49"/>
        </w:numPr>
        <w:ind w:firstLine="420"/>
      </w:pPr>
      <w:r>
        <w:rPr>
          <w:rFonts w:hint="eastAsia"/>
        </w:rPr>
        <w:t>如果</w:t>
      </w:r>
      <w:r>
        <w:t>N</w:t>
      </w:r>
      <w:r>
        <w:rPr>
          <w:rFonts w:hint="eastAsia"/>
          <w:vertAlign w:val="subscript"/>
        </w:rPr>
        <w:t>2</w:t>
      </w:r>
      <w:r>
        <w:rPr>
          <w:rFonts w:hint="eastAsia"/>
        </w:rPr>
        <w:t>的值等于</w:t>
      </w:r>
      <w:r>
        <w:t>8</w:t>
      </w:r>
      <w:r>
        <w:rPr>
          <w:rFonts w:hint="eastAsia"/>
        </w:rPr>
        <w:t>，变换矩阵T是</w:t>
      </w:r>
      <w:r>
        <w:t>8</w:t>
      </w:r>
      <w:r>
        <w:rPr>
          <w:rFonts w:hint="eastAsia"/>
        </w:rPr>
        <w:sym w:font="Symbol" w:char="F0B4"/>
      </w:r>
      <w:r>
        <w:t>8</w:t>
      </w:r>
      <w:r>
        <w:rPr>
          <w:rFonts w:hint="eastAsia"/>
        </w:rPr>
        <w:t>反变换矩阵</w:t>
      </w:r>
      <w:r>
        <w:t>DCT2</w:t>
      </w:r>
      <w:r>
        <w:rPr>
          <w:vertAlign w:val="subscript"/>
        </w:rPr>
        <w:t>8</w:t>
      </w:r>
      <w:r>
        <w:rPr>
          <w:rFonts w:hint="eastAsia"/>
        </w:rPr>
        <w:t>的转置。</w:t>
      </w:r>
    </w:p>
    <w:p w14:paraId="4CDA00CF" w14:textId="77777777" w:rsidR="007D0977" w:rsidRDefault="008E11FF">
      <w:pPr>
        <w:pStyle w:val="afffffb"/>
        <w:numPr>
          <w:ilvl w:val="0"/>
          <w:numId w:val="49"/>
        </w:numPr>
        <w:ind w:firstLine="420"/>
      </w:pPr>
      <w:r>
        <w:t>V</w:t>
      </w:r>
      <w:r>
        <w:rPr>
          <w:rFonts w:hint="eastAsia"/>
        </w:rPr>
        <w:t xml:space="preserve"> </w:t>
      </w:r>
      <w:r>
        <w:t>= clip(</w:t>
      </w:r>
      <w:r>
        <w:t>–</w:t>
      </w:r>
      <w:r>
        <w:t>2</w:t>
      </w:r>
      <w:r>
        <w:rPr>
          <w:vertAlign w:val="superscript"/>
        </w:rPr>
        <w:t>B</w:t>
      </w:r>
      <w:r>
        <w:rPr>
          <w:rFonts w:hint="eastAsia"/>
          <w:vertAlign w:val="superscript"/>
        </w:rPr>
        <w:t>it</w:t>
      </w:r>
      <w:r>
        <w:rPr>
          <w:vertAlign w:val="superscript"/>
        </w:rPr>
        <w:t>D</w:t>
      </w:r>
      <w:r>
        <w:rPr>
          <w:rFonts w:hint="eastAsia"/>
          <w:vertAlign w:val="superscript"/>
        </w:rPr>
        <w:t>epth+</w:t>
      </w:r>
      <w:r>
        <w:rPr>
          <w:vertAlign w:val="superscript"/>
        </w:rPr>
        <w:t>5</w:t>
      </w:r>
      <w:r>
        <w:t xml:space="preserve"> , 2</w:t>
      </w:r>
      <w:r>
        <w:rPr>
          <w:vertAlign w:val="superscript"/>
        </w:rPr>
        <w:t>B</w:t>
      </w:r>
      <w:r>
        <w:rPr>
          <w:rFonts w:hint="eastAsia"/>
          <w:vertAlign w:val="superscript"/>
        </w:rPr>
        <w:t>it</w:t>
      </w:r>
      <w:r>
        <w:rPr>
          <w:vertAlign w:val="superscript"/>
        </w:rPr>
        <w:t>D</w:t>
      </w:r>
      <w:r>
        <w:rPr>
          <w:rFonts w:hint="eastAsia"/>
          <w:vertAlign w:val="superscript"/>
        </w:rPr>
        <w:t>epth+</w:t>
      </w:r>
      <w:r>
        <w:rPr>
          <w:vertAlign w:val="superscript"/>
        </w:rPr>
        <w:t>5</w:t>
      </w:r>
      <w:r>
        <w:t>–</w:t>
      </w:r>
      <w:r>
        <w:t xml:space="preserve">1 ,( T </w:t>
      </w:r>
      <w:r>
        <w:sym w:font="Symbol" w:char="F0B4"/>
      </w:r>
      <w:r>
        <w:t xml:space="preserve"> CoeffMatrix </w:t>
      </w:r>
      <w:r>
        <w:rPr>
          <w:rFonts w:hint="eastAsia"/>
        </w:rPr>
        <w:t>+</w:t>
      </w:r>
      <w:r>
        <w:t xml:space="preserve"> 16) &gt;&gt; 5)</w:t>
      </w:r>
    </w:p>
    <w:p w14:paraId="53E69DE9" w14:textId="77777777" w:rsidR="007D0977" w:rsidRDefault="008E11FF">
      <w:pPr>
        <w:pStyle w:val="afffffb"/>
        <w:ind w:firstLine="420"/>
      </w:pPr>
      <w:r>
        <w:rPr>
          <w:rFonts w:hint="eastAsia"/>
        </w:rPr>
        <w:t>第二步，由矩阵V和变换矩阵DCT进行水平方向变换，得到残差矩阵。</w:t>
      </w:r>
    </w:p>
    <w:p w14:paraId="5144DFD7" w14:textId="77777777" w:rsidR="007D0977" w:rsidRDefault="008E11FF">
      <w:pPr>
        <w:pStyle w:val="afffffb"/>
        <w:ind w:firstLine="420"/>
      </w:pPr>
      <w:r>
        <w:rPr>
          <w:rFonts w:hint="eastAsia"/>
        </w:rPr>
        <w:lastRenderedPageBreak/>
        <w:t>–</w:t>
      </w:r>
      <w:r>
        <w:tab/>
      </w:r>
      <w:r>
        <w:rPr>
          <w:rFonts w:hint="eastAsia"/>
        </w:rPr>
        <w:t>如果</w:t>
      </w:r>
      <w:r>
        <w:t>N</w:t>
      </w:r>
      <w:r>
        <w:rPr>
          <w:vertAlign w:val="subscript"/>
        </w:rPr>
        <w:t>1</w:t>
      </w:r>
      <w:r>
        <w:rPr>
          <w:rFonts w:hint="eastAsia"/>
        </w:rPr>
        <w:t>的值等于</w:t>
      </w:r>
      <w:r>
        <w:t>4</w:t>
      </w:r>
      <w:r>
        <w:rPr>
          <w:rFonts w:hint="eastAsia"/>
        </w:rPr>
        <w:t>，且变换类型为D</w:t>
      </w:r>
      <w:r>
        <w:t>CT2</w:t>
      </w:r>
      <w:r>
        <w:rPr>
          <w:rFonts w:hint="eastAsia"/>
        </w:rPr>
        <w:t>，变换矩阵</w:t>
      </w:r>
      <w:r>
        <w:t>T</w:t>
      </w:r>
      <w:r>
        <w:rPr>
          <w:rFonts w:hint="eastAsia"/>
        </w:rPr>
        <w:t>是</w:t>
      </w:r>
      <w:r>
        <w:t>4</w:t>
      </w:r>
      <w:r>
        <w:rPr>
          <w:rFonts w:hint="eastAsia"/>
        </w:rPr>
        <w:sym w:font="Symbol" w:char="F0B4"/>
      </w:r>
      <w:r>
        <w:t>4</w:t>
      </w:r>
      <w:r>
        <w:rPr>
          <w:rFonts w:hint="eastAsia"/>
        </w:rPr>
        <w:t>反变换矩阵</w:t>
      </w:r>
      <w:r>
        <w:t>DCT2</w:t>
      </w:r>
      <w:r>
        <w:rPr>
          <w:vertAlign w:val="subscript"/>
        </w:rPr>
        <w:t>4</w:t>
      </w:r>
      <w:r>
        <w:rPr>
          <w:rFonts w:hint="eastAsia"/>
        </w:rPr>
        <w:t>。</w:t>
      </w:r>
    </w:p>
    <w:p w14:paraId="5A4C2008" w14:textId="77777777" w:rsidR="007D0977" w:rsidRDefault="008E11FF">
      <w:pPr>
        <w:pStyle w:val="afffffb"/>
        <w:ind w:firstLine="420"/>
      </w:pPr>
      <w:r>
        <w:rPr>
          <w:rFonts w:hint="eastAsia"/>
        </w:rPr>
        <w:t>–</w:t>
      </w:r>
      <w:r>
        <w:tab/>
      </w:r>
      <w:r>
        <w:rPr>
          <w:rFonts w:hint="eastAsia"/>
        </w:rPr>
        <w:t>如果</w:t>
      </w:r>
      <w:r>
        <w:t>N</w:t>
      </w:r>
      <w:r>
        <w:rPr>
          <w:vertAlign w:val="subscript"/>
        </w:rPr>
        <w:t>1</w:t>
      </w:r>
      <w:r>
        <w:rPr>
          <w:rFonts w:hint="eastAsia"/>
        </w:rPr>
        <w:t>的值等于</w:t>
      </w:r>
      <w:r>
        <w:t>4</w:t>
      </w:r>
      <w:r>
        <w:rPr>
          <w:rFonts w:hint="eastAsia"/>
        </w:rPr>
        <w:t>，且变换类型为</w:t>
      </w:r>
      <w:r>
        <w:t>DST7</w:t>
      </w:r>
      <w:r>
        <w:rPr>
          <w:rFonts w:hint="eastAsia"/>
        </w:rPr>
        <w:t>，变换矩阵</w:t>
      </w:r>
      <w:r>
        <w:t>T</w:t>
      </w:r>
      <w:r>
        <w:rPr>
          <w:rFonts w:hint="eastAsia"/>
        </w:rPr>
        <w:t>是</w:t>
      </w:r>
      <w:r>
        <w:t>4</w:t>
      </w:r>
      <w:r>
        <w:rPr>
          <w:rFonts w:hint="eastAsia"/>
        </w:rPr>
        <w:sym w:font="Symbol" w:char="F0B4"/>
      </w:r>
      <w:r>
        <w:t>4</w:t>
      </w:r>
      <w:r>
        <w:rPr>
          <w:rFonts w:hint="eastAsia"/>
        </w:rPr>
        <w:t>反变换矩阵</w:t>
      </w:r>
      <w:r>
        <w:t>DST7</w:t>
      </w:r>
      <w:r>
        <w:rPr>
          <w:vertAlign w:val="subscript"/>
        </w:rPr>
        <w:t>4</w:t>
      </w:r>
      <w:r>
        <w:rPr>
          <w:rFonts w:hint="eastAsia"/>
        </w:rPr>
        <w:t>。</w:t>
      </w:r>
    </w:p>
    <w:p w14:paraId="3575C672" w14:textId="77777777" w:rsidR="007D0977" w:rsidRDefault="008E11FF">
      <w:pPr>
        <w:pStyle w:val="afffffb"/>
        <w:ind w:firstLine="420"/>
      </w:pPr>
      <w:r>
        <w:rPr>
          <w:rFonts w:hint="eastAsia"/>
        </w:rPr>
        <w:t>–</w:t>
      </w:r>
      <w:r>
        <w:tab/>
      </w:r>
      <w:r>
        <w:rPr>
          <w:rFonts w:hint="eastAsia"/>
        </w:rPr>
        <w:t>如果</w:t>
      </w:r>
      <w:r>
        <w:t>N</w:t>
      </w:r>
      <w:r>
        <w:rPr>
          <w:vertAlign w:val="subscript"/>
        </w:rPr>
        <w:t>1</w:t>
      </w:r>
      <w:r>
        <w:rPr>
          <w:rFonts w:hint="eastAsia"/>
        </w:rPr>
        <w:t>的值等于</w:t>
      </w:r>
      <w:r>
        <w:t>8</w:t>
      </w:r>
      <w:r>
        <w:rPr>
          <w:rFonts w:hint="eastAsia"/>
        </w:rPr>
        <w:t>，变换矩阵</w:t>
      </w:r>
      <w:r>
        <w:t>T</w:t>
      </w:r>
      <w:r>
        <w:rPr>
          <w:rFonts w:hint="eastAsia"/>
        </w:rPr>
        <w:t>是</w:t>
      </w:r>
      <w:r>
        <w:rPr>
          <w:rFonts w:ascii="Times New Roman"/>
          <w:kern w:val="2"/>
          <w:szCs w:val="24"/>
        </w:rPr>
        <w:t>8</w:t>
      </w:r>
      <w:r>
        <w:rPr>
          <w:rFonts w:ascii="Times New Roman" w:hint="eastAsia"/>
          <w:kern w:val="2"/>
          <w:szCs w:val="24"/>
        </w:rPr>
        <w:sym w:font="Symbol" w:char="F0B4"/>
      </w:r>
      <w:r>
        <w:rPr>
          <w:rFonts w:ascii="Times New Roman"/>
          <w:kern w:val="2"/>
          <w:szCs w:val="24"/>
        </w:rPr>
        <w:t>8</w:t>
      </w:r>
      <w:r>
        <w:rPr>
          <w:rFonts w:hint="eastAsia"/>
        </w:rPr>
        <w:t>反变换矩阵</w:t>
      </w:r>
      <w:r>
        <w:t>DCT2</w:t>
      </w:r>
      <w:r>
        <w:rPr>
          <w:vertAlign w:val="subscript"/>
        </w:rPr>
        <w:t>8</w:t>
      </w:r>
      <w:r>
        <w:rPr>
          <w:rFonts w:hint="eastAsia"/>
        </w:rPr>
        <w:t>。</w:t>
      </w:r>
    </w:p>
    <w:p w14:paraId="52CDD4F3" w14:textId="77777777" w:rsidR="007D0977" w:rsidRDefault="008E11FF">
      <w:pPr>
        <w:pStyle w:val="afffffb"/>
        <w:ind w:firstLine="420"/>
      </w:pPr>
      <w:r>
        <w:rPr>
          <w:rFonts w:hint="eastAsia"/>
        </w:rPr>
        <w:t>–</w:t>
      </w:r>
      <w:r>
        <w:tab/>
        <w:t>R</w:t>
      </w:r>
      <w:r>
        <w:rPr>
          <w:rFonts w:hint="eastAsia"/>
        </w:rPr>
        <w:t>esidueMatrix</w:t>
      </w:r>
      <w:r>
        <w:t xml:space="preserve"> = clip(</w:t>
      </w:r>
      <w:r>
        <w:t>–</w:t>
      </w:r>
      <w:r>
        <w:t>2</w:t>
      </w:r>
      <w:r>
        <w:rPr>
          <w:vertAlign w:val="superscript"/>
        </w:rPr>
        <w:t>B</w:t>
      </w:r>
      <w:r>
        <w:rPr>
          <w:rFonts w:hint="eastAsia"/>
          <w:vertAlign w:val="superscript"/>
        </w:rPr>
        <w:t>it</w:t>
      </w:r>
      <w:r>
        <w:rPr>
          <w:vertAlign w:val="superscript"/>
        </w:rPr>
        <w:t>D</w:t>
      </w:r>
      <w:r>
        <w:rPr>
          <w:rFonts w:hint="eastAsia"/>
          <w:vertAlign w:val="superscript"/>
        </w:rPr>
        <w:t>epth+</w:t>
      </w:r>
      <w:r>
        <w:rPr>
          <w:vertAlign w:val="superscript"/>
        </w:rPr>
        <w:t>3</w:t>
      </w:r>
      <w:r>
        <w:t xml:space="preserve"> , 2</w:t>
      </w:r>
      <w:r>
        <w:rPr>
          <w:vertAlign w:val="superscript"/>
        </w:rPr>
        <w:t>B</w:t>
      </w:r>
      <w:r>
        <w:rPr>
          <w:rFonts w:hint="eastAsia"/>
          <w:vertAlign w:val="superscript"/>
        </w:rPr>
        <w:t>it</w:t>
      </w:r>
      <w:r>
        <w:rPr>
          <w:vertAlign w:val="superscript"/>
        </w:rPr>
        <w:t>D</w:t>
      </w:r>
      <w:r>
        <w:rPr>
          <w:rFonts w:hint="eastAsia"/>
          <w:vertAlign w:val="superscript"/>
        </w:rPr>
        <w:t>epth+</w:t>
      </w:r>
      <w:r>
        <w:rPr>
          <w:vertAlign w:val="superscript"/>
        </w:rPr>
        <w:t>3</w:t>
      </w:r>
      <w:r>
        <w:t>–</w:t>
      </w:r>
      <w:r>
        <w:t xml:space="preserve">1,( V </w:t>
      </w:r>
      <w:r>
        <w:sym w:font="Symbol" w:char="F0B4"/>
      </w:r>
      <w:r>
        <w:t xml:space="preserve"> T </w:t>
      </w:r>
      <w:r>
        <w:rPr>
          <w:rFonts w:hint="eastAsia"/>
        </w:rPr>
        <w:t>+</w:t>
      </w:r>
      <w:r>
        <w:t xml:space="preserve"> 64) &gt;&gt; 7)</w:t>
      </w:r>
    </w:p>
    <w:p w14:paraId="299351A2" w14:textId="44DFA5CA" w:rsidR="007D0977" w:rsidRDefault="008E11FF">
      <w:pPr>
        <w:pStyle w:val="afffffb"/>
        <w:ind w:firstLine="420"/>
      </w:pPr>
      <m:oMathPara>
        <m:oMath>
          <m:r>
            <w:rPr>
              <w:rFonts w:ascii="Cambria Math" w:hAnsi="Cambria Math" w:hint="eastAsia"/>
            </w:rPr>
            <m:t>DST</m:t>
          </m:r>
          <m:sSub>
            <m:sSubPr>
              <m:ctrlPr>
                <w:rPr>
                  <w:rFonts w:ascii="Cambria Math" w:hAnsi="Cambria Math"/>
                  <w:i/>
                </w:rPr>
              </m:ctrlPr>
            </m:sSubPr>
            <m:e>
              <m:r>
                <w:rPr>
                  <w:rFonts w:ascii="Cambria Math" w:hAnsi="Cambria Math" w:hint="eastAsia"/>
                </w:rPr>
                <m:t>7</m:t>
              </m:r>
            </m:e>
            <m:sub>
              <m:r>
                <w:rPr>
                  <w:rFonts w:ascii="Cambria Math" w:hAnsi="Cambria Math"/>
                </w:rPr>
                <m:t>4×</m:t>
              </m:r>
              <m:r>
                <w:rPr>
                  <w:rFonts w:ascii="Cambria Math" w:hAnsi="Cambria Math" w:hint="eastAsia"/>
                </w:rPr>
                <m:t>4</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i/>
                          </w:rPr>
                        </m:ctrlPr>
                      </m:mPr>
                      <m:mr>
                        <m:e>
                          <m:r>
                            <w:rPr>
                              <w:rFonts w:ascii="Cambria Math" w:hAnsi="Cambria Math" w:hint="eastAsia"/>
                            </w:rPr>
                            <m:t>15</m:t>
                          </m:r>
                        </m:e>
                        <m:e>
                          <m:r>
                            <w:rPr>
                              <w:rFonts w:ascii="Cambria Math" w:hAnsi="Cambria Math" w:hint="eastAsia"/>
                            </w:rPr>
                            <m:t>27</m:t>
                          </m:r>
                        </m:e>
                      </m:mr>
                      <m:mr>
                        <m:e>
                          <m:r>
                            <w:rPr>
                              <w:rFonts w:ascii="Cambria Math" w:hAnsi="Cambria Math" w:hint="eastAsia"/>
                            </w:rPr>
                            <m:t>37</m:t>
                          </m:r>
                        </m:e>
                        <m:e>
                          <m:r>
                            <w:rPr>
                              <w:rFonts w:ascii="Cambria Math" w:hAnsi="Cambria Math" w:hint="eastAsia"/>
                            </w:rPr>
                            <m:t>37</m:t>
                          </m:r>
                        </m:e>
                      </m:mr>
                    </m:m>
                  </m:e>
                  <m:e>
                    <m:m>
                      <m:mPr>
                        <m:mcs>
                          <m:mc>
                            <m:mcPr>
                              <m:count m:val="2"/>
                              <m:mcJc m:val="center"/>
                            </m:mcPr>
                          </m:mc>
                        </m:mcs>
                        <m:ctrlPr>
                          <w:rPr>
                            <w:rFonts w:ascii="Cambria Math" w:hAnsi="Cambria Math"/>
                            <w:i/>
                          </w:rPr>
                        </m:ctrlPr>
                      </m:mPr>
                      <m:mr>
                        <m:e>
                          <m:r>
                            <w:rPr>
                              <w:rFonts w:ascii="Cambria Math" w:hAnsi="Cambria Math"/>
                            </w:rPr>
                            <m:t>3</m:t>
                          </m:r>
                          <m:r>
                            <w:rPr>
                              <w:rFonts w:ascii="Cambria Math" w:hAnsi="Cambria Math" w:hint="eastAsia"/>
                            </w:rPr>
                            <m:t>7</m:t>
                          </m:r>
                        </m:e>
                        <m:e>
                          <m:r>
                            <w:rPr>
                              <w:rFonts w:ascii="Cambria Math" w:hAnsi="Cambria Math" w:hint="eastAsia"/>
                            </w:rPr>
                            <m:t>42</m:t>
                          </m:r>
                        </m:e>
                      </m:mr>
                      <m:mr>
                        <m:e>
                          <m:r>
                            <w:rPr>
                              <w:rFonts w:ascii="Cambria Math" w:hAnsi="Cambria Math" w:hint="eastAsia"/>
                            </w:rPr>
                            <m:t>0</m:t>
                          </m:r>
                        </m:e>
                        <m:e>
                          <m:r>
                            <w:rPr>
                              <w:rFonts w:ascii="Cambria Math" w:hAnsi="Cambria Math"/>
                            </w:rPr>
                            <m:t>-</m:t>
                          </m:r>
                          <m:r>
                            <w:rPr>
                              <w:rFonts w:ascii="Cambria Math" w:hAnsi="Cambria Math" w:hint="eastAsia"/>
                            </w:rPr>
                            <m:t>37</m:t>
                          </m:r>
                        </m:e>
                      </m:mr>
                    </m:m>
                  </m:e>
                </m:mr>
                <m:mr>
                  <m:e>
                    <m:m>
                      <m:mPr>
                        <m:mcs>
                          <m:mc>
                            <m:mcPr>
                              <m:count m:val="2"/>
                              <m:mcJc m:val="center"/>
                            </m:mcPr>
                          </m:mc>
                        </m:mcs>
                        <m:ctrlPr>
                          <w:rPr>
                            <w:rFonts w:ascii="Cambria Math" w:hAnsi="Cambria Math"/>
                            <w:i/>
                          </w:rPr>
                        </m:ctrlPr>
                      </m:mPr>
                      <m:mr>
                        <m:e>
                          <m:r>
                            <w:rPr>
                              <w:rFonts w:ascii="Cambria Math" w:hAnsi="Cambria Math" w:hint="eastAsia"/>
                            </w:rPr>
                            <m:t>42</m:t>
                          </m:r>
                        </m:e>
                        <m:e>
                          <m:r>
                            <w:rPr>
                              <w:rFonts w:ascii="Cambria Math" w:hAnsi="Cambria Math"/>
                            </w:rPr>
                            <m:t>-</m:t>
                          </m:r>
                          <m:r>
                            <w:rPr>
                              <w:rFonts w:ascii="Cambria Math" w:hAnsi="Cambria Math" w:hint="eastAsia"/>
                            </w:rPr>
                            <m:t>15</m:t>
                          </m:r>
                        </m:e>
                      </m:mr>
                      <m:mr>
                        <m:e>
                          <m:r>
                            <w:rPr>
                              <w:rFonts w:ascii="Cambria Math" w:hAnsi="Cambria Math" w:hint="eastAsia"/>
                            </w:rPr>
                            <m:t>2</m:t>
                          </m:r>
                          <m:r>
                            <w:rPr>
                              <w:rFonts w:ascii="Cambria Math" w:hAnsi="Cambria Math"/>
                            </w:rPr>
                            <m:t>7</m:t>
                          </m:r>
                        </m:e>
                        <m:e>
                          <m:r>
                            <w:rPr>
                              <w:rFonts w:ascii="Cambria Math" w:hAnsi="Cambria Math"/>
                            </w:rPr>
                            <m:t>-42</m:t>
                          </m:r>
                        </m:e>
                      </m:mr>
                    </m:m>
                  </m:e>
                  <m:e>
                    <m:m>
                      <m:mPr>
                        <m:mcs>
                          <m:mc>
                            <m:mcPr>
                              <m:count m:val="2"/>
                              <m:mcJc m:val="center"/>
                            </m:mcPr>
                          </m:mc>
                        </m:mcs>
                        <m:ctrlPr>
                          <w:rPr>
                            <w:rFonts w:ascii="Cambria Math" w:hAnsi="Cambria Math"/>
                            <w:i/>
                          </w:rPr>
                        </m:ctrlPr>
                      </m:mPr>
                      <m:mr>
                        <m:e>
                          <m:r>
                            <w:rPr>
                              <w:rFonts w:ascii="Cambria Math" w:hAnsi="Cambria Math"/>
                            </w:rPr>
                            <m:t>-3</m:t>
                          </m:r>
                          <m:r>
                            <w:rPr>
                              <w:rFonts w:ascii="Cambria Math" w:hAnsi="Cambria Math" w:hint="eastAsia"/>
                            </w:rPr>
                            <m:t>7</m:t>
                          </m:r>
                        </m:e>
                        <m:e>
                          <m:r>
                            <w:rPr>
                              <w:rFonts w:ascii="Cambria Math" w:hAnsi="Cambria Math" w:hint="eastAsia"/>
                            </w:rPr>
                            <m:t>27</m:t>
                          </m:r>
                        </m:e>
                      </m:mr>
                      <m:mr>
                        <m:e>
                          <m:r>
                            <w:rPr>
                              <w:rFonts w:ascii="Cambria Math" w:hAnsi="Cambria Math" w:hint="eastAsia"/>
                            </w:rPr>
                            <m:t>37</m:t>
                          </m:r>
                        </m:e>
                        <m:e>
                          <m:r>
                            <w:rPr>
                              <w:rFonts w:ascii="Cambria Math" w:hAnsi="Cambria Math"/>
                            </w:rPr>
                            <m:t>-1</m:t>
                          </m:r>
                          <m:r>
                            <w:rPr>
                              <w:rFonts w:ascii="Cambria Math" w:hAnsi="Cambria Math" w:hint="eastAsia"/>
                            </w:rPr>
                            <m:t>5</m:t>
                          </m:r>
                        </m:e>
                      </m:mr>
                    </m:m>
                  </m:e>
                </m:mr>
              </m:m>
            </m:e>
          </m:d>
        </m:oMath>
      </m:oMathPara>
    </w:p>
    <w:p w14:paraId="631CCE4D" w14:textId="77777777" w:rsidR="007D0977" w:rsidRDefault="007D0977">
      <w:pPr>
        <w:pStyle w:val="afffffb"/>
        <w:ind w:firstLine="420"/>
      </w:pPr>
    </w:p>
    <w:p w14:paraId="13AF8959" w14:textId="7874F727" w:rsidR="007D0977" w:rsidRDefault="008E11FF">
      <w:pPr>
        <w:pStyle w:val="afffffb"/>
        <w:ind w:firstLine="420"/>
      </w:pPr>
      <m:oMathPara>
        <m:oMath>
          <m:r>
            <w:rPr>
              <w:rFonts w:ascii="Cambria Math" w:hAnsi="Cambria Math" w:hint="eastAsia"/>
            </w:rPr>
            <m:t>DCT</m:t>
          </m:r>
          <m:sSub>
            <m:sSubPr>
              <m:ctrlPr>
                <w:rPr>
                  <w:rFonts w:ascii="Cambria Math" w:hAnsi="Cambria Math"/>
                  <w:i/>
                </w:rPr>
              </m:ctrlPr>
            </m:sSubPr>
            <m:e>
              <m:r>
                <w:rPr>
                  <w:rFonts w:ascii="Cambria Math" w:hAnsi="Cambria Math" w:hint="eastAsia"/>
                </w:rPr>
                <m:t>2</m:t>
              </m:r>
            </m:e>
            <m:sub>
              <m:r>
                <w:rPr>
                  <w:rFonts w:ascii="Cambria Math" w:hAnsi="Cambria Math"/>
                </w:rPr>
                <m:t>4×</m:t>
              </m:r>
              <m:r>
                <w:rPr>
                  <w:rFonts w:ascii="Cambria Math" w:hAnsi="Cambria Math" w:hint="eastAsia"/>
                </w:rPr>
                <m:t>4</m:t>
              </m:r>
            </m:sub>
          </m:sSub>
          <m:r>
            <w:rPr>
              <w:rFonts w:ascii="Cambria Math" w:hAnsi="Cambria Math" w:hint="eastAsia"/>
            </w:rPr>
            <m:t>=</m:t>
          </m:r>
          <m:d>
            <m:dPr>
              <m:begChr m:val="["/>
              <m:endChr m:val="]"/>
              <m:ctrlPr>
                <w:rPr>
                  <w:rFonts w:ascii="Cambria Math" w:hAnsi="Cambria Math"/>
                  <w:i/>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42</m:t>
                          </m:r>
                        </m:e>
                        <m:e>
                          <m:r>
                            <w:rPr>
                              <w:rFonts w:ascii="Cambria Math" w:hAnsi="Cambria Math"/>
                            </w:rPr>
                            <m:t>17</m:t>
                          </m:r>
                        </m:e>
                      </m:mr>
                    </m:m>
                  </m:e>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-17</m:t>
                          </m:r>
                        </m:e>
                        <m:e>
                          <m:r>
                            <w:rPr>
                              <w:rFonts w:ascii="Cambria Math" w:hAnsi="Cambria Math"/>
                            </w:rPr>
                            <m:t>-42</m:t>
                          </m:r>
                        </m:e>
                      </m:mr>
                    </m:m>
                  </m:e>
                </m:mr>
                <m:mr>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17</m:t>
                          </m:r>
                        </m:e>
                        <m:e>
                          <m:r>
                            <w:rPr>
                              <w:rFonts w:ascii="Cambria Math" w:hAnsi="Cambria Math"/>
                            </w:rPr>
                            <m:t>-42</m:t>
                          </m:r>
                        </m:e>
                      </m:mr>
                    </m:m>
                  </m:e>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42</m:t>
                          </m:r>
                        </m:e>
                        <m:e>
                          <m:r>
                            <w:rPr>
                              <w:rFonts w:ascii="Cambria Math" w:hAnsi="Cambria Math"/>
                            </w:rPr>
                            <m:t>-17</m:t>
                          </m:r>
                        </m:e>
                      </m:mr>
                    </m:m>
                  </m:e>
                </m:mr>
              </m:m>
            </m:e>
          </m:d>
        </m:oMath>
      </m:oMathPara>
    </w:p>
    <w:p w14:paraId="4A4C1A0C" w14:textId="77777777" w:rsidR="007D0977" w:rsidRDefault="007D0977">
      <w:pPr>
        <w:pStyle w:val="afffffb"/>
        <w:ind w:firstLine="420"/>
      </w:pPr>
    </w:p>
    <w:p w14:paraId="5034D879" w14:textId="7C970724" w:rsidR="007D0977" w:rsidRDefault="008E11FF">
      <w:pPr>
        <w:pStyle w:val="afffffb"/>
        <w:ind w:firstLine="420"/>
      </w:pPr>
      <m:oMathPara>
        <m:oMath>
          <m:r>
            <w:rPr>
              <w:rFonts w:ascii="Cambria Math" w:hAnsi="Cambria Math" w:hint="eastAsia"/>
            </w:rPr>
            <m:t>DCT</m:t>
          </m:r>
          <m:sSub>
            <m:sSubPr>
              <m:ctrlPr>
                <w:rPr>
                  <w:rFonts w:ascii="Cambria Math" w:hAnsi="Cambria Math"/>
                  <w:i/>
                </w:rPr>
              </m:ctrlPr>
            </m:sSubPr>
            <m:e>
              <m:r>
                <w:rPr>
                  <w:rFonts w:ascii="Cambria Math" w:hAnsi="Cambria Math" w:hint="eastAsia"/>
                </w:rPr>
                <m:t>2</m:t>
              </m:r>
            </m:e>
            <m:sub>
              <m:r>
                <w:rPr>
                  <w:rFonts w:ascii="Cambria Math" w:hAnsi="Cambria Math"/>
                </w:rPr>
                <m:t>8×8</m:t>
              </m:r>
            </m:sub>
          </m:sSub>
          <m:r>
            <w:rPr>
              <w:rFonts w:ascii="Cambria Math" w:hAnsi="Cambria Math" w:hint="eastAsia"/>
            </w:rPr>
            <m:t>=</m:t>
          </m:r>
          <m:d>
            <m:dPr>
              <m:begChr m:val="["/>
              <m:endChr m:val="]"/>
              <m:ctrlPr>
                <w:rPr>
                  <w:rFonts w:ascii="Cambria Math" w:hAnsi="Cambria Math"/>
                  <w:i/>
                </w:rPr>
              </m:ctrlPr>
            </m:dPr>
            <m:e>
              <m:r>
                <w:rPr>
                  <w:rFonts w:ascii="Cambria Math" w:hAnsi="Cambria Math"/>
                </w:rPr>
                <m:t xml:space="preserve">  </m:t>
              </m:r>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44</m:t>
                                </m:r>
                              </m:e>
                              <m:e>
                                <m:r>
                                  <w:rPr>
                                    <w:rFonts w:ascii="Cambria Math" w:hAnsi="Cambria Math"/>
                                  </w:rPr>
                                  <m:t>38</m:t>
                                </m:r>
                              </m:e>
                            </m:mr>
                          </m:m>
                        </m:e>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25</m:t>
                                </m:r>
                              </m:e>
                              <m:e>
                                <m:r>
                                  <w:rPr>
                                    <w:rFonts w:ascii="Cambria Math" w:hAnsi="Cambria Math"/>
                                  </w:rPr>
                                  <m:t>9</m:t>
                                </m:r>
                              </m:e>
                            </m:mr>
                          </m:m>
                        </m:e>
                      </m:mr>
                      <m:mr>
                        <m:e>
                          <m:m>
                            <m:mPr>
                              <m:mcs>
                                <m:mc>
                                  <m:mcPr>
                                    <m:count m:val="2"/>
                                    <m:mcJc m:val="center"/>
                                  </m:mcPr>
                                </m:mc>
                              </m:mcs>
                              <m:ctrlPr>
                                <w:rPr>
                                  <w:rFonts w:ascii="Cambria Math" w:hAnsi="Cambria Math"/>
                                  <w:i/>
                                </w:rPr>
                              </m:ctrlPr>
                            </m:mPr>
                            <m:mr>
                              <m:e>
                                <m:r>
                                  <w:rPr>
                                    <w:rFonts w:ascii="Cambria Math" w:hAnsi="Cambria Math"/>
                                  </w:rPr>
                                  <m:t>42</m:t>
                                </m:r>
                              </m:e>
                              <m:e>
                                <m:r>
                                  <w:rPr>
                                    <w:rFonts w:ascii="Cambria Math" w:hAnsi="Cambria Math"/>
                                  </w:rPr>
                                  <m:t>17</m:t>
                                </m:r>
                              </m:e>
                            </m:mr>
                            <m:mr>
                              <m:e>
                                <m:r>
                                  <w:rPr>
                                    <w:rFonts w:ascii="Cambria Math" w:hAnsi="Cambria Math"/>
                                  </w:rPr>
                                  <m:t>38</m:t>
                                </m:r>
                              </m:e>
                              <m:e>
                                <m:r>
                                  <w:rPr>
                                    <w:rFonts w:ascii="Cambria Math" w:hAnsi="Cambria Math"/>
                                  </w:rPr>
                                  <m:t>-9</m:t>
                                </m:r>
                              </m:e>
                            </m:mr>
                          </m:m>
                        </m:e>
                        <m:e>
                          <m:m>
                            <m:mPr>
                              <m:mcs>
                                <m:mc>
                                  <m:mcPr>
                                    <m:count m:val="2"/>
                                    <m:mcJc m:val="center"/>
                                  </m:mcPr>
                                </m:mc>
                              </m:mcs>
                              <m:ctrlPr>
                                <w:rPr>
                                  <w:rFonts w:ascii="Cambria Math" w:hAnsi="Cambria Math"/>
                                  <w:i/>
                                </w:rPr>
                              </m:ctrlPr>
                            </m:mPr>
                            <m:mr>
                              <m:e>
                                <m:r>
                                  <w:rPr>
                                    <w:rFonts w:ascii="Cambria Math" w:hAnsi="Cambria Math"/>
                                  </w:rPr>
                                  <m:t>-17</m:t>
                                </m:r>
                              </m:e>
                              <m:e>
                                <m:r>
                                  <w:rPr>
                                    <w:rFonts w:ascii="Cambria Math" w:hAnsi="Cambria Math"/>
                                  </w:rPr>
                                  <m:t>-42</m:t>
                                </m:r>
                              </m:e>
                            </m:mr>
                            <m:mr>
                              <m:e>
                                <m:r>
                                  <w:rPr>
                                    <w:rFonts w:ascii="Cambria Math" w:hAnsi="Cambria Math"/>
                                  </w:rPr>
                                  <m:t>-44</m:t>
                                </m:r>
                              </m:e>
                              <m:e>
                                <m:r>
                                  <w:rPr>
                                    <w:rFonts w:ascii="Cambria Math" w:hAnsi="Cambria Math"/>
                                  </w:rPr>
                                  <m:t>-25</m:t>
                                </m:r>
                              </m:e>
                            </m:mr>
                          </m:m>
                        </m:e>
                      </m:mr>
                    </m:m>
                  </m:e>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-9</m:t>
                                </m:r>
                              </m:e>
                              <m:e>
                                <m:r>
                                  <w:rPr>
                                    <w:rFonts w:ascii="Cambria Math" w:hAnsi="Cambria Math"/>
                                  </w:rPr>
                                  <m:t>-25</m:t>
                                </m:r>
                              </m:e>
                            </m:mr>
                          </m:m>
                        </m:e>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-38</m:t>
                                </m:r>
                              </m:e>
                              <m:e>
                                <m:r>
                                  <w:rPr>
                                    <w:rFonts w:ascii="Cambria Math" w:hAnsi="Cambria Math"/>
                                  </w:rPr>
                                  <m:t>-44</m:t>
                                </m:r>
                              </m:e>
                            </m:mr>
                          </m:m>
                        </m:e>
                      </m:mr>
                      <m:mr>
                        <m:e>
                          <m:m>
                            <m:mPr>
                              <m:mcs>
                                <m:mc>
                                  <m:mcPr>
                                    <m:count m:val="2"/>
                                    <m:mcJc m:val="center"/>
                                  </m:mcPr>
                                </m:mc>
                              </m:mcs>
                              <m:ctrlPr>
                                <w:rPr>
                                  <w:rFonts w:ascii="Cambria Math" w:hAnsi="Cambria Math"/>
                                  <w:i/>
                                </w:rPr>
                              </m:ctrlPr>
                            </m:mPr>
                            <m:mr>
                              <m:e>
                                <m:r>
                                  <w:rPr>
                                    <w:rFonts w:ascii="Cambria Math" w:hAnsi="Cambria Math"/>
                                  </w:rPr>
                                  <m:t>-42</m:t>
                                </m:r>
                              </m:e>
                              <m:e>
                                <m:r>
                                  <w:rPr>
                                    <w:rFonts w:ascii="Cambria Math" w:hAnsi="Cambria Math"/>
                                  </w:rPr>
                                  <m:t>-17</m:t>
                                </m:r>
                              </m:e>
                            </m:mr>
                            <m:mr>
                              <m:e>
                                <m:r>
                                  <w:rPr>
                                    <w:rFonts w:ascii="Cambria Math" w:hAnsi="Cambria Math"/>
                                  </w:rPr>
                                  <m:t>25</m:t>
                                </m:r>
                              </m:e>
                              <m:e>
                                <m:r>
                                  <w:rPr>
                                    <w:rFonts w:ascii="Cambria Math" w:hAnsi="Cambria Math"/>
                                  </w:rPr>
                                  <m:t>44</m:t>
                                </m:r>
                              </m:e>
                            </m:mr>
                          </m:m>
                        </m:e>
                        <m:e>
                          <m:m>
                            <m:mPr>
                              <m:mcs>
                                <m:mc>
                                  <m:mcPr>
                                    <m:count m:val="2"/>
                                    <m:mcJc m:val="center"/>
                                  </m:mcPr>
                                </m:mc>
                              </m:mcs>
                              <m:ctrlPr>
                                <w:rPr>
                                  <w:rFonts w:ascii="Cambria Math" w:hAnsi="Cambria Math"/>
                                  <w:i/>
                                </w:rPr>
                              </m:ctrlPr>
                            </m:mPr>
                            <m:mr>
                              <m:e>
                                <m:r>
                                  <w:rPr>
                                    <w:rFonts w:ascii="Cambria Math" w:hAnsi="Cambria Math"/>
                                  </w:rPr>
                                  <m:t>17</m:t>
                                </m:r>
                              </m:e>
                              <m:e>
                                <m:r>
                                  <w:rPr>
                                    <w:rFonts w:ascii="Cambria Math" w:hAnsi="Cambria Math"/>
                                  </w:rPr>
                                  <m:t>42</m:t>
                                </m:r>
                              </m:e>
                            </m:mr>
                            <m:mr>
                              <m:e>
                                <m:r>
                                  <w:rPr>
                                    <w:rFonts w:ascii="Cambria Math" w:hAnsi="Cambria Math"/>
                                  </w:rPr>
                                  <m:t>9</m:t>
                                </m:r>
                              </m:e>
                              <m:e>
                                <m:r>
                                  <w:rPr>
                                    <w:rFonts w:ascii="Cambria Math" w:hAnsi="Cambria Math"/>
                                  </w:rPr>
                                  <m:t>-38</m:t>
                                </m:r>
                              </m:e>
                            </m:mr>
                          </m:m>
                        </m:e>
                      </m:mr>
                    </m:m>
                  </m:e>
                </m:mr>
                <m:m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25</m:t>
                                </m:r>
                              </m:e>
                              <m:e>
                                <m:r>
                                  <w:rPr>
                                    <w:rFonts w:ascii="Cambria Math" w:hAnsi="Cambria Math"/>
                                  </w:rPr>
                                  <m:t>-44</m:t>
                                </m:r>
                              </m:e>
                            </m:mr>
                          </m:m>
                        </m:e>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9</m:t>
                                </m:r>
                              </m:e>
                              <m:e>
                                <m:r>
                                  <w:rPr>
                                    <w:rFonts w:ascii="Cambria Math" w:hAnsi="Cambria Math"/>
                                  </w:rPr>
                                  <m:t>38</m:t>
                                </m:r>
                              </m:e>
                            </m:mr>
                          </m:m>
                        </m:e>
                      </m:mr>
                      <m:mr>
                        <m:e>
                          <m:m>
                            <m:mPr>
                              <m:mcs>
                                <m:mc>
                                  <m:mcPr>
                                    <m:count m:val="2"/>
                                    <m:mcJc m:val="center"/>
                                  </m:mcPr>
                                </m:mc>
                              </m:mcs>
                              <m:ctrlPr>
                                <w:rPr>
                                  <w:rFonts w:ascii="Cambria Math" w:hAnsi="Cambria Math"/>
                                  <w:i/>
                                </w:rPr>
                              </m:ctrlPr>
                            </m:mPr>
                            <m:mr>
                              <m:e>
                                <m:r>
                                  <w:rPr>
                                    <w:rFonts w:ascii="Cambria Math" w:hAnsi="Cambria Math"/>
                                  </w:rPr>
                                  <m:t>17</m:t>
                                </m:r>
                              </m:e>
                              <m:e>
                                <m:r>
                                  <w:rPr>
                                    <w:rFonts w:ascii="Cambria Math" w:hAnsi="Cambria Math"/>
                                  </w:rPr>
                                  <m:t>-42</m:t>
                                </m:r>
                              </m:e>
                            </m:mr>
                            <m:mr>
                              <m:e>
                                <m:r>
                                  <w:rPr>
                                    <w:rFonts w:ascii="Cambria Math" w:hAnsi="Cambria Math"/>
                                  </w:rPr>
                                  <m:t>9</m:t>
                                </m:r>
                              </m:e>
                              <m:e>
                                <m:r>
                                  <w:rPr>
                                    <w:rFonts w:ascii="Cambria Math" w:hAnsi="Cambria Math"/>
                                  </w:rPr>
                                  <m:t>-25</m:t>
                                </m:r>
                              </m:e>
                            </m:mr>
                          </m:m>
                        </m:e>
                        <m:e>
                          <m:m>
                            <m:mPr>
                              <m:mcs>
                                <m:mc>
                                  <m:mcPr>
                                    <m:count m:val="2"/>
                                    <m:mcJc m:val="center"/>
                                  </m:mcPr>
                                </m:mc>
                              </m:mcs>
                              <m:ctrlPr>
                                <w:rPr>
                                  <w:rFonts w:ascii="Cambria Math" w:hAnsi="Cambria Math"/>
                                  <w:i/>
                                </w:rPr>
                              </m:ctrlPr>
                            </m:mPr>
                            <m:mr>
                              <m:e>
                                <m:r>
                                  <w:rPr>
                                    <w:rFonts w:ascii="Cambria Math" w:hAnsi="Cambria Math"/>
                                  </w:rPr>
                                  <m:t>42</m:t>
                                </m:r>
                              </m:e>
                              <m:e>
                                <m:r>
                                  <w:rPr>
                                    <w:rFonts w:ascii="Cambria Math" w:hAnsi="Cambria Math"/>
                                  </w:rPr>
                                  <m:t>-17</m:t>
                                </m:r>
                              </m:e>
                            </m:mr>
                            <m:mr>
                              <m:e>
                                <m:r>
                                  <w:rPr>
                                    <w:rFonts w:ascii="Cambria Math" w:hAnsi="Cambria Math"/>
                                  </w:rPr>
                                  <m:t>38</m:t>
                                </m:r>
                              </m:e>
                              <m:e>
                                <m:r>
                                  <w:rPr>
                                    <w:rFonts w:ascii="Cambria Math" w:hAnsi="Cambria Math"/>
                                  </w:rPr>
                                  <m:t>-44</m:t>
                                </m:r>
                              </m:e>
                            </m:mr>
                          </m:m>
                        </m:e>
                      </m:mr>
                    </m:m>
                  </m:e>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-38</m:t>
                                </m:r>
                              </m:e>
                              <m:e>
                                <m:r>
                                  <w:rPr>
                                    <w:rFonts w:ascii="Cambria Math" w:hAnsi="Cambria Math"/>
                                  </w:rPr>
                                  <m:t>-9</m:t>
                                </m:r>
                              </m:e>
                            </m:mr>
                          </m:m>
                        </m:e>
                        <m:e>
                          <m:m>
                            <m:mPr>
                              <m:mcs>
                                <m:mc>
                                  <m:mcPr>
                                    <m:count m:val="2"/>
                                    <m:mcJc m:val="center"/>
                                  </m:mcPr>
                                </m:mc>
                              </m:mcs>
                              <m:ctrlPr>
                                <w:rPr>
                                  <w:rFonts w:ascii="Cambria Math" w:hAnsi="Cambria Math"/>
                                  <w:i/>
                                </w:rPr>
                              </m:ctrlPr>
                            </m:mPr>
                            <m:mr>
                              <m:e>
                                <m:r>
                                  <w:rPr>
                                    <w:rFonts w:ascii="Cambria Math" w:hAnsi="Cambria Math"/>
                                  </w:rPr>
                                  <m:t>-32</m:t>
                                </m:r>
                              </m:e>
                              <m:e>
                                <m:r>
                                  <w:rPr>
                                    <w:rFonts w:ascii="Cambria Math" w:hAnsi="Cambria Math"/>
                                  </w:rPr>
                                  <m:t>32</m:t>
                                </m:r>
                              </m:e>
                            </m:mr>
                            <m:mr>
                              <m:e>
                                <m:r>
                                  <w:rPr>
                                    <w:rFonts w:ascii="Cambria Math" w:hAnsi="Cambria Math"/>
                                  </w:rPr>
                                  <m:t>44</m:t>
                                </m:r>
                              </m:e>
                              <m:e>
                                <m:r>
                                  <w:rPr>
                                    <w:rFonts w:ascii="Cambria Math" w:hAnsi="Cambria Math"/>
                                  </w:rPr>
                                  <m:t>-25</m:t>
                                </m:r>
                              </m:e>
                            </m:mr>
                          </m:m>
                        </m:e>
                      </m:mr>
                      <m:mr>
                        <m:e>
                          <m:m>
                            <m:mPr>
                              <m:mcs>
                                <m:mc>
                                  <m:mcPr>
                                    <m:count m:val="2"/>
                                    <m:mcJc m:val="center"/>
                                  </m:mcPr>
                                </m:mc>
                              </m:mcs>
                              <m:ctrlPr>
                                <w:rPr>
                                  <w:rFonts w:ascii="Cambria Math" w:hAnsi="Cambria Math"/>
                                  <w:i/>
                                </w:rPr>
                              </m:ctrlPr>
                            </m:mPr>
                            <m:mr>
                              <m:e>
                                <m:r>
                                  <w:rPr>
                                    <w:rFonts w:ascii="Cambria Math" w:hAnsi="Cambria Math"/>
                                  </w:rPr>
                                  <m:t>-17</m:t>
                                </m:r>
                              </m:e>
                              <m:e>
                                <m:r>
                                  <w:rPr>
                                    <w:rFonts w:ascii="Cambria Math" w:hAnsi="Cambria Math"/>
                                  </w:rPr>
                                  <m:t>42</m:t>
                                </m:r>
                              </m:e>
                            </m:mr>
                            <m:mr>
                              <m:e>
                                <m:r>
                                  <w:rPr>
                                    <w:rFonts w:ascii="Cambria Math" w:hAnsi="Cambria Math"/>
                                  </w:rPr>
                                  <m:t>44</m:t>
                                </m:r>
                              </m:e>
                              <m:e>
                                <m:r>
                                  <w:rPr>
                                    <w:rFonts w:ascii="Cambria Math" w:hAnsi="Cambria Math"/>
                                  </w:rPr>
                                  <m:t>-38</m:t>
                                </m:r>
                              </m:e>
                            </m:mr>
                          </m:m>
                        </m:e>
                        <m:e>
                          <m:m>
                            <m:mPr>
                              <m:mcs>
                                <m:mc>
                                  <m:mcPr>
                                    <m:count m:val="2"/>
                                    <m:mcJc m:val="center"/>
                                  </m:mcPr>
                                </m:mc>
                              </m:mcs>
                              <m:ctrlPr>
                                <w:rPr>
                                  <w:rFonts w:ascii="Cambria Math" w:hAnsi="Cambria Math"/>
                                  <w:i/>
                                </w:rPr>
                              </m:ctrlPr>
                            </m:mPr>
                            <m:mr>
                              <m:e>
                                <m:r>
                                  <w:rPr>
                                    <w:rFonts w:ascii="Cambria Math" w:hAnsi="Cambria Math"/>
                                  </w:rPr>
                                  <m:t>-42</m:t>
                                </m:r>
                              </m:e>
                              <m:e>
                                <m:r>
                                  <w:rPr>
                                    <w:rFonts w:ascii="Cambria Math" w:hAnsi="Cambria Math"/>
                                  </w:rPr>
                                  <m:t>17</m:t>
                                </m:r>
                              </m:e>
                            </m:mr>
                            <m:mr>
                              <m:e>
                                <m:r>
                                  <w:rPr>
                                    <w:rFonts w:ascii="Cambria Math" w:hAnsi="Cambria Math"/>
                                  </w:rPr>
                                  <m:t>25</m:t>
                                </m:r>
                              </m:e>
                              <m:e>
                                <m:r>
                                  <w:rPr>
                                    <w:rFonts w:ascii="Cambria Math" w:hAnsi="Cambria Math"/>
                                  </w:rPr>
                                  <m:t>-9</m:t>
                                </m:r>
                              </m:e>
                            </m:mr>
                          </m:m>
                        </m:e>
                      </m:mr>
                    </m:m>
                  </m:e>
                </m:mr>
              </m:m>
              <m:r>
                <w:rPr>
                  <w:rFonts w:ascii="Cambria Math" w:hAnsi="Cambria Math"/>
                </w:rPr>
                <m:t xml:space="preserve">  </m:t>
              </m:r>
            </m:e>
          </m:d>
        </m:oMath>
      </m:oMathPara>
    </w:p>
    <w:p w14:paraId="0E55677C" w14:textId="77777777" w:rsidR="007D0977" w:rsidRDefault="007D0977">
      <w:pPr>
        <w:pStyle w:val="afffffb"/>
        <w:ind w:firstLineChars="0" w:firstLine="0"/>
      </w:pPr>
    </w:p>
    <w:p w14:paraId="1C6F9D59" w14:textId="77777777" w:rsidR="007D0977" w:rsidRDefault="008E11FF">
      <w:pPr>
        <w:pStyle w:val="affc"/>
        <w:spacing w:before="120" w:after="120"/>
      </w:pPr>
      <w:bookmarkStart w:id="649" w:name="_Ref196415254"/>
      <w:bookmarkStart w:id="650" w:name="_Toc205191940"/>
      <w:r>
        <w:rPr>
          <w:rFonts w:hint="eastAsia"/>
        </w:rPr>
        <w:t>帧内预测</w:t>
      </w:r>
      <w:bookmarkEnd w:id="649"/>
      <w:bookmarkEnd w:id="650"/>
    </w:p>
    <w:p w14:paraId="0E86576A" w14:textId="77777777" w:rsidR="007D0977" w:rsidRDefault="008E11FF">
      <w:pPr>
        <w:pStyle w:val="affd"/>
        <w:spacing w:before="120" w:after="120"/>
      </w:pPr>
      <w:r>
        <w:rPr>
          <w:rFonts w:hint="eastAsia"/>
        </w:rPr>
        <w:t>概述</w:t>
      </w:r>
    </w:p>
    <w:p w14:paraId="037F7B07" w14:textId="77777777" w:rsidR="00AC71DB" w:rsidRDefault="00AC71DB" w:rsidP="00AC71DB">
      <w:pPr>
        <w:pStyle w:val="affffffffffff7"/>
        <w:rPr>
          <w:rFonts w:hint="eastAsia"/>
        </w:rPr>
      </w:pPr>
      <w:r>
        <w:rPr>
          <w:rFonts w:hint="eastAsia"/>
        </w:rPr>
        <w:t>本条定义M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宏块的帧内预测过程。宏块的帧内预测块大小等于宏块的变换块大小。本条输出M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宏块的预测像素矩阵Pred</w:t>
      </w:r>
      <w:r>
        <w:t>M</w:t>
      </w:r>
      <w:r>
        <w:rPr>
          <w:rFonts w:hint="eastAsia"/>
        </w:rPr>
        <w:t>atrix。</w:t>
      </w:r>
    </w:p>
    <w:p w14:paraId="44717985" w14:textId="2341B648" w:rsidR="004120DB" w:rsidRDefault="008E11FF" w:rsidP="004120DB">
      <w:pPr>
        <w:pStyle w:val="afffffb"/>
        <w:ind w:firstLine="420"/>
      </w:pPr>
      <w:r>
        <w:rPr>
          <w:rFonts w:hint="eastAsia"/>
        </w:rPr>
        <w:t>令当前宏块的预测块</w:t>
      </w:r>
      <w:r w:rsidR="00CF0522">
        <w:t>PredBlock</w:t>
      </w:r>
      <w:r>
        <w:rPr>
          <w:rFonts w:hint="eastAsia"/>
        </w:rPr>
        <w:t>大小记为</w:t>
      </w:r>
      <w:r>
        <w:t>N</w:t>
      </w:r>
      <w:r>
        <w:rPr>
          <w:rFonts w:hint="eastAsia"/>
          <w:vertAlign w:val="subscript"/>
        </w:rPr>
        <w:t>1</w:t>
      </w:r>
      <w:r>
        <w:rPr>
          <w:rFonts w:hint="eastAsia"/>
        </w:rPr>
        <w:sym w:font="Symbol" w:char="F0B4"/>
      </w:r>
      <w:r>
        <w:t>N</w:t>
      </w:r>
      <w:r>
        <w:rPr>
          <w:rFonts w:hint="eastAsia"/>
          <w:vertAlign w:val="subscript"/>
        </w:rPr>
        <w:t>2</w:t>
      </w:r>
      <w:r>
        <w:rPr>
          <w:rFonts w:hint="eastAsia"/>
        </w:rPr>
        <w:t>。M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预测像素矩阵</w:t>
      </w:r>
      <w:r>
        <w:t>PredMatrix</w:t>
      </w:r>
      <w:r>
        <w:rPr>
          <w:rFonts w:hint="eastAsia"/>
        </w:rPr>
        <w:t>水平方向预测块个数为M</w:t>
      </w:r>
      <w:r>
        <w:rPr>
          <w:rFonts w:hint="eastAsia"/>
          <w:vertAlign w:val="subscript"/>
        </w:rPr>
        <w:t>1</w:t>
      </w:r>
      <w:r>
        <w:t>/N</w:t>
      </w:r>
      <w:r>
        <w:rPr>
          <w:rFonts w:hint="eastAsia"/>
          <w:vertAlign w:val="subscript"/>
        </w:rPr>
        <w:t>1</w:t>
      </w:r>
      <w:r>
        <w:rPr>
          <w:rFonts w:hint="eastAsia"/>
        </w:rPr>
        <w:t>，垂直方向预测块个数为M</w:t>
      </w:r>
      <w:r>
        <w:rPr>
          <w:vertAlign w:val="subscript"/>
        </w:rPr>
        <w:t>2</w:t>
      </w:r>
      <w:r>
        <w:t>/N</w:t>
      </w:r>
      <w:r>
        <w:rPr>
          <w:vertAlign w:val="subscript"/>
        </w:rPr>
        <w:t>2</w:t>
      </w:r>
      <w:r>
        <w:rPr>
          <w:rFonts w:hint="eastAsia"/>
        </w:rPr>
        <w:t>。按如下步骤进行</w:t>
      </w:r>
      <w:r w:rsidR="000B27B3">
        <w:rPr>
          <w:rFonts w:hint="eastAsia"/>
        </w:rPr>
        <w:t>获得预测矩阵</w:t>
      </w:r>
      <w:r w:rsidR="00CF0522">
        <w:t>PredMatrix</w:t>
      </w:r>
      <w:r>
        <w:rPr>
          <w:rFonts w:hint="eastAsia"/>
        </w:rPr>
        <w:t>：</w:t>
      </w:r>
    </w:p>
    <w:p w14:paraId="7294E6DB" w14:textId="5D25F8EA" w:rsidR="0095457B" w:rsidRDefault="004120DB" w:rsidP="0095457B">
      <w:pPr>
        <w:pStyle w:val="afffffb"/>
        <w:ind w:firstLine="420"/>
      </w:pPr>
      <w:r>
        <w:rPr>
          <w:rFonts w:hint="eastAsia"/>
        </w:rPr>
        <w:t>–</w:t>
      </w:r>
      <w:r>
        <w:rPr>
          <w:rFonts w:hint="eastAsia"/>
        </w:rPr>
        <w:tab/>
      </w:r>
      <w:r w:rsidR="0095457B">
        <w:rPr>
          <w:rFonts w:hint="eastAsia"/>
        </w:rPr>
        <w:t>for</w:t>
      </w:r>
      <w:r w:rsidR="0095457B">
        <w:t xml:space="preserve"> </w:t>
      </w:r>
      <w:r w:rsidR="000A3CCC">
        <w:rPr>
          <w:rFonts w:hint="eastAsia"/>
        </w:rPr>
        <w:t>v</w:t>
      </w:r>
      <w:r w:rsidR="0095457B">
        <w:t xml:space="preserve"> = 0,</w:t>
      </w:r>
      <w:r w:rsidR="0095457B">
        <w:t>…</w:t>
      </w:r>
      <w:r w:rsidR="0095457B">
        <w:t>,</w:t>
      </w:r>
      <w:r w:rsidR="0095457B" w:rsidRPr="0095457B">
        <w:rPr>
          <w:rFonts w:hint="eastAsia"/>
        </w:rPr>
        <w:t xml:space="preserve"> </w:t>
      </w:r>
      <w:r w:rsidR="0095457B">
        <w:rPr>
          <w:rFonts w:hint="eastAsia"/>
        </w:rPr>
        <w:t>M</w:t>
      </w:r>
      <w:r w:rsidR="0095457B">
        <w:rPr>
          <w:vertAlign w:val="subscript"/>
        </w:rPr>
        <w:t>2</w:t>
      </w:r>
      <w:r w:rsidR="0095457B">
        <w:t>/N</w:t>
      </w:r>
      <w:r w:rsidR="0095457B">
        <w:rPr>
          <w:vertAlign w:val="subscript"/>
        </w:rPr>
        <w:t>2</w:t>
      </w:r>
      <w:r w:rsidR="00700296">
        <w:t>-1</w:t>
      </w:r>
      <w:r w:rsidR="0095457B">
        <w:t>:</w:t>
      </w:r>
      <w:r w:rsidR="0095457B" w:rsidRPr="0095457B">
        <w:t xml:space="preserve"> </w:t>
      </w:r>
    </w:p>
    <w:p w14:paraId="504FB417" w14:textId="3C83F8F8" w:rsidR="004120DB" w:rsidRPr="0095457B" w:rsidRDefault="0095457B" w:rsidP="006B4209">
      <w:pPr>
        <w:pStyle w:val="afffffb"/>
        <w:ind w:leftChars="200" w:left="420" w:firstLineChars="0" w:firstLine="420"/>
      </w:pPr>
      <w:r>
        <w:rPr>
          <w:rFonts w:hint="eastAsia"/>
        </w:rPr>
        <w:t>–</w:t>
      </w:r>
      <w:r>
        <w:rPr>
          <w:rFonts w:hint="eastAsia"/>
        </w:rPr>
        <w:tab/>
        <w:t>for</w:t>
      </w:r>
      <w:r>
        <w:t xml:space="preserve"> </w:t>
      </w:r>
      <w:r w:rsidR="000A3CCC">
        <w:rPr>
          <w:rFonts w:hint="eastAsia"/>
        </w:rPr>
        <w:t>h</w:t>
      </w:r>
      <w:r>
        <w:t xml:space="preserve"> = 0,</w:t>
      </w:r>
      <w:r>
        <w:t>…</w:t>
      </w:r>
      <w:r>
        <w:t>,</w:t>
      </w:r>
      <w:r w:rsidRPr="0095457B">
        <w:rPr>
          <w:rFonts w:hint="eastAsia"/>
        </w:rPr>
        <w:t xml:space="preserve"> </w:t>
      </w:r>
      <w:r>
        <w:rPr>
          <w:rFonts w:hint="eastAsia"/>
        </w:rPr>
        <w:t>M</w:t>
      </w:r>
      <w:r>
        <w:rPr>
          <w:rFonts w:hint="eastAsia"/>
          <w:vertAlign w:val="subscript"/>
        </w:rPr>
        <w:t>1</w:t>
      </w:r>
      <w:r>
        <w:t>/N</w:t>
      </w:r>
      <w:r>
        <w:rPr>
          <w:rFonts w:hint="eastAsia"/>
          <w:vertAlign w:val="subscript"/>
        </w:rPr>
        <w:t>1</w:t>
      </w:r>
      <w:r w:rsidR="00700296">
        <w:t>-1</w:t>
      </w:r>
      <w:r>
        <w:t>:</w:t>
      </w:r>
    </w:p>
    <w:p w14:paraId="614D868B" w14:textId="7BD06B3F" w:rsidR="007D0977" w:rsidRDefault="0095457B">
      <w:pPr>
        <w:pStyle w:val="afffffb"/>
        <w:ind w:leftChars="200" w:left="420" w:firstLineChars="0" w:firstLine="0"/>
      </w:pPr>
      <w:r>
        <w:tab/>
      </w:r>
      <w:r>
        <w:tab/>
      </w:r>
      <w:r w:rsidR="008E11FF">
        <w:rPr>
          <w:rFonts w:hint="eastAsia"/>
        </w:rPr>
        <w:t>–</w:t>
      </w:r>
      <w:r w:rsidR="008E11FF">
        <w:rPr>
          <w:rFonts w:hint="eastAsia"/>
        </w:rPr>
        <w:tab/>
        <w:t>获取参考样本（见</w:t>
      </w:r>
      <w:r w:rsidR="008E11FF">
        <w:fldChar w:fldCharType="begin"/>
      </w:r>
      <w:r w:rsidR="008E11FF">
        <w:instrText xml:space="preserve"> </w:instrText>
      </w:r>
      <w:r w:rsidR="008E11FF">
        <w:rPr>
          <w:rFonts w:hint="eastAsia"/>
        </w:rPr>
        <w:instrText>REF _Ref196415369 \r \h</w:instrText>
      </w:r>
      <w:r w:rsidR="008E11FF">
        <w:instrText xml:space="preserve"> </w:instrText>
      </w:r>
      <w:r w:rsidR="008E11FF">
        <w:fldChar w:fldCharType="separate"/>
      </w:r>
      <w:r w:rsidR="002A24A8">
        <w:t>9.4.4.2</w:t>
      </w:r>
      <w:r w:rsidR="008E11FF">
        <w:fldChar w:fldCharType="end"/>
      </w:r>
      <w:r w:rsidR="008E11FF">
        <w:rPr>
          <w:rFonts w:hint="eastAsia"/>
        </w:rPr>
        <w:t>）</w:t>
      </w:r>
    </w:p>
    <w:p w14:paraId="1677C2D2" w14:textId="7A94AE94" w:rsidR="007D0977" w:rsidRDefault="008E11FF" w:rsidP="0095457B">
      <w:pPr>
        <w:pStyle w:val="afffffb"/>
        <w:ind w:leftChars="400" w:left="840" w:firstLineChars="0" w:firstLine="420"/>
      </w:pPr>
      <w:r>
        <w:rPr>
          <w:rFonts w:hint="eastAsia"/>
        </w:rPr>
        <w:t>–</w:t>
      </w:r>
      <w:r>
        <w:rPr>
          <w:rFonts w:hint="eastAsia"/>
        </w:rPr>
        <w:tab/>
        <w:t>进行帧内预测获得预测</w:t>
      </w:r>
      <w:r w:rsidR="00D37058">
        <w:rPr>
          <w:rFonts w:hint="eastAsia"/>
        </w:rPr>
        <w:t>块</w:t>
      </w:r>
      <w:r w:rsidR="00D37058">
        <w:t>PredBlock</w:t>
      </w:r>
      <w:r>
        <w:rPr>
          <w:rFonts w:hint="eastAsia"/>
        </w:rPr>
        <w:t>（见</w:t>
      </w:r>
      <w:r>
        <w:fldChar w:fldCharType="begin"/>
      </w:r>
      <w:r>
        <w:instrText xml:space="preserve"> </w:instrText>
      </w:r>
      <w:r>
        <w:rPr>
          <w:rFonts w:hint="eastAsia"/>
        </w:rPr>
        <w:instrText>REF _Ref196415378 \r \h</w:instrText>
      </w:r>
      <w:r>
        <w:instrText xml:space="preserve"> </w:instrText>
      </w:r>
      <w:r>
        <w:fldChar w:fldCharType="separate"/>
      </w:r>
      <w:r w:rsidR="002A24A8">
        <w:t>9.4.4.3</w:t>
      </w:r>
      <w:r>
        <w:fldChar w:fldCharType="end"/>
      </w:r>
      <w:r>
        <w:rPr>
          <w:rFonts w:hint="eastAsia"/>
        </w:rPr>
        <w:t>）</w:t>
      </w:r>
    </w:p>
    <w:p w14:paraId="343AC459" w14:textId="41D85363" w:rsidR="00AA03EC" w:rsidRPr="00E971E3" w:rsidRDefault="00AA03EC" w:rsidP="00AA03EC">
      <w:pPr>
        <w:pStyle w:val="afffffb"/>
        <w:ind w:leftChars="400" w:left="840" w:firstLineChars="0" w:firstLine="420"/>
      </w:pPr>
      <w:r>
        <w:rPr>
          <w:rFonts w:hint="eastAsia"/>
        </w:rPr>
        <w:t>–</w:t>
      </w:r>
      <w:r>
        <w:rPr>
          <w:rFonts w:hint="eastAsia"/>
        </w:rPr>
        <w:tab/>
      </w:r>
      <w:r>
        <w:t>PredMatrix[</w:t>
      </w:r>
      <w:r w:rsidR="00E02698">
        <w:t xml:space="preserve">y </w:t>
      </w:r>
      <w:r w:rsidR="00E971E3">
        <w:t xml:space="preserve">+ </w:t>
      </w:r>
      <w:r w:rsidR="000A3CCC">
        <w:rPr>
          <w:rFonts w:hint="eastAsia"/>
        </w:rPr>
        <w:t>v</w:t>
      </w:r>
      <w:r w:rsidR="00E971E3">
        <w:t xml:space="preserve"> *</w:t>
      </w:r>
      <w:r w:rsidR="00E971E3" w:rsidRPr="00E971E3">
        <w:t xml:space="preserve"> </w:t>
      </w:r>
      <w:r w:rsidR="00E971E3">
        <w:t>N</w:t>
      </w:r>
      <w:r w:rsidR="00E971E3">
        <w:rPr>
          <w:vertAlign w:val="subscript"/>
        </w:rPr>
        <w:t>2</w:t>
      </w:r>
      <w:r w:rsidR="00E971E3">
        <w:t>][</w:t>
      </w:r>
      <w:r w:rsidR="00E02698">
        <w:t xml:space="preserve">x </w:t>
      </w:r>
      <w:r w:rsidR="00E971E3">
        <w:t xml:space="preserve">+ </w:t>
      </w:r>
      <w:r w:rsidR="000A3CCC">
        <w:rPr>
          <w:rFonts w:hint="eastAsia"/>
        </w:rPr>
        <w:t>h</w:t>
      </w:r>
      <w:r w:rsidR="00E971E3">
        <w:t xml:space="preserve"> *</w:t>
      </w:r>
      <w:r w:rsidR="00E971E3" w:rsidRPr="00E971E3">
        <w:t xml:space="preserve"> </w:t>
      </w:r>
      <w:r w:rsidR="00E971E3">
        <w:t>N</w:t>
      </w:r>
      <w:r w:rsidR="00E971E3">
        <w:rPr>
          <w:vertAlign w:val="subscript"/>
        </w:rPr>
        <w:t>1</w:t>
      </w:r>
      <w:r w:rsidR="00E971E3">
        <w:t>] = PredBlock[k][l],</w:t>
      </w:r>
      <w:r w:rsidR="00E971E3">
        <w:rPr>
          <w:rFonts w:hint="eastAsia"/>
        </w:rPr>
        <w:t>其中，</w:t>
      </w:r>
      <w:r w:rsidR="00E02698">
        <w:t xml:space="preserve">y </w:t>
      </w:r>
      <w:r w:rsidR="00E971E3">
        <w:rPr>
          <w:rFonts w:hint="eastAsia"/>
        </w:rPr>
        <w:t>=</w:t>
      </w:r>
      <w:r w:rsidR="00E971E3">
        <w:t xml:space="preserve"> 0</w:t>
      </w:r>
      <w:r w:rsidR="00E971E3">
        <w:rPr>
          <w:rFonts w:hint="eastAsia"/>
        </w:rPr>
        <w:t>,</w:t>
      </w:r>
      <w:r w:rsidR="00E971E3">
        <w:t>1</w:t>
      </w:r>
      <w:r w:rsidR="00E971E3">
        <w:rPr>
          <w:rFonts w:hint="eastAsia"/>
        </w:rPr>
        <w:t>,</w:t>
      </w:r>
      <w:r w:rsidR="00E971E3">
        <w:t>2</w:t>
      </w:r>
      <w:r w:rsidR="00E971E3">
        <w:t>…</w:t>
      </w:r>
      <w:r w:rsidR="00E971E3">
        <w:t>,</w:t>
      </w:r>
      <w:r w:rsidR="00E971E3" w:rsidRPr="00E971E3">
        <w:t xml:space="preserve"> </w:t>
      </w:r>
      <w:r w:rsidR="00E971E3">
        <w:t>N</w:t>
      </w:r>
      <w:r w:rsidR="00E971E3">
        <w:rPr>
          <w:vertAlign w:val="subscript"/>
        </w:rPr>
        <w:t>2</w:t>
      </w:r>
      <w:r w:rsidR="00B81374">
        <w:t>-1</w:t>
      </w:r>
      <w:r w:rsidR="00512967">
        <w:rPr>
          <w:rFonts w:hint="eastAsia"/>
        </w:rPr>
        <w:t>；</w:t>
      </w:r>
      <w:r w:rsidR="00E02698">
        <w:t xml:space="preserve">x </w:t>
      </w:r>
      <w:r w:rsidR="00E971E3">
        <w:t>=0</w:t>
      </w:r>
      <w:r w:rsidR="00E971E3">
        <w:rPr>
          <w:rFonts w:hint="eastAsia"/>
        </w:rPr>
        <w:t>,</w:t>
      </w:r>
      <w:r w:rsidR="00E971E3">
        <w:t>1</w:t>
      </w:r>
      <w:r w:rsidR="00E971E3">
        <w:rPr>
          <w:rFonts w:hint="eastAsia"/>
        </w:rPr>
        <w:t>,</w:t>
      </w:r>
      <w:r w:rsidR="00E971E3">
        <w:t>2</w:t>
      </w:r>
      <w:r w:rsidR="00E971E3">
        <w:t>…</w:t>
      </w:r>
      <w:r w:rsidR="00E971E3">
        <w:t>,</w:t>
      </w:r>
      <w:r w:rsidR="00E971E3" w:rsidRPr="00E971E3">
        <w:t xml:space="preserve"> </w:t>
      </w:r>
      <w:r w:rsidR="00E971E3">
        <w:t>N</w:t>
      </w:r>
      <w:r w:rsidR="00E971E3">
        <w:rPr>
          <w:vertAlign w:val="subscript"/>
        </w:rPr>
        <w:t>1</w:t>
      </w:r>
      <w:r w:rsidR="00B81374">
        <w:t>-1</w:t>
      </w:r>
      <w:r w:rsidR="00391FD2">
        <w:rPr>
          <w:rFonts w:hint="eastAsia"/>
          <w:vertAlign w:val="subscript"/>
        </w:rPr>
        <w:t>。</w:t>
      </w:r>
    </w:p>
    <w:p w14:paraId="1C285C5F" w14:textId="77777777" w:rsidR="007D0977" w:rsidRDefault="007D0977">
      <w:pPr>
        <w:pStyle w:val="afffffb"/>
        <w:ind w:leftChars="200" w:left="420" w:firstLineChars="0" w:firstLine="0"/>
      </w:pPr>
    </w:p>
    <w:p w14:paraId="15FBEFC5" w14:textId="77777777" w:rsidR="007D0977" w:rsidRDefault="008E11FF">
      <w:pPr>
        <w:pStyle w:val="affd"/>
        <w:spacing w:before="120" w:after="120"/>
      </w:pPr>
      <w:bookmarkStart w:id="651" w:name="_Ref196415369"/>
      <w:r>
        <w:rPr>
          <w:rFonts w:hint="eastAsia"/>
        </w:rPr>
        <w:t>参考样本的获得</w:t>
      </w:r>
      <w:bookmarkEnd w:id="651"/>
    </w:p>
    <w:p w14:paraId="309CD302" w14:textId="331861A4" w:rsidR="007D0977" w:rsidRDefault="008E11FF">
      <w:pPr>
        <w:pStyle w:val="afffffb"/>
        <w:ind w:firstLine="420"/>
      </w:pPr>
      <w:r>
        <w:rPr>
          <w:rFonts w:hint="eastAsia"/>
        </w:rPr>
        <w:t>令当前子图的低频子带</w:t>
      </w:r>
      <w:r w:rsidR="00B73CAB">
        <w:rPr>
          <w:rFonts w:hint="eastAsia"/>
        </w:rPr>
        <w:t>重建</w:t>
      </w:r>
      <w:r>
        <w:rPr>
          <w:rFonts w:hint="eastAsia"/>
        </w:rPr>
        <w:t>图记为RecLL。令当前预测块在当前子图的低频子带中的坐标为（xPu，yPu）。令预测块上侧参考样本数组记为upRefPixel，令上侧参考样本是否可得标志位记为upAvailable。令预测块左侧参考样本数组记为leftRefPixel，令左侧参考样本是否可得标志位记为leftAvailable。</w:t>
      </w:r>
    </w:p>
    <w:p w14:paraId="2471A1E5" w14:textId="77777777" w:rsidR="007D0977" w:rsidRDefault="007D0977">
      <w:pPr>
        <w:pStyle w:val="afffffb"/>
        <w:ind w:firstLineChars="0" w:firstLine="0"/>
      </w:pPr>
    </w:p>
    <w:p w14:paraId="2929C070" w14:textId="77777777" w:rsidR="007D0977" w:rsidRDefault="008E11FF">
      <w:pPr>
        <w:pStyle w:val="afffffb"/>
        <w:ind w:firstLine="420"/>
      </w:pPr>
      <w:r>
        <w:rPr>
          <w:rFonts w:hint="eastAsia"/>
        </w:rPr>
        <w:t>–</w:t>
      </w:r>
      <w:r>
        <w:rPr>
          <w:rFonts w:hint="eastAsia"/>
        </w:rPr>
        <w:tab/>
        <w:t>若yPu == 0，上侧参考样本不可得，设置upAvailable等于0。否则，设置upAvailable等于1，并按如下步骤获取上侧参考样本数组upRefPixel：</w:t>
      </w:r>
    </w:p>
    <w:tbl>
      <w:tblPr>
        <w:tblW w:w="509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1"/>
      </w:tblGrid>
      <w:tr w:rsidR="007D0977" w14:paraId="66BFE40A" w14:textId="77777777">
        <w:trPr>
          <w:cantSplit/>
          <w:trHeight w:val="51"/>
          <w:jc w:val="center"/>
        </w:trPr>
        <w:tc>
          <w:tcPr>
            <w:tcW w:w="5091" w:type="dxa"/>
          </w:tcPr>
          <w:p w14:paraId="40B47A2D" w14:textId="77777777" w:rsidR="007D0977" w:rsidRDefault="008E11FF">
            <w:pPr>
              <w:keepLines/>
              <w:tabs>
                <w:tab w:val="left" w:pos="680"/>
              </w:tabs>
              <w:autoSpaceDE w:val="0"/>
              <w:autoSpaceDN w:val="0"/>
              <w:spacing w:before="60" w:after="60" w:line="190" w:lineRule="exact"/>
              <w:rPr>
                <w:rFonts w:ascii="Times New Roman" w:hAnsi="Times New Roman"/>
                <w:kern w:val="0"/>
                <w:sz w:val="18"/>
                <w:szCs w:val="18"/>
              </w:rPr>
            </w:pPr>
            <w:r>
              <w:rPr>
                <w:rFonts w:ascii="Times New Roman" w:hAnsi="Times New Roman"/>
                <w:kern w:val="0"/>
                <w:sz w:val="18"/>
                <w:szCs w:val="18"/>
                <w:lang w:val="en-GB"/>
              </w:rPr>
              <w:t>f</w:t>
            </w:r>
            <w:r>
              <w:rPr>
                <w:rFonts w:ascii="Times New Roman" w:hAnsi="Times New Roman" w:hint="eastAsia"/>
                <w:kern w:val="0"/>
                <w:sz w:val="18"/>
                <w:szCs w:val="18"/>
                <w:lang w:val="en-GB"/>
              </w:rPr>
              <w:t>or</w:t>
            </w:r>
            <w:r>
              <w:rPr>
                <w:rFonts w:ascii="Times New Roman" w:hAnsi="Times New Roman"/>
                <w:kern w:val="0"/>
                <w:sz w:val="18"/>
                <w:szCs w:val="18"/>
                <w:lang w:val="en-GB"/>
              </w:rPr>
              <w:t>( i = 0; i &lt; N</w:t>
            </w:r>
            <w:r>
              <w:rPr>
                <w:rFonts w:ascii="Times New Roman" w:hAnsi="Times New Roman" w:hint="eastAsia"/>
                <w:kern w:val="0"/>
                <w:sz w:val="18"/>
                <w:szCs w:val="18"/>
                <w:vertAlign w:val="subscript"/>
                <w:lang w:val="en-GB"/>
              </w:rPr>
              <w:t>1</w:t>
            </w:r>
            <w:r>
              <w:rPr>
                <w:rFonts w:ascii="Times New Roman" w:hAnsi="Times New Roman" w:hint="eastAsia"/>
                <w:kern w:val="0"/>
                <w:sz w:val="18"/>
                <w:szCs w:val="18"/>
                <w:lang w:val="en-GB"/>
              </w:rPr>
              <w:t>;</w:t>
            </w:r>
            <w:r>
              <w:rPr>
                <w:rFonts w:ascii="Times New Roman" w:hAnsi="Times New Roman"/>
                <w:kern w:val="0"/>
                <w:sz w:val="18"/>
                <w:szCs w:val="18"/>
                <w:lang w:val="en-GB"/>
              </w:rPr>
              <w:t xml:space="preserve"> i++) </w:t>
            </w:r>
            <w:r>
              <w:rPr>
                <w:rFonts w:ascii="Times New Roman" w:hAnsi="Times New Roman" w:hint="eastAsia"/>
                <w:kern w:val="0"/>
                <w:sz w:val="18"/>
                <w:szCs w:val="18"/>
                <w:lang w:val="en-GB"/>
              </w:rPr>
              <w:t>{</w:t>
            </w:r>
          </w:p>
        </w:tc>
      </w:tr>
      <w:tr w:rsidR="007D0977" w14:paraId="09AAF188" w14:textId="77777777">
        <w:trPr>
          <w:cantSplit/>
          <w:trHeight w:val="51"/>
          <w:jc w:val="center"/>
        </w:trPr>
        <w:tc>
          <w:tcPr>
            <w:tcW w:w="5091" w:type="dxa"/>
          </w:tcPr>
          <w:p w14:paraId="6A9C4FB6" w14:textId="77777777" w:rsidR="007D0977" w:rsidRDefault="008E11FF">
            <w:pPr>
              <w:keepLines/>
              <w:autoSpaceDE w:val="0"/>
              <w:autoSpaceDN w:val="0"/>
              <w:spacing w:before="60" w:after="60" w:line="190" w:lineRule="exact"/>
              <w:rPr>
                <w:rFonts w:ascii="Times New Roman" w:hAnsi="Times New Roman"/>
                <w:kern w:val="0"/>
                <w:sz w:val="18"/>
                <w:szCs w:val="18"/>
              </w:rPr>
            </w:pPr>
            <w:r>
              <w:rPr>
                <w:rFonts w:ascii="Times New Roman" w:hAnsi="Times New Roman"/>
                <w:kern w:val="0"/>
                <w:sz w:val="18"/>
                <w:szCs w:val="18"/>
                <w:lang w:val="en-GB"/>
              </w:rPr>
              <w:tab/>
            </w:r>
            <w:r>
              <w:rPr>
                <w:rFonts w:ascii="Times New Roman" w:hAnsi="Times New Roman" w:hint="eastAsia"/>
                <w:kern w:val="0"/>
                <w:sz w:val="18"/>
                <w:szCs w:val="18"/>
                <w:lang w:val="en-GB"/>
              </w:rPr>
              <w:t>up</w:t>
            </w:r>
            <w:r>
              <w:rPr>
                <w:rFonts w:ascii="Times New Roman" w:hAnsi="Times New Roman"/>
                <w:kern w:val="0"/>
                <w:sz w:val="18"/>
                <w:szCs w:val="18"/>
                <w:lang w:val="en-GB"/>
              </w:rPr>
              <w:t>R</w:t>
            </w:r>
            <w:r>
              <w:rPr>
                <w:rFonts w:ascii="Times New Roman" w:hAnsi="Times New Roman" w:hint="eastAsia"/>
                <w:kern w:val="0"/>
                <w:sz w:val="18"/>
                <w:szCs w:val="18"/>
                <w:lang w:val="en-GB"/>
              </w:rPr>
              <w:t>ef</w:t>
            </w:r>
            <w:r>
              <w:rPr>
                <w:rFonts w:ascii="Times New Roman" w:hAnsi="Times New Roman"/>
                <w:kern w:val="0"/>
                <w:sz w:val="18"/>
                <w:szCs w:val="18"/>
                <w:lang w:val="en-GB"/>
              </w:rPr>
              <w:t>P</w:t>
            </w:r>
            <w:r>
              <w:rPr>
                <w:rFonts w:ascii="Times New Roman" w:hAnsi="Times New Roman" w:hint="eastAsia"/>
                <w:kern w:val="0"/>
                <w:sz w:val="18"/>
                <w:szCs w:val="18"/>
                <w:lang w:val="en-GB"/>
              </w:rPr>
              <w:t>ixel</w:t>
            </w:r>
            <w:r>
              <w:rPr>
                <w:rFonts w:ascii="Times New Roman" w:hAnsi="Times New Roman"/>
                <w:kern w:val="0"/>
                <w:sz w:val="18"/>
                <w:szCs w:val="18"/>
                <w:lang w:val="en-GB"/>
              </w:rPr>
              <w:t>[i] = RecLL[</w:t>
            </w:r>
            <w:r>
              <w:rPr>
                <w:rFonts w:ascii="Times New Roman" w:hAnsi="Times New Roman" w:hint="eastAsia"/>
                <w:kern w:val="0"/>
                <w:sz w:val="18"/>
                <w:szCs w:val="18"/>
                <w:lang w:val="en-GB"/>
              </w:rPr>
              <w:t>yPu</w:t>
            </w:r>
            <w:r>
              <w:rPr>
                <w:rFonts w:ascii="Times New Roman" w:hAnsi="Times New Roman"/>
                <w:kern w:val="0"/>
                <w:sz w:val="18"/>
                <w:szCs w:val="18"/>
                <w:lang w:val="en-GB"/>
              </w:rPr>
              <w:t xml:space="preserve"> – 1][ x</w:t>
            </w:r>
            <w:r>
              <w:rPr>
                <w:rFonts w:ascii="Times New Roman" w:hAnsi="Times New Roman" w:hint="eastAsia"/>
                <w:kern w:val="0"/>
                <w:sz w:val="18"/>
                <w:szCs w:val="18"/>
                <w:lang w:val="en-GB"/>
              </w:rPr>
              <w:t>Pu</w:t>
            </w:r>
            <w:r>
              <w:rPr>
                <w:rFonts w:ascii="Times New Roman" w:hAnsi="Times New Roman"/>
                <w:kern w:val="0"/>
                <w:sz w:val="18"/>
                <w:szCs w:val="18"/>
                <w:lang w:val="en-GB"/>
              </w:rPr>
              <w:t xml:space="preserve"> + i] </w:t>
            </w:r>
          </w:p>
        </w:tc>
      </w:tr>
      <w:tr w:rsidR="007D0977" w14:paraId="78B6D3A0" w14:textId="77777777">
        <w:trPr>
          <w:cantSplit/>
          <w:trHeight w:val="51"/>
          <w:jc w:val="center"/>
        </w:trPr>
        <w:tc>
          <w:tcPr>
            <w:tcW w:w="5091" w:type="dxa"/>
          </w:tcPr>
          <w:p w14:paraId="7E009DE8" w14:textId="77777777" w:rsidR="007D0977" w:rsidRDefault="008E11FF">
            <w:pPr>
              <w:keepLines/>
              <w:autoSpaceDE w:val="0"/>
              <w:autoSpaceDN w:val="0"/>
              <w:spacing w:before="60" w:after="60" w:line="190" w:lineRule="exact"/>
              <w:rPr>
                <w:rFonts w:ascii="Times New Roman" w:hAnsi="Times New Roman"/>
                <w:kern w:val="0"/>
                <w:sz w:val="18"/>
                <w:szCs w:val="18"/>
                <w:lang w:val="en-GB"/>
              </w:rPr>
            </w:pPr>
            <w:r>
              <w:rPr>
                <w:rFonts w:ascii="Times New Roman" w:hAnsi="Times New Roman" w:hint="eastAsia"/>
                <w:kern w:val="0"/>
                <w:sz w:val="18"/>
                <w:szCs w:val="18"/>
                <w:lang w:val="en-GB"/>
              </w:rPr>
              <w:t>}</w:t>
            </w:r>
          </w:p>
        </w:tc>
      </w:tr>
    </w:tbl>
    <w:p w14:paraId="63E869A1" w14:textId="77777777" w:rsidR="007D0977" w:rsidRDefault="007D0977">
      <w:pPr>
        <w:pStyle w:val="afffffb"/>
        <w:ind w:firstLine="420"/>
      </w:pPr>
    </w:p>
    <w:p w14:paraId="35ECDE29" w14:textId="77777777" w:rsidR="007D0977" w:rsidRDefault="008E11FF">
      <w:pPr>
        <w:pStyle w:val="afffffb"/>
        <w:ind w:firstLine="420"/>
      </w:pPr>
      <w:r>
        <w:rPr>
          <w:rFonts w:hint="eastAsia"/>
        </w:rPr>
        <w:t>–</w:t>
      </w:r>
      <w:r>
        <w:rPr>
          <w:rFonts w:hint="eastAsia"/>
        </w:rPr>
        <w:tab/>
        <w:t>若xPu == 0，左侧参考样本不可得，设置leftAvailable等于0。否则，设置leftAvailable等于1，并按如下步骤获取上侧参考样本数组leftRefPixel：</w:t>
      </w:r>
    </w:p>
    <w:tbl>
      <w:tblPr>
        <w:tblW w:w="509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1"/>
      </w:tblGrid>
      <w:tr w:rsidR="007D0977" w14:paraId="673CD37F" w14:textId="77777777">
        <w:trPr>
          <w:cantSplit/>
          <w:trHeight w:val="51"/>
          <w:jc w:val="center"/>
        </w:trPr>
        <w:tc>
          <w:tcPr>
            <w:tcW w:w="5091" w:type="dxa"/>
          </w:tcPr>
          <w:p w14:paraId="03080F3A" w14:textId="77777777" w:rsidR="007D0977" w:rsidRDefault="008E11FF">
            <w:pPr>
              <w:pStyle w:val="afffffffffffff1"/>
              <w:tabs>
                <w:tab w:val="left" w:pos="680"/>
              </w:tabs>
              <w:spacing w:before="60" w:after="60"/>
              <w:rPr>
                <w:lang w:val="en-US"/>
              </w:rPr>
            </w:pPr>
            <w:r>
              <w:lastRenderedPageBreak/>
              <w:t>f</w:t>
            </w:r>
            <w:r>
              <w:rPr>
                <w:rFonts w:hint="eastAsia"/>
              </w:rPr>
              <w:t>or</w:t>
            </w:r>
            <w:r>
              <w:t>( i = 0; i &lt; N</w:t>
            </w:r>
            <w:r>
              <w:rPr>
                <w:vertAlign w:val="subscript"/>
              </w:rPr>
              <w:t>2</w:t>
            </w:r>
            <w:r>
              <w:rPr>
                <w:rFonts w:hint="eastAsia"/>
              </w:rPr>
              <w:t>;</w:t>
            </w:r>
            <w:r>
              <w:t xml:space="preserve"> i++) </w:t>
            </w:r>
            <w:r>
              <w:rPr>
                <w:rFonts w:hint="eastAsia"/>
              </w:rPr>
              <w:t>{</w:t>
            </w:r>
          </w:p>
        </w:tc>
      </w:tr>
      <w:tr w:rsidR="007D0977" w14:paraId="1A55E6B5" w14:textId="77777777">
        <w:trPr>
          <w:cantSplit/>
          <w:trHeight w:val="51"/>
          <w:jc w:val="center"/>
        </w:trPr>
        <w:tc>
          <w:tcPr>
            <w:tcW w:w="5091" w:type="dxa"/>
          </w:tcPr>
          <w:p w14:paraId="238AAE85" w14:textId="77777777" w:rsidR="007D0977" w:rsidRDefault="008E11FF">
            <w:pPr>
              <w:pStyle w:val="afffffffffffff1"/>
              <w:spacing w:before="60" w:after="60"/>
              <w:rPr>
                <w:lang w:val="en-US"/>
              </w:rPr>
            </w:pPr>
            <w:r>
              <w:tab/>
            </w:r>
            <w:r>
              <w:rPr>
                <w:rFonts w:hint="eastAsia"/>
              </w:rPr>
              <w:t>left</w:t>
            </w:r>
            <w:r>
              <w:t>R</w:t>
            </w:r>
            <w:r>
              <w:rPr>
                <w:rFonts w:hint="eastAsia"/>
              </w:rPr>
              <w:t>ef</w:t>
            </w:r>
            <w:r>
              <w:t>P</w:t>
            </w:r>
            <w:r>
              <w:rPr>
                <w:rFonts w:hint="eastAsia"/>
              </w:rPr>
              <w:t>ixel</w:t>
            </w:r>
            <w:r>
              <w:t>[i] = RecLL[</w:t>
            </w:r>
            <w:r>
              <w:rPr>
                <w:rFonts w:hint="eastAsia"/>
              </w:rPr>
              <w:t>yPu</w:t>
            </w:r>
            <w:r>
              <w:t xml:space="preserve"> + i][x</w:t>
            </w:r>
            <w:r>
              <w:rPr>
                <w:rFonts w:hint="eastAsia"/>
              </w:rPr>
              <w:t>Pu</w:t>
            </w:r>
            <w:r>
              <w:t xml:space="preserve"> – 1]</w:t>
            </w:r>
          </w:p>
        </w:tc>
      </w:tr>
      <w:tr w:rsidR="007D0977" w14:paraId="13BD2A81" w14:textId="77777777">
        <w:trPr>
          <w:cantSplit/>
          <w:trHeight w:val="51"/>
          <w:jc w:val="center"/>
        </w:trPr>
        <w:tc>
          <w:tcPr>
            <w:tcW w:w="5091" w:type="dxa"/>
          </w:tcPr>
          <w:p w14:paraId="6C805EAE" w14:textId="77777777" w:rsidR="007D0977" w:rsidRDefault="008E11FF">
            <w:pPr>
              <w:pStyle w:val="afffffffffffff1"/>
              <w:spacing w:before="60" w:after="60"/>
            </w:pPr>
            <w:r>
              <w:rPr>
                <w:rFonts w:hint="eastAsia"/>
              </w:rPr>
              <w:t>}</w:t>
            </w:r>
          </w:p>
        </w:tc>
      </w:tr>
    </w:tbl>
    <w:p w14:paraId="0DF37FB6" w14:textId="77777777" w:rsidR="007D0977" w:rsidRDefault="007D0977">
      <w:pPr>
        <w:pStyle w:val="afffffb"/>
        <w:ind w:firstLineChars="0" w:firstLine="0"/>
      </w:pPr>
    </w:p>
    <w:p w14:paraId="6EC6D834" w14:textId="399A2758" w:rsidR="007D0977" w:rsidRDefault="008E11FF" w:rsidP="002B23BA">
      <w:pPr>
        <w:pStyle w:val="affd"/>
        <w:spacing w:before="120" w:after="120"/>
      </w:pPr>
      <w:bookmarkStart w:id="652" w:name="_Ref196415378"/>
      <w:r>
        <w:rPr>
          <w:rFonts w:hint="eastAsia"/>
        </w:rPr>
        <w:t>预测块的预测方法</w:t>
      </w:r>
      <w:bookmarkEnd w:id="652"/>
    </w:p>
    <w:p w14:paraId="3E89713A" w14:textId="070D82EB" w:rsidR="00075F41" w:rsidRPr="007035E3" w:rsidRDefault="00075F41" w:rsidP="00075F41">
      <w:pPr>
        <w:widowControl/>
        <w:numPr>
          <w:ilvl w:val="0"/>
          <w:numId w:val="50"/>
        </w:numPr>
        <w:tabs>
          <w:tab w:val="center" w:pos="4201"/>
          <w:tab w:val="right" w:leader="dot" w:pos="9298"/>
        </w:tabs>
        <w:autoSpaceDE w:val="0"/>
        <w:autoSpaceDN w:val="0"/>
        <w:adjustRightInd/>
        <w:spacing w:before="312" w:line="240" w:lineRule="auto"/>
        <w:rPr>
          <w:rFonts w:ascii="宋体" w:hAnsi="宋体" w:hint="eastAsia"/>
          <w:kern w:val="0"/>
          <w:szCs w:val="20"/>
        </w:rPr>
      </w:pPr>
      <w:r w:rsidRPr="007035E3">
        <w:rPr>
          <w:rFonts w:ascii="宋体" w:hAnsi="宋体"/>
        </w:rPr>
        <w:t>N</w:t>
      </w:r>
      <w:r w:rsidRPr="007035E3">
        <w:rPr>
          <w:rFonts w:ascii="宋体" w:hAnsi="宋体" w:hint="eastAsia"/>
          <w:vertAlign w:val="subscript"/>
        </w:rPr>
        <w:t>1</w:t>
      </w:r>
      <w:r w:rsidRPr="007035E3">
        <w:rPr>
          <w:rFonts w:ascii="宋体" w:hAnsi="宋体" w:hint="eastAsia"/>
        </w:rPr>
        <w:sym w:font="Symbol" w:char="F0B4"/>
      </w:r>
      <w:r w:rsidRPr="007035E3">
        <w:rPr>
          <w:rFonts w:ascii="宋体" w:hAnsi="宋体"/>
        </w:rPr>
        <w:t>N</w:t>
      </w:r>
      <w:r w:rsidRPr="007035E3">
        <w:rPr>
          <w:rFonts w:ascii="宋体" w:hAnsi="宋体" w:hint="eastAsia"/>
          <w:vertAlign w:val="subscript"/>
        </w:rPr>
        <w:t>2</w:t>
      </w:r>
      <w:r w:rsidRPr="007035E3">
        <w:rPr>
          <w:rFonts w:ascii="宋体" w:hAnsi="宋体" w:hint="eastAsia"/>
        </w:rPr>
        <w:t>预测块</w:t>
      </w:r>
      <w:r w:rsidRPr="007035E3">
        <w:rPr>
          <w:rFonts w:ascii="宋体" w:hAnsi="宋体"/>
        </w:rPr>
        <w:t>PredBlock</w:t>
      </w:r>
      <w:r w:rsidRPr="007035E3">
        <w:rPr>
          <w:rFonts w:ascii="宋体" w:hAnsi="宋体" w:hint="eastAsia"/>
        </w:rPr>
        <w:t>的元素</w:t>
      </w:r>
      <w:r w:rsidRPr="007035E3">
        <w:rPr>
          <w:rFonts w:ascii="宋体" w:hAnsi="宋体"/>
        </w:rPr>
        <w:t>[i][j]</w:t>
      </w:r>
      <w:r w:rsidR="00326C87" w:rsidRPr="007035E3">
        <w:rPr>
          <w:rFonts w:ascii="宋体" w:hAnsi="宋体" w:hint="eastAsia"/>
        </w:rPr>
        <w:t>的默认值Intra</w:t>
      </w:r>
      <w:r w:rsidR="00326C87" w:rsidRPr="007035E3">
        <w:rPr>
          <w:rFonts w:ascii="宋体" w:hAnsi="宋体"/>
        </w:rPr>
        <w:t>D</w:t>
      </w:r>
      <w:r w:rsidR="00326C87" w:rsidRPr="007035E3">
        <w:rPr>
          <w:rFonts w:ascii="宋体" w:hAnsi="宋体" w:hint="eastAsia"/>
        </w:rPr>
        <w:t>efault计算方法如下</w:t>
      </w:r>
      <w:r w:rsidRPr="007035E3">
        <w:rPr>
          <w:rFonts w:ascii="宋体" w:hAnsi="宋体" w:hint="eastAsia"/>
        </w:rPr>
        <w:t>：</w:t>
      </w:r>
    </w:p>
    <w:tbl>
      <w:tblPr>
        <w:tblW w:w="60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93"/>
      </w:tblGrid>
      <w:tr w:rsidR="00326C87" w14:paraId="6E5A3C8C" w14:textId="77777777" w:rsidTr="002B23BA">
        <w:trPr>
          <w:cantSplit/>
          <w:trHeight w:val="45"/>
          <w:jc w:val="center"/>
        </w:trPr>
        <w:tc>
          <w:tcPr>
            <w:tcW w:w="6093" w:type="dxa"/>
          </w:tcPr>
          <w:p w14:paraId="0F2089FC" w14:textId="0D42038A" w:rsidR="00326C87" w:rsidRDefault="00326C87" w:rsidP="000747DA">
            <w:pPr>
              <w:pStyle w:val="afffffffffffff1"/>
              <w:tabs>
                <w:tab w:val="left" w:pos="680"/>
              </w:tabs>
              <w:spacing w:before="60" w:after="60"/>
              <w:rPr>
                <w:lang w:val="en-US"/>
              </w:rPr>
            </w:pPr>
            <w:r>
              <w:rPr>
                <w:rFonts w:hint="eastAsia"/>
              </w:rPr>
              <w:t>Intra</w:t>
            </w:r>
            <w:r>
              <w:t>D</w:t>
            </w:r>
            <w:r>
              <w:rPr>
                <w:rFonts w:hint="eastAsia"/>
              </w:rPr>
              <w:t>efault</w:t>
            </w:r>
            <w:r w:rsidR="00396979">
              <w:t xml:space="preserve"> </w:t>
            </w:r>
            <w:r>
              <w:rPr>
                <w:rFonts w:hint="eastAsia"/>
              </w:rPr>
              <w:t>=</w:t>
            </w:r>
            <w:r>
              <w:t xml:space="preserve"> </w:t>
            </w:r>
            <m:oMath>
              <m:sSup>
                <m:sSupPr>
                  <m:ctrlPr>
                    <w:rPr>
                      <w:rFonts w:ascii="Cambria Math" w:hAnsi="Cambria Math"/>
                      <w:i/>
                    </w:rPr>
                  </m:ctrlPr>
                </m:sSupPr>
                <m:e>
                  <m:r>
                    <w:rPr>
                      <w:rFonts w:ascii="Cambria Math" w:hAnsi="Cambria Math"/>
                    </w:rPr>
                    <m:t>(2</m:t>
                  </m:r>
                </m:e>
                <m:sup>
                  <m:r>
                    <m:rPr>
                      <m:sty m:val="p"/>
                    </m:rPr>
                    <w:rPr>
                      <w:rFonts w:ascii="Cambria Math" w:hAnsi="Cambria Math"/>
                    </w:rPr>
                    <m:t>B</m:t>
                  </m:r>
                  <m:r>
                    <m:rPr>
                      <m:sty m:val="p"/>
                    </m:rPr>
                    <w:rPr>
                      <w:rFonts w:ascii="Cambria Math" w:hAnsi="Cambria Math" w:hint="eastAsia"/>
                    </w:rPr>
                    <m:t>it</m:t>
                  </m:r>
                  <m:r>
                    <m:rPr>
                      <m:sty m:val="p"/>
                    </m:rPr>
                    <w:rPr>
                      <w:rFonts w:ascii="Cambria Math" w:hAnsi="Cambria Math"/>
                    </w:rPr>
                    <m:t>D</m:t>
                  </m:r>
                  <m:r>
                    <m:rPr>
                      <m:sty m:val="p"/>
                    </m:rPr>
                    <w:rPr>
                      <w:rFonts w:ascii="Cambria Math" w:hAnsi="Cambria Math" w:hint="eastAsia"/>
                    </w:rPr>
                    <m:t>ept</m:t>
                  </m:r>
                  <m:r>
                    <m:rPr>
                      <m:sty m:val="p"/>
                    </m:rPr>
                    <w:rPr>
                      <w:rFonts w:ascii="Cambria Math" w:eastAsiaTheme="minorEastAsia" w:hAnsi="Cambria Math" w:cs="MS Gothic" w:hint="eastAsia"/>
                    </w:rPr>
                    <m:t>h</m:t>
                  </m:r>
                  <m:r>
                    <m:rPr>
                      <m:sty m:val="p"/>
                    </m:rPr>
                    <w:rPr>
                      <w:rFonts w:ascii="微软雅黑" w:eastAsia="微软雅黑" w:hAnsi="微软雅黑" w:cs="微软雅黑" w:hint="eastAsia"/>
                    </w:rPr>
                    <m:t>-</m:t>
                  </m:r>
                  <m:r>
                    <m:rPr>
                      <m:sty m:val="p"/>
                    </m:rPr>
                    <w:rPr>
                      <w:rFonts w:ascii="Cambria Math" w:hAnsi="Cambria Math"/>
                    </w:rPr>
                    <m:t>1</m:t>
                  </m:r>
                </m:sup>
              </m:sSup>
            </m:oMath>
            <w:r w:rsidR="00396979">
              <w:rPr>
                <w:rFonts w:hint="eastAsia"/>
              </w:rPr>
              <w:t xml:space="preserve"> </w:t>
            </w:r>
            <w:r w:rsidR="00396979">
              <w:t xml:space="preserve">&lt;&lt; </w:t>
            </w:r>
            <w:r w:rsidR="00396979">
              <w:rPr>
                <w:rFonts w:hint="eastAsia"/>
              </w:rPr>
              <w:t>Pixel</w:t>
            </w:r>
            <w:r w:rsidR="00396979" w:rsidRPr="009E7DC8">
              <w:t>Precision</w:t>
            </w:r>
            <w:r w:rsidR="00396979">
              <w:t xml:space="preserve">) + </w:t>
            </w:r>
            <w:r w:rsidR="00396979">
              <w:rPr>
                <w:rFonts w:hint="eastAsia"/>
              </w:rPr>
              <w:t>L</w:t>
            </w:r>
            <w:r w:rsidR="00396979">
              <w:t>L</w:t>
            </w:r>
            <w:r w:rsidR="00396979">
              <w:rPr>
                <w:rFonts w:hint="eastAsia"/>
              </w:rPr>
              <w:t>band</w:t>
            </w:r>
            <w:r w:rsidR="00396979">
              <w:t>O</w:t>
            </w:r>
            <w:r w:rsidR="00396979">
              <w:rPr>
                <w:rFonts w:hint="eastAsia"/>
              </w:rPr>
              <w:t>ffset</w:t>
            </w:r>
            <w:r w:rsidR="00B70B3B">
              <w:t xml:space="preserve"> =</w:t>
            </w:r>
            <m:oMath>
              <m:r>
                <m:rPr>
                  <m:sty m:val="p"/>
                </m:rPr>
                <w:rPr>
                  <w:rFonts w:ascii="Cambria Math" w:hAnsi="Cambria Math"/>
                </w:rPr>
                <m:t xml:space="preserve"> </m:t>
              </m:r>
              <m:sSup>
                <m:sSupPr>
                  <m:ctrlPr>
                    <w:rPr>
                      <w:rFonts w:ascii="Cambria Math" w:hAnsi="Cambria Math"/>
                      <w:i/>
                    </w:rPr>
                  </m:ctrlPr>
                </m:sSupPr>
                <m:e>
                  <m:r>
                    <w:rPr>
                      <w:rFonts w:ascii="Cambria Math" w:hAnsi="Cambria Math"/>
                    </w:rPr>
                    <m:t>2</m:t>
                  </m:r>
                </m:e>
                <m:sup>
                  <m:r>
                    <m:rPr>
                      <m:sty m:val="p"/>
                    </m:rPr>
                    <w:rPr>
                      <w:rFonts w:ascii="Cambria Math" w:hAnsi="Cambria Math"/>
                    </w:rPr>
                    <m:t>B</m:t>
                  </m:r>
                  <m:r>
                    <m:rPr>
                      <m:sty m:val="p"/>
                    </m:rPr>
                    <w:rPr>
                      <w:rFonts w:ascii="Cambria Math" w:hAnsi="Cambria Math" w:hint="eastAsia"/>
                    </w:rPr>
                    <m:t>it</m:t>
                  </m:r>
                  <m:r>
                    <m:rPr>
                      <m:sty m:val="p"/>
                    </m:rPr>
                    <w:rPr>
                      <w:rFonts w:ascii="Cambria Math" w:hAnsi="Cambria Math"/>
                    </w:rPr>
                    <m:t>D</m:t>
                  </m:r>
                  <m:r>
                    <m:rPr>
                      <m:sty m:val="p"/>
                    </m:rPr>
                    <w:rPr>
                      <w:rFonts w:ascii="Cambria Math" w:hAnsi="Cambria Math" w:hint="eastAsia"/>
                    </w:rPr>
                    <m:t>ept</m:t>
                  </m:r>
                  <m:r>
                    <m:rPr>
                      <m:sty m:val="p"/>
                    </m:rPr>
                    <w:rPr>
                      <w:rFonts w:ascii="Cambria Math" w:eastAsiaTheme="minorEastAsia" w:hAnsi="Cambria Math" w:cs="MS Gothic" w:hint="eastAsia"/>
                    </w:rPr>
                    <m:t>h</m:t>
                  </m:r>
                  <m:r>
                    <m:rPr>
                      <m:sty m:val="p"/>
                    </m:rPr>
                    <w:rPr>
                      <w:rFonts w:ascii="Cambria Math" w:eastAsia="微软雅黑" w:hAnsi="Cambria Math" w:cs="微软雅黑"/>
                    </w:rPr>
                    <m:t>+</m:t>
                  </m:r>
                  <m:r>
                    <m:rPr>
                      <m:sty m:val="p"/>
                    </m:rPr>
                    <w:rPr>
                      <w:rFonts w:ascii="Cambria Math" w:hAnsi="Cambria Math"/>
                    </w:rPr>
                    <m:t>2</m:t>
                  </m:r>
                </m:sup>
              </m:sSup>
            </m:oMath>
          </w:p>
        </w:tc>
      </w:tr>
    </w:tbl>
    <w:p w14:paraId="1FCABE44" w14:textId="690F72AF" w:rsidR="00326C87" w:rsidRPr="000C6861" w:rsidRDefault="00326C87" w:rsidP="00326C87">
      <w:pPr>
        <w:widowControl/>
        <w:numPr>
          <w:ilvl w:val="0"/>
          <w:numId w:val="50"/>
        </w:numPr>
        <w:tabs>
          <w:tab w:val="center" w:pos="4201"/>
          <w:tab w:val="right" w:leader="dot" w:pos="9298"/>
        </w:tabs>
        <w:autoSpaceDE w:val="0"/>
        <w:autoSpaceDN w:val="0"/>
        <w:adjustRightInd/>
        <w:spacing w:before="312" w:line="240" w:lineRule="auto"/>
        <w:rPr>
          <w:rFonts w:ascii="宋体" w:hAnsi="宋体" w:hint="eastAsia"/>
          <w:kern w:val="0"/>
          <w:szCs w:val="20"/>
        </w:rPr>
      </w:pPr>
      <w:r w:rsidRPr="000C6861">
        <w:rPr>
          <w:rFonts w:ascii="宋体" w:hAnsi="宋体" w:hint="eastAsia"/>
        </w:rPr>
        <w:t>亮度帧内垂直预测或色度帧内垂直预测，</w:t>
      </w:r>
      <w:r w:rsidRPr="000C6861">
        <w:rPr>
          <w:rFonts w:ascii="宋体" w:hAnsi="宋体"/>
        </w:rPr>
        <w:t>N</w:t>
      </w:r>
      <w:r w:rsidRPr="000C6861">
        <w:rPr>
          <w:rFonts w:ascii="宋体" w:hAnsi="宋体" w:hint="eastAsia"/>
          <w:vertAlign w:val="subscript"/>
        </w:rPr>
        <w:t>1</w:t>
      </w:r>
      <w:r w:rsidRPr="000C6861">
        <w:rPr>
          <w:rFonts w:ascii="宋体" w:hAnsi="宋体" w:hint="eastAsia"/>
        </w:rPr>
        <w:sym w:font="Symbol" w:char="F0B4"/>
      </w:r>
      <w:r w:rsidRPr="000C6861">
        <w:rPr>
          <w:rFonts w:ascii="宋体" w:hAnsi="宋体"/>
        </w:rPr>
        <w:t>N</w:t>
      </w:r>
      <w:r w:rsidRPr="000C6861">
        <w:rPr>
          <w:rFonts w:ascii="宋体" w:hAnsi="宋体" w:hint="eastAsia"/>
          <w:vertAlign w:val="subscript"/>
        </w:rPr>
        <w:t>2</w:t>
      </w:r>
      <w:r w:rsidRPr="000C6861">
        <w:rPr>
          <w:rFonts w:ascii="宋体" w:hAnsi="宋体" w:hint="eastAsia"/>
        </w:rPr>
        <w:t>预测块</w:t>
      </w:r>
      <w:r w:rsidRPr="000C6861">
        <w:rPr>
          <w:rFonts w:ascii="Times New Roman" w:hAnsi="Times New Roman"/>
        </w:rPr>
        <w:t>PredBlock</w:t>
      </w:r>
      <w:r w:rsidRPr="000C6861">
        <w:rPr>
          <w:rFonts w:ascii="宋体" w:hAnsi="宋体" w:hint="eastAsia"/>
        </w:rPr>
        <w:t>的元素</w:t>
      </w:r>
      <w:r w:rsidRPr="000C6861">
        <w:rPr>
          <w:rFonts w:ascii="宋体" w:hAnsi="宋体"/>
        </w:rPr>
        <w:t>[i][j]</w:t>
      </w:r>
      <w:r w:rsidRPr="000C6861">
        <w:rPr>
          <w:rFonts w:ascii="宋体" w:hAnsi="宋体" w:hint="eastAsia"/>
        </w:rPr>
        <w:t>的样本值获取方法如下，其中</w:t>
      </w:r>
      <w:r w:rsidRPr="000C6861">
        <w:rPr>
          <w:rFonts w:ascii="宋体" w:hAnsi="宋体"/>
        </w:rPr>
        <w:t>i</w:t>
      </w:r>
      <w:r w:rsidRPr="000C6861">
        <w:rPr>
          <w:rFonts w:ascii="宋体" w:hAnsi="宋体" w:hint="eastAsia"/>
        </w:rPr>
        <w:t>的取值范围为</w:t>
      </w:r>
      <w:r w:rsidRPr="000C6861">
        <w:rPr>
          <w:rFonts w:ascii="宋体" w:hAnsi="宋体"/>
        </w:rPr>
        <w:t>0~ N</w:t>
      </w:r>
      <w:r w:rsidRPr="000C6861">
        <w:rPr>
          <w:rFonts w:ascii="宋体" w:hAnsi="宋体"/>
          <w:vertAlign w:val="subscript"/>
        </w:rPr>
        <w:t>2</w:t>
      </w:r>
      <w:r w:rsidRPr="000C6861">
        <w:rPr>
          <w:rFonts w:ascii="宋体" w:hAnsi="宋体"/>
        </w:rPr>
        <w:t>-1</w:t>
      </w:r>
      <w:r w:rsidRPr="000C6861">
        <w:rPr>
          <w:rFonts w:ascii="宋体" w:hAnsi="宋体" w:hint="eastAsia"/>
        </w:rPr>
        <w:t>，</w:t>
      </w:r>
      <w:r w:rsidRPr="000C6861">
        <w:rPr>
          <w:rFonts w:ascii="宋体" w:hAnsi="宋体"/>
        </w:rPr>
        <w:t>j</w:t>
      </w:r>
      <w:r w:rsidRPr="000C6861">
        <w:rPr>
          <w:rFonts w:ascii="宋体" w:hAnsi="宋体" w:hint="eastAsia"/>
        </w:rPr>
        <w:t>的取值范围为</w:t>
      </w:r>
      <w:r w:rsidRPr="000C6861">
        <w:rPr>
          <w:rFonts w:ascii="宋体" w:hAnsi="宋体"/>
        </w:rPr>
        <w:t>0~ N</w:t>
      </w:r>
      <w:r w:rsidRPr="000C6861">
        <w:rPr>
          <w:rFonts w:ascii="宋体" w:hAnsi="宋体"/>
          <w:vertAlign w:val="subscript"/>
        </w:rPr>
        <w:t>1</w:t>
      </w:r>
      <w:r w:rsidRPr="000C6861">
        <w:rPr>
          <w:rFonts w:ascii="宋体" w:hAnsi="宋体"/>
        </w:rPr>
        <w:t>-1</w:t>
      </w:r>
      <w:r w:rsidRPr="000C6861">
        <w:rPr>
          <w:rFonts w:ascii="宋体" w:hAnsi="宋体" w:hint="eastAsia"/>
        </w:rPr>
        <w:t>：</w:t>
      </w:r>
    </w:p>
    <w:tbl>
      <w:tblPr>
        <w:tblpPr w:leftFromText="180" w:rightFromText="180" w:vertAnchor="text" w:horzAnchor="page" w:tblpX="2167" w:tblpY="107"/>
        <w:tblW w:w="72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1"/>
      </w:tblGrid>
      <w:tr w:rsidR="00075F41" w14:paraId="52D9EAEC" w14:textId="77777777" w:rsidTr="00075F41">
        <w:trPr>
          <w:cantSplit/>
          <w:trHeight w:val="68"/>
        </w:trPr>
        <w:tc>
          <w:tcPr>
            <w:tcW w:w="7201" w:type="dxa"/>
          </w:tcPr>
          <w:p w14:paraId="3458EF1D" w14:textId="77777777" w:rsidR="00075F41" w:rsidRDefault="00075F41" w:rsidP="00075F41">
            <w:pPr>
              <w:pStyle w:val="afffffffffffff1"/>
              <w:tabs>
                <w:tab w:val="left" w:pos="680"/>
              </w:tabs>
              <w:spacing w:before="60" w:after="60"/>
              <w:rPr>
                <w:lang w:val="en-US"/>
              </w:rPr>
            </w:pPr>
            <w:r>
              <w:rPr>
                <w:rFonts w:hint="eastAsia"/>
              </w:rPr>
              <w:t>if</w:t>
            </w:r>
            <w:r>
              <w:t xml:space="preserve"> ( </w:t>
            </w:r>
            <w:r>
              <w:rPr>
                <w:rFonts w:hint="eastAsia"/>
              </w:rPr>
              <w:t>up</w:t>
            </w:r>
            <w:r>
              <w:t xml:space="preserve">Available ) </w:t>
            </w:r>
            <w:r>
              <w:rPr>
                <w:rFonts w:hint="eastAsia"/>
              </w:rPr>
              <w:t>{</w:t>
            </w:r>
          </w:p>
        </w:tc>
      </w:tr>
      <w:tr w:rsidR="00075F41" w14:paraId="2C82A1D9" w14:textId="77777777" w:rsidTr="00075F41">
        <w:trPr>
          <w:cantSplit/>
          <w:trHeight w:val="68"/>
        </w:trPr>
        <w:tc>
          <w:tcPr>
            <w:tcW w:w="7201" w:type="dxa"/>
          </w:tcPr>
          <w:p w14:paraId="0D165334" w14:textId="77777777" w:rsidR="00075F41" w:rsidRDefault="00075F41" w:rsidP="00075F41">
            <w:pPr>
              <w:pStyle w:val="afffffffffffff1"/>
              <w:spacing w:before="60" w:after="60"/>
              <w:rPr>
                <w:lang w:val="en-US"/>
              </w:rPr>
            </w:pPr>
            <w:r>
              <w:tab/>
            </w:r>
            <w:r>
              <w:rPr>
                <w:rFonts w:hint="eastAsia"/>
                <w:kern w:val="2"/>
                <w:szCs w:val="24"/>
              </w:rPr>
              <w:t>PredBlock</w:t>
            </w:r>
            <w:r>
              <w:t>[i][j] = upRefPixel[</w:t>
            </w:r>
            <w:r>
              <w:rPr>
                <w:rFonts w:hint="eastAsia"/>
              </w:rPr>
              <w:t>j</w:t>
            </w:r>
            <w:r>
              <w:t>]</w:t>
            </w:r>
          </w:p>
        </w:tc>
      </w:tr>
      <w:tr w:rsidR="00075F41" w14:paraId="34B358D2" w14:textId="77777777" w:rsidTr="00075F41">
        <w:trPr>
          <w:cantSplit/>
          <w:trHeight w:val="68"/>
        </w:trPr>
        <w:tc>
          <w:tcPr>
            <w:tcW w:w="7201" w:type="dxa"/>
          </w:tcPr>
          <w:p w14:paraId="2A87BEE6" w14:textId="77777777" w:rsidR="00075F41" w:rsidRDefault="00075F41" w:rsidP="00075F41">
            <w:pPr>
              <w:pStyle w:val="afffffffffffff1"/>
              <w:spacing w:before="60" w:after="60"/>
            </w:pPr>
            <w:r>
              <w:rPr>
                <w:rFonts w:hint="eastAsia"/>
              </w:rPr>
              <w:t>}</w:t>
            </w:r>
          </w:p>
        </w:tc>
      </w:tr>
      <w:tr w:rsidR="00075F41" w14:paraId="7ABE9818" w14:textId="77777777" w:rsidTr="00075F41">
        <w:trPr>
          <w:cantSplit/>
          <w:trHeight w:val="68"/>
        </w:trPr>
        <w:tc>
          <w:tcPr>
            <w:tcW w:w="7201" w:type="dxa"/>
          </w:tcPr>
          <w:p w14:paraId="5F632CE8" w14:textId="77777777" w:rsidR="00075F41" w:rsidRDefault="00075F41" w:rsidP="00075F41">
            <w:pPr>
              <w:pStyle w:val="afffffffffffff1"/>
              <w:spacing w:before="60" w:after="60"/>
            </w:pPr>
            <w:r>
              <w:rPr>
                <w:rFonts w:hint="eastAsia"/>
              </w:rPr>
              <w:t>else</w:t>
            </w:r>
            <w:r>
              <w:t xml:space="preserve"> </w:t>
            </w:r>
            <w:r>
              <w:rPr>
                <w:rFonts w:hint="eastAsia"/>
              </w:rPr>
              <w:t>{</w:t>
            </w:r>
          </w:p>
        </w:tc>
      </w:tr>
      <w:tr w:rsidR="00075F41" w14:paraId="63F8473D" w14:textId="77777777" w:rsidTr="00075F41">
        <w:trPr>
          <w:cantSplit/>
          <w:trHeight w:val="68"/>
        </w:trPr>
        <w:tc>
          <w:tcPr>
            <w:tcW w:w="7201" w:type="dxa"/>
          </w:tcPr>
          <w:p w14:paraId="7CDDCC6C" w14:textId="16C0EA18" w:rsidR="00075F41" w:rsidRDefault="00075F41" w:rsidP="00075F41">
            <w:pPr>
              <w:pStyle w:val="afffffffffffff1"/>
              <w:spacing w:before="60" w:after="60"/>
            </w:pPr>
            <w:r>
              <w:tab/>
            </w:r>
            <w:r>
              <w:rPr>
                <w:rFonts w:hint="eastAsia"/>
                <w:kern w:val="2"/>
                <w:szCs w:val="24"/>
              </w:rPr>
              <w:t>PredBlock</w:t>
            </w:r>
            <w:r>
              <w:t>[i][j] =</w:t>
            </w:r>
            <w:r w:rsidR="00B70B3B">
              <w:rPr>
                <w:rFonts w:hint="eastAsia"/>
              </w:rPr>
              <w:t xml:space="preserve"> Intra</w:t>
            </w:r>
            <w:r w:rsidR="00B70B3B">
              <w:t>D</w:t>
            </w:r>
            <w:r w:rsidR="00B70B3B">
              <w:rPr>
                <w:rFonts w:hint="eastAsia"/>
              </w:rPr>
              <w:t>efault</w:t>
            </w:r>
          </w:p>
        </w:tc>
      </w:tr>
      <w:tr w:rsidR="00075F41" w14:paraId="7CA52DCD" w14:textId="77777777" w:rsidTr="00075F41">
        <w:trPr>
          <w:cantSplit/>
          <w:trHeight w:val="68"/>
        </w:trPr>
        <w:tc>
          <w:tcPr>
            <w:tcW w:w="7201" w:type="dxa"/>
          </w:tcPr>
          <w:p w14:paraId="46D1E0AD" w14:textId="77777777" w:rsidR="00075F41" w:rsidRDefault="00075F41" w:rsidP="00075F41">
            <w:pPr>
              <w:pStyle w:val="afffffffffffff1"/>
              <w:spacing w:before="60" w:after="60"/>
            </w:pPr>
            <w:r>
              <w:rPr>
                <w:rFonts w:hint="eastAsia"/>
              </w:rPr>
              <w:t>}</w:t>
            </w:r>
          </w:p>
        </w:tc>
      </w:tr>
    </w:tbl>
    <w:p w14:paraId="7E3C9DBD" w14:textId="77777777" w:rsidR="007D0977" w:rsidRPr="00075F41" w:rsidRDefault="007D0977">
      <w:pPr>
        <w:pStyle w:val="afffffb"/>
        <w:ind w:firstLineChars="0" w:firstLine="0"/>
      </w:pPr>
    </w:p>
    <w:p w14:paraId="0B3D3B04" w14:textId="6F83B8E7" w:rsidR="007D0977" w:rsidRDefault="008E11FF">
      <w:pPr>
        <w:widowControl/>
        <w:numPr>
          <w:ilvl w:val="0"/>
          <w:numId w:val="50"/>
        </w:numPr>
        <w:tabs>
          <w:tab w:val="center" w:pos="4201"/>
          <w:tab w:val="right" w:leader="dot" w:pos="9298"/>
        </w:tabs>
        <w:autoSpaceDE w:val="0"/>
        <w:autoSpaceDN w:val="0"/>
        <w:adjustRightInd/>
        <w:spacing w:before="312" w:line="240" w:lineRule="auto"/>
        <w:rPr>
          <w:rFonts w:ascii="宋体" w:hAnsi="Times New Roman"/>
          <w:kern w:val="0"/>
          <w:szCs w:val="20"/>
        </w:rPr>
      </w:pPr>
      <w:r>
        <w:rPr>
          <w:rFonts w:ascii="宋体" w:hAnsi="Times New Roman" w:hint="eastAsia"/>
          <w:kern w:val="0"/>
          <w:szCs w:val="20"/>
        </w:rPr>
        <w:t>亮度帧内水平预测或色度帧内水平预测，</w:t>
      </w:r>
      <w:r>
        <w:rPr>
          <w:rFonts w:ascii="宋体" w:hAnsi="Times New Roman"/>
          <w:kern w:val="0"/>
          <w:szCs w:val="20"/>
        </w:rPr>
        <w:t>N</w:t>
      </w:r>
      <w:r>
        <w:rPr>
          <w:rFonts w:ascii="宋体" w:hAnsi="Times New Roman" w:hint="eastAsia"/>
          <w:kern w:val="0"/>
          <w:szCs w:val="20"/>
          <w:vertAlign w:val="subscript"/>
        </w:rPr>
        <w:t>1</w:t>
      </w:r>
      <w:r>
        <w:rPr>
          <w:rFonts w:ascii="宋体" w:hAnsi="Times New Roman" w:hint="eastAsia"/>
          <w:kern w:val="0"/>
          <w:szCs w:val="20"/>
        </w:rPr>
        <w:sym w:font="Symbol" w:char="F0B4"/>
      </w:r>
      <w:r>
        <w:rPr>
          <w:rFonts w:ascii="宋体" w:hAnsi="Times New Roman"/>
          <w:kern w:val="0"/>
          <w:szCs w:val="20"/>
        </w:rPr>
        <w:t>N</w:t>
      </w:r>
      <w:r>
        <w:rPr>
          <w:rFonts w:ascii="宋体" w:hAnsi="Times New Roman" w:hint="eastAsia"/>
          <w:kern w:val="0"/>
          <w:szCs w:val="20"/>
          <w:vertAlign w:val="subscript"/>
        </w:rPr>
        <w:t>2</w:t>
      </w:r>
      <w:r>
        <w:rPr>
          <w:rFonts w:ascii="宋体" w:hAnsi="Times New Roman" w:hint="eastAsia"/>
          <w:kern w:val="0"/>
          <w:szCs w:val="20"/>
        </w:rPr>
        <w:t>预测块</w:t>
      </w:r>
      <w:r w:rsidR="004120DB">
        <w:rPr>
          <w:rFonts w:ascii="Times New Roman" w:hAnsi="Times New Roman" w:hint="eastAsia"/>
          <w:szCs w:val="24"/>
        </w:rPr>
        <w:t>PredBlock</w:t>
      </w:r>
      <w:r>
        <w:rPr>
          <w:rFonts w:ascii="宋体" w:hAnsi="Times New Roman" w:hint="eastAsia"/>
          <w:kern w:val="0"/>
          <w:szCs w:val="20"/>
        </w:rPr>
        <w:t>的元素[</w:t>
      </w:r>
      <w:r>
        <w:rPr>
          <w:rFonts w:ascii="宋体" w:hAnsi="Times New Roman"/>
          <w:kern w:val="0"/>
          <w:szCs w:val="20"/>
        </w:rPr>
        <w:t>i][j]</w:t>
      </w:r>
      <w:r>
        <w:rPr>
          <w:rFonts w:ascii="宋体" w:hAnsi="Times New Roman" w:hint="eastAsia"/>
          <w:kern w:val="0"/>
          <w:szCs w:val="20"/>
        </w:rPr>
        <w:t>的样本值获取方法如下，其中i的取值范围为0~</w:t>
      </w:r>
      <w:r>
        <w:rPr>
          <w:rFonts w:ascii="宋体" w:hAnsi="Times New Roman"/>
          <w:kern w:val="0"/>
          <w:szCs w:val="20"/>
        </w:rPr>
        <w:t xml:space="preserve"> N</w:t>
      </w:r>
      <w:r>
        <w:rPr>
          <w:rFonts w:ascii="宋体" w:hAnsi="Times New Roman" w:hint="eastAsia"/>
          <w:kern w:val="0"/>
          <w:szCs w:val="20"/>
          <w:vertAlign w:val="subscript"/>
        </w:rPr>
        <w:t>2</w:t>
      </w:r>
      <w:r>
        <w:rPr>
          <w:rFonts w:ascii="宋体" w:hAnsi="Times New Roman" w:hint="eastAsia"/>
          <w:kern w:val="0"/>
          <w:szCs w:val="20"/>
        </w:rPr>
        <w:t>-</w:t>
      </w:r>
      <w:r>
        <w:rPr>
          <w:rFonts w:ascii="宋体" w:hAnsi="Times New Roman"/>
          <w:kern w:val="0"/>
          <w:szCs w:val="20"/>
        </w:rPr>
        <w:t>1</w:t>
      </w:r>
      <w:r>
        <w:rPr>
          <w:rFonts w:ascii="宋体" w:hAnsi="Times New Roman" w:hint="eastAsia"/>
          <w:kern w:val="0"/>
          <w:szCs w:val="20"/>
        </w:rPr>
        <w:t>，j的取值范围为0~</w:t>
      </w:r>
      <w:r>
        <w:rPr>
          <w:rFonts w:ascii="宋体" w:hAnsi="Times New Roman"/>
          <w:kern w:val="0"/>
          <w:szCs w:val="20"/>
        </w:rPr>
        <w:t xml:space="preserve"> N</w:t>
      </w:r>
      <w:r>
        <w:rPr>
          <w:rFonts w:ascii="宋体" w:hAnsi="Times New Roman"/>
          <w:kern w:val="0"/>
          <w:szCs w:val="20"/>
          <w:vertAlign w:val="subscript"/>
        </w:rPr>
        <w:t>1</w:t>
      </w:r>
      <w:r>
        <w:rPr>
          <w:rFonts w:ascii="宋体" w:hAnsi="Times New Roman" w:hint="eastAsia"/>
          <w:kern w:val="0"/>
          <w:szCs w:val="20"/>
        </w:rPr>
        <w:t>-</w:t>
      </w:r>
      <w:r>
        <w:rPr>
          <w:rFonts w:ascii="宋体" w:hAnsi="Times New Roman"/>
          <w:kern w:val="0"/>
          <w:szCs w:val="20"/>
        </w:rPr>
        <w:t>1</w:t>
      </w:r>
      <w:r>
        <w:rPr>
          <w:rFonts w:ascii="宋体" w:hAnsi="Times New Roman" w:hint="eastAsia"/>
          <w:kern w:val="0"/>
          <w:szCs w:val="20"/>
        </w:rPr>
        <w:t>：</w:t>
      </w:r>
    </w:p>
    <w:tbl>
      <w:tblPr>
        <w:tblW w:w="720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1"/>
      </w:tblGrid>
      <w:tr w:rsidR="007D0977" w14:paraId="4549AA5A" w14:textId="77777777">
        <w:trPr>
          <w:cantSplit/>
          <w:trHeight w:val="68"/>
          <w:jc w:val="center"/>
        </w:trPr>
        <w:tc>
          <w:tcPr>
            <w:tcW w:w="7201" w:type="dxa"/>
          </w:tcPr>
          <w:p w14:paraId="6E7CD022" w14:textId="77777777" w:rsidR="007D0977" w:rsidRDefault="008E11FF">
            <w:pPr>
              <w:pStyle w:val="afffffffffffff1"/>
              <w:tabs>
                <w:tab w:val="left" w:pos="680"/>
              </w:tabs>
              <w:spacing w:before="60" w:after="60"/>
              <w:rPr>
                <w:lang w:val="en-US"/>
              </w:rPr>
            </w:pPr>
            <w:r>
              <w:rPr>
                <w:rFonts w:hint="eastAsia"/>
              </w:rPr>
              <w:t>if</w:t>
            </w:r>
            <w:r>
              <w:t xml:space="preserve"> ( </w:t>
            </w:r>
            <w:r>
              <w:rPr>
                <w:rFonts w:hint="eastAsia"/>
              </w:rPr>
              <w:t>left</w:t>
            </w:r>
            <w:r>
              <w:t xml:space="preserve">Available ) </w:t>
            </w:r>
            <w:r>
              <w:rPr>
                <w:rFonts w:hint="eastAsia"/>
              </w:rPr>
              <w:t>{</w:t>
            </w:r>
          </w:p>
        </w:tc>
      </w:tr>
      <w:tr w:rsidR="007D0977" w14:paraId="7CA9879C" w14:textId="77777777">
        <w:trPr>
          <w:cantSplit/>
          <w:trHeight w:val="68"/>
          <w:jc w:val="center"/>
        </w:trPr>
        <w:tc>
          <w:tcPr>
            <w:tcW w:w="7201" w:type="dxa"/>
          </w:tcPr>
          <w:p w14:paraId="36191E3B" w14:textId="1E218289" w:rsidR="007D0977" w:rsidRDefault="008E11FF">
            <w:pPr>
              <w:pStyle w:val="afffffffffffff1"/>
              <w:spacing w:before="60" w:after="60"/>
              <w:rPr>
                <w:lang w:val="en-US"/>
              </w:rPr>
            </w:pPr>
            <w:r>
              <w:tab/>
            </w:r>
            <w:r w:rsidR="004120DB">
              <w:rPr>
                <w:rFonts w:hint="eastAsia"/>
                <w:kern w:val="2"/>
                <w:szCs w:val="24"/>
              </w:rPr>
              <w:t>PredBlock</w:t>
            </w:r>
            <w:r>
              <w:t xml:space="preserve">[i][j] = </w:t>
            </w:r>
            <w:r>
              <w:rPr>
                <w:rFonts w:hint="eastAsia"/>
              </w:rPr>
              <w:t>left</w:t>
            </w:r>
            <w:r>
              <w:t>RefPixel[</w:t>
            </w:r>
            <w:r>
              <w:rPr>
                <w:rFonts w:hint="eastAsia"/>
              </w:rPr>
              <w:t>i</w:t>
            </w:r>
            <w:r>
              <w:t>]</w:t>
            </w:r>
          </w:p>
        </w:tc>
      </w:tr>
      <w:tr w:rsidR="007D0977" w14:paraId="1F688DC3" w14:textId="77777777">
        <w:trPr>
          <w:cantSplit/>
          <w:trHeight w:val="68"/>
          <w:jc w:val="center"/>
        </w:trPr>
        <w:tc>
          <w:tcPr>
            <w:tcW w:w="7201" w:type="dxa"/>
          </w:tcPr>
          <w:p w14:paraId="0EC46522" w14:textId="77777777" w:rsidR="007D0977" w:rsidRDefault="008E11FF">
            <w:pPr>
              <w:pStyle w:val="afffffffffffff1"/>
              <w:spacing w:before="60" w:after="60"/>
            </w:pPr>
            <w:r>
              <w:rPr>
                <w:rFonts w:hint="eastAsia"/>
              </w:rPr>
              <w:t>}</w:t>
            </w:r>
          </w:p>
        </w:tc>
      </w:tr>
      <w:tr w:rsidR="007D0977" w14:paraId="435C8E9E" w14:textId="77777777">
        <w:trPr>
          <w:cantSplit/>
          <w:trHeight w:val="68"/>
          <w:jc w:val="center"/>
        </w:trPr>
        <w:tc>
          <w:tcPr>
            <w:tcW w:w="7201" w:type="dxa"/>
          </w:tcPr>
          <w:p w14:paraId="09134577" w14:textId="77777777" w:rsidR="007D0977" w:rsidRDefault="008E11FF">
            <w:pPr>
              <w:pStyle w:val="afffffffffffff1"/>
              <w:spacing w:before="60" w:after="60"/>
            </w:pPr>
            <w:r>
              <w:rPr>
                <w:rFonts w:hint="eastAsia"/>
              </w:rPr>
              <w:t>else</w:t>
            </w:r>
            <w:r>
              <w:t xml:space="preserve"> </w:t>
            </w:r>
            <w:r>
              <w:rPr>
                <w:rFonts w:hint="eastAsia"/>
              </w:rPr>
              <w:t>{</w:t>
            </w:r>
          </w:p>
        </w:tc>
      </w:tr>
      <w:tr w:rsidR="007D0977" w14:paraId="0D59A52C" w14:textId="77777777">
        <w:trPr>
          <w:cantSplit/>
          <w:trHeight w:val="68"/>
          <w:jc w:val="center"/>
        </w:trPr>
        <w:tc>
          <w:tcPr>
            <w:tcW w:w="7201" w:type="dxa"/>
          </w:tcPr>
          <w:p w14:paraId="50D81991" w14:textId="17D40EEE" w:rsidR="007D0977" w:rsidRDefault="008E11FF">
            <w:pPr>
              <w:pStyle w:val="afffffffffffff1"/>
              <w:spacing w:before="60" w:after="60"/>
            </w:pPr>
            <w:r>
              <w:tab/>
            </w:r>
            <w:r w:rsidR="004120DB">
              <w:rPr>
                <w:rFonts w:hint="eastAsia"/>
                <w:kern w:val="2"/>
                <w:szCs w:val="24"/>
              </w:rPr>
              <w:t>PredBlock</w:t>
            </w:r>
            <w:r>
              <w:t xml:space="preserve">[i][j] = </w:t>
            </w:r>
            <w:r w:rsidR="00B70B3B">
              <w:rPr>
                <w:rFonts w:hint="eastAsia"/>
              </w:rPr>
              <w:t>Intra</w:t>
            </w:r>
            <w:r w:rsidR="00B70B3B">
              <w:t>D</w:t>
            </w:r>
            <w:r w:rsidR="00B70B3B">
              <w:rPr>
                <w:rFonts w:hint="eastAsia"/>
              </w:rPr>
              <w:t>efault</w:t>
            </w:r>
          </w:p>
        </w:tc>
      </w:tr>
      <w:tr w:rsidR="007D0977" w14:paraId="14E91BDC" w14:textId="77777777">
        <w:trPr>
          <w:cantSplit/>
          <w:trHeight w:val="68"/>
          <w:jc w:val="center"/>
        </w:trPr>
        <w:tc>
          <w:tcPr>
            <w:tcW w:w="7201" w:type="dxa"/>
          </w:tcPr>
          <w:p w14:paraId="43224620" w14:textId="77777777" w:rsidR="007D0977" w:rsidRDefault="008E11FF">
            <w:pPr>
              <w:pStyle w:val="afffffffffffff1"/>
              <w:spacing w:before="60" w:after="60"/>
            </w:pPr>
            <w:r>
              <w:rPr>
                <w:rFonts w:hint="eastAsia"/>
              </w:rPr>
              <w:t>}</w:t>
            </w:r>
          </w:p>
        </w:tc>
      </w:tr>
    </w:tbl>
    <w:p w14:paraId="79107C5C" w14:textId="5403EC01" w:rsidR="007D0977" w:rsidRDefault="008E11FF">
      <w:pPr>
        <w:widowControl/>
        <w:numPr>
          <w:ilvl w:val="0"/>
          <w:numId w:val="50"/>
        </w:numPr>
        <w:tabs>
          <w:tab w:val="center" w:pos="4201"/>
          <w:tab w:val="right" w:leader="dot" w:pos="9298"/>
        </w:tabs>
        <w:autoSpaceDE w:val="0"/>
        <w:autoSpaceDN w:val="0"/>
        <w:adjustRightInd/>
        <w:spacing w:before="312" w:line="240" w:lineRule="auto"/>
        <w:rPr>
          <w:rFonts w:ascii="宋体" w:hAnsi="Times New Roman"/>
          <w:kern w:val="0"/>
          <w:szCs w:val="20"/>
        </w:rPr>
      </w:pPr>
      <w:r>
        <w:rPr>
          <w:rFonts w:ascii="宋体" w:hAnsi="Times New Roman" w:hint="eastAsia"/>
          <w:kern w:val="0"/>
          <w:szCs w:val="20"/>
        </w:rPr>
        <w:t>亮度帧内直流预测或色度帧内直流预测，</w:t>
      </w:r>
      <w:r>
        <w:rPr>
          <w:rFonts w:ascii="宋体" w:hAnsi="Times New Roman"/>
          <w:kern w:val="0"/>
          <w:szCs w:val="20"/>
        </w:rPr>
        <w:t>N</w:t>
      </w:r>
      <w:r>
        <w:rPr>
          <w:rFonts w:ascii="宋体" w:hAnsi="Times New Roman" w:hint="eastAsia"/>
          <w:kern w:val="0"/>
          <w:szCs w:val="20"/>
          <w:vertAlign w:val="subscript"/>
        </w:rPr>
        <w:t>1</w:t>
      </w:r>
      <w:r>
        <w:rPr>
          <w:rFonts w:ascii="宋体" w:hAnsi="Times New Roman" w:hint="eastAsia"/>
          <w:kern w:val="0"/>
          <w:szCs w:val="20"/>
        </w:rPr>
        <w:sym w:font="Symbol" w:char="F0B4"/>
      </w:r>
      <w:r>
        <w:rPr>
          <w:rFonts w:ascii="宋体" w:hAnsi="Times New Roman"/>
          <w:kern w:val="0"/>
          <w:szCs w:val="20"/>
        </w:rPr>
        <w:t>N</w:t>
      </w:r>
      <w:r>
        <w:rPr>
          <w:rFonts w:ascii="宋体" w:hAnsi="Times New Roman" w:hint="eastAsia"/>
          <w:kern w:val="0"/>
          <w:szCs w:val="20"/>
          <w:vertAlign w:val="subscript"/>
        </w:rPr>
        <w:t>2</w:t>
      </w:r>
      <w:r>
        <w:rPr>
          <w:rFonts w:ascii="宋体" w:hAnsi="Times New Roman" w:hint="eastAsia"/>
          <w:kern w:val="0"/>
          <w:szCs w:val="20"/>
        </w:rPr>
        <w:t>预测块</w:t>
      </w:r>
      <w:r w:rsidR="004120DB">
        <w:rPr>
          <w:rFonts w:ascii="Times New Roman" w:hAnsi="Times New Roman" w:hint="eastAsia"/>
          <w:szCs w:val="24"/>
        </w:rPr>
        <w:t>PredBlock</w:t>
      </w:r>
      <w:r>
        <w:rPr>
          <w:rFonts w:ascii="宋体" w:hAnsi="Times New Roman" w:hint="eastAsia"/>
          <w:kern w:val="0"/>
          <w:szCs w:val="20"/>
        </w:rPr>
        <w:t>的元素[</w:t>
      </w:r>
      <w:r>
        <w:rPr>
          <w:rFonts w:ascii="宋体" w:hAnsi="Times New Roman"/>
          <w:kern w:val="0"/>
          <w:szCs w:val="20"/>
        </w:rPr>
        <w:t>i][j]</w:t>
      </w:r>
      <w:r>
        <w:rPr>
          <w:rFonts w:ascii="宋体" w:hAnsi="Times New Roman" w:hint="eastAsia"/>
          <w:kern w:val="0"/>
          <w:szCs w:val="20"/>
        </w:rPr>
        <w:t>的样本值获取方法如下，其中i的取值范围为0~</w:t>
      </w:r>
      <w:r>
        <w:rPr>
          <w:rFonts w:ascii="宋体" w:hAnsi="Times New Roman"/>
          <w:kern w:val="0"/>
          <w:szCs w:val="20"/>
        </w:rPr>
        <w:t xml:space="preserve"> N</w:t>
      </w:r>
      <w:r>
        <w:rPr>
          <w:rFonts w:ascii="宋体" w:hAnsi="Times New Roman" w:hint="eastAsia"/>
          <w:kern w:val="0"/>
          <w:szCs w:val="20"/>
          <w:vertAlign w:val="subscript"/>
        </w:rPr>
        <w:t>2</w:t>
      </w:r>
      <w:r>
        <w:rPr>
          <w:rFonts w:ascii="宋体" w:hAnsi="Times New Roman" w:hint="eastAsia"/>
          <w:kern w:val="0"/>
          <w:szCs w:val="20"/>
        </w:rPr>
        <w:t>-</w:t>
      </w:r>
      <w:r>
        <w:rPr>
          <w:rFonts w:ascii="宋体" w:hAnsi="Times New Roman"/>
          <w:kern w:val="0"/>
          <w:szCs w:val="20"/>
        </w:rPr>
        <w:t>1</w:t>
      </w:r>
      <w:r>
        <w:rPr>
          <w:rFonts w:ascii="宋体" w:hAnsi="Times New Roman" w:hint="eastAsia"/>
          <w:kern w:val="0"/>
          <w:szCs w:val="20"/>
        </w:rPr>
        <w:t>，j的取值范围为0~</w:t>
      </w:r>
      <w:r>
        <w:rPr>
          <w:rFonts w:ascii="宋体" w:hAnsi="Times New Roman"/>
          <w:kern w:val="0"/>
          <w:szCs w:val="20"/>
        </w:rPr>
        <w:t xml:space="preserve"> N</w:t>
      </w:r>
      <w:r>
        <w:rPr>
          <w:rFonts w:ascii="宋体" w:hAnsi="Times New Roman"/>
          <w:kern w:val="0"/>
          <w:szCs w:val="20"/>
          <w:vertAlign w:val="subscript"/>
        </w:rPr>
        <w:t>1</w:t>
      </w:r>
      <w:r>
        <w:rPr>
          <w:rFonts w:ascii="宋体" w:hAnsi="Times New Roman" w:hint="eastAsia"/>
          <w:kern w:val="0"/>
          <w:szCs w:val="20"/>
        </w:rPr>
        <w:t>-</w:t>
      </w:r>
      <w:r>
        <w:rPr>
          <w:rFonts w:ascii="宋体" w:hAnsi="Times New Roman"/>
          <w:kern w:val="0"/>
          <w:szCs w:val="20"/>
        </w:rPr>
        <w:t>1</w:t>
      </w:r>
      <w:r>
        <w:rPr>
          <w:rFonts w:ascii="宋体" w:hAnsi="Times New Roman" w:hint="eastAsia"/>
          <w:kern w:val="0"/>
          <w:szCs w:val="20"/>
        </w:rPr>
        <w:t>：</w:t>
      </w:r>
    </w:p>
    <w:tbl>
      <w:tblPr>
        <w:tblW w:w="720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1"/>
      </w:tblGrid>
      <w:tr w:rsidR="007D0977" w14:paraId="47005A12" w14:textId="77777777">
        <w:trPr>
          <w:cantSplit/>
          <w:trHeight w:val="68"/>
          <w:jc w:val="center"/>
        </w:trPr>
        <w:tc>
          <w:tcPr>
            <w:tcW w:w="7201" w:type="dxa"/>
          </w:tcPr>
          <w:p w14:paraId="7CF11004" w14:textId="77777777" w:rsidR="007D0977" w:rsidRDefault="008E11FF">
            <w:pPr>
              <w:pStyle w:val="afffffffffffff1"/>
              <w:tabs>
                <w:tab w:val="left" w:pos="680"/>
              </w:tabs>
              <w:spacing w:before="60" w:after="60"/>
              <w:rPr>
                <w:lang w:val="en-US"/>
              </w:rPr>
            </w:pPr>
            <w:r>
              <w:rPr>
                <w:rFonts w:hint="eastAsia"/>
              </w:rPr>
              <w:t>if</w:t>
            </w:r>
            <w:r>
              <w:t xml:space="preserve"> ( </w:t>
            </w:r>
            <w:r>
              <w:rPr>
                <w:rFonts w:hint="eastAsia"/>
              </w:rPr>
              <w:t>up</w:t>
            </w:r>
            <w:r>
              <w:t xml:space="preserve">Available </w:t>
            </w:r>
            <w:r>
              <w:rPr>
                <w:rFonts w:hint="eastAsia"/>
              </w:rPr>
              <w:t>&amp;&amp;</w:t>
            </w:r>
            <w:r>
              <w:t xml:space="preserve"> </w:t>
            </w:r>
            <w:r>
              <w:rPr>
                <w:rFonts w:hint="eastAsia"/>
              </w:rPr>
              <w:t>left</w:t>
            </w:r>
            <w:r>
              <w:t xml:space="preserve">Available) </w:t>
            </w:r>
            <w:r>
              <w:rPr>
                <w:rFonts w:hint="eastAsia"/>
              </w:rPr>
              <w:t>{</w:t>
            </w:r>
          </w:p>
        </w:tc>
      </w:tr>
      <w:tr w:rsidR="007D0977" w14:paraId="664D6064" w14:textId="77777777">
        <w:trPr>
          <w:cantSplit/>
          <w:trHeight w:val="68"/>
          <w:jc w:val="center"/>
        </w:trPr>
        <w:tc>
          <w:tcPr>
            <w:tcW w:w="7201" w:type="dxa"/>
          </w:tcPr>
          <w:p w14:paraId="738C3EAD" w14:textId="77777777" w:rsidR="007D0977" w:rsidRDefault="008E11FF">
            <w:pPr>
              <w:pStyle w:val="afffffffffffff1"/>
              <w:spacing w:before="60" w:after="60"/>
            </w:pPr>
            <w:r>
              <w:tab/>
              <w:t>if (</w:t>
            </w:r>
            <m:oMath>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oMath>
            <w:r>
              <w:t xml:space="preserve"> = </w:t>
            </w:r>
            <m:oMath>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2</m:t>
                  </m:r>
                </m:sub>
              </m:sSub>
            </m:oMath>
            <w:r>
              <w:t>) {</w:t>
            </w:r>
          </w:p>
        </w:tc>
      </w:tr>
      <w:tr w:rsidR="007D0977" w14:paraId="2BD03C0C" w14:textId="77777777">
        <w:trPr>
          <w:cantSplit/>
          <w:trHeight w:val="68"/>
          <w:jc w:val="center"/>
        </w:trPr>
        <w:tc>
          <w:tcPr>
            <w:tcW w:w="7201" w:type="dxa"/>
          </w:tcPr>
          <w:p w14:paraId="4177CBBF" w14:textId="798D5413" w:rsidR="007D0977" w:rsidRDefault="008E11FF">
            <w:pPr>
              <w:pStyle w:val="afffffffffffff1"/>
              <w:spacing w:before="60" w:after="60"/>
            </w:pPr>
            <w:r>
              <w:tab/>
            </w:r>
            <w:r>
              <w:tab/>
            </w:r>
            <w:r>
              <w:rPr>
                <w:rFonts w:hint="eastAsia"/>
                <w:kern w:val="2"/>
                <w:szCs w:val="24"/>
              </w:rPr>
              <w:t>sum</w:t>
            </w:r>
            <w:r>
              <w:t xml:space="preserve"> = </w:t>
            </w:r>
            <m:oMath>
              <m:nary>
                <m:naryPr>
                  <m:chr m:val="∑"/>
                  <m:limLoc m:val="undOvr"/>
                  <m:ctrlPr>
                    <w:rPr>
                      <w:rFonts w:ascii="Cambria Math" w:hAnsi="Cambria Math"/>
                    </w:rPr>
                  </m:ctrlPr>
                </m:naryPr>
                <m:sub>
                  <m:r>
                    <w:rPr>
                      <w:rFonts w:ascii="Cambria Math" w:hAnsi="Cambria Math" w:hint="eastAsia"/>
                    </w:rPr>
                    <m:t>j=</m:t>
                  </m:r>
                  <m:r>
                    <w:rPr>
                      <w:rFonts w:ascii="Cambria Math" w:hAnsi="Cambria Math"/>
                    </w:rPr>
                    <m:t>1</m:t>
                  </m:r>
                </m:sub>
                <m:sup>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r>
                    <w:rPr>
                      <w:rFonts w:ascii="Cambria Math" w:eastAsia="微软雅黑" w:hAnsi="Cambria Math" w:cs="微软雅黑"/>
                    </w:rPr>
                    <m:t>/2</m:t>
                  </m:r>
                </m:sup>
                <m:e>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[2</m:t>
                  </m:r>
                  <m:r>
                    <m:rPr>
                      <m:sty m:val="p"/>
                    </m:rPr>
                    <w:rPr>
                      <w:rFonts w:ascii="MS Gothic" w:eastAsia="MS Gothic" w:hAnsi="MS Gothic" w:cs="MS Gothic" w:hint="eastAsia"/>
                    </w:rPr>
                    <m:t>*</m:t>
                  </m:r>
                  <m:r>
                    <m:rPr>
                      <m:sty m:val="p"/>
                    </m:rPr>
                    <w:rPr>
                      <w:rFonts w:ascii="Cambria Math" w:eastAsiaTheme="minorEastAsia" w:hAnsi="Cambria Math" w:cs="MS Gothic" w:hint="eastAsia"/>
                    </w:rPr>
                    <m:t>j</m:t>
                  </m:r>
                  <m:r>
                    <m:rPr>
                      <m:sty m:val="p"/>
                    </m:rPr>
                    <w:rPr>
                      <w:rFonts w:ascii="微软雅黑" w:eastAsia="微软雅黑" w:hAnsi="微软雅黑" w:cs="微软雅黑" w:hint="eastAsia"/>
                    </w:rPr>
                    <m:t>-</m:t>
                  </m:r>
                  <m:r>
                    <m:rPr>
                      <m:sty m:val="p"/>
                    </m:rPr>
                    <w:rPr>
                      <w:rFonts w:ascii="Cambria Math" w:hAnsi="Cambria Math"/>
                    </w:rPr>
                    <m:t>1]</m:t>
                  </m:r>
                </m:e>
              </m:nary>
            </m:oMath>
            <w:r>
              <w:rPr>
                <w:rFonts w:hint="eastAsia"/>
              </w:rPr>
              <w:t xml:space="preserve"> +</w:t>
            </w:r>
            <w:r>
              <w:t xml:space="preserve"> </w:t>
            </w:r>
            <m:oMath>
              <m:nary>
                <m:naryPr>
                  <m:chr m:val="∑"/>
                  <m:limLoc m:val="undOvr"/>
                  <m:ctrlPr>
                    <w:rPr>
                      <w:rFonts w:ascii="Cambria Math" w:hAnsi="Cambria Math"/>
                    </w:rPr>
                  </m:ctrlPr>
                </m:naryPr>
                <m:sub>
                  <m:r>
                    <w:rPr>
                      <w:rFonts w:ascii="Cambria Math" w:hAnsi="Cambria Math" w:hint="eastAsia"/>
                    </w:rPr>
                    <m:t>i=</m:t>
                  </m:r>
                  <m:r>
                    <w:rPr>
                      <w:rFonts w:ascii="Cambria Math" w:hAnsi="Cambria Math"/>
                    </w:rPr>
                    <m:t>1</m:t>
                  </m:r>
                </m:sub>
                <m:sup>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2</m:t>
                      </m:r>
                    </m:sub>
                  </m:sSub>
                  <m:r>
                    <w:rPr>
                      <w:rFonts w:ascii="Cambria Math" w:eastAsia="微软雅黑" w:hAnsi="Cambria Math" w:cs="微软雅黑"/>
                    </w:rPr>
                    <m:t>/2</m:t>
                  </m:r>
                </m:sup>
                <m:e>
                  <m:r>
                    <m:rPr>
                      <m:sty m:val="p"/>
                    </m:rPr>
                    <w:rPr>
                      <w:rFonts w:ascii="Cambria Math" w:hAnsi="Cambria Math"/>
                    </w:rPr>
                    <m:t>leftR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[2</m:t>
                  </m:r>
                  <m:r>
                    <m:rPr>
                      <m:sty m:val="p"/>
                    </m:rPr>
                    <w:rPr>
                      <w:rFonts w:ascii="MS Gothic" w:eastAsia="MS Gothic" w:hAnsi="MS Gothic" w:cs="MS Gothic" w:hint="eastAsia"/>
                    </w:rPr>
                    <m:t>*</m:t>
                  </m:r>
                  <m:r>
                    <m:rPr>
                      <m:sty m:val="p"/>
                    </m:rPr>
                    <w:rPr>
                      <w:rFonts w:ascii="Cambria Math" w:hAnsi="Cambria Math"/>
                    </w:rPr>
                    <m:t>i</m:t>
                  </m:r>
                  <m:r>
                    <m:rPr>
                      <m:sty m:val="p"/>
                    </m:rPr>
                    <w:rPr>
                      <w:rFonts w:ascii="微软雅黑" w:eastAsia="微软雅黑" w:hAnsi="微软雅黑" w:cs="微软雅黑" w:hint="eastAsia"/>
                    </w:rPr>
                    <m:t>-</m:t>
                  </m:r>
                  <m:r>
                    <m:rPr>
                      <m:sty m:val="p"/>
                    </m:rPr>
                    <w:rPr>
                      <w:rFonts w:ascii="Cambria Math" w:hAnsi="Cambria Math"/>
                    </w:rPr>
                    <m:t>1]</m:t>
                  </m:r>
                </m:e>
              </m:nary>
            </m:oMath>
          </w:p>
        </w:tc>
      </w:tr>
      <w:tr w:rsidR="007D0977" w14:paraId="03209CD7" w14:textId="77777777">
        <w:trPr>
          <w:cantSplit/>
          <w:trHeight w:val="68"/>
          <w:jc w:val="center"/>
        </w:trPr>
        <w:tc>
          <w:tcPr>
            <w:tcW w:w="7201" w:type="dxa"/>
          </w:tcPr>
          <w:p w14:paraId="6E9C7425" w14:textId="77777777" w:rsidR="007D0977" w:rsidRDefault="008E11FF">
            <w:pPr>
              <w:pStyle w:val="afffffffffffff1"/>
              <w:spacing w:before="60" w:after="60"/>
            </w:pPr>
            <w:r>
              <w:tab/>
            </w:r>
            <w:r>
              <w:tab/>
              <w:t>shift = (</w:t>
            </w:r>
            <m:oMath>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oMath>
            <w:r>
              <w:t xml:space="preserve"> == 8) ? 3 : 2</w:t>
            </w:r>
          </w:p>
        </w:tc>
      </w:tr>
      <w:tr w:rsidR="007D0977" w14:paraId="123C73E0" w14:textId="77777777">
        <w:trPr>
          <w:cantSplit/>
          <w:trHeight w:val="68"/>
          <w:jc w:val="center"/>
        </w:trPr>
        <w:tc>
          <w:tcPr>
            <w:tcW w:w="7201" w:type="dxa"/>
          </w:tcPr>
          <w:p w14:paraId="152D9F14" w14:textId="77777777" w:rsidR="007D0977" w:rsidRDefault="008E11FF">
            <w:pPr>
              <w:pStyle w:val="afffffffffffff1"/>
              <w:spacing w:before="60" w:after="60"/>
            </w:pPr>
            <w:r>
              <w:tab/>
              <w:t>}</w:t>
            </w:r>
          </w:p>
        </w:tc>
      </w:tr>
      <w:tr w:rsidR="007D0977" w14:paraId="178E6616" w14:textId="77777777">
        <w:trPr>
          <w:cantSplit/>
          <w:trHeight w:val="68"/>
          <w:jc w:val="center"/>
        </w:trPr>
        <w:tc>
          <w:tcPr>
            <w:tcW w:w="7201" w:type="dxa"/>
          </w:tcPr>
          <w:p w14:paraId="343605EF" w14:textId="77777777" w:rsidR="007D0977" w:rsidRDefault="008E11FF">
            <w:pPr>
              <w:pStyle w:val="afffffffffffff1"/>
              <w:spacing w:before="60" w:after="60"/>
            </w:pPr>
            <w:r>
              <w:tab/>
              <w:t>else {</w:t>
            </w:r>
          </w:p>
        </w:tc>
      </w:tr>
      <w:tr w:rsidR="007D0977" w14:paraId="0C9F06D8" w14:textId="77777777">
        <w:trPr>
          <w:cantSplit/>
          <w:trHeight w:val="68"/>
          <w:jc w:val="center"/>
        </w:trPr>
        <w:tc>
          <w:tcPr>
            <w:tcW w:w="7201" w:type="dxa"/>
          </w:tcPr>
          <w:p w14:paraId="4CEF1FAD" w14:textId="26023CB5" w:rsidR="007D0977" w:rsidRDefault="008E11FF">
            <w:pPr>
              <w:pStyle w:val="afffffffffffff1"/>
              <w:spacing w:before="60" w:after="60"/>
            </w:pPr>
            <w:r>
              <w:tab/>
            </w:r>
            <w:r>
              <w:tab/>
            </w:r>
            <w:r>
              <w:rPr>
                <w:rFonts w:hint="eastAsia"/>
                <w:kern w:val="2"/>
                <w:szCs w:val="24"/>
              </w:rPr>
              <w:t>sum</w:t>
            </w:r>
            <w:r>
              <w:t xml:space="preserve"> = </w:t>
            </w:r>
            <m:oMath>
              <m:nary>
                <m:naryPr>
                  <m:chr m:val="∑"/>
                  <m:limLoc m:val="undOvr"/>
                  <m:ctrlPr>
                    <w:rPr>
                      <w:rFonts w:ascii="Cambria Math" w:hAnsi="Cambria Math"/>
                    </w:rPr>
                  </m:ctrlPr>
                </m:naryPr>
                <m:sub>
                  <m:r>
                    <w:rPr>
                      <w:rFonts w:ascii="Cambria Math" w:hAnsi="Cambria Math" w:hint="eastAsia"/>
                    </w:rPr>
                    <m:t>j=</m:t>
                  </m:r>
                  <m:r>
                    <w:rPr>
                      <w:rFonts w:ascii="Cambria Math" w:hAnsi="Cambria Math"/>
                    </w:rPr>
                    <m:t>0</m:t>
                  </m:r>
                </m:sub>
                <m:sup>
                  <m:r>
                    <w:rPr>
                      <w:rFonts w:ascii="Cambria Math" w:eastAsia="微软雅黑" w:hAnsi="Cambria Math" w:cs="微软雅黑"/>
                    </w:rPr>
                    <m:t>3</m:t>
                  </m:r>
                </m:sup>
                <m:e>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m:t>
                  </m:r>
                  <m:r>
                    <m:rPr>
                      <m:sty m:val="p"/>
                    </m:rPr>
                    <w:rPr>
                      <w:rFonts w:ascii="Cambria Math" w:hAnsi="Cambria Math" w:hint="eastAsia"/>
                    </w:rPr>
                    <m:t>j</m:t>
                  </m:r>
                  <m:r>
                    <m:rPr>
                      <m:sty m:val="p"/>
                    </m:rPr>
                    <w:rPr>
                      <w:rFonts w:ascii="Cambria Math" w:hAnsi="Cambria Math"/>
                    </w:rPr>
                    <m:t>]</m:t>
                  </m:r>
                </m:e>
              </m:nary>
            </m:oMath>
            <w:r>
              <w:rPr>
                <w:rFonts w:hint="eastAsia"/>
              </w:rPr>
              <w:t xml:space="preserve"> +</w:t>
            </w:r>
            <w:r>
              <w:t xml:space="preserve"> </w:t>
            </w:r>
            <m:oMath>
              <m:nary>
                <m:naryPr>
                  <m:chr m:val="∑"/>
                  <m:limLoc m:val="undOvr"/>
                  <m:ctrlPr>
                    <w:rPr>
                      <w:rFonts w:ascii="Cambria Math" w:hAnsi="Cambria Math"/>
                    </w:rPr>
                  </m:ctrlPr>
                </m:naryPr>
                <m:sub>
                  <m:r>
                    <w:rPr>
                      <w:rFonts w:ascii="Cambria Math" w:hAnsi="Cambria Math" w:hint="eastAsia"/>
                    </w:rPr>
                    <m:t>i=</m:t>
                  </m:r>
                  <m:r>
                    <w:rPr>
                      <w:rFonts w:ascii="Cambria Math" w:hAnsi="Cambria Math"/>
                    </w:rPr>
                    <m:t>1</m:t>
                  </m:r>
                </m:sub>
                <m:sup>
                  <m:r>
                    <w:rPr>
                      <w:rFonts w:ascii="Cambria Math" w:eastAsia="微软雅黑" w:hAnsi="Cambria Math" w:cs="微软雅黑"/>
                    </w:rPr>
                    <m:t>4</m:t>
                  </m:r>
                </m:sup>
                <m:e>
                  <m:r>
                    <m:rPr>
                      <m:sty m:val="p"/>
                    </m:rPr>
                    <w:rPr>
                      <w:rFonts w:ascii="Cambria Math" w:hAnsi="Cambria Math"/>
                    </w:rPr>
                    <m:t>leftR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[2</m:t>
                  </m:r>
                  <m:r>
                    <m:rPr>
                      <m:sty m:val="p"/>
                    </m:rPr>
                    <w:rPr>
                      <w:rFonts w:ascii="MS Gothic" w:eastAsia="MS Gothic" w:hAnsi="MS Gothic" w:cs="MS Gothic" w:hint="eastAsia"/>
                    </w:rPr>
                    <m:t>*</m:t>
                  </m:r>
                  <m:r>
                    <m:rPr>
                      <m:sty m:val="p"/>
                    </m:rPr>
                    <w:rPr>
                      <w:rFonts w:ascii="Cambria Math" w:hAnsi="Cambria Math"/>
                    </w:rPr>
                    <m:t>i</m:t>
                  </m:r>
                  <m:r>
                    <m:rPr>
                      <m:sty m:val="p"/>
                    </m:rPr>
                    <w:rPr>
                      <w:rFonts w:ascii="微软雅黑" w:eastAsia="微软雅黑" w:hAnsi="微软雅黑" w:cs="微软雅黑" w:hint="eastAsia"/>
                    </w:rPr>
                    <m:t>-</m:t>
                  </m:r>
                  <m:r>
                    <m:rPr>
                      <m:sty m:val="p"/>
                    </m:rPr>
                    <w:rPr>
                      <w:rFonts w:ascii="Cambria Math" w:hAnsi="Cambria Math"/>
                    </w:rPr>
                    <m:t>1]</m:t>
                  </m:r>
                </m:e>
              </m:nary>
            </m:oMath>
          </w:p>
        </w:tc>
      </w:tr>
      <w:tr w:rsidR="007D0977" w14:paraId="74B66037" w14:textId="77777777">
        <w:trPr>
          <w:cantSplit/>
          <w:trHeight w:val="68"/>
          <w:jc w:val="center"/>
        </w:trPr>
        <w:tc>
          <w:tcPr>
            <w:tcW w:w="7201" w:type="dxa"/>
          </w:tcPr>
          <w:p w14:paraId="4BD63B86" w14:textId="77777777" w:rsidR="007D0977" w:rsidRDefault="008E11FF">
            <w:pPr>
              <w:pStyle w:val="afffffffffffff1"/>
              <w:spacing w:before="60" w:after="60"/>
            </w:pPr>
            <w:r>
              <w:tab/>
            </w:r>
            <w:r>
              <w:tab/>
              <w:t>shift = 3</w:t>
            </w:r>
          </w:p>
        </w:tc>
      </w:tr>
      <w:tr w:rsidR="007D0977" w14:paraId="7D310F83" w14:textId="77777777">
        <w:trPr>
          <w:cantSplit/>
          <w:trHeight w:val="68"/>
          <w:jc w:val="center"/>
        </w:trPr>
        <w:tc>
          <w:tcPr>
            <w:tcW w:w="7201" w:type="dxa"/>
          </w:tcPr>
          <w:p w14:paraId="13960456" w14:textId="77777777" w:rsidR="007D0977" w:rsidRDefault="008E11FF">
            <w:pPr>
              <w:pStyle w:val="afffffffffffff1"/>
              <w:spacing w:before="60" w:after="60"/>
            </w:pPr>
            <w:r>
              <w:tab/>
              <w:t>}</w:t>
            </w:r>
          </w:p>
        </w:tc>
      </w:tr>
      <w:tr w:rsidR="007D0977" w14:paraId="7F22487E" w14:textId="77777777">
        <w:trPr>
          <w:cantSplit/>
          <w:trHeight w:val="68"/>
          <w:jc w:val="center"/>
        </w:trPr>
        <w:tc>
          <w:tcPr>
            <w:tcW w:w="7201" w:type="dxa"/>
          </w:tcPr>
          <w:p w14:paraId="5E2CFE3D" w14:textId="4FC16A2C" w:rsidR="007D0977" w:rsidRDefault="008E11FF">
            <w:pPr>
              <w:pStyle w:val="afffffffffffff1"/>
              <w:spacing w:before="60" w:after="60"/>
              <w:rPr>
                <w:lang w:val="en-US"/>
              </w:rPr>
            </w:pPr>
            <w:r>
              <w:tab/>
            </w:r>
            <w:r w:rsidR="004120DB">
              <w:rPr>
                <w:rFonts w:hint="eastAsia"/>
                <w:kern w:val="2"/>
                <w:szCs w:val="24"/>
              </w:rPr>
              <w:t>PredBlock</w:t>
            </w:r>
            <w:r>
              <w:t>[i][j] = ( sum + (1 &lt;&lt; (shift - 1))) &gt;&gt; shift</w:t>
            </w:r>
          </w:p>
        </w:tc>
      </w:tr>
      <w:tr w:rsidR="007D0977" w14:paraId="0870C278" w14:textId="77777777">
        <w:trPr>
          <w:cantSplit/>
          <w:trHeight w:val="68"/>
          <w:jc w:val="center"/>
        </w:trPr>
        <w:tc>
          <w:tcPr>
            <w:tcW w:w="7201" w:type="dxa"/>
          </w:tcPr>
          <w:p w14:paraId="6143FDE9" w14:textId="77777777" w:rsidR="007D0977" w:rsidRDefault="008E11FF">
            <w:pPr>
              <w:pStyle w:val="afffffffffffff1"/>
              <w:spacing w:before="60" w:after="60"/>
            </w:pPr>
            <w:r>
              <w:rPr>
                <w:rFonts w:hint="eastAsia"/>
              </w:rPr>
              <w:t>}</w:t>
            </w:r>
          </w:p>
        </w:tc>
      </w:tr>
      <w:tr w:rsidR="007D0977" w14:paraId="1EE9209F" w14:textId="77777777">
        <w:trPr>
          <w:cantSplit/>
          <w:trHeight w:val="68"/>
          <w:jc w:val="center"/>
        </w:trPr>
        <w:tc>
          <w:tcPr>
            <w:tcW w:w="7201" w:type="dxa"/>
          </w:tcPr>
          <w:p w14:paraId="68E11B81" w14:textId="77777777" w:rsidR="007D0977" w:rsidRDefault="008E11FF">
            <w:pPr>
              <w:pStyle w:val="afffffffffffff1"/>
              <w:spacing w:before="60" w:after="60"/>
            </w:pPr>
            <w:r>
              <w:rPr>
                <w:rFonts w:hint="eastAsia"/>
              </w:rPr>
              <w:t>else</w:t>
            </w:r>
            <w:r>
              <w:t xml:space="preserve"> </w:t>
            </w:r>
            <w:r>
              <w:rPr>
                <w:rFonts w:hint="eastAsia"/>
              </w:rPr>
              <w:t>if</w:t>
            </w:r>
            <w:r>
              <w:t xml:space="preserve"> ( </w:t>
            </w:r>
            <w:r>
              <w:rPr>
                <w:rFonts w:hint="eastAsia"/>
              </w:rPr>
              <w:t>up</w:t>
            </w:r>
            <w:r>
              <w:t xml:space="preserve">Available ) </w:t>
            </w:r>
            <w:r>
              <w:rPr>
                <w:rFonts w:hint="eastAsia"/>
              </w:rPr>
              <w:t>{</w:t>
            </w:r>
          </w:p>
        </w:tc>
      </w:tr>
      <w:tr w:rsidR="007D0977" w14:paraId="278A6441" w14:textId="77777777">
        <w:trPr>
          <w:cantSplit/>
          <w:trHeight w:val="68"/>
          <w:jc w:val="center"/>
        </w:trPr>
        <w:tc>
          <w:tcPr>
            <w:tcW w:w="7201" w:type="dxa"/>
          </w:tcPr>
          <w:p w14:paraId="709537CB" w14:textId="77777777" w:rsidR="007D0977" w:rsidRDefault="008E11FF">
            <w:pPr>
              <w:pStyle w:val="afffffffffffff1"/>
              <w:spacing w:before="60" w:after="60"/>
            </w:pPr>
            <w:r>
              <w:tab/>
            </w:r>
            <w:r>
              <w:rPr>
                <w:rFonts w:hint="eastAsia"/>
                <w:kern w:val="2"/>
                <w:szCs w:val="24"/>
              </w:rPr>
              <w:t>sum</w:t>
            </w:r>
            <w:r>
              <w:t xml:space="preserve"> = </w:t>
            </w:r>
            <m:oMath>
              <m:nary>
                <m:naryPr>
                  <m:chr m:val="∑"/>
                  <m:limLoc m:val="undOvr"/>
                  <m:ctrlPr>
                    <w:rPr>
                      <w:rFonts w:ascii="Cambria Math" w:hAnsi="Cambria Math"/>
                    </w:rPr>
                  </m:ctrlPr>
                </m:naryPr>
                <m:sub>
                  <m:r>
                    <w:rPr>
                      <w:rFonts w:ascii="Cambria Math" w:hAnsi="Cambria Math" w:hint="eastAsia"/>
                    </w:rPr>
                    <m:t>i=</m:t>
                  </m:r>
                  <m:r>
                    <w:rPr>
                      <w:rFonts w:ascii="Cambria Math" w:hAnsi="Cambria Math"/>
                    </w:rPr>
                    <m:t>0</m:t>
                  </m:r>
                </m:sub>
                <m:sup>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r>
                    <w:rPr>
                      <w:rFonts w:ascii="微软雅黑" w:eastAsia="微软雅黑" w:hAnsi="微软雅黑" w:cs="微软雅黑" w:hint="eastAsia"/>
                    </w:rPr>
                    <m:t>-</m:t>
                  </m:r>
                  <m:r>
                    <w:rPr>
                      <w:rFonts w:ascii="Cambria Math" w:hAnsi="Cambria Math"/>
                    </w:rPr>
                    <m:t>1</m:t>
                  </m:r>
                </m:sup>
                <m:e>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[i]</m:t>
                  </m:r>
                </m:e>
              </m:nary>
            </m:oMath>
          </w:p>
        </w:tc>
      </w:tr>
      <w:tr w:rsidR="007D0977" w14:paraId="1BE9C47A" w14:textId="77777777">
        <w:trPr>
          <w:cantSplit/>
          <w:trHeight w:val="68"/>
          <w:jc w:val="center"/>
        </w:trPr>
        <w:tc>
          <w:tcPr>
            <w:tcW w:w="7201" w:type="dxa"/>
          </w:tcPr>
          <w:p w14:paraId="0334CEAF" w14:textId="77777777" w:rsidR="007D0977" w:rsidRDefault="008E11FF">
            <w:pPr>
              <w:pStyle w:val="afffffffffffff1"/>
              <w:spacing w:before="60" w:after="60"/>
            </w:pPr>
            <w:r>
              <w:tab/>
              <w:t>s</w:t>
            </w:r>
            <w:r>
              <w:rPr>
                <w:rFonts w:hint="eastAsia"/>
              </w:rPr>
              <w:t>hift</w:t>
            </w:r>
            <w:r>
              <w:t xml:space="preserve"> = (</w:t>
            </w:r>
            <m:oMath>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oMath>
            <w:r>
              <w:t xml:space="preserve"> == 8) ? 3 : 2</w:t>
            </w:r>
          </w:p>
        </w:tc>
      </w:tr>
      <w:tr w:rsidR="007D0977" w14:paraId="4C4C3E02" w14:textId="77777777">
        <w:trPr>
          <w:cantSplit/>
          <w:trHeight w:val="68"/>
          <w:jc w:val="center"/>
        </w:trPr>
        <w:tc>
          <w:tcPr>
            <w:tcW w:w="7201" w:type="dxa"/>
          </w:tcPr>
          <w:p w14:paraId="722338F0" w14:textId="52A82844" w:rsidR="007D0977" w:rsidRDefault="008E11FF">
            <w:pPr>
              <w:pStyle w:val="afffffffffffff1"/>
              <w:spacing w:before="60" w:after="60"/>
            </w:pPr>
            <w:r>
              <w:lastRenderedPageBreak/>
              <w:tab/>
            </w:r>
            <w:r w:rsidR="004120DB">
              <w:rPr>
                <w:rFonts w:hint="eastAsia"/>
                <w:kern w:val="2"/>
                <w:szCs w:val="24"/>
              </w:rPr>
              <w:t>PredBlock</w:t>
            </w:r>
            <w:r>
              <w:t>[i][j] = ( sum + (1 &lt;&lt; (shift - 1))) &gt;&gt; shift</w:t>
            </w:r>
          </w:p>
        </w:tc>
      </w:tr>
      <w:tr w:rsidR="007D0977" w14:paraId="542A9FA0" w14:textId="77777777">
        <w:trPr>
          <w:cantSplit/>
          <w:trHeight w:val="68"/>
          <w:jc w:val="center"/>
        </w:trPr>
        <w:tc>
          <w:tcPr>
            <w:tcW w:w="7201" w:type="dxa"/>
          </w:tcPr>
          <w:p w14:paraId="23F39F15" w14:textId="77777777" w:rsidR="007D0977" w:rsidRDefault="008E11FF">
            <w:pPr>
              <w:pStyle w:val="afffffffffffff1"/>
              <w:spacing w:before="60" w:after="60"/>
            </w:pPr>
            <w:r>
              <w:rPr>
                <w:rFonts w:hint="eastAsia"/>
              </w:rPr>
              <w:t>}</w:t>
            </w:r>
          </w:p>
        </w:tc>
      </w:tr>
      <w:tr w:rsidR="007D0977" w14:paraId="1E9B7DF0" w14:textId="77777777">
        <w:trPr>
          <w:cantSplit/>
          <w:trHeight w:val="68"/>
          <w:jc w:val="center"/>
        </w:trPr>
        <w:tc>
          <w:tcPr>
            <w:tcW w:w="7201" w:type="dxa"/>
          </w:tcPr>
          <w:p w14:paraId="023AA368" w14:textId="77777777" w:rsidR="007D0977" w:rsidRDefault="008E11FF">
            <w:pPr>
              <w:pStyle w:val="afffffffffffff1"/>
              <w:spacing w:before="60" w:after="60"/>
            </w:pPr>
            <w:r>
              <w:rPr>
                <w:rFonts w:hint="eastAsia"/>
              </w:rPr>
              <w:t>else</w:t>
            </w:r>
            <w:r>
              <w:t xml:space="preserve"> </w:t>
            </w:r>
            <w:r>
              <w:rPr>
                <w:rFonts w:hint="eastAsia"/>
              </w:rPr>
              <w:t>if</w:t>
            </w:r>
            <w:r>
              <w:t xml:space="preserve"> (</w:t>
            </w:r>
            <w:r>
              <w:rPr>
                <w:rFonts w:hint="eastAsia"/>
              </w:rPr>
              <w:t>left</w:t>
            </w:r>
            <w:r>
              <w:t xml:space="preserve">Available ) </w:t>
            </w:r>
            <w:r>
              <w:rPr>
                <w:rFonts w:hint="eastAsia"/>
              </w:rPr>
              <w:t>{</w:t>
            </w:r>
          </w:p>
        </w:tc>
      </w:tr>
      <w:tr w:rsidR="007D0977" w14:paraId="4C543F16" w14:textId="77777777">
        <w:trPr>
          <w:cantSplit/>
          <w:trHeight w:val="68"/>
          <w:jc w:val="center"/>
        </w:trPr>
        <w:tc>
          <w:tcPr>
            <w:tcW w:w="7201" w:type="dxa"/>
          </w:tcPr>
          <w:p w14:paraId="4E3B19A9" w14:textId="181D94DE" w:rsidR="007D0977" w:rsidRDefault="008E11FF">
            <w:pPr>
              <w:pStyle w:val="afffffffffffff1"/>
              <w:spacing w:before="60" w:after="60"/>
            </w:pPr>
            <w:r>
              <w:tab/>
            </w:r>
            <w:r w:rsidR="00B446AE">
              <w:rPr>
                <w:rFonts w:hint="eastAsia"/>
                <w:kern w:val="2"/>
                <w:szCs w:val="24"/>
              </w:rPr>
              <w:t>s</w:t>
            </w:r>
            <w:r>
              <w:rPr>
                <w:rFonts w:hint="eastAsia"/>
                <w:kern w:val="2"/>
                <w:szCs w:val="24"/>
              </w:rPr>
              <w:t>um</w:t>
            </w:r>
            <w:r>
              <w:t xml:space="preserve"> = </w:t>
            </w:r>
            <m:oMath>
              <m:nary>
                <m:naryPr>
                  <m:chr m:val="∑"/>
                  <m:limLoc m:val="undOvr"/>
                  <m:ctrlPr>
                    <w:rPr>
                      <w:rFonts w:ascii="Cambria Math" w:hAnsi="Cambria Math"/>
                    </w:rPr>
                  </m:ctrlPr>
                </m:naryPr>
                <m:sub>
                  <m:r>
                    <w:rPr>
                      <w:rFonts w:ascii="Cambria Math" w:hAnsi="Cambria Math" w:hint="eastAsia"/>
                    </w:rPr>
                    <m:t>i=</m:t>
                  </m:r>
                  <m:r>
                    <w:rPr>
                      <w:rFonts w:ascii="Cambria Math" w:hAnsi="Cambria Math"/>
                    </w:rPr>
                    <m:t>0</m:t>
                  </m:r>
                </m:sub>
                <m:sup>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2</m:t>
                      </m:r>
                    </m:sub>
                  </m:sSub>
                  <m:r>
                    <w:rPr>
                      <w:rFonts w:ascii="Cambria Math" w:eastAsia="微软雅黑" w:hAnsi="Cambria Math" w:cs="微软雅黑" w:hint="eastAsia"/>
                    </w:rPr>
                    <m:t>-</m:t>
                  </m:r>
                  <m:r>
                    <w:rPr>
                      <w:rFonts w:ascii="Cambria Math" w:hAnsi="Cambria Math"/>
                    </w:rPr>
                    <m:t>1</m:t>
                  </m:r>
                </m:sup>
                <m:e>
                  <m:r>
                    <m:rPr>
                      <m:sty m:val="p"/>
                    </m:rPr>
                    <w:rPr>
                      <w:rFonts w:ascii="Cambria Math" w:hAnsi="Cambria Math" w:hint="eastAsia"/>
                    </w:rPr>
                    <m:t>left</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[i]</m:t>
                  </m:r>
                </m:e>
              </m:nary>
            </m:oMath>
          </w:p>
        </w:tc>
      </w:tr>
      <w:tr w:rsidR="007D0977" w14:paraId="78197A92" w14:textId="77777777">
        <w:trPr>
          <w:cantSplit/>
          <w:trHeight w:val="68"/>
          <w:jc w:val="center"/>
        </w:trPr>
        <w:tc>
          <w:tcPr>
            <w:tcW w:w="7201" w:type="dxa"/>
          </w:tcPr>
          <w:p w14:paraId="57050EE6" w14:textId="77777777" w:rsidR="007D0977" w:rsidRDefault="008E11FF">
            <w:pPr>
              <w:pStyle w:val="afffffffffffff1"/>
              <w:spacing w:before="60" w:after="60"/>
            </w:pPr>
            <w:r>
              <w:tab/>
              <w:t>s</w:t>
            </w:r>
            <w:r>
              <w:rPr>
                <w:rFonts w:hint="eastAsia"/>
              </w:rPr>
              <w:t>hift</w:t>
            </w:r>
            <w:r>
              <w:t xml:space="preserve"> = (</w:t>
            </w:r>
            <m:oMath>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2</m:t>
                  </m:r>
                </m:sub>
              </m:sSub>
            </m:oMath>
            <w:r>
              <w:t xml:space="preserve"> == 8) ? 3 : 2</w:t>
            </w:r>
          </w:p>
        </w:tc>
      </w:tr>
      <w:tr w:rsidR="007D0977" w14:paraId="46E13056" w14:textId="77777777">
        <w:trPr>
          <w:cantSplit/>
          <w:trHeight w:val="68"/>
          <w:jc w:val="center"/>
        </w:trPr>
        <w:tc>
          <w:tcPr>
            <w:tcW w:w="7201" w:type="dxa"/>
          </w:tcPr>
          <w:p w14:paraId="04803E43" w14:textId="01790DA0" w:rsidR="007D0977" w:rsidRDefault="008E11FF">
            <w:pPr>
              <w:pStyle w:val="afffffffffffff1"/>
              <w:spacing w:before="60" w:after="60"/>
            </w:pPr>
            <w:r>
              <w:tab/>
            </w:r>
            <w:r w:rsidR="004120DB">
              <w:rPr>
                <w:rFonts w:hint="eastAsia"/>
                <w:kern w:val="2"/>
                <w:szCs w:val="24"/>
              </w:rPr>
              <w:t>PredBlock</w:t>
            </w:r>
            <w:r>
              <w:t>[i][j] = ( sum + (1 &lt;&lt; (shift - 1))) &gt;&gt; shift</w:t>
            </w:r>
          </w:p>
        </w:tc>
      </w:tr>
      <w:tr w:rsidR="007D0977" w14:paraId="7A2F8D65" w14:textId="77777777">
        <w:trPr>
          <w:cantSplit/>
          <w:trHeight w:val="68"/>
          <w:jc w:val="center"/>
        </w:trPr>
        <w:tc>
          <w:tcPr>
            <w:tcW w:w="7201" w:type="dxa"/>
          </w:tcPr>
          <w:p w14:paraId="48081C39" w14:textId="77777777" w:rsidR="007D0977" w:rsidRDefault="008E11FF">
            <w:pPr>
              <w:pStyle w:val="afffffffffffff1"/>
              <w:spacing w:before="60" w:after="60"/>
            </w:pPr>
            <w:r>
              <w:rPr>
                <w:rFonts w:hint="eastAsia"/>
              </w:rPr>
              <w:t>}</w:t>
            </w:r>
          </w:p>
        </w:tc>
      </w:tr>
      <w:tr w:rsidR="007D0977" w14:paraId="5FCB0763" w14:textId="77777777">
        <w:trPr>
          <w:cantSplit/>
          <w:trHeight w:val="68"/>
          <w:jc w:val="center"/>
        </w:trPr>
        <w:tc>
          <w:tcPr>
            <w:tcW w:w="7201" w:type="dxa"/>
          </w:tcPr>
          <w:p w14:paraId="0D5061F7" w14:textId="77777777" w:rsidR="007D0977" w:rsidRDefault="008E11FF">
            <w:pPr>
              <w:pStyle w:val="afffffffffffff1"/>
              <w:spacing w:before="60" w:after="60"/>
            </w:pPr>
            <w:r>
              <w:rPr>
                <w:rFonts w:hint="eastAsia"/>
              </w:rPr>
              <w:t>else</w:t>
            </w:r>
            <w:r>
              <w:t xml:space="preserve"> </w:t>
            </w:r>
            <w:r>
              <w:rPr>
                <w:rFonts w:hint="eastAsia"/>
              </w:rPr>
              <w:t>{</w:t>
            </w:r>
          </w:p>
        </w:tc>
      </w:tr>
      <w:tr w:rsidR="007D0977" w14:paraId="656E4F7F" w14:textId="77777777">
        <w:trPr>
          <w:cantSplit/>
          <w:trHeight w:val="68"/>
          <w:jc w:val="center"/>
        </w:trPr>
        <w:tc>
          <w:tcPr>
            <w:tcW w:w="7201" w:type="dxa"/>
          </w:tcPr>
          <w:p w14:paraId="0AE745D2" w14:textId="3D4D7403" w:rsidR="007D0977" w:rsidRDefault="008E11FF">
            <w:pPr>
              <w:pStyle w:val="afffffffffffff1"/>
              <w:spacing w:before="60" w:after="60"/>
            </w:pPr>
            <w:r>
              <w:tab/>
            </w:r>
            <w:r w:rsidR="004120DB">
              <w:rPr>
                <w:rFonts w:hint="eastAsia"/>
                <w:kern w:val="2"/>
                <w:szCs w:val="24"/>
              </w:rPr>
              <w:t>PredBlock</w:t>
            </w:r>
            <w:r>
              <w:t xml:space="preserve">[i][j] = </w:t>
            </w:r>
            <w:r w:rsidR="00B70B3B">
              <w:rPr>
                <w:rFonts w:hint="eastAsia"/>
              </w:rPr>
              <w:t>Intra</w:t>
            </w:r>
            <w:r w:rsidR="00B70B3B">
              <w:t>D</w:t>
            </w:r>
            <w:r w:rsidR="00B70B3B">
              <w:rPr>
                <w:rFonts w:hint="eastAsia"/>
              </w:rPr>
              <w:t>efault</w:t>
            </w:r>
          </w:p>
        </w:tc>
      </w:tr>
      <w:tr w:rsidR="007D0977" w14:paraId="373E5F6E" w14:textId="77777777">
        <w:trPr>
          <w:cantSplit/>
          <w:trHeight w:val="68"/>
          <w:jc w:val="center"/>
        </w:trPr>
        <w:tc>
          <w:tcPr>
            <w:tcW w:w="7201" w:type="dxa"/>
          </w:tcPr>
          <w:p w14:paraId="53EC9C8B" w14:textId="77777777" w:rsidR="007D0977" w:rsidRDefault="008E11FF">
            <w:pPr>
              <w:pStyle w:val="afffffffffffff1"/>
              <w:spacing w:before="60" w:after="60"/>
            </w:pPr>
            <w:r>
              <w:rPr>
                <w:rFonts w:hint="eastAsia"/>
              </w:rPr>
              <w:t>}</w:t>
            </w:r>
          </w:p>
        </w:tc>
      </w:tr>
    </w:tbl>
    <w:p w14:paraId="0E1DD7D6" w14:textId="02EA0CB6" w:rsidR="007D0977" w:rsidRDefault="008E11FF">
      <w:pPr>
        <w:pStyle w:val="afffffffffffff5"/>
        <w:numPr>
          <w:ilvl w:val="0"/>
          <w:numId w:val="50"/>
        </w:numPr>
        <w:ind w:firstLineChars="0"/>
        <w:rPr>
          <w:rFonts w:ascii="宋体" w:hAnsi="Times New Roman"/>
          <w:kern w:val="0"/>
          <w:szCs w:val="20"/>
        </w:rPr>
      </w:pPr>
      <w:r>
        <w:rPr>
          <w:rFonts w:ascii="宋体" w:hAnsi="Times New Roman" w:hint="eastAsia"/>
          <w:kern w:val="0"/>
          <w:szCs w:val="20"/>
        </w:rPr>
        <w:t>色度Cb分量与色度Cr帧内跨分量预测方法相同，按</w:t>
      </w:r>
      <w:r>
        <w:rPr>
          <w:rFonts w:ascii="宋体" w:hAnsi="Times New Roman"/>
          <w:kern w:val="0"/>
          <w:szCs w:val="20"/>
        </w:rPr>
        <w:fldChar w:fldCharType="begin"/>
      </w:r>
      <w:r>
        <w:rPr>
          <w:rFonts w:ascii="宋体" w:hAnsi="Times New Roman"/>
          <w:kern w:val="0"/>
          <w:szCs w:val="20"/>
        </w:rPr>
        <w:instrText xml:space="preserve"> REF _Ref196415369 \r \h </w:instrText>
      </w:r>
      <w:r>
        <w:rPr>
          <w:rFonts w:ascii="宋体" w:hAnsi="Times New Roman"/>
          <w:kern w:val="0"/>
          <w:szCs w:val="20"/>
        </w:rPr>
      </w:r>
      <w:r>
        <w:rPr>
          <w:rFonts w:ascii="宋体" w:hAnsi="Times New Roman"/>
          <w:kern w:val="0"/>
          <w:szCs w:val="20"/>
        </w:rPr>
        <w:fldChar w:fldCharType="separate"/>
      </w:r>
      <w:r w:rsidR="002A24A8">
        <w:rPr>
          <w:rFonts w:ascii="宋体" w:hAnsi="Times New Roman"/>
          <w:kern w:val="0"/>
          <w:szCs w:val="20"/>
        </w:rPr>
        <w:t>9.4.4.2</w:t>
      </w:r>
      <w:r>
        <w:rPr>
          <w:rFonts w:ascii="宋体" w:hAnsi="Times New Roman"/>
          <w:kern w:val="0"/>
          <w:szCs w:val="20"/>
        </w:rPr>
        <w:fldChar w:fldCharType="end"/>
      </w:r>
      <w:r>
        <w:rPr>
          <w:rFonts w:ascii="宋体" w:hAnsi="Times New Roman" w:hint="eastAsia"/>
          <w:kern w:val="0"/>
          <w:szCs w:val="20"/>
        </w:rPr>
        <w:t>所述方法获取色度Cb分量（或色度Cr分量）的左侧参考样本数组left</w:t>
      </w:r>
      <w:r>
        <w:rPr>
          <w:rFonts w:ascii="宋体" w:hAnsi="Times New Roman"/>
          <w:kern w:val="0"/>
          <w:szCs w:val="20"/>
        </w:rPr>
        <w:t>RefPixelC</w:t>
      </w:r>
      <w:r>
        <w:rPr>
          <w:rFonts w:ascii="宋体" w:hAnsi="Times New Roman" w:hint="eastAsia"/>
          <w:kern w:val="0"/>
          <w:szCs w:val="20"/>
        </w:rPr>
        <w:t>hroma、上侧参考样本数组</w:t>
      </w:r>
      <w:r>
        <w:rPr>
          <w:rFonts w:ascii="宋体" w:hAnsi="Times New Roman"/>
          <w:kern w:val="0"/>
          <w:szCs w:val="20"/>
        </w:rPr>
        <w:t>upRefPixelC</w:t>
      </w:r>
      <w:r>
        <w:rPr>
          <w:rFonts w:ascii="宋体" w:hAnsi="Times New Roman" w:hint="eastAsia"/>
          <w:kern w:val="0"/>
          <w:szCs w:val="20"/>
        </w:rPr>
        <w:t>hroma、标志符left</w:t>
      </w:r>
      <w:r>
        <w:rPr>
          <w:rFonts w:ascii="宋体" w:hAnsi="Times New Roman"/>
          <w:kern w:val="0"/>
          <w:szCs w:val="20"/>
        </w:rPr>
        <w:t>A</w:t>
      </w:r>
      <w:r>
        <w:rPr>
          <w:rFonts w:ascii="宋体" w:hAnsi="Times New Roman" w:hint="eastAsia"/>
          <w:kern w:val="0"/>
          <w:szCs w:val="20"/>
        </w:rPr>
        <w:t>vailable和up</w:t>
      </w:r>
      <w:r>
        <w:rPr>
          <w:rFonts w:ascii="宋体" w:hAnsi="Times New Roman"/>
          <w:kern w:val="0"/>
          <w:szCs w:val="20"/>
        </w:rPr>
        <w:t>Available</w:t>
      </w:r>
      <w:r>
        <w:rPr>
          <w:rFonts w:ascii="宋体" w:hAnsi="Times New Roman" w:hint="eastAsia"/>
          <w:kern w:val="0"/>
          <w:szCs w:val="20"/>
        </w:rPr>
        <w:t>。</w:t>
      </w:r>
      <w:r w:rsidRPr="006E02B3">
        <w:rPr>
          <w:rFonts w:ascii="宋体" w:hAnsi="宋体"/>
          <w:kern w:val="0"/>
          <w:szCs w:val="20"/>
        </w:rPr>
        <w:t>N</w:t>
      </w:r>
      <w:r w:rsidRPr="006E02B3">
        <w:rPr>
          <w:rFonts w:ascii="宋体" w:hAnsi="宋体" w:hint="eastAsia"/>
          <w:kern w:val="0"/>
          <w:szCs w:val="20"/>
          <w:vertAlign w:val="subscript"/>
        </w:rPr>
        <w:t>1</w:t>
      </w:r>
      <w:r w:rsidRPr="006E02B3">
        <w:rPr>
          <w:rFonts w:ascii="宋体" w:hAnsi="宋体" w:hint="eastAsia"/>
        </w:rPr>
        <w:sym w:font="Symbol" w:char="F0B4"/>
      </w:r>
      <w:r w:rsidRPr="006E02B3">
        <w:rPr>
          <w:rFonts w:ascii="宋体" w:hAnsi="宋体"/>
          <w:kern w:val="0"/>
          <w:szCs w:val="20"/>
        </w:rPr>
        <w:t>N</w:t>
      </w:r>
      <w:r w:rsidRPr="006E02B3">
        <w:rPr>
          <w:rFonts w:ascii="宋体" w:hAnsi="宋体" w:hint="eastAsia"/>
          <w:kern w:val="0"/>
          <w:szCs w:val="20"/>
          <w:vertAlign w:val="subscript"/>
        </w:rPr>
        <w:t>2</w:t>
      </w:r>
      <w:r w:rsidRPr="006E02B3">
        <w:rPr>
          <w:rFonts w:ascii="宋体" w:hAnsi="宋体" w:hint="eastAsia"/>
          <w:kern w:val="0"/>
          <w:szCs w:val="20"/>
        </w:rPr>
        <w:t>预测块</w:t>
      </w:r>
      <w:r w:rsidR="004120DB" w:rsidRPr="006E02B3">
        <w:rPr>
          <w:rFonts w:ascii="宋体" w:hAnsi="宋体" w:hint="eastAsia"/>
          <w:szCs w:val="24"/>
        </w:rPr>
        <w:t>PredBlock</w:t>
      </w:r>
      <w:r w:rsidRPr="006E02B3">
        <w:rPr>
          <w:rFonts w:ascii="宋体" w:hAnsi="宋体" w:hint="eastAsia"/>
          <w:szCs w:val="24"/>
        </w:rPr>
        <w:t>等于色度宏块大小。</w:t>
      </w:r>
      <w:r w:rsidRPr="006E02B3">
        <w:rPr>
          <w:rFonts w:ascii="宋体" w:hAnsi="宋体" w:hint="eastAsia"/>
          <w:kern w:val="0"/>
          <w:szCs w:val="20"/>
        </w:rPr>
        <w:t>left</w:t>
      </w:r>
      <w:r w:rsidRPr="006E02B3">
        <w:rPr>
          <w:rFonts w:ascii="宋体" w:hAnsi="宋体"/>
          <w:kern w:val="0"/>
          <w:szCs w:val="20"/>
        </w:rPr>
        <w:t>A</w:t>
      </w:r>
      <w:r w:rsidRPr="006E02B3">
        <w:rPr>
          <w:rFonts w:ascii="宋体" w:hAnsi="宋体" w:hint="eastAsia"/>
          <w:kern w:val="0"/>
          <w:szCs w:val="20"/>
        </w:rPr>
        <w:t>vailable和up</w:t>
      </w:r>
      <w:r w:rsidRPr="006E02B3">
        <w:rPr>
          <w:rFonts w:ascii="宋体" w:hAnsi="宋体"/>
          <w:kern w:val="0"/>
          <w:szCs w:val="20"/>
        </w:rPr>
        <w:t>Available</w:t>
      </w:r>
      <w:r w:rsidRPr="006E02B3">
        <w:rPr>
          <w:rFonts w:ascii="宋体" w:hAnsi="宋体" w:hint="eastAsia"/>
          <w:kern w:val="0"/>
          <w:szCs w:val="20"/>
        </w:rPr>
        <w:t>均为</w:t>
      </w:r>
      <w:r w:rsidRPr="006E02B3">
        <w:rPr>
          <w:rFonts w:ascii="宋体" w:hAnsi="宋体"/>
          <w:kern w:val="0"/>
          <w:szCs w:val="20"/>
        </w:rPr>
        <w:t>0</w:t>
      </w:r>
      <w:r w:rsidRPr="006E02B3">
        <w:rPr>
          <w:rFonts w:ascii="宋体" w:hAnsi="宋体" w:hint="eastAsia"/>
          <w:kern w:val="0"/>
          <w:szCs w:val="20"/>
        </w:rPr>
        <w:t>时，</w:t>
      </w:r>
      <w:r w:rsidRPr="006E02B3">
        <w:rPr>
          <w:rFonts w:ascii="宋体" w:hAnsi="宋体"/>
          <w:kern w:val="0"/>
          <w:szCs w:val="20"/>
        </w:rPr>
        <w:t>N</w:t>
      </w:r>
      <w:r w:rsidRPr="006E02B3">
        <w:rPr>
          <w:rFonts w:ascii="宋体" w:hAnsi="宋体" w:hint="eastAsia"/>
          <w:kern w:val="0"/>
          <w:szCs w:val="20"/>
          <w:vertAlign w:val="subscript"/>
        </w:rPr>
        <w:t>1</w:t>
      </w:r>
      <w:r w:rsidRPr="006E02B3">
        <w:rPr>
          <w:rFonts w:ascii="宋体" w:hAnsi="宋体" w:hint="eastAsia"/>
        </w:rPr>
        <w:sym w:font="Symbol" w:char="F0B4"/>
      </w:r>
      <w:r w:rsidRPr="006E02B3">
        <w:rPr>
          <w:rFonts w:ascii="宋体" w:hAnsi="宋体"/>
          <w:kern w:val="0"/>
          <w:szCs w:val="20"/>
        </w:rPr>
        <w:t>N</w:t>
      </w:r>
      <w:r w:rsidRPr="006E02B3">
        <w:rPr>
          <w:rFonts w:ascii="宋体" w:hAnsi="宋体" w:hint="eastAsia"/>
          <w:kern w:val="0"/>
          <w:szCs w:val="20"/>
          <w:vertAlign w:val="subscript"/>
        </w:rPr>
        <w:t>2</w:t>
      </w:r>
      <w:r w:rsidRPr="006E02B3">
        <w:rPr>
          <w:rFonts w:ascii="宋体" w:hAnsi="宋体" w:hint="eastAsia"/>
          <w:kern w:val="0"/>
          <w:szCs w:val="20"/>
        </w:rPr>
        <w:t>预测块</w:t>
      </w:r>
      <w:r w:rsidR="004120DB" w:rsidRPr="006E02B3">
        <w:rPr>
          <w:rFonts w:ascii="宋体" w:hAnsi="宋体" w:hint="eastAsia"/>
          <w:szCs w:val="24"/>
        </w:rPr>
        <w:t>PredBlock</w:t>
      </w:r>
      <w:r w:rsidRPr="006E02B3">
        <w:rPr>
          <w:rFonts w:ascii="宋体" w:hAnsi="宋体" w:hint="eastAsia"/>
          <w:kern w:val="0"/>
          <w:szCs w:val="20"/>
        </w:rPr>
        <w:t>的元素[</w:t>
      </w:r>
      <w:r w:rsidRPr="006E02B3">
        <w:rPr>
          <w:rFonts w:ascii="宋体" w:hAnsi="宋体"/>
          <w:kern w:val="0"/>
          <w:szCs w:val="20"/>
        </w:rPr>
        <w:t>i][j]</w:t>
      </w:r>
      <w:r w:rsidRPr="006E02B3">
        <w:rPr>
          <w:rFonts w:ascii="宋体" w:hAnsi="宋体" w:hint="eastAsia"/>
          <w:kern w:val="0"/>
          <w:szCs w:val="20"/>
        </w:rPr>
        <w:t>的样本值设置为</w:t>
      </w:r>
      <w:r w:rsidR="00AF27D3" w:rsidRPr="006E02B3">
        <w:rPr>
          <w:rFonts w:ascii="宋体" w:hAnsi="宋体"/>
          <w:kern w:val="0"/>
          <w:szCs w:val="20"/>
        </w:rPr>
        <w:t>IntraDefault</w:t>
      </w:r>
      <w:r w:rsidRPr="006E02B3">
        <w:rPr>
          <w:rFonts w:ascii="宋体" w:hAnsi="宋体" w:hint="eastAsia"/>
          <w:kern w:val="0"/>
          <w:szCs w:val="20"/>
        </w:rPr>
        <w:t>，否则按如下步骤获取</w:t>
      </w:r>
      <w:r w:rsidR="004120DB" w:rsidRPr="006E02B3">
        <w:rPr>
          <w:rFonts w:ascii="宋体" w:hAnsi="宋体" w:hint="eastAsia"/>
          <w:szCs w:val="24"/>
        </w:rPr>
        <w:t>PredBlock</w:t>
      </w:r>
      <w:r w:rsidRPr="006E02B3">
        <w:rPr>
          <w:rFonts w:ascii="宋体" w:hAnsi="宋体" w:hint="eastAsia"/>
          <w:kern w:val="0"/>
          <w:szCs w:val="20"/>
        </w:rPr>
        <w:t>[</w:t>
      </w:r>
      <w:r w:rsidRPr="006E02B3">
        <w:rPr>
          <w:rFonts w:ascii="宋体" w:hAnsi="宋体"/>
          <w:kern w:val="0"/>
          <w:szCs w:val="20"/>
        </w:rPr>
        <w:t>i][j]</w:t>
      </w:r>
      <w:r w:rsidRPr="006E02B3">
        <w:rPr>
          <w:rFonts w:ascii="宋体" w:hAnsi="宋体" w:hint="eastAsia"/>
          <w:kern w:val="0"/>
          <w:szCs w:val="20"/>
        </w:rPr>
        <w:t>的样本值</w:t>
      </w:r>
      <w:r>
        <w:rPr>
          <w:rFonts w:ascii="宋体" w:hAnsi="Times New Roman" w:hint="eastAsia"/>
          <w:kern w:val="0"/>
          <w:szCs w:val="20"/>
        </w:rPr>
        <w:t>：</w:t>
      </w:r>
      <w:r>
        <w:rPr>
          <w:rFonts w:ascii="宋体" w:hAnsi="Times New Roman"/>
          <w:kern w:val="0"/>
          <w:szCs w:val="20"/>
        </w:rPr>
        <w:t xml:space="preserve"> </w:t>
      </w:r>
    </w:p>
    <w:p w14:paraId="6D0EE8CF" w14:textId="579B0964" w:rsidR="007D0977" w:rsidRDefault="008E11FF">
      <w:pPr>
        <w:pStyle w:val="afffffffffffff5"/>
        <w:numPr>
          <w:ilvl w:val="1"/>
          <w:numId w:val="50"/>
        </w:numPr>
        <w:ind w:firstLineChars="0"/>
        <w:rPr>
          <w:rFonts w:ascii="宋体" w:hAnsi="Times New Roman"/>
          <w:kern w:val="0"/>
          <w:szCs w:val="20"/>
        </w:rPr>
      </w:pPr>
      <w:r>
        <w:rPr>
          <w:rFonts w:ascii="宋体" w:hAnsi="Times New Roman" w:hint="eastAsia"/>
          <w:kern w:val="0"/>
          <w:szCs w:val="20"/>
        </w:rPr>
        <w:t>按</w:t>
      </w:r>
      <w:r>
        <w:rPr>
          <w:rFonts w:ascii="宋体" w:hAnsi="Times New Roman"/>
          <w:kern w:val="0"/>
          <w:szCs w:val="20"/>
        </w:rPr>
        <w:fldChar w:fldCharType="begin"/>
      </w:r>
      <w:r>
        <w:rPr>
          <w:rFonts w:ascii="宋体" w:hAnsi="Times New Roman"/>
          <w:kern w:val="0"/>
          <w:szCs w:val="20"/>
        </w:rPr>
        <w:instrText xml:space="preserve"> </w:instrText>
      </w:r>
      <w:r>
        <w:rPr>
          <w:rFonts w:ascii="宋体" w:hAnsi="Times New Roman" w:hint="eastAsia"/>
          <w:kern w:val="0"/>
          <w:szCs w:val="20"/>
        </w:rPr>
        <w:instrText>REF _Ref196415369 \r \h</w:instrText>
      </w:r>
      <w:r>
        <w:rPr>
          <w:rFonts w:ascii="宋体" w:hAnsi="Times New Roman"/>
          <w:kern w:val="0"/>
          <w:szCs w:val="20"/>
        </w:rPr>
        <w:instrText xml:space="preserve"> </w:instrText>
      </w:r>
      <w:r>
        <w:rPr>
          <w:rFonts w:ascii="宋体" w:hAnsi="Times New Roman"/>
          <w:kern w:val="0"/>
          <w:szCs w:val="20"/>
        </w:rPr>
      </w:r>
      <w:r>
        <w:rPr>
          <w:rFonts w:ascii="宋体" w:hAnsi="Times New Roman"/>
          <w:kern w:val="0"/>
          <w:szCs w:val="20"/>
        </w:rPr>
        <w:fldChar w:fldCharType="separate"/>
      </w:r>
      <w:r w:rsidR="002A24A8">
        <w:rPr>
          <w:rFonts w:ascii="宋体" w:hAnsi="Times New Roman"/>
          <w:kern w:val="0"/>
          <w:szCs w:val="20"/>
        </w:rPr>
        <w:t>9.4.4.2</w:t>
      </w:r>
      <w:r>
        <w:rPr>
          <w:rFonts w:ascii="宋体" w:hAnsi="Times New Roman"/>
          <w:kern w:val="0"/>
          <w:szCs w:val="20"/>
        </w:rPr>
        <w:fldChar w:fldCharType="end"/>
      </w:r>
      <w:r>
        <w:rPr>
          <w:rFonts w:ascii="宋体" w:hAnsi="Times New Roman" w:hint="eastAsia"/>
          <w:kern w:val="0"/>
          <w:szCs w:val="20"/>
        </w:rPr>
        <w:t>所述方法获取亮度分量左侧参考样本数组leftRefPixelLuma和上侧参考样本数组upRefPixelLuma；</w:t>
      </w:r>
    </w:p>
    <w:p w14:paraId="6E0CA42E" w14:textId="559745F4" w:rsidR="007D0977" w:rsidRDefault="008E11FF">
      <w:pPr>
        <w:pStyle w:val="afffffffffffff5"/>
        <w:numPr>
          <w:ilvl w:val="1"/>
          <w:numId w:val="50"/>
        </w:numPr>
        <w:ind w:firstLineChars="0"/>
        <w:rPr>
          <w:rFonts w:ascii="宋体" w:hAnsi="Times New Roman"/>
          <w:kern w:val="0"/>
          <w:szCs w:val="20"/>
        </w:rPr>
      </w:pPr>
      <w:r w:rsidRPr="00C41CC7">
        <w:rPr>
          <w:rFonts w:ascii="宋体" w:hAnsi="宋体" w:hint="eastAsia"/>
          <w:kern w:val="0"/>
          <w:szCs w:val="20"/>
        </w:rPr>
        <w:t>根据left</w:t>
      </w:r>
      <w:r w:rsidRPr="00C41CC7">
        <w:rPr>
          <w:rFonts w:ascii="宋体" w:hAnsi="宋体"/>
          <w:kern w:val="0"/>
          <w:szCs w:val="20"/>
        </w:rPr>
        <w:t>RefPixelL</w:t>
      </w:r>
      <w:r w:rsidRPr="00C41CC7">
        <w:rPr>
          <w:rFonts w:ascii="宋体" w:hAnsi="宋体" w:hint="eastAsia"/>
          <w:kern w:val="0"/>
          <w:szCs w:val="20"/>
        </w:rPr>
        <w:t>uma、</w:t>
      </w:r>
      <w:r w:rsidRPr="00C41CC7">
        <w:rPr>
          <w:rFonts w:ascii="宋体" w:hAnsi="宋体"/>
          <w:kern w:val="0"/>
          <w:szCs w:val="20"/>
        </w:rPr>
        <w:t>upRefPixelL</w:t>
      </w:r>
      <w:r w:rsidRPr="00C41CC7">
        <w:rPr>
          <w:rFonts w:ascii="宋体" w:hAnsi="宋体" w:hint="eastAsia"/>
          <w:kern w:val="0"/>
          <w:szCs w:val="20"/>
        </w:rPr>
        <w:t>uma、left</w:t>
      </w:r>
      <w:r w:rsidRPr="00C41CC7">
        <w:rPr>
          <w:rFonts w:ascii="宋体" w:hAnsi="宋体"/>
          <w:kern w:val="0"/>
          <w:szCs w:val="20"/>
        </w:rPr>
        <w:t>RefPixelC</w:t>
      </w:r>
      <w:r w:rsidRPr="00C41CC7">
        <w:rPr>
          <w:rFonts w:ascii="宋体" w:hAnsi="宋体" w:hint="eastAsia"/>
          <w:kern w:val="0"/>
          <w:szCs w:val="20"/>
        </w:rPr>
        <w:t>hroma、</w:t>
      </w:r>
      <w:r w:rsidRPr="00C41CC7">
        <w:rPr>
          <w:rFonts w:ascii="宋体" w:hAnsi="宋体"/>
          <w:kern w:val="0"/>
          <w:szCs w:val="20"/>
        </w:rPr>
        <w:t>upRefPixelC</w:t>
      </w:r>
      <w:r w:rsidRPr="00C41CC7">
        <w:rPr>
          <w:rFonts w:ascii="宋体" w:hAnsi="宋体" w:hint="eastAsia"/>
          <w:kern w:val="0"/>
          <w:szCs w:val="20"/>
        </w:rPr>
        <w:t>hroma、left</w:t>
      </w:r>
      <w:r w:rsidRPr="00C41CC7">
        <w:rPr>
          <w:rFonts w:ascii="宋体" w:hAnsi="宋体"/>
          <w:kern w:val="0"/>
          <w:szCs w:val="20"/>
        </w:rPr>
        <w:t>A</w:t>
      </w:r>
      <w:r w:rsidRPr="00C41CC7">
        <w:rPr>
          <w:rFonts w:ascii="宋体" w:hAnsi="宋体" w:hint="eastAsia"/>
          <w:kern w:val="0"/>
          <w:szCs w:val="20"/>
        </w:rPr>
        <w:t>vailable和up</w:t>
      </w:r>
      <w:r w:rsidRPr="00C41CC7">
        <w:rPr>
          <w:rFonts w:ascii="宋体" w:hAnsi="宋体"/>
          <w:kern w:val="0"/>
          <w:szCs w:val="20"/>
        </w:rPr>
        <w:t>Available</w:t>
      </w:r>
      <w:r w:rsidRPr="00C41CC7">
        <w:rPr>
          <w:rFonts w:ascii="宋体" w:hAnsi="宋体" w:hint="eastAsia"/>
          <w:kern w:val="0"/>
          <w:szCs w:val="20"/>
        </w:rPr>
        <w:t>，</w:t>
      </w:r>
      <w:r w:rsidR="00752795" w:rsidRPr="00C41CC7">
        <w:rPr>
          <w:rFonts w:ascii="宋体" w:hAnsi="宋体" w:hint="eastAsia"/>
          <w:kern w:val="0"/>
          <w:szCs w:val="20"/>
        </w:rPr>
        <w:t>按照以下步骤</w:t>
      </w:r>
      <w:r w:rsidRPr="00C41CC7">
        <w:rPr>
          <w:rFonts w:ascii="宋体" w:hAnsi="宋体" w:hint="eastAsia"/>
          <w:kern w:val="0"/>
          <w:szCs w:val="20"/>
        </w:rPr>
        <w:t>获得色度Cb分量（或色度Cr分量）的</w:t>
      </w:r>
      <w:r w:rsidRPr="00C41CC7">
        <w:rPr>
          <w:rFonts w:ascii="宋体" w:hAnsi="宋体"/>
          <w:kern w:val="0"/>
          <w:szCs w:val="20"/>
        </w:rPr>
        <w:t>N</w:t>
      </w:r>
      <w:r w:rsidRPr="00C41CC7">
        <w:rPr>
          <w:rFonts w:ascii="宋体" w:hAnsi="宋体" w:hint="eastAsia"/>
          <w:kern w:val="0"/>
          <w:szCs w:val="20"/>
          <w:vertAlign w:val="subscript"/>
        </w:rPr>
        <w:t>1</w:t>
      </w:r>
      <w:r w:rsidRPr="00C41CC7">
        <w:rPr>
          <w:rFonts w:ascii="宋体" w:hAnsi="宋体" w:hint="eastAsia"/>
        </w:rPr>
        <w:sym w:font="Symbol" w:char="F0B4"/>
      </w:r>
      <w:r w:rsidRPr="00C41CC7">
        <w:rPr>
          <w:rFonts w:ascii="宋体" w:hAnsi="宋体"/>
          <w:kern w:val="0"/>
          <w:szCs w:val="20"/>
        </w:rPr>
        <w:t>N</w:t>
      </w:r>
      <w:r w:rsidRPr="00C41CC7">
        <w:rPr>
          <w:rFonts w:ascii="宋体" w:hAnsi="宋体" w:hint="eastAsia"/>
          <w:kern w:val="0"/>
          <w:szCs w:val="20"/>
          <w:vertAlign w:val="subscript"/>
        </w:rPr>
        <w:t>2</w:t>
      </w:r>
      <w:r w:rsidRPr="00C41CC7">
        <w:rPr>
          <w:rFonts w:ascii="宋体" w:hAnsi="宋体" w:hint="eastAsia"/>
          <w:kern w:val="0"/>
          <w:szCs w:val="20"/>
        </w:rPr>
        <w:t>预测块</w:t>
      </w:r>
      <w:r w:rsidR="004120DB" w:rsidRPr="00C41CC7">
        <w:rPr>
          <w:rFonts w:ascii="宋体" w:hAnsi="宋体"/>
          <w:kern w:val="0"/>
          <w:szCs w:val="20"/>
        </w:rPr>
        <w:t>PredBlock</w:t>
      </w:r>
      <w:r w:rsidRPr="00C41CC7">
        <w:rPr>
          <w:rFonts w:ascii="宋体" w:hAnsi="宋体" w:hint="eastAsia"/>
          <w:kern w:val="0"/>
          <w:szCs w:val="20"/>
        </w:rPr>
        <w:t>的元素[</w:t>
      </w:r>
      <w:r w:rsidRPr="00C41CC7">
        <w:rPr>
          <w:rFonts w:ascii="宋体" w:hAnsi="宋体"/>
          <w:kern w:val="0"/>
          <w:szCs w:val="20"/>
        </w:rPr>
        <w:t>i][j]</w:t>
      </w:r>
      <w:r w:rsidRPr="00C41CC7">
        <w:rPr>
          <w:rFonts w:ascii="宋体" w:hAnsi="宋体" w:hint="eastAsia"/>
          <w:kern w:val="0"/>
          <w:szCs w:val="20"/>
        </w:rPr>
        <w:t>的样本值，其中i的取值范围为0~</w:t>
      </w:r>
      <w:r w:rsidRPr="00C41CC7">
        <w:rPr>
          <w:rFonts w:ascii="宋体" w:hAnsi="宋体"/>
          <w:kern w:val="0"/>
          <w:szCs w:val="20"/>
        </w:rPr>
        <w:t xml:space="preserve"> N</w:t>
      </w:r>
      <w:r w:rsidRPr="00C41CC7">
        <w:rPr>
          <w:rFonts w:ascii="宋体" w:hAnsi="宋体" w:hint="eastAsia"/>
          <w:kern w:val="0"/>
          <w:szCs w:val="20"/>
          <w:vertAlign w:val="subscript"/>
        </w:rPr>
        <w:t>2</w:t>
      </w:r>
      <w:r w:rsidRPr="00C41CC7">
        <w:rPr>
          <w:rFonts w:ascii="宋体" w:hAnsi="宋体" w:hint="eastAsia"/>
          <w:kern w:val="0"/>
          <w:szCs w:val="20"/>
        </w:rPr>
        <w:t>-</w:t>
      </w:r>
      <w:r w:rsidRPr="00C41CC7">
        <w:rPr>
          <w:rFonts w:ascii="宋体" w:hAnsi="宋体"/>
          <w:kern w:val="0"/>
          <w:szCs w:val="20"/>
        </w:rPr>
        <w:t>1</w:t>
      </w:r>
      <w:r w:rsidRPr="00C41CC7">
        <w:rPr>
          <w:rFonts w:ascii="宋体" w:hAnsi="宋体" w:hint="eastAsia"/>
          <w:kern w:val="0"/>
          <w:szCs w:val="20"/>
        </w:rPr>
        <w:t>，j的取值范围为0~</w:t>
      </w:r>
      <w:r w:rsidRPr="00C41CC7">
        <w:rPr>
          <w:rFonts w:ascii="宋体" w:hAnsi="宋体"/>
          <w:kern w:val="0"/>
          <w:szCs w:val="20"/>
        </w:rPr>
        <w:t xml:space="preserve"> N</w:t>
      </w:r>
      <w:r w:rsidRPr="00C41CC7">
        <w:rPr>
          <w:rFonts w:ascii="宋体" w:hAnsi="宋体"/>
          <w:kern w:val="0"/>
          <w:szCs w:val="20"/>
          <w:vertAlign w:val="subscript"/>
        </w:rPr>
        <w:t>1</w:t>
      </w:r>
      <w:r w:rsidRPr="00C41CC7">
        <w:rPr>
          <w:rFonts w:ascii="宋体" w:hAnsi="宋体" w:hint="eastAsia"/>
          <w:kern w:val="0"/>
          <w:szCs w:val="20"/>
        </w:rPr>
        <w:t>-</w:t>
      </w:r>
      <w:r w:rsidRPr="00C41CC7">
        <w:rPr>
          <w:rFonts w:ascii="宋体" w:hAnsi="宋体"/>
          <w:kern w:val="0"/>
          <w:szCs w:val="20"/>
        </w:rPr>
        <w:t>1</w:t>
      </w:r>
      <w:r>
        <w:rPr>
          <w:rFonts w:ascii="宋体" w:hAnsi="Times New Roman" w:hint="eastAsia"/>
          <w:kern w:val="0"/>
          <w:szCs w:val="20"/>
        </w:rPr>
        <w:t>：</w:t>
      </w:r>
    </w:p>
    <w:p w14:paraId="70A91FCC" w14:textId="77777777" w:rsidR="007D0977" w:rsidRDefault="008E11FF" w:rsidP="006B4209">
      <w:pPr>
        <w:pStyle w:val="afffffffffffff5"/>
        <w:numPr>
          <w:ilvl w:val="3"/>
          <w:numId w:val="50"/>
        </w:numPr>
        <w:ind w:firstLineChars="0"/>
        <w:rPr>
          <w:rFonts w:ascii="宋体" w:hAnsi="Times New Roman"/>
          <w:kern w:val="0"/>
          <w:szCs w:val="20"/>
        </w:rPr>
      </w:pPr>
      <w:r>
        <w:rPr>
          <w:rFonts w:ascii="宋体" w:hAnsi="Times New Roman" w:hint="eastAsia"/>
          <w:kern w:val="0"/>
          <w:szCs w:val="20"/>
        </w:rPr>
        <w:t>计算亮度分量的三个代表样本值和色度分量的三个代表样本值：</w:t>
      </w:r>
    </w:p>
    <w:tbl>
      <w:tblPr>
        <w:tblW w:w="79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71"/>
      </w:tblGrid>
      <w:tr w:rsidR="007D0977" w14:paraId="6B415347" w14:textId="77777777">
        <w:trPr>
          <w:cantSplit/>
          <w:trHeight w:val="68"/>
          <w:jc w:val="center"/>
        </w:trPr>
        <w:tc>
          <w:tcPr>
            <w:tcW w:w="7971" w:type="dxa"/>
          </w:tcPr>
          <w:p w14:paraId="30BA043D" w14:textId="77777777" w:rsidR="007D0977" w:rsidRDefault="008E11FF">
            <w:pPr>
              <w:pStyle w:val="afffffffffffff1"/>
              <w:tabs>
                <w:tab w:val="left" w:pos="680"/>
              </w:tabs>
              <w:spacing w:before="60" w:after="60"/>
              <w:rPr>
                <w:lang w:val="en-US"/>
              </w:rPr>
            </w:pPr>
            <w:r>
              <w:rPr>
                <w:rFonts w:hint="eastAsia"/>
              </w:rPr>
              <w:t>if</w:t>
            </w:r>
            <w:r>
              <w:t xml:space="preserve"> ( </w:t>
            </w:r>
            <w:r>
              <w:rPr>
                <w:rFonts w:hint="eastAsia"/>
              </w:rPr>
              <w:t>up</w:t>
            </w:r>
            <w:r>
              <w:t xml:space="preserve">Available </w:t>
            </w:r>
            <w:r>
              <w:rPr>
                <w:rFonts w:hint="eastAsia"/>
              </w:rPr>
              <w:t>&amp;&amp;</w:t>
            </w:r>
            <w:r>
              <w:t xml:space="preserve"> </w:t>
            </w:r>
            <w:r>
              <w:rPr>
                <w:rFonts w:hint="eastAsia"/>
              </w:rPr>
              <w:t>left</w:t>
            </w:r>
            <w:r>
              <w:t xml:space="preserve">Available) </w:t>
            </w:r>
            <w:r>
              <w:rPr>
                <w:rFonts w:hint="eastAsia"/>
              </w:rPr>
              <w:t>{</w:t>
            </w:r>
          </w:p>
        </w:tc>
      </w:tr>
      <w:tr w:rsidR="007D0977" w14:paraId="4E9B77B4" w14:textId="77777777">
        <w:trPr>
          <w:cantSplit/>
          <w:trHeight w:val="68"/>
          <w:jc w:val="center"/>
        </w:trPr>
        <w:tc>
          <w:tcPr>
            <w:tcW w:w="7971" w:type="dxa"/>
          </w:tcPr>
          <w:p w14:paraId="4424B0B2"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0</m:t>
                  </m:r>
                </m:sup>
              </m:sSubSup>
              <m:r>
                <w:rPr>
                  <w:rFonts w:ascii="Cambria Math" w:hAnsi="Cambria Math" w:hint="eastAsia"/>
                </w:rPr>
                <m:t>=</m:t>
              </m:r>
              <m:d>
                <m:dPr>
                  <m:ctrlPr>
                    <w:rPr>
                      <w:rFonts w:ascii="Cambria Math" w:hAnsi="Cambria Math"/>
                      <w:i/>
                    </w:rPr>
                  </m:ctrlPr>
                </m:dPr>
                <m:e>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0</m:t>
                      </m:r>
                    </m:e>
                  </m:d>
                  <m:r>
                    <w:rPr>
                      <w:rFonts w:ascii="Cambria Math" w:hAnsi="Cambria Math"/>
                    </w:rPr>
                    <m:t>+</m:t>
                  </m:r>
                  <m:r>
                    <m:rPr>
                      <m:sty m:val="p"/>
                    </m:rPr>
                    <w:rPr>
                      <w:rFonts w:ascii="Cambria Math" w:hAnsi="Cambria Math"/>
                    </w:rPr>
                    <m:t>leftR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0</m:t>
                      </m:r>
                    </m:e>
                  </m:d>
                </m:e>
              </m:d>
              <m:r>
                <w:rPr>
                  <w:rFonts w:ascii="Cambria Math" w:hAnsi="Cambria Math"/>
                </w:rPr>
                <m:t>≫1</m:t>
              </m:r>
            </m:oMath>
          </w:p>
        </w:tc>
      </w:tr>
      <w:tr w:rsidR="007D0977" w14:paraId="28077369" w14:textId="77777777">
        <w:trPr>
          <w:cantSplit/>
          <w:trHeight w:val="68"/>
          <w:jc w:val="center"/>
        </w:trPr>
        <w:tc>
          <w:tcPr>
            <w:tcW w:w="7971" w:type="dxa"/>
          </w:tcPr>
          <w:p w14:paraId="3D4C0277"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0</m:t>
                  </m:r>
                </m:sup>
              </m:sSubSup>
              <m:r>
                <w:rPr>
                  <w:rFonts w:ascii="Cambria Math" w:hAnsi="Cambria Math" w:hint="eastAsia"/>
                </w:rPr>
                <m:t>=</m:t>
              </m:r>
              <m:d>
                <m:dPr>
                  <m:ctrlPr>
                    <w:rPr>
                      <w:rFonts w:ascii="Cambria Math" w:hAnsi="Cambria Math"/>
                      <w:i/>
                    </w:rPr>
                  </m:ctrlPr>
                </m:dPr>
                <m:e>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C</m:t>
                  </m:r>
                  <m:r>
                    <m:rPr>
                      <m:sty m:val="p"/>
                    </m:rPr>
                    <w:rPr>
                      <w:rFonts w:ascii="Cambria Math" w:hAnsi="Cambria Math" w:hint="eastAsia"/>
                    </w:rPr>
                    <m:t>hroma</m:t>
                  </m:r>
                  <m:d>
                    <m:dPr>
                      <m:begChr m:val="["/>
                      <m:endChr m:val="]"/>
                      <m:ctrlPr>
                        <w:rPr>
                          <w:rFonts w:ascii="Cambria Math" w:hAnsi="Cambria Math"/>
                        </w:rPr>
                      </m:ctrlPr>
                    </m:dPr>
                    <m:e>
                      <m:r>
                        <m:rPr>
                          <m:sty m:val="p"/>
                        </m:rPr>
                        <w:rPr>
                          <w:rFonts w:ascii="Cambria Math" w:hAnsi="Cambria Math"/>
                        </w:rPr>
                        <m:t>0</m:t>
                      </m:r>
                    </m:e>
                  </m:d>
                  <m:r>
                    <w:rPr>
                      <w:rFonts w:ascii="Cambria Math" w:hAnsi="Cambria Math"/>
                    </w:rPr>
                    <m:t>+</m:t>
                  </m:r>
                  <m:r>
                    <m:rPr>
                      <m:sty m:val="p"/>
                    </m:rPr>
                    <w:rPr>
                      <w:rFonts w:ascii="Cambria Math" w:hAnsi="Cambria Math"/>
                    </w:rPr>
                    <m:t>leftR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C</m:t>
                  </m:r>
                  <m:r>
                    <m:rPr>
                      <m:sty m:val="p"/>
                    </m:rPr>
                    <w:rPr>
                      <w:rFonts w:ascii="Cambria Math" w:hAnsi="Cambria Math" w:hint="eastAsia"/>
                    </w:rPr>
                    <m:t>hroma</m:t>
                  </m:r>
                  <m:d>
                    <m:dPr>
                      <m:begChr m:val="["/>
                      <m:endChr m:val="]"/>
                      <m:ctrlPr>
                        <w:rPr>
                          <w:rFonts w:ascii="Cambria Math" w:hAnsi="Cambria Math"/>
                        </w:rPr>
                      </m:ctrlPr>
                    </m:dPr>
                    <m:e>
                      <m:r>
                        <m:rPr>
                          <m:sty m:val="p"/>
                        </m:rPr>
                        <w:rPr>
                          <w:rFonts w:ascii="Cambria Math" w:hAnsi="Cambria Math"/>
                        </w:rPr>
                        <m:t>0</m:t>
                      </m:r>
                    </m:e>
                  </m:d>
                </m:e>
              </m:d>
              <m:r>
                <w:rPr>
                  <w:rFonts w:ascii="Cambria Math" w:hAnsi="Cambria Math"/>
                </w:rPr>
                <m:t>≫1</m:t>
              </m:r>
            </m:oMath>
          </w:p>
        </w:tc>
      </w:tr>
      <w:tr w:rsidR="007D0977" w14:paraId="6C9B6AEA" w14:textId="77777777">
        <w:trPr>
          <w:cantSplit/>
          <w:trHeight w:val="68"/>
          <w:jc w:val="center"/>
        </w:trPr>
        <w:tc>
          <w:tcPr>
            <w:tcW w:w="7971" w:type="dxa"/>
          </w:tcPr>
          <w:p w14:paraId="40E3575D"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1</m:t>
                  </m:r>
                </m:sup>
              </m:sSubSup>
              <m:r>
                <w:rPr>
                  <w:rFonts w:ascii="Cambria Math" w:hAnsi="Cambria Math" w:hint="eastAsia"/>
                </w:rPr>
                <m:t>=</m:t>
              </m:r>
              <m:r>
                <w:rPr>
                  <w:rFonts w:ascii="Cambria Math" w:hAnsi="Cambria Math"/>
                </w:rPr>
                <m:t>(</m:t>
              </m:r>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oMath>
            <w:r>
              <w:t xml:space="preserve"> == 8) ? </w:t>
            </w:r>
            <m:oMath>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7</m:t>
                  </m:r>
                </m:e>
              </m:d>
              <m:r>
                <w:rPr>
                  <w:rFonts w:ascii="Cambria Math" w:hAnsi="Cambria Math"/>
                </w:rPr>
                <m:t xml:space="preserve"> :(</m:t>
              </m:r>
              <m:d>
                <m:dPr>
                  <m:ctrlPr>
                    <w:rPr>
                      <w:rFonts w:ascii="Cambria Math" w:hAnsi="Cambria Math"/>
                      <w:i/>
                    </w:rPr>
                  </m:ctrlPr>
                </m:dPr>
                <m:e>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6</m:t>
                      </m:r>
                    </m:e>
                  </m:d>
                  <m:r>
                    <w:rPr>
                      <w:rFonts w:ascii="Cambria Math" w:hAnsi="Cambria Math"/>
                    </w:rPr>
                    <m:t>+</m:t>
                  </m:r>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7</m:t>
                      </m:r>
                    </m:e>
                  </m:d>
                </m:e>
              </m:d>
              <m:r>
                <w:rPr>
                  <w:rFonts w:ascii="Cambria Math" w:hAnsi="Cambria Math"/>
                </w:rPr>
                <m:t>≫1)</m:t>
              </m:r>
            </m:oMath>
          </w:p>
        </w:tc>
      </w:tr>
      <w:tr w:rsidR="007D0977" w14:paraId="379B6D77" w14:textId="77777777">
        <w:trPr>
          <w:cantSplit/>
          <w:trHeight w:val="68"/>
          <w:jc w:val="center"/>
        </w:trPr>
        <w:tc>
          <w:tcPr>
            <w:tcW w:w="7971" w:type="dxa"/>
          </w:tcPr>
          <w:p w14:paraId="216194F0"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1</m:t>
                  </m:r>
                </m:sup>
              </m:sSubSup>
              <m:r>
                <w:rPr>
                  <w:rFonts w:ascii="Cambria Math" w:hAnsi="Cambria Math" w:hint="eastAsia"/>
                </w:rPr>
                <m:t>=</m:t>
              </m:r>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C</m:t>
              </m:r>
              <m:r>
                <m:rPr>
                  <m:sty m:val="p"/>
                </m:rPr>
                <w:rPr>
                  <w:rFonts w:ascii="Cambria Math" w:hAnsi="Cambria Math" w:hint="eastAsia"/>
                </w:rPr>
                <m:t>hroma</m:t>
              </m:r>
              <m:d>
                <m:dPr>
                  <m:begChr m:val="["/>
                  <m:endChr m:val="]"/>
                  <m:ctrlPr>
                    <w:rPr>
                      <w:rFonts w:ascii="Cambria Math" w:hAnsi="Cambria Math"/>
                    </w:rPr>
                  </m:ctrlPr>
                </m:dPr>
                <m:e>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r>
                    <w:rPr>
                      <w:rFonts w:ascii="Cambria Math" w:eastAsia="微软雅黑" w:hAnsi="Cambria Math" w:cs="微软雅黑"/>
                    </w:rPr>
                    <m:t>-1</m:t>
                  </m:r>
                </m:e>
              </m:d>
            </m:oMath>
          </w:p>
        </w:tc>
      </w:tr>
      <w:tr w:rsidR="007D0977" w14:paraId="3E01541A" w14:textId="77777777">
        <w:trPr>
          <w:cantSplit/>
          <w:trHeight w:val="68"/>
          <w:jc w:val="center"/>
        </w:trPr>
        <w:tc>
          <w:tcPr>
            <w:tcW w:w="7971" w:type="dxa"/>
          </w:tcPr>
          <w:p w14:paraId="60C3437F"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2</m:t>
                  </m:r>
                </m:sup>
              </m:sSubSup>
              <m:r>
                <w:rPr>
                  <w:rFonts w:ascii="Cambria Math" w:hAnsi="Cambria Math" w:hint="eastAsia"/>
                </w:rPr>
                <m:t>=</m:t>
              </m:r>
            </m:oMath>
            <w:r>
              <w:t xml:space="preserve"> </w:t>
            </w:r>
            <m:oMath>
              <m:r>
                <m:rPr>
                  <m:sty m:val="p"/>
                </m:rPr>
                <w:rPr>
                  <w:rFonts w:ascii="Cambria Math" w:hAnsi="Cambria Math"/>
                </w:rPr>
                <m:t>leftR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7</m:t>
                  </m:r>
                </m:e>
              </m:d>
            </m:oMath>
          </w:p>
        </w:tc>
      </w:tr>
      <w:tr w:rsidR="007D0977" w14:paraId="3FF29795" w14:textId="77777777">
        <w:trPr>
          <w:cantSplit/>
          <w:trHeight w:val="68"/>
          <w:jc w:val="center"/>
        </w:trPr>
        <w:tc>
          <w:tcPr>
            <w:tcW w:w="7971" w:type="dxa"/>
          </w:tcPr>
          <w:p w14:paraId="540431AD"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2</m:t>
                  </m:r>
                </m:sup>
              </m:sSubSup>
              <m:r>
                <w:rPr>
                  <w:rFonts w:ascii="Cambria Math" w:hAnsi="Cambria Math" w:hint="eastAsia"/>
                </w:rPr>
                <m:t>=</m:t>
              </m:r>
              <m:r>
                <m:rPr>
                  <m:sty m:val="p"/>
                </m:rPr>
                <w:rPr>
                  <w:rFonts w:ascii="Cambria Math" w:hAnsi="Cambria Math"/>
                </w:rPr>
                <m:t>leftR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C</m:t>
              </m:r>
              <m:r>
                <m:rPr>
                  <m:sty m:val="p"/>
                </m:rPr>
                <w:rPr>
                  <w:rFonts w:ascii="Cambria Math" w:hAnsi="Cambria Math" w:hint="eastAsia"/>
                </w:rPr>
                <m:t>hroma</m:t>
              </m:r>
              <m:d>
                <m:dPr>
                  <m:begChr m:val="["/>
                  <m:endChr m:val="]"/>
                  <m:ctrlPr>
                    <w:rPr>
                      <w:rFonts w:ascii="Cambria Math" w:hAnsi="Cambria Math"/>
                    </w:rPr>
                  </m:ctrlPr>
                </m:dPr>
                <m:e>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2</m:t>
                      </m:r>
                    </m:sub>
                  </m:sSub>
                  <m:r>
                    <w:rPr>
                      <w:rFonts w:ascii="Cambria Math" w:eastAsia="微软雅黑" w:hAnsi="Cambria Math" w:cs="微软雅黑"/>
                    </w:rPr>
                    <m:t>-1</m:t>
                  </m:r>
                </m:e>
              </m:d>
            </m:oMath>
          </w:p>
        </w:tc>
      </w:tr>
      <w:tr w:rsidR="007D0977" w14:paraId="28F0F461" w14:textId="77777777">
        <w:trPr>
          <w:cantSplit/>
          <w:trHeight w:val="68"/>
          <w:jc w:val="center"/>
        </w:trPr>
        <w:tc>
          <w:tcPr>
            <w:tcW w:w="7971" w:type="dxa"/>
          </w:tcPr>
          <w:p w14:paraId="58AE11E2" w14:textId="77777777" w:rsidR="007D0977" w:rsidRDefault="008E11FF">
            <w:pPr>
              <w:pStyle w:val="afffffffffffff1"/>
              <w:spacing w:before="60" w:after="60"/>
            </w:pPr>
            <w:r>
              <w:rPr>
                <w:rFonts w:hint="eastAsia"/>
              </w:rPr>
              <w:t>}</w:t>
            </w:r>
          </w:p>
        </w:tc>
      </w:tr>
      <w:tr w:rsidR="007D0977" w14:paraId="15767093" w14:textId="77777777">
        <w:trPr>
          <w:cantSplit/>
          <w:trHeight w:val="68"/>
          <w:jc w:val="center"/>
        </w:trPr>
        <w:tc>
          <w:tcPr>
            <w:tcW w:w="7971" w:type="dxa"/>
          </w:tcPr>
          <w:p w14:paraId="3EDBE895" w14:textId="77777777" w:rsidR="007D0977" w:rsidRDefault="008E11FF">
            <w:pPr>
              <w:pStyle w:val="afffffffffffff1"/>
              <w:spacing w:before="60" w:after="60"/>
            </w:pPr>
            <w:r>
              <w:rPr>
                <w:rFonts w:hint="eastAsia"/>
              </w:rPr>
              <w:t>else</w:t>
            </w:r>
            <w:r>
              <w:t xml:space="preserve"> </w:t>
            </w:r>
            <w:r>
              <w:rPr>
                <w:rFonts w:hint="eastAsia"/>
              </w:rPr>
              <w:t>if</w:t>
            </w:r>
            <w:r>
              <w:t xml:space="preserve"> ( </w:t>
            </w:r>
            <w:r>
              <w:rPr>
                <w:rFonts w:hint="eastAsia"/>
              </w:rPr>
              <w:t>up</w:t>
            </w:r>
            <w:r>
              <w:t xml:space="preserve">Available ) </w:t>
            </w:r>
            <w:r>
              <w:rPr>
                <w:rFonts w:hint="eastAsia"/>
              </w:rPr>
              <w:t>{</w:t>
            </w:r>
          </w:p>
        </w:tc>
      </w:tr>
      <w:tr w:rsidR="007D0977" w14:paraId="7D297C76" w14:textId="77777777">
        <w:trPr>
          <w:cantSplit/>
          <w:trHeight w:val="68"/>
          <w:jc w:val="center"/>
        </w:trPr>
        <w:tc>
          <w:tcPr>
            <w:tcW w:w="7971" w:type="dxa"/>
          </w:tcPr>
          <w:p w14:paraId="7BC98613"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0</m:t>
                  </m:r>
                </m:sup>
              </m:sSubSup>
              <m:r>
                <w:rPr>
                  <w:rFonts w:ascii="Cambria Math" w:hAnsi="Cambria Math" w:hint="eastAsia"/>
                </w:rPr>
                <m:t>=</m:t>
              </m:r>
              <m:r>
                <w:rPr>
                  <w:rFonts w:ascii="Cambria Math" w:hAnsi="Cambria Math"/>
                </w:rPr>
                <m:t>(</m:t>
              </m:r>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oMath>
            <w:r>
              <w:t xml:space="preserve"> == 8) ? </w:t>
            </w:r>
            <m:oMath>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0</m:t>
                  </m:r>
                </m:e>
              </m:d>
              <m:r>
                <w:rPr>
                  <w:rFonts w:ascii="Cambria Math" w:hAnsi="Cambria Math"/>
                </w:rPr>
                <m:t xml:space="preserve"> : </m:t>
              </m:r>
              <m:d>
                <m:dPr>
                  <m:ctrlPr>
                    <w:rPr>
                      <w:rFonts w:ascii="Cambria Math" w:hAnsi="Cambria Math"/>
                      <w:i/>
                    </w:rPr>
                  </m:ctrlPr>
                </m:dPr>
                <m:e>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0</m:t>
                      </m:r>
                    </m:e>
                  </m:d>
                  <m:r>
                    <w:rPr>
                      <w:rFonts w:ascii="Cambria Math" w:hAnsi="Cambria Math"/>
                    </w:rPr>
                    <m:t>+</m:t>
                  </m:r>
                  <m:r>
                    <m:rPr>
                      <m:sty m:val="p"/>
                    </m:rPr>
                    <w:rPr>
                      <w:rFonts w:ascii="Cambria Math" w:hAnsi="Cambria Math"/>
                    </w:rPr>
                    <m:t>upR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1</m:t>
                      </m:r>
                    </m:e>
                  </m:d>
                </m:e>
              </m:d>
              <m:r>
                <w:rPr>
                  <w:rFonts w:ascii="Cambria Math" w:hAnsi="Cambria Math"/>
                </w:rPr>
                <m:t>≫1</m:t>
              </m:r>
            </m:oMath>
          </w:p>
        </w:tc>
      </w:tr>
      <w:tr w:rsidR="007D0977" w14:paraId="6D47B38B" w14:textId="77777777">
        <w:trPr>
          <w:cantSplit/>
          <w:trHeight w:val="68"/>
          <w:jc w:val="center"/>
        </w:trPr>
        <w:tc>
          <w:tcPr>
            <w:tcW w:w="7971" w:type="dxa"/>
          </w:tcPr>
          <w:p w14:paraId="3B98BAEC"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0</m:t>
                  </m:r>
                </m:sup>
              </m:sSubSup>
              <m:r>
                <w:rPr>
                  <w:rFonts w:ascii="Cambria Math" w:hAnsi="Cambria Math" w:hint="eastAsia"/>
                </w:rPr>
                <m:t>=</m:t>
              </m:r>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Chroma</m:t>
              </m:r>
              <m:d>
                <m:dPr>
                  <m:begChr m:val="["/>
                  <m:endChr m:val="]"/>
                  <m:ctrlPr>
                    <w:rPr>
                      <w:rFonts w:ascii="Cambria Math" w:hAnsi="Cambria Math"/>
                    </w:rPr>
                  </m:ctrlPr>
                </m:dPr>
                <m:e>
                  <m:r>
                    <m:rPr>
                      <m:sty m:val="p"/>
                    </m:rPr>
                    <w:rPr>
                      <w:rFonts w:ascii="Cambria Math" w:hAnsi="Cambria Math"/>
                    </w:rPr>
                    <m:t>0</m:t>
                  </m:r>
                </m:e>
              </m:d>
            </m:oMath>
          </w:p>
        </w:tc>
      </w:tr>
      <w:tr w:rsidR="007D0977" w14:paraId="41D2BC70" w14:textId="77777777">
        <w:trPr>
          <w:cantSplit/>
          <w:trHeight w:val="68"/>
          <w:jc w:val="center"/>
        </w:trPr>
        <w:tc>
          <w:tcPr>
            <w:tcW w:w="7971" w:type="dxa"/>
          </w:tcPr>
          <w:p w14:paraId="72BFC418"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1</m:t>
                  </m:r>
                </m:sup>
              </m:sSubSup>
              <m:r>
                <w:rPr>
                  <w:rFonts w:ascii="Cambria Math" w:hAnsi="Cambria Math" w:hint="eastAsia"/>
                </w:rPr>
                <m:t>=</m:t>
              </m:r>
              <m:r>
                <w:rPr>
                  <w:rFonts w:ascii="Cambria Math" w:hAnsi="Cambria Math"/>
                </w:rPr>
                <m:t>(</m:t>
              </m:r>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oMath>
            <w:r>
              <w:t xml:space="preserve"> == 8) ? </w:t>
            </w:r>
            <m:oMath>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4</m:t>
                  </m:r>
                </m:e>
              </m:d>
              <m:r>
                <w:rPr>
                  <w:rFonts w:ascii="Cambria Math" w:hAnsi="Cambria Math"/>
                </w:rPr>
                <m:t xml:space="preserve"> : </m:t>
              </m:r>
              <m:d>
                <m:dPr>
                  <m:ctrlPr>
                    <w:rPr>
                      <w:rFonts w:ascii="Cambria Math" w:hAnsi="Cambria Math"/>
                      <w:i/>
                    </w:rPr>
                  </m:ctrlPr>
                </m:dPr>
                <m:e>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4</m:t>
                      </m:r>
                    </m:e>
                  </m:d>
                  <m:r>
                    <w:rPr>
                      <w:rFonts w:ascii="Cambria Math" w:hAnsi="Cambria Math"/>
                    </w:rPr>
                    <m:t>+</m:t>
                  </m:r>
                  <m:r>
                    <m:rPr>
                      <m:sty m:val="p"/>
                    </m:rPr>
                    <w:rPr>
                      <w:rFonts w:ascii="Cambria Math" w:hAnsi="Cambria Math"/>
                    </w:rPr>
                    <m:t>upR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5</m:t>
                      </m:r>
                    </m:e>
                  </m:d>
                </m:e>
              </m:d>
              <m:r>
                <w:rPr>
                  <w:rFonts w:ascii="Cambria Math" w:hAnsi="Cambria Math"/>
                </w:rPr>
                <m:t>≫1</m:t>
              </m:r>
            </m:oMath>
          </w:p>
        </w:tc>
      </w:tr>
      <w:tr w:rsidR="007D0977" w14:paraId="61358E18" w14:textId="77777777">
        <w:trPr>
          <w:cantSplit/>
          <w:trHeight w:val="68"/>
          <w:jc w:val="center"/>
        </w:trPr>
        <w:tc>
          <w:tcPr>
            <w:tcW w:w="7971" w:type="dxa"/>
          </w:tcPr>
          <w:p w14:paraId="4C93E7EF"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1</m:t>
                  </m:r>
                </m:sup>
              </m:sSubSup>
              <m:r>
                <w:rPr>
                  <w:rFonts w:ascii="Cambria Math" w:hAnsi="Cambria Math" w:hint="eastAsia"/>
                </w:rPr>
                <m:t>=</m:t>
              </m:r>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Chroma</m:t>
              </m:r>
              <m:d>
                <m:dPr>
                  <m:begChr m:val="["/>
                  <m:endChr m:val="]"/>
                  <m:ctrlPr>
                    <w:rPr>
                      <w:rFonts w:ascii="Cambria Math" w:hAnsi="Cambria Math"/>
                    </w:rPr>
                  </m:ctrlPr>
                </m:dPr>
                <m:e>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r>
                    <w:rPr>
                      <w:rFonts w:ascii="Cambria Math" w:eastAsia="微软雅黑" w:hAnsi="Cambria Math" w:cs="微软雅黑"/>
                    </w:rPr>
                    <m:t>/2</m:t>
                  </m:r>
                </m:e>
              </m:d>
            </m:oMath>
          </w:p>
        </w:tc>
      </w:tr>
      <w:tr w:rsidR="007D0977" w14:paraId="3273CA65" w14:textId="77777777">
        <w:trPr>
          <w:cantSplit/>
          <w:trHeight w:val="68"/>
          <w:jc w:val="center"/>
        </w:trPr>
        <w:tc>
          <w:tcPr>
            <w:tcW w:w="7971" w:type="dxa"/>
          </w:tcPr>
          <w:p w14:paraId="5E99197D"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2</m:t>
                  </m:r>
                </m:sup>
              </m:sSubSup>
              <m:r>
                <w:rPr>
                  <w:rFonts w:ascii="Cambria Math" w:hAnsi="Cambria Math" w:hint="eastAsia"/>
                </w:rPr>
                <m:t>=</m:t>
              </m:r>
              <m:r>
                <w:rPr>
                  <w:rFonts w:ascii="Cambria Math" w:hAnsi="Cambria Math"/>
                </w:rPr>
                <m:t>(</m:t>
              </m:r>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oMath>
            <w:r>
              <w:t xml:space="preserve"> == 8) ? </w:t>
            </w:r>
            <m:oMath>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7</m:t>
                  </m:r>
                </m:e>
              </m:d>
              <m:r>
                <w:rPr>
                  <w:rFonts w:ascii="Cambria Math" w:hAnsi="Cambria Math"/>
                </w:rPr>
                <m:t xml:space="preserve"> :(</m:t>
              </m:r>
              <m:d>
                <m:dPr>
                  <m:ctrlPr>
                    <w:rPr>
                      <w:rFonts w:ascii="Cambria Math" w:hAnsi="Cambria Math"/>
                      <w:i/>
                    </w:rPr>
                  </m:ctrlPr>
                </m:dPr>
                <m:e>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6</m:t>
                      </m:r>
                    </m:e>
                  </m:d>
                  <m:r>
                    <w:rPr>
                      <w:rFonts w:ascii="Cambria Math" w:hAnsi="Cambria Math"/>
                    </w:rPr>
                    <m:t>+</m:t>
                  </m:r>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7</m:t>
                      </m:r>
                    </m:e>
                  </m:d>
                </m:e>
              </m:d>
              <m:r>
                <w:rPr>
                  <w:rFonts w:ascii="Cambria Math" w:hAnsi="Cambria Math"/>
                </w:rPr>
                <m:t>≫1)</m:t>
              </m:r>
            </m:oMath>
          </w:p>
        </w:tc>
      </w:tr>
      <w:tr w:rsidR="007D0977" w14:paraId="6915EC37" w14:textId="77777777">
        <w:trPr>
          <w:cantSplit/>
          <w:trHeight w:val="68"/>
          <w:jc w:val="center"/>
        </w:trPr>
        <w:tc>
          <w:tcPr>
            <w:tcW w:w="7971" w:type="dxa"/>
          </w:tcPr>
          <w:p w14:paraId="1F285372"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2</m:t>
                  </m:r>
                </m:sup>
              </m:sSubSup>
              <m:r>
                <w:rPr>
                  <w:rFonts w:ascii="Cambria Math" w:hAnsi="Cambria Math" w:hint="eastAsia"/>
                </w:rPr>
                <m:t>=</m:t>
              </m:r>
              <m:r>
                <m:rPr>
                  <m:sty m:val="p"/>
                </m:rPr>
                <w:rPr>
                  <w:rFonts w:ascii="Cambria Math" w:hAnsi="Cambria Math" w:hint="eastAsia"/>
                </w:rPr>
                <m:t>up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Chroma</m:t>
              </m:r>
              <m:d>
                <m:dPr>
                  <m:begChr m:val="["/>
                  <m:endChr m:val="]"/>
                  <m:ctrlPr>
                    <w:rPr>
                      <w:rFonts w:ascii="Cambria Math" w:hAnsi="Cambria Math"/>
                    </w:rPr>
                  </m:ctrlPr>
                </m:dPr>
                <m:e>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1</m:t>
                      </m:r>
                    </m:sub>
                  </m:sSub>
                  <m:r>
                    <w:rPr>
                      <w:rFonts w:ascii="Cambria Math" w:eastAsia="微软雅黑" w:hAnsi="Cambria Math" w:cs="微软雅黑"/>
                    </w:rPr>
                    <m:t>-1</m:t>
                  </m:r>
                </m:e>
              </m:d>
            </m:oMath>
          </w:p>
        </w:tc>
      </w:tr>
      <w:tr w:rsidR="007D0977" w14:paraId="5DCAF63F" w14:textId="77777777">
        <w:trPr>
          <w:cantSplit/>
          <w:trHeight w:val="68"/>
          <w:jc w:val="center"/>
        </w:trPr>
        <w:tc>
          <w:tcPr>
            <w:tcW w:w="7971" w:type="dxa"/>
          </w:tcPr>
          <w:p w14:paraId="0913F5D7" w14:textId="77777777" w:rsidR="007D0977" w:rsidRDefault="008E11FF">
            <w:pPr>
              <w:pStyle w:val="afffffffffffff1"/>
              <w:spacing w:before="60" w:after="60"/>
            </w:pPr>
            <w:r>
              <w:rPr>
                <w:rFonts w:hint="eastAsia"/>
              </w:rPr>
              <w:t>}</w:t>
            </w:r>
          </w:p>
        </w:tc>
      </w:tr>
      <w:tr w:rsidR="007D0977" w14:paraId="4878AAC2" w14:textId="77777777">
        <w:trPr>
          <w:cantSplit/>
          <w:trHeight w:val="68"/>
          <w:jc w:val="center"/>
        </w:trPr>
        <w:tc>
          <w:tcPr>
            <w:tcW w:w="7971" w:type="dxa"/>
          </w:tcPr>
          <w:p w14:paraId="4E55B11E" w14:textId="77777777" w:rsidR="007D0977" w:rsidRDefault="008E11FF">
            <w:pPr>
              <w:pStyle w:val="afffffffffffff1"/>
              <w:spacing w:before="60" w:after="60"/>
            </w:pPr>
            <w:r>
              <w:rPr>
                <w:rFonts w:hint="eastAsia"/>
              </w:rPr>
              <w:t>else</w:t>
            </w:r>
            <w:r>
              <w:t xml:space="preserve"> </w:t>
            </w:r>
            <w:r>
              <w:rPr>
                <w:rFonts w:hint="eastAsia"/>
              </w:rPr>
              <w:t>if</w:t>
            </w:r>
            <w:r>
              <w:t xml:space="preserve"> (</w:t>
            </w:r>
            <w:r>
              <w:rPr>
                <w:rFonts w:hint="eastAsia"/>
              </w:rPr>
              <w:t>left</w:t>
            </w:r>
            <w:r>
              <w:t xml:space="preserve">Available ) </w:t>
            </w:r>
            <w:r>
              <w:rPr>
                <w:rFonts w:hint="eastAsia"/>
              </w:rPr>
              <w:t>{</w:t>
            </w:r>
          </w:p>
        </w:tc>
      </w:tr>
      <w:tr w:rsidR="007D0977" w14:paraId="045BEDF2" w14:textId="77777777">
        <w:trPr>
          <w:cantSplit/>
          <w:trHeight w:val="68"/>
          <w:jc w:val="center"/>
        </w:trPr>
        <w:tc>
          <w:tcPr>
            <w:tcW w:w="7971" w:type="dxa"/>
          </w:tcPr>
          <w:p w14:paraId="583BACAA"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0</m:t>
                  </m:r>
                </m:sup>
              </m:sSubSup>
              <m:r>
                <w:rPr>
                  <w:rFonts w:ascii="Cambria Math" w:hAnsi="Cambria Math" w:hint="eastAsia"/>
                </w:rPr>
                <m:t>=</m:t>
              </m:r>
            </m:oMath>
            <w:r>
              <w:t xml:space="preserve"> </w:t>
            </w:r>
            <m:oMath>
              <m:r>
                <m:rPr>
                  <m:sty m:val="p"/>
                </m:rPr>
                <w:rPr>
                  <w:rFonts w:ascii="Cambria Math" w:hAnsi="Cambria Math"/>
                </w:rPr>
                <m:t>leftR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0</m:t>
                  </m:r>
                </m:e>
              </m:d>
            </m:oMath>
          </w:p>
        </w:tc>
      </w:tr>
      <w:tr w:rsidR="007D0977" w14:paraId="5FBB06B8" w14:textId="77777777">
        <w:trPr>
          <w:cantSplit/>
          <w:trHeight w:val="68"/>
          <w:jc w:val="center"/>
        </w:trPr>
        <w:tc>
          <w:tcPr>
            <w:tcW w:w="7971" w:type="dxa"/>
          </w:tcPr>
          <w:p w14:paraId="55C41DE0" w14:textId="77777777" w:rsidR="007D0977" w:rsidRDefault="008E11FF">
            <w:pPr>
              <w:pStyle w:val="afffffffffffff1"/>
              <w:spacing w:before="60" w:after="60"/>
            </w:pPr>
            <w:r>
              <w:lastRenderedPageBreak/>
              <w:tab/>
            </w:r>
            <m:oMath>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0</m:t>
                  </m:r>
                </m:sup>
              </m:sSubSup>
              <m:r>
                <w:rPr>
                  <w:rFonts w:ascii="Cambria Math" w:hAnsi="Cambria Math" w:hint="eastAsia"/>
                </w:rPr>
                <m:t>=</m:t>
              </m:r>
              <m:r>
                <m:rPr>
                  <m:sty m:val="p"/>
                </m:rPr>
                <w:rPr>
                  <w:rFonts w:ascii="Cambria Math" w:hAnsi="Cambria Math"/>
                </w:rPr>
                <m:t>leftR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Chroma</m:t>
              </m:r>
              <m:d>
                <m:dPr>
                  <m:begChr m:val="["/>
                  <m:endChr m:val="]"/>
                  <m:ctrlPr>
                    <w:rPr>
                      <w:rFonts w:ascii="Cambria Math" w:hAnsi="Cambria Math"/>
                    </w:rPr>
                  </m:ctrlPr>
                </m:dPr>
                <m:e>
                  <m:r>
                    <m:rPr>
                      <m:sty m:val="p"/>
                    </m:rPr>
                    <w:rPr>
                      <w:rFonts w:ascii="Cambria Math" w:hAnsi="Cambria Math"/>
                    </w:rPr>
                    <m:t>0</m:t>
                  </m:r>
                </m:e>
              </m:d>
            </m:oMath>
          </w:p>
        </w:tc>
      </w:tr>
      <w:tr w:rsidR="007D0977" w14:paraId="33E4120D" w14:textId="77777777">
        <w:trPr>
          <w:cantSplit/>
          <w:trHeight w:val="68"/>
          <w:jc w:val="center"/>
        </w:trPr>
        <w:tc>
          <w:tcPr>
            <w:tcW w:w="7971" w:type="dxa"/>
          </w:tcPr>
          <w:p w14:paraId="24FDB3B6"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1</m:t>
                  </m:r>
                </m:sup>
              </m:sSubSup>
              <m:r>
                <w:rPr>
                  <w:rFonts w:ascii="Cambria Math" w:hAnsi="Cambria Math" w:hint="eastAsia"/>
                </w:rPr>
                <m:t>=</m:t>
              </m:r>
            </m:oMath>
            <w:r>
              <w:t xml:space="preserve"> </w:t>
            </w:r>
            <m:oMath>
              <m:r>
                <m:rPr>
                  <m:sty m:val="p"/>
                </m:rPr>
                <w:rPr>
                  <w:rFonts w:ascii="Cambria Math" w:hAnsi="Cambria Math"/>
                </w:rPr>
                <m:t>leftR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4</m:t>
                  </m:r>
                </m:e>
              </m:d>
            </m:oMath>
          </w:p>
        </w:tc>
      </w:tr>
      <w:tr w:rsidR="007D0977" w14:paraId="2FC79CBE" w14:textId="77777777">
        <w:trPr>
          <w:cantSplit/>
          <w:trHeight w:val="68"/>
          <w:jc w:val="center"/>
        </w:trPr>
        <w:tc>
          <w:tcPr>
            <w:tcW w:w="7971" w:type="dxa"/>
          </w:tcPr>
          <w:p w14:paraId="4F955AC2"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1</m:t>
                  </m:r>
                </m:sup>
              </m:sSubSup>
              <m:r>
                <w:rPr>
                  <w:rFonts w:ascii="Cambria Math" w:hAnsi="Cambria Math" w:hint="eastAsia"/>
                </w:rPr>
                <m:t>=</m:t>
              </m:r>
              <m:r>
                <m:rPr>
                  <m:sty m:val="p"/>
                </m:rPr>
                <w:rPr>
                  <w:rFonts w:ascii="Cambria Math" w:hAnsi="Cambria Math"/>
                </w:rPr>
                <m:t>leftR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Chroma</m:t>
              </m:r>
              <m:d>
                <m:dPr>
                  <m:begChr m:val="["/>
                  <m:endChr m:val="]"/>
                  <m:ctrlPr>
                    <w:rPr>
                      <w:rFonts w:ascii="Cambria Math" w:hAnsi="Cambria Math"/>
                    </w:rPr>
                  </m:ctrlPr>
                </m:dPr>
                <m:e>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2</m:t>
                      </m:r>
                    </m:sub>
                  </m:sSub>
                  <m:r>
                    <w:rPr>
                      <w:rFonts w:ascii="Cambria Math" w:eastAsia="微软雅黑" w:hAnsi="Cambria Math" w:cs="微软雅黑"/>
                    </w:rPr>
                    <m:t>/2</m:t>
                  </m:r>
                </m:e>
              </m:d>
            </m:oMath>
          </w:p>
        </w:tc>
      </w:tr>
      <w:tr w:rsidR="007D0977" w14:paraId="6119F7C4" w14:textId="77777777">
        <w:trPr>
          <w:cantSplit/>
          <w:trHeight w:val="68"/>
          <w:jc w:val="center"/>
        </w:trPr>
        <w:tc>
          <w:tcPr>
            <w:tcW w:w="7971" w:type="dxa"/>
          </w:tcPr>
          <w:p w14:paraId="17D4FDD1"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2</m:t>
                  </m:r>
                </m:sup>
              </m:sSubSup>
              <m:r>
                <w:rPr>
                  <w:rFonts w:ascii="Cambria Math" w:hAnsi="Cambria Math" w:hint="eastAsia"/>
                </w:rPr>
                <m:t>=</m:t>
              </m:r>
            </m:oMath>
            <w:r>
              <w:t xml:space="preserve"> </w:t>
            </w:r>
            <m:oMath>
              <m:r>
                <m:rPr>
                  <m:sty m:val="p"/>
                </m:rPr>
                <w:rPr>
                  <w:rFonts w:ascii="Cambria Math" w:hAnsi="Cambria Math"/>
                </w:rPr>
                <m:t>left</m:t>
              </m:r>
              <m:r>
                <m:rPr>
                  <m:sty m:val="p"/>
                </m:rPr>
                <w:rPr>
                  <w:rFonts w:ascii="Cambria Math" w:hAnsi="Cambria Math" w:hint="eastAsia"/>
                </w:rPr>
                <m:t>p</m:t>
              </m:r>
              <m:r>
                <m:rPr>
                  <m:sty m:val="p"/>
                </m:rPr>
                <w:rPr>
                  <w:rFonts w:ascii="Cambria Math" w:hAnsi="Cambria Math"/>
                </w:rPr>
                <m: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L</m:t>
              </m:r>
              <m:r>
                <m:rPr>
                  <m:sty m:val="p"/>
                </m:rPr>
                <w:rPr>
                  <w:rFonts w:ascii="Cambria Math" w:hAnsi="Cambria Math" w:hint="eastAsia"/>
                </w:rPr>
                <m:t>uma</m:t>
              </m:r>
              <m:d>
                <m:dPr>
                  <m:begChr m:val="["/>
                  <m:endChr m:val="]"/>
                  <m:ctrlPr>
                    <w:rPr>
                      <w:rFonts w:ascii="Cambria Math" w:hAnsi="Cambria Math"/>
                    </w:rPr>
                  </m:ctrlPr>
                </m:dPr>
                <m:e>
                  <m:r>
                    <m:rPr>
                      <m:sty m:val="p"/>
                    </m:rPr>
                    <w:rPr>
                      <w:rFonts w:ascii="Cambria Math" w:hAnsi="Cambria Math"/>
                    </w:rPr>
                    <m:t>7</m:t>
                  </m:r>
                </m:e>
              </m:d>
            </m:oMath>
          </w:p>
        </w:tc>
      </w:tr>
      <w:tr w:rsidR="007D0977" w14:paraId="726D7B13" w14:textId="77777777">
        <w:trPr>
          <w:cantSplit/>
          <w:trHeight w:val="68"/>
          <w:jc w:val="center"/>
        </w:trPr>
        <w:tc>
          <w:tcPr>
            <w:tcW w:w="7971" w:type="dxa"/>
          </w:tcPr>
          <w:p w14:paraId="3C4306ED"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2</m:t>
                  </m:r>
                </m:sup>
              </m:sSubSup>
              <m:r>
                <w:rPr>
                  <w:rFonts w:ascii="Cambria Math" w:hAnsi="Cambria Math" w:hint="eastAsia"/>
                </w:rPr>
                <m:t>=</m:t>
              </m:r>
              <m:r>
                <m:rPr>
                  <m:sty m:val="p"/>
                </m:rPr>
                <w:rPr>
                  <w:rFonts w:ascii="Cambria Math" w:hAnsi="Cambria Math"/>
                </w:rPr>
                <m:t>leftR</m:t>
              </m:r>
              <m:r>
                <m:rPr>
                  <m:sty m:val="p"/>
                </m:rPr>
                <w:rPr>
                  <w:rFonts w:ascii="Cambria Math" w:hAnsi="Cambria Math" w:hint="eastAsia"/>
                </w:rPr>
                <m:t>ef</m:t>
              </m:r>
              <m:r>
                <m:rPr>
                  <m:sty m:val="p"/>
                </m:rPr>
                <w:rPr>
                  <w:rFonts w:ascii="Cambria Math" w:hAnsi="Cambria Math"/>
                </w:rPr>
                <m:t>P</m:t>
              </m:r>
              <m:r>
                <m:rPr>
                  <m:sty m:val="p"/>
                </m:rPr>
                <w:rPr>
                  <w:rFonts w:ascii="Cambria Math" w:hAnsi="Cambria Math" w:hint="eastAsia"/>
                </w:rPr>
                <m:t>ixel</m:t>
              </m:r>
              <m:r>
                <m:rPr>
                  <m:sty m:val="p"/>
                </m:rPr>
                <w:rPr>
                  <w:rFonts w:ascii="Cambria Math" w:hAnsi="Cambria Math"/>
                </w:rPr>
                <m:t>Chroma</m:t>
              </m:r>
              <m:d>
                <m:dPr>
                  <m:begChr m:val="["/>
                  <m:endChr m:val="]"/>
                  <m:ctrlPr>
                    <w:rPr>
                      <w:rFonts w:ascii="Cambria Math" w:hAnsi="Cambria Math"/>
                    </w:rPr>
                  </m:ctrlPr>
                </m:dPr>
                <m:e>
                  <m:sSub>
                    <m:sSubPr>
                      <m:ctrlPr>
                        <w:rPr>
                          <w:rFonts w:ascii="Cambria Math" w:eastAsia="微软雅黑" w:hAnsi="Cambria Math" w:cs="微软雅黑"/>
                          <w:i/>
                        </w:rPr>
                      </m:ctrlPr>
                    </m:sSubPr>
                    <m:e>
                      <m:r>
                        <w:rPr>
                          <w:rFonts w:ascii="Cambria Math" w:eastAsia="微软雅黑" w:hAnsi="Cambria Math" w:cs="微软雅黑"/>
                        </w:rPr>
                        <m:t>N</m:t>
                      </m:r>
                    </m:e>
                    <m:sub>
                      <m:r>
                        <w:rPr>
                          <w:rFonts w:ascii="Cambria Math" w:eastAsia="微软雅黑" w:hAnsi="Cambria Math" w:cs="微软雅黑"/>
                        </w:rPr>
                        <m:t>2</m:t>
                      </m:r>
                    </m:sub>
                  </m:sSub>
                  <m:r>
                    <w:rPr>
                      <w:rFonts w:ascii="Cambria Math" w:eastAsia="微软雅黑" w:hAnsi="Cambria Math" w:cs="微软雅黑"/>
                    </w:rPr>
                    <m:t>-1</m:t>
                  </m:r>
                </m:e>
              </m:d>
            </m:oMath>
          </w:p>
        </w:tc>
      </w:tr>
      <w:tr w:rsidR="007D0977" w14:paraId="3A548AFD" w14:textId="77777777">
        <w:trPr>
          <w:cantSplit/>
          <w:trHeight w:val="68"/>
          <w:jc w:val="center"/>
        </w:trPr>
        <w:tc>
          <w:tcPr>
            <w:tcW w:w="7971" w:type="dxa"/>
          </w:tcPr>
          <w:p w14:paraId="6D1784F5" w14:textId="77777777" w:rsidR="007D0977" w:rsidRDefault="008E11FF">
            <w:pPr>
              <w:pStyle w:val="afffffffffffff1"/>
              <w:spacing w:before="60" w:after="60"/>
            </w:pPr>
            <w:r>
              <w:rPr>
                <w:rFonts w:hint="eastAsia"/>
              </w:rPr>
              <w:t>}</w:t>
            </w:r>
          </w:p>
        </w:tc>
      </w:tr>
    </w:tbl>
    <w:p w14:paraId="5567A3D4" w14:textId="77777777" w:rsidR="007D0977" w:rsidRDefault="008E11FF" w:rsidP="006B4209">
      <w:pPr>
        <w:pStyle w:val="affffffffffff7"/>
        <w:numPr>
          <w:ilvl w:val="3"/>
          <w:numId w:val="50"/>
        </w:numPr>
        <w:spacing w:before="312"/>
        <w:ind w:firstLineChars="0"/>
        <w:rPr>
          <w:rFonts w:hAnsi="Times New Roman"/>
        </w:rPr>
      </w:pPr>
      <w:r>
        <w:rPr>
          <w:rFonts w:hAnsi="Times New Roman" w:hint="eastAsia"/>
        </w:rPr>
        <w:t>根据亮度分量的三个代表样本值大小关系得到样本索引号idx</w:t>
      </w:r>
      <w:r>
        <w:rPr>
          <w:rFonts w:hAnsi="Times New Roman"/>
        </w:rPr>
        <w:t>[3]</w:t>
      </w:r>
      <w:r>
        <w:rPr>
          <w:rFonts w:hAnsi="Times New Roman" w:hint="eastAsia"/>
        </w:rPr>
        <w:t>:</w:t>
      </w:r>
    </w:p>
    <w:tbl>
      <w:tblPr>
        <w:tblW w:w="79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71"/>
      </w:tblGrid>
      <w:tr w:rsidR="007D0977" w14:paraId="4A3950F6" w14:textId="77777777">
        <w:trPr>
          <w:cantSplit/>
          <w:trHeight w:val="68"/>
          <w:jc w:val="center"/>
        </w:trPr>
        <w:tc>
          <w:tcPr>
            <w:tcW w:w="7971" w:type="dxa"/>
          </w:tcPr>
          <w:p w14:paraId="0404E106" w14:textId="77777777" w:rsidR="007D0977" w:rsidRDefault="008E11FF">
            <w:pPr>
              <w:pStyle w:val="afffffffffffff1"/>
              <w:tabs>
                <w:tab w:val="left" w:pos="680"/>
              </w:tabs>
              <w:spacing w:before="60" w:after="60"/>
              <w:rPr>
                <w:lang w:val="en-US"/>
              </w:rPr>
            </w:pPr>
            <w:r>
              <w:rPr>
                <w:rFonts w:hint="eastAsia"/>
              </w:rPr>
              <w:t>if</w:t>
            </w:r>
            <w:r>
              <w:t xml:space="preserve"> (</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0</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1</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2</m:t>
                  </m:r>
                </m:sup>
              </m:sSubSup>
            </m:oMath>
            <w:r>
              <w:t xml:space="preserve">) </w:t>
            </w:r>
            <w:r>
              <w:rPr>
                <w:rFonts w:hint="eastAsia"/>
              </w:rPr>
              <w:t>{</w:t>
            </w:r>
          </w:p>
        </w:tc>
      </w:tr>
      <w:tr w:rsidR="007D0977" w14:paraId="24442F17" w14:textId="77777777">
        <w:trPr>
          <w:cantSplit/>
          <w:trHeight w:val="68"/>
          <w:jc w:val="center"/>
        </w:trPr>
        <w:tc>
          <w:tcPr>
            <w:tcW w:w="7971" w:type="dxa"/>
          </w:tcPr>
          <w:p w14:paraId="13E3C689" w14:textId="77777777" w:rsidR="007D0977" w:rsidRDefault="008E11FF">
            <w:pPr>
              <w:pStyle w:val="afffffffffffff1"/>
              <w:spacing w:before="60" w:after="60"/>
            </w:pPr>
            <w:r>
              <w:tab/>
            </w:r>
            <m:oMath>
              <m:r>
                <w:rPr>
                  <w:rFonts w:ascii="Cambria Math" w:hAnsi="Cambria Math"/>
                </w:rPr>
                <m:t>idx[0]</m:t>
              </m:r>
              <m:r>
                <w:rPr>
                  <w:rFonts w:ascii="Cambria Math" w:hAnsi="Cambria Math" w:hint="eastAsia"/>
                </w:rPr>
                <m:t>=</m:t>
              </m:r>
              <m:r>
                <w:rPr>
                  <w:rFonts w:ascii="Cambria Math" w:hAnsi="Cambria Math"/>
                </w:rPr>
                <m:t>0</m:t>
              </m:r>
            </m:oMath>
          </w:p>
        </w:tc>
      </w:tr>
      <w:tr w:rsidR="007D0977" w14:paraId="3C41B5D0" w14:textId="77777777">
        <w:trPr>
          <w:cantSplit/>
          <w:trHeight w:val="68"/>
          <w:jc w:val="center"/>
        </w:trPr>
        <w:tc>
          <w:tcPr>
            <w:tcW w:w="7971" w:type="dxa"/>
          </w:tcPr>
          <w:p w14:paraId="66CF5D78" w14:textId="77777777" w:rsidR="007D0977" w:rsidRDefault="008E11FF">
            <w:pPr>
              <w:pStyle w:val="afffffffffffff1"/>
              <w:spacing w:before="60" w:after="60"/>
            </w:pPr>
            <w:r>
              <w:tab/>
            </w:r>
            <m:oMath>
              <m:r>
                <w:rPr>
                  <w:rFonts w:ascii="Cambria Math" w:hAnsi="Cambria Math"/>
                </w:rPr>
                <m:t>idx[1]</m:t>
              </m:r>
              <m:r>
                <w:rPr>
                  <w:rFonts w:ascii="Cambria Math" w:hAnsi="Cambria Math" w:hint="eastAsia"/>
                </w:rPr>
                <m:t>=</m:t>
              </m:r>
              <m:r>
                <w:rPr>
                  <w:rFonts w:ascii="Cambria Math" w:hAnsi="Cambria Math"/>
                </w:rPr>
                <m:t>1</m:t>
              </m:r>
            </m:oMath>
          </w:p>
        </w:tc>
      </w:tr>
      <w:tr w:rsidR="007D0977" w14:paraId="5CF3F2E9" w14:textId="77777777">
        <w:trPr>
          <w:cantSplit/>
          <w:trHeight w:val="68"/>
          <w:jc w:val="center"/>
        </w:trPr>
        <w:tc>
          <w:tcPr>
            <w:tcW w:w="7971" w:type="dxa"/>
          </w:tcPr>
          <w:p w14:paraId="3FE8B1A6" w14:textId="77777777" w:rsidR="007D0977" w:rsidRDefault="008E11FF">
            <w:pPr>
              <w:pStyle w:val="afffffffffffff1"/>
              <w:spacing w:before="60" w:after="60"/>
            </w:pPr>
            <w:r>
              <w:tab/>
            </w:r>
            <m:oMath>
              <m:r>
                <w:rPr>
                  <w:rFonts w:ascii="Cambria Math" w:hAnsi="Cambria Math"/>
                </w:rPr>
                <m:t>idx[2]</m:t>
              </m:r>
              <m:r>
                <w:rPr>
                  <w:rFonts w:ascii="Cambria Math" w:hAnsi="Cambria Math" w:hint="eastAsia"/>
                </w:rPr>
                <m:t>=</m:t>
              </m:r>
              <m:r>
                <w:rPr>
                  <w:rFonts w:ascii="Cambria Math" w:hAnsi="Cambria Math"/>
                </w:rPr>
                <m:t>2</m:t>
              </m:r>
            </m:oMath>
          </w:p>
        </w:tc>
      </w:tr>
      <w:tr w:rsidR="007D0977" w14:paraId="3A0BCB72" w14:textId="77777777">
        <w:trPr>
          <w:cantSplit/>
          <w:trHeight w:val="68"/>
          <w:jc w:val="center"/>
        </w:trPr>
        <w:tc>
          <w:tcPr>
            <w:tcW w:w="7971" w:type="dxa"/>
          </w:tcPr>
          <w:p w14:paraId="15BACB09" w14:textId="77777777" w:rsidR="007D0977" w:rsidRDefault="008E11FF">
            <w:pPr>
              <w:pStyle w:val="afffffffffffff1"/>
              <w:spacing w:before="60" w:after="60"/>
            </w:pPr>
            <w:r>
              <w:t>}</w:t>
            </w:r>
          </w:p>
        </w:tc>
      </w:tr>
      <w:tr w:rsidR="007D0977" w14:paraId="23EAE147" w14:textId="77777777">
        <w:trPr>
          <w:cantSplit/>
          <w:trHeight w:val="68"/>
          <w:jc w:val="center"/>
        </w:trPr>
        <w:tc>
          <w:tcPr>
            <w:tcW w:w="7971" w:type="dxa"/>
          </w:tcPr>
          <w:p w14:paraId="7188B093" w14:textId="77777777" w:rsidR="007D0977" w:rsidRDefault="008E11FF">
            <w:pPr>
              <w:pStyle w:val="afffffffffffff1"/>
              <w:spacing w:before="60" w:after="60"/>
            </w:pPr>
            <w:r>
              <w:rPr>
                <w:rFonts w:hint="eastAsia"/>
              </w:rPr>
              <w:t>else</w:t>
            </w:r>
            <w:r>
              <w:t xml:space="preserve"> </w:t>
            </w:r>
            <w:r>
              <w:rPr>
                <w:rFonts w:hint="eastAsia"/>
              </w:rPr>
              <w:t>if</w:t>
            </w:r>
            <w:r>
              <w:t xml:space="preserve"> (</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0</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2</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1</m:t>
                  </m:r>
                </m:sup>
              </m:sSubSup>
            </m:oMath>
            <w:r>
              <w:t xml:space="preserve">) </w:t>
            </w:r>
            <w:r>
              <w:rPr>
                <w:rFonts w:hint="eastAsia"/>
              </w:rPr>
              <w:t>{</w:t>
            </w:r>
          </w:p>
        </w:tc>
      </w:tr>
      <w:tr w:rsidR="007D0977" w14:paraId="67CF0106" w14:textId="77777777">
        <w:trPr>
          <w:cantSplit/>
          <w:trHeight w:val="68"/>
          <w:jc w:val="center"/>
        </w:trPr>
        <w:tc>
          <w:tcPr>
            <w:tcW w:w="7971" w:type="dxa"/>
          </w:tcPr>
          <w:p w14:paraId="04D12D99" w14:textId="77777777" w:rsidR="007D0977" w:rsidRDefault="008E11FF">
            <w:pPr>
              <w:pStyle w:val="afffffffffffff1"/>
              <w:spacing w:before="60" w:after="60"/>
            </w:pPr>
            <w:r>
              <w:tab/>
            </w:r>
            <m:oMath>
              <m:r>
                <w:rPr>
                  <w:rFonts w:ascii="Cambria Math" w:hAnsi="Cambria Math"/>
                </w:rPr>
                <m:t>idx[0]</m:t>
              </m:r>
              <m:r>
                <w:rPr>
                  <w:rFonts w:ascii="Cambria Math" w:hAnsi="Cambria Math" w:hint="eastAsia"/>
                </w:rPr>
                <m:t>=</m:t>
              </m:r>
              <m:r>
                <w:rPr>
                  <w:rFonts w:ascii="Cambria Math" w:hAnsi="Cambria Math"/>
                </w:rPr>
                <m:t>0</m:t>
              </m:r>
            </m:oMath>
          </w:p>
        </w:tc>
      </w:tr>
      <w:tr w:rsidR="007D0977" w14:paraId="11B96D7C" w14:textId="77777777">
        <w:trPr>
          <w:cantSplit/>
          <w:trHeight w:val="68"/>
          <w:jc w:val="center"/>
        </w:trPr>
        <w:tc>
          <w:tcPr>
            <w:tcW w:w="7971" w:type="dxa"/>
          </w:tcPr>
          <w:p w14:paraId="0B673719" w14:textId="77777777" w:rsidR="007D0977" w:rsidRDefault="008E11FF">
            <w:pPr>
              <w:pStyle w:val="afffffffffffff1"/>
              <w:spacing w:before="60" w:after="60"/>
            </w:pPr>
            <w:r>
              <w:tab/>
            </w:r>
            <m:oMath>
              <m:r>
                <w:rPr>
                  <w:rFonts w:ascii="Cambria Math" w:hAnsi="Cambria Math"/>
                </w:rPr>
                <m:t>idx[1]</m:t>
              </m:r>
              <m:r>
                <w:rPr>
                  <w:rFonts w:ascii="Cambria Math" w:hAnsi="Cambria Math" w:hint="eastAsia"/>
                </w:rPr>
                <m:t>=</m:t>
              </m:r>
              <m:r>
                <w:rPr>
                  <w:rFonts w:ascii="Cambria Math" w:hAnsi="Cambria Math"/>
                </w:rPr>
                <m:t>2</m:t>
              </m:r>
            </m:oMath>
          </w:p>
        </w:tc>
      </w:tr>
      <w:tr w:rsidR="007D0977" w14:paraId="40B8BB43" w14:textId="77777777">
        <w:trPr>
          <w:cantSplit/>
          <w:trHeight w:val="68"/>
          <w:jc w:val="center"/>
        </w:trPr>
        <w:tc>
          <w:tcPr>
            <w:tcW w:w="7971" w:type="dxa"/>
          </w:tcPr>
          <w:p w14:paraId="11A9F8C1" w14:textId="77777777" w:rsidR="007D0977" w:rsidRDefault="008E11FF">
            <w:pPr>
              <w:pStyle w:val="afffffffffffff1"/>
              <w:spacing w:before="60" w:after="60"/>
            </w:pPr>
            <w:r>
              <w:tab/>
            </w:r>
            <m:oMath>
              <m:r>
                <w:rPr>
                  <w:rFonts w:ascii="Cambria Math" w:hAnsi="Cambria Math"/>
                </w:rPr>
                <m:t>idx[2]</m:t>
              </m:r>
              <m:r>
                <w:rPr>
                  <w:rFonts w:ascii="Cambria Math" w:hAnsi="Cambria Math" w:hint="eastAsia"/>
                </w:rPr>
                <m:t>=</m:t>
              </m:r>
              <m:r>
                <w:rPr>
                  <w:rFonts w:ascii="Cambria Math" w:hAnsi="Cambria Math"/>
                </w:rPr>
                <m:t>1</m:t>
              </m:r>
            </m:oMath>
          </w:p>
        </w:tc>
      </w:tr>
      <w:tr w:rsidR="007D0977" w14:paraId="0E8A7214" w14:textId="77777777">
        <w:trPr>
          <w:cantSplit/>
          <w:trHeight w:val="68"/>
          <w:jc w:val="center"/>
        </w:trPr>
        <w:tc>
          <w:tcPr>
            <w:tcW w:w="7971" w:type="dxa"/>
          </w:tcPr>
          <w:p w14:paraId="09F4C732" w14:textId="77777777" w:rsidR="007D0977" w:rsidRDefault="008E11FF">
            <w:pPr>
              <w:pStyle w:val="afffffffffffff1"/>
              <w:spacing w:before="60" w:after="60"/>
            </w:pPr>
            <w:r>
              <w:rPr>
                <w:rFonts w:hint="eastAsia"/>
              </w:rPr>
              <w:t>}</w:t>
            </w:r>
          </w:p>
        </w:tc>
      </w:tr>
      <w:tr w:rsidR="007D0977" w14:paraId="74292B0E" w14:textId="77777777">
        <w:trPr>
          <w:cantSplit/>
          <w:trHeight w:val="68"/>
          <w:jc w:val="center"/>
        </w:trPr>
        <w:tc>
          <w:tcPr>
            <w:tcW w:w="7971" w:type="dxa"/>
          </w:tcPr>
          <w:p w14:paraId="7047237B" w14:textId="77777777" w:rsidR="007D0977" w:rsidRDefault="008E11FF">
            <w:pPr>
              <w:pStyle w:val="afffffffffffff1"/>
              <w:spacing w:before="60" w:after="60"/>
            </w:pPr>
            <w:r>
              <w:rPr>
                <w:rFonts w:hint="eastAsia"/>
              </w:rPr>
              <w:t>else</w:t>
            </w:r>
            <w:r>
              <w:t xml:space="preserve"> </w:t>
            </w:r>
            <w:r>
              <w:rPr>
                <w:rFonts w:hint="eastAsia"/>
              </w:rPr>
              <w:t>if</w:t>
            </w:r>
            <w:r>
              <w:t xml:space="preserve"> (</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1</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0</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2</m:t>
                  </m:r>
                </m:sup>
              </m:sSubSup>
            </m:oMath>
            <w:r>
              <w:t xml:space="preserve">) </w:t>
            </w:r>
            <w:r>
              <w:rPr>
                <w:rFonts w:hint="eastAsia"/>
              </w:rPr>
              <w:t>{</w:t>
            </w:r>
          </w:p>
        </w:tc>
      </w:tr>
      <w:tr w:rsidR="007D0977" w14:paraId="57736DA2" w14:textId="77777777">
        <w:trPr>
          <w:cantSplit/>
          <w:trHeight w:val="68"/>
          <w:jc w:val="center"/>
        </w:trPr>
        <w:tc>
          <w:tcPr>
            <w:tcW w:w="7971" w:type="dxa"/>
          </w:tcPr>
          <w:p w14:paraId="6A659E36" w14:textId="77777777" w:rsidR="007D0977" w:rsidRDefault="008E11FF">
            <w:pPr>
              <w:pStyle w:val="afffffffffffff1"/>
              <w:spacing w:before="60" w:after="60"/>
            </w:pPr>
            <w:r>
              <w:tab/>
            </w:r>
            <m:oMath>
              <m:r>
                <w:rPr>
                  <w:rFonts w:ascii="Cambria Math" w:hAnsi="Cambria Math"/>
                </w:rPr>
                <m:t>idx[0]</m:t>
              </m:r>
              <m:r>
                <w:rPr>
                  <w:rFonts w:ascii="Cambria Math" w:hAnsi="Cambria Math" w:hint="eastAsia"/>
                </w:rPr>
                <m:t>=</m:t>
              </m:r>
              <m:r>
                <w:rPr>
                  <w:rFonts w:ascii="Cambria Math" w:hAnsi="Cambria Math"/>
                </w:rPr>
                <m:t>1</m:t>
              </m:r>
            </m:oMath>
          </w:p>
        </w:tc>
      </w:tr>
      <w:tr w:rsidR="007D0977" w14:paraId="31AB0860" w14:textId="77777777">
        <w:trPr>
          <w:cantSplit/>
          <w:trHeight w:val="68"/>
          <w:jc w:val="center"/>
        </w:trPr>
        <w:tc>
          <w:tcPr>
            <w:tcW w:w="7971" w:type="dxa"/>
          </w:tcPr>
          <w:p w14:paraId="0241CEE6" w14:textId="77777777" w:rsidR="007D0977" w:rsidRDefault="008E11FF">
            <w:pPr>
              <w:pStyle w:val="afffffffffffff1"/>
              <w:spacing w:before="60" w:after="60"/>
            </w:pPr>
            <w:r>
              <w:tab/>
            </w:r>
            <m:oMath>
              <m:r>
                <w:rPr>
                  <w:rFonts w:ascii="Cambria Math" w:hAnsi="Cambria Math"/>
                </w:rPr>
                <m:t>idx[1]</m:t>
              </m:r>
              <m:r>
                <w:rPr>
                  <w:rFonts w:ascii="Cambria Math" w:hAnsi="Cambria Math" w:hint="eastAsia"/>
                </w:rPr>
                <m:t>=</m:t>
              </m:r>
              <m:r>
                <w:rPr>
                  <w:rFonts w:ascii="Cambria Math" w:hAnsi="Cambria Math"/>
                </w:rPr>
                <m:t>0</m:t>
              </m:r>
            </m:oMath>
          </w:p>
        </w:tc>
      </w:tr>
      <w:tr w:rsidR="007D0977" w14:paraId="38C7E472" w14:textId="77777777">
        <w:trPr>
          <w:cantSplit/>
          <w:trHeight w:val="68"/>
          <w:jc w:val="center"/>
        </w:trPr>
        <w:tc>
          <w:tcPr>
            <w:tcW w:w="7971" w:type="dxa"/>
          </w:tcPr>
          <w:p w14:paraId="096D14E9" w14:textId="77777777" w:rsidR="007D0977" w:rsidRDefault="008E11FF">
            <w:pPr>
              <w:pStyle w:val="afffffffffffff1"/>
              <w:spacing w:before="60" w:after="60"/>
            </w:pPr>
            <w:r>
              <w:tab/>
            </w:r>
            <m:oMath>
              <m:r>
                <w:rPr>
                  <w:rFonts w:ascii="Cambria Math" w:hAnsi="Cambria Math"/>
                </w:rPr>
                <m:t>idx[2]</m:t>
              </m:r>
              <m:r>
                <w:rPr>
                  <w:rFonts w:ascii="Cambria Math" w:hAnsi="Cambria Math" w:hint="eastAsia"/>
                </w:rPr>
                <m:t>=</m:t>
              </m:r>
              <m:r>
                <w:rPr>
                  <w:rFonts w:ascii="Cambria Math" w:hAnsi="Cambria Math"/>
                </w:rPr>
                <m:t>2</m:t>
              </m:r>
            </m:oMath>
          </w:p>
        </w:tc>
      </w:tr>
      <w:tr w:rsidR="007D0977" w14:paraId="275DCCD3" w14:textId="77777777">
        <w:trPr>
          <w:cantSplit/>
          <w:trHeight w:val="68"/>
          <w:jc w:val="center"/>
        </w:trPr>
        <w:tc>
          <w:tcPr>
            <w:tcW w:w="7971" w:type="dxa"/>
          </w:tcPr>
          <w:p w14:paraId="6793ACEC" w14:textId="77777777" w:rsidR="007D0977" w:rsidRDefault="008E11FF">
            <w:pPr>
              <w:pStyle w:val="afffffffffffff1"/>
              <w:spacing w:before="60" w:after="60"/>
            </w:pPr>
            <w:r>
              <w:rPr>
                <w:rFonts w:hint="eastAsia"/>
              </w:rPr>
              <w:t>}</w:t>
            </w:r>
          </w:p>
        </w:tc>
      </w:tr>
      <w:tr w:rsidR="007D0977" w14:paraId="70587771" w14:textId="77777777">
        <w:trPr>
          <w:cantSplit/>
          <w:trHeight w:val="68"/>
          <w:jc w:val="center"/>
        </w:trPr>
        <w:tc>
          <w:tcPr>
            <w:tcW w:w="7971" w:type="dxa"/>
          </w:tcPr>
          <w:p w14:paraId="5487947E" w14:textId="77777777" w:rsidR="007D0977" w:rsidRDefault="008E11FF">
            <w:pPr>
              <w:pStyle w:val="afffffffffffff1"/>
              <w:spacing w:before="60" w:after="60"/>
            </w:pPr>
            <w:r>
              <w:rPr>
                <w:rFonts w:hint="eastAsia"/>
              </w:rPr>
              <w:t>else</w:t>
            </w:r>
            <w:r>
              <w:t xml:space="preserve"> </w:t>
            </w:r>
            <w:r>
              <w:rPr>
                <w:rFonts w:hint="eastAsia"/>
              </w:rPr>
              <w:t>if</w:t>
            </w:r>
            <w:r>
              <w:t xml:space="preserve"> (</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1</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2</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0</m:t>
                  </m:r>
                </m:sup>
              </m:sSubSup>
            </m:oMath>
            <w:r>
              <w:t xml:space="preserve">) </w:t>
            </w:r>
            <w:r>
              <w:rPr>
                <w:rFonts w:hint="eastAsia"/>
              </w:rPr>
              <w:t>{</w:t>
            </w:r>
          </w:p>
        </w:tc>
      </w:tr>
      <w:tr w:rsidR="007D0977" w14:paraId="34AF9223" w14:textId="77777777">
        <w:trPr>
          <w:cantSplit/>
          <w:trHeight w:val="68"/>
          <w:jc w:val="center"/>
        </w:trPr>
        <w:tc>
          <w:tcPr>
            <w:tcW w:w="7971" w:type="dxa"/>
          </w:tcPr>
          <w:p w14:paraId="0CEB29CF" w14:textId="77777777" w:rsidR="007D0977" w:rsidRDefault="008E11FF">
            <w:pPr>
              <w:pStyle w:val="afffffffffffff1"/>
              <w:spacing w:before="60" w:after="60"/>
            </w:pPr>
            <w:r>
              <w:tab/>
            </w:r>
            <m:oMath>
              <m:r>
                <w:rPr>
                  <w:rFonts w:ascii="Cambria Math" w:hAnsi="Cambria Math"/>
                </w:rPr>
                <m:t>idx[0]</m:t>
              </m:r>
              <m:r>
                <w:rPr>
                  <w:rFonts w:ascii="Cambria Math" w:hAnsi="Cambria Math" w:hint="eastAsia"/>
                </w:rPr>
                <m:t>=</m:t>
              </m:r>
              <m:r>
                <w:rPr>
                  <w:rFonts w:ascii="Cambria Math" w:hAnsi="Cambria Math"/>
                </w:rPr>
                <m:t>1</m:t>
              </m:r>
            </m:oMath>
          </w:p>
        </w:tc>
      </w:tr>
      <w:tr w:rsidR="007D0977" w14:paraId="09D75F8C" w14:textId="77777777">
        <w:trPr>
          <w:cantSplit/>
          <w:trHeight w:val="68"/>
          <w:jc w:val="center"/>
        </w:trPr>
        <w:tc>
          <w:tcPr>
            <w:tcW w:w="7971" w:type="dxa"/>
          </w:tcPr>
          <w:p w14:paraId="4E861B6F" w14:textId="77777777" w:rsidR="007D0977" w:rsidRDefault="008E11FF">
            <w:pPr>
              <w:pStyle w:val="afffffffffffff1"/>
              <w:spacing w:before="60" w:after="60"/>
            </w:pPr>
            <w:r>
              <w:tab/>
            </w:r>
            <m:oMath>
              <m:r>
                <w:rPr>
                  <w:rFonts w:ascii="Cambria Math" w:hAnsi="Cambria Math"/>
                </w:rPr>
                <m:t>idx[1]</m:t>
              </m:r>
              <m:r>
                <w:rPr>
                  <w:rFonts w:ascii="Cambria Math" w:hAnsi="Cambria Math" w:hint="eastAsia"/>
                </w:rPr>
                <m:t>=</m:t>
              </m:r>
              <m:r>
                <w:rPr>
                  <w:rFonts w:ascii="Cambria Math" w:hAnsi="Cambria Math"/>
                </w:rPr>
                <m:t>2</m:t>
              </m:r>
            </m:oMath>
          </w:p>
        </w:tc>
      </w:tr>
      <w:tr w:rsidR="007D0977" w14:paraId="1383151D" w14:textId="77777777">
        <w:trPr>
          <w:cantSplit/>
          <w:trHeight w:val="68"/>
          <w:jc w:val="center"/>
        </w:trPr>
        <w:tc>
          <w:tcPr>
            <w:tcW w:w="7971" w:type="dxa"/>
          </w:tcPr>
          <w:p w14:paraId="267938C1" w14:textId="77777777" w:rsidR="007D0977" w:rsidRDefault="008E11FF">
            <w:pPr>
              <w:pStyle w:val="afffffffffffff1"/>
              <w:spacing w:before="60" w:after="60"/>
            </w:pPr>
            <w:r>
              <w:tab/>
            </w:r>
            <m:oMath>
              <m:r>
                <w:rPr>
                  <w:rFonts w:ascii="Cambria Math" w:hAnsi="Cambria Math"/>
                </w:rPr>
                <m:t>idx[2]</m:t>
              </m:r>
              <m:r>
                <w:rPr>
                  <w:rFonts w:ascii="Cambria Math" w:hAnsi="Cambria Math" w:hint="eastAsia"/>
                </w:rPr>
                <m:t>=</m:t>
              </m:r>
              <m:r>
                <w:rPr>
                  <w:rFonts w:ascii="Cambria Math" w:hAnsi="Cambria Math"/>
                </w:rPr>
                <m:t>0</m:t>
              </m:r>
            </m:oMath>
          </w:p>
        </w:tc>
      </w:tr>
      <w:tr w:rsidR="007D0977" w14:paraId="3D7B665B" w14:textId="77777777">
        <w:trPr>
          <w:cantSplit/>
          <w:trHeight w:val="68"/>
          <w:jc w:val="center"/>
        </w:trPr>
        <w:tc>
          <w:tcPr>
            <w:tcW w:w="7971" w:type="dxa"/>
          </w:tcPr>
          <w:p w14:paraId="26CDBA93" w14:textId="77777777" w:rsidR="007D0977" w:rsidRDefault="008E11FF">
            <w:pPr>
              <w:pStyle w:val="afffffffffffff1"/>
              <w:spacing w:before="60" w:after="60"/>
            </w:pPr>
            <w:r>
              <w:rPr>
                <w:rFonts w:hint="eastAsia"/>
              </w:rPr>
              <w:t>}</w:t>
            </w:r>
          </w:p>
        </w:tc>
      </w:tr>
      <w:tr w:rsidR="007D0977" w14:paraId="59C9A95C" w14:textId="77777777">
        <w:trPr>
          <w:cantSplit/>
          <w:trHeight w:val="68"/>
          <w:jc w:val="center"/>
        </w:trPr>
        <w:tc>
          <w:tcPr>
            <w:tcW w:w="7971" w:type="dxa"/>
          </w:tcPr>
          <w:p w14:paraId="42127971" w14:textId="77777777" w:rsidR="007D0977" w:rsidRDefault="008E11FF">
            <w:pPr>
              <w:pStyle w:val="afffffffffffff1"/>
              <w:spacing w:before="60" w:after="60"/>
            </w:pPr>
            <w:r>
              <w:rPr>
                <w:rFonts w:hint="eastAsia"/>
              </w:rPr>
              <w:t>else</w:t>
            </w:r>
            <w:r>
              <w:t xml:space="preserve"> </w:t>
            </w:r>
            <w:r>
              <w:rPr>
                <w:rFonts w:hint="eastAsia"/>
              </w:rPr>
              <w:t>if</w:t>
            </w:r>
            <w:r>
              <w:t xml:space="preserve"> (</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2</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0</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1</m:t>
                  </m:r>
                </m:sup>
              </m:sSubSup>
            </m:oMath>
            <w:r>
              <w:t xml:space="preserve">) </w:t>
            </w:r>
            <w:r>
              <w:rPr>
                <w:rFonts w:hint="eastAsia"/>
              </w:rPr>
              <w:t>{</w:t>
            </w:r>
          </w:p>
        </w:tc>
      </w:tr>
      <w:tr w:rsidR="007D0977" w14:paraId="602AA2D9" w14:textId="77777777">
        <w:trPr>
          <w:cantSplit/>
          <w:trHeight w:val="68"/>
          <w:jc w:val="center"/>
        </w:trPr>
        <w:tc>
          <w:tcPr>
            <w:tcW w:w="7971" w:type="dxa"/>
          </w:tcPr>
          <w:p w14:paraId="287308F0" w14:textId="77777777" w:rsidR="007D0977" w:rsidRDefault="008E11FF">
            <w:pPr>
              <w:pStyle w:val="afffffffffffff1"/>
              <w:spacing w:before="60" w:after="60"/>
            </w:pPr>
            <w:r>
              <w:tab/>
            </w:r>
            <m:oMath>
              <m:r>
                <w:rPr>
                  <w:rFonts w:ascii="Cambria Math" w:hAnsi="Cambria Math"/>
                </w:rPr>
                <m:t>idx[0]</m:t>
              </m:r>
              <m:r>
                <w:rPr>
                  <w:rFonts w:ascii="Cambria Math" w:hAnsi="Cambria Math" w:hint="eastAsia"/>
                </w:rPr>
                <m:t>=</m:t>
              </m:r>
              <m:r>
                <w:rPr>
                  <w:rFonts w:ascii="Cambria Math" w:hAnsi="Cambria Math"/>
                </w:rPr>
                <m:t>2</m:t>
              </m:r>
            </m:oMath>
          </w:p>
        </w:tc>
      </w:tr>
      <w:tr w:rsidR="007D0977" w14:paraId="0FC88EBD" w14:textId="77777777">
        <w:trPr>
          <w:cantSplit/>
          <w:trHeight w:val="68"/>
          <w:jc w:val="center"/>
        </w:trPr>
        <w:tc>
          <w:tcPr>
            <w:tcW w:w="7971" w:type="dxa"/>
          </w:tcPr>
          <w:p w14:paraId="5EB6397E" w14:textId="77777777" w:rsidR="007D0977" w:rsidRDefault="008E11FF">
            <w:pPr>
              <w:pStyle w:val="afffffffffffff1"/>
              <w:spacing w:before="60" w:after="60"/>
            </w:pPr>
            <w:r>
              <w:tab/>
            </w:r>
            <m:oMath>
              <m:r>
                <w:rPr>
                  <w:rFonts w:ascii="Cambria Math" w:hAnsi="Cambria Math"/>
                </w:rPr>
                <m:t>idx[1]</m:t>
              </m:r>
              <m:r>
                <w:rPr>
                  <w:rFonts w:ascii="Cambria Math" w:hAnsi="Cambria Math" w:hint="eastAsia"/>
                </w:rPr>
                <m:t>=</m:t>
              </m:r>
              <m:r>
                <w:rPr>
                  <w:rFonts w:ascii="Cambria Math" w:hAnsi="Cambria Math"/>
                </w:rPr>
                <m:t>0</m:t>
              </m:r>
            </m:oMath>
          </w:p>
        </w:tc>
      </w:tr>
      <w:tr w:rsidR="007D0977" w14:paraId="760E2930" w14:textId="77777777">
        <w:trPr>
          <w:cantSplit/>
          <w:trHeight w:val="68"/>
          <w:jc w:val="center"/>
        </w:trPr>
        <w:tc>
          <w:tcPr>
            <w:tcW w:w="7971" w:type="dxa"/>
          </w:tcPr>
          <w:p w14:paraId="1C1894B8" w14:textId="77777777" w:rsidR="007D0977" w:rsidRDefault="008E11FF">
            <w:pPr>
              <w:pStyle w:val="afffffffffffff1"/>
              <w:spacing w:before="60" w:after="60"/>
            </w:pPr>
            <w:r>
              <w:tab/>
            </w:r>
            <m:oMath>
              <m:r>
                <w:rPr>
                  <w:rFonts w:ascii="Cambria Math" w:hAnsi="Cambria Math"/>
                </w:rPr>
                <m:t>idx[2]</m:t>
              </m:r>
              <m:r>
                <w:rPr>
                  <w:rFonts w:ascii="Cambria Math" w:hAnsi="Cambria Math" w:hint="eastAsia"/>
                </w:rPr>
                <m:t>=</m:t>
              </m:r>
              <m:r>
                <w:rPr>
                  <w:rFonts w:ascii="Cambria Math" w:hAnsi="Cambria Math"/>
                </w:rPr>
                <m:t>1</m:t>
              </m:r>
            </m:oMath>
          </w:p>
        </w:tc>
      </w:tr>
      <w:tr w:rsidR="007D0977" w14:paraId="2AF99C5C" w14:textId="77777777">
        <w:trPr>
          <w:cantSplit/>
          <w:trHeight w:val="68"/>
          <w:jc w:val="center"/>
        </w:trPr>
        <w:tc>
          <w:tcPr>
            <w:tcW w:w="7971" w:type="dxa"/>
          </w:tcPr>
          <w:p w14:paraId="184F082E" w14:textId="77777777" w:rsidR="007D0977" w:rsidRDefault="008E11FF">
            <w:pPr>
              <w:pStyle w:val="afffffffffffff1"/>
              <w:spacing w:before="60" w:after="60"/>
            </w:pPr>
            <w:r>
              <w:rPr>
                <w:rFonts w:hint="eastAsia"/>
              </w:rPr>
              <w:t>}</w:t>
            </w:r>
          </w:p>
        </w:tc>
      </w:tr>
      <w:tr w:rsidR="007D0977" w14:paraId="52992973" w14:textId="77777777">
        <w:trPr>
          <w:cantSplit/>
          <w:trHeight w:val="68"/>
          <w:jc w:val="center"/>
        </w:trPr>
        <w:tc>
          <w:tcPr>
            <w:tcW w:w="7971" w:type="dxa"/>
          </w:tcPr>
          <w:p w14:paraId="44F0527C" w14:textId="77777777" w:rsidR="007D0977" w:rsidRDefault="008E11FF">
            <w:pPr>
              <w:pStyle w:val="afffffffffffff1"/>
              <w:spacing w:before="60" w:after="60"/>
            </w:pPr>
            <w:r>
              <w:rPr>
                <w:rFonts w:hint="eastAsia"/>
              </w:rPr>
              <w:t>else</w:t>
            </w:r>
            <w:r>
              <w:t xml:space="preserve"> </w:t>
            </w:r>
            <w:r>
              <w:rPr>
                <w:rFonts w:hint="eastAsia"/>
              </w:rPr>
              <w:t>if</w:t>
            </w:r>
            <w:r>
              <w:t xml:space="preserve"> (</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2</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1</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0</m:t>
                  </m:r>
                </m:sup>
              </m:sSubSup>
            </m:oMath>
            <w:r>
              <w:t xml:space="preserve">) </w:t>
            </w:r>
            <w:r>
              <w:rPr>
                <w:rFonts w:hint="eastAsia"/>
              </w:rPr>
              <w:t>{</w:t>
            </w:r>
          </w:p>
        </w:tc>
      </w:tr>
      <w:tr w:rsidR="007D0977" w14:paraId="72D598A0" w14:textId="77777777">
        <w:trPr>
          <w:cantSplit/>
          <w:trHeight w:val="68"/>
          <w:jc w:val="center"/>
        </w:trPr>
        <w:tc>
          <w:tcPr>
            <w:tcW w:w="7971" w:type="dxa"/>
          </w:tcPr>
          <w:p w14:paraId="58D808C7" w14:textId="77777777" w:rsidR="007D0977" w:rsidRDefault="008E11FF">
            <w:pPr>
              <w:pStyle w:val="afffffffffffff1"/>
              <w:spacing w:before="60" w:after="60"/>
            </w:pPr>
            <w:r>
              <w:tab/>
            </w:r>
            <m:oMath>
              <m:r>
                <w:rPr>
                  <w:rFonts w:ascii="Cambria Math" w:hAnsi="Cambria Math"/>
                </w:rPr>
                <m:t>idx[0]</m:t>
              </m:r>
              <m:r>
                <w:rPr>
                  <w:rFonts w:ascii="Cambria Math" w:hAnsi="Cambria Math" w:hint="eastAsia"/>
                </w:rPr>
                <m:t>=</m:t>
              </m:r>
              <m:r>
                <w:rPr>
                  <w:rFonts w:ascii="Cambria Math" w:hAnsi="Cambria Math"/>
                </w:rPr>
                <m:t>2</m:t>
              </m:r>
            </m:oMath>
          </w:p>
        </w:tc>
      </w:tr>
      <w:tr w:rsidR="007D0977" w14:paraId="35C1C729" w14:textId="77777777">
        <w:trPr>
          <w:cantSplit/>
          <w:trHeight w:val="68"/>
          <w:jc w:val="center"/>
        </w:trPr>
        <w:tc>
          <w:tcPr>
            <w:tcW w:w="7971" w:type="dxa"/>
          </w:tcPr>
          <w:p w14:paraId="074D2645" w14:textId="77777777" w:rsidR="007D0977" w:rsidRDefault="008E11FF">
            <w:pPr>
              <w:pStyle w:val="afffffffffffff1"/>
              <w:spacing w:before="60" w:after="60"/>
            </w:pPr>
            <w:r>
              <w:tab/>
            </w:r>
            <m:oMath>
              <m:r>
                <w:rPr>
                  <w:rFonts w:ascii="Cambria Math" w:hAnsi="Cambria Math"/>
                </w:rPr>
                <m:t>idx[1]</m:t>
              </m:r>
              <m:r>
                <w:rPr>
                  <w:rFonts w:ascii="Cambria Math" w:hAnsi="Cambria Math" w:hint="eastAsia"/>
                </w:rPr>
                <m:t>=</m:t>
              </m:r>
              <m:r>
                <w:rPr>
                  <w:rFonts w:ascii="Cambria Math" w:hAnsi="Cambria Math"/>
                </w:rPr>
                <m:t>1</m:t>
              </m:r>
            </m:oMath>
          </w:p>
        </w:tc>
      </w:tr>
      <w:tr w:rsidR="007D0977" w14:paraId="7ECB3A60" w14:textId="77777777">
        <w:trPr>
          <w:cantSplit/>
          <w:trHeight w:val="68"/>
          <w:jc w:val="center"/>
        </w:trPr>
        <w:tc>
          <w:tcPr>
            <w:tcW w:w="7971" w:type="dxa"/>
          </w:tcPr>
          <w:p w14:paraId="66023C2B" w14:textId="77777777" w:rsidR="007D0977" w:rsidRDefault="008E11FF">
            <w:pPr>
              <w:pStyle w:val="afffffffffffff1"/>
              <w:spacing w:before="60" w:after="60"/>
            </w:pPr>
            <w:r>
              <w:tab/>
            </w:r>
            <m:oMath>
              <m:r>
                <w:rPr>
                  <w:rFonts w:ascii="Cambria Math" w:hAnsi="Cambria Math"/>
                </w:rPr>
                <m:t>idx[2]</m:t>
              </m:r>
              <m:r>
                <w:rPr>
                  <w:rFonts w:ascii="Cambria Math" w:hAnsi="Cambria Math" w:hint="eastAsia"/>
                </w:rPr>
                <m:t>=</m:t>
              </m:r>
              <m:r>
                <w:rPr>
                  <w:rFonts w:ascii="Cambria Math" w:hAnsi="Cambria Math"/>
                </w:rPr>
                <m:t>0</m:t>
              </m:r>
            </m:oMath>
          </w:p>
        </w:tc>
      </w:tr>
      <w:tr w:rsidR="007D0977" w14:paraId="5ED2D792" w14:textId="77777777">
        <w:trPr>
          <w:cantSplit/>
          <w:trHeight w:val="68"/>
          <w:jc w:val="center"/>
        </w:trPr>
        <w:tc>
          <w:tcPr>
            <w:tcW w:w="7971" w:type="dxa"/>
          </w:tcPr>
          <w:p w14:paraId="558B5F46" w14:textId="77777777" w:rsidR="007D0977" w:rsidRDefault="008E11FF">
            <w:pPr>
              <w:pStyle w:val="afffffffffffff1"/>
              <w:spacing w:before="60" w:after="60"/>
            </w:pPr>
            <w:r>
              <w:rPr>
                <w:rFonts w:hint="eastAsia"/>
              </w:rPr>
              <w:t>}</w:t>
            </w:r>
          </w:p>
        </w:tc>
      </w:tr>
    </w:tbl>
    <w:p w14:paraId="60D4883E" w14:textId="77777777" w:rsidR="007D0977" w:rsidRDefault="008E11FF" w:rsidP="006B4209">
      <w:pPr>
        <w:pStyle w:val="affffffffffff7"/>
        <w:numPr>
          <w:ilvl w:val="3"/>
          <w:numId w:val="50"/>
        </w:numPr>
        <w:spacing w:before="312"/>
        <w:ind w:firstLineChars="0"/>
        <w:rPr>
          <w:rFonts w:hAnsi="Times New Roman"/>
        </w:rPr>
      </w:pPr>
      <w:r>
        <w:rPr>
          <w:rFonts w:hAnsi="Times New Roman" w:hint="eastAsia"/>
        </w:rPr>
        <w:t>根据</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m:t>
            </m:r>
            <m:r>
              <m:rPr>
                <m:sty m:val="p"/>
              </m:rPr>
              <w:rPr>
                <w:rFonts w:ascii="Cambria Math" w:hAnsi="Cambria Math"/>
              </w:rPr>
              <m:t>[0]</m:t>
            </m:r>
          </m:sup>
        </m:sSubSup>
      </m:oMath>
      <w:r>
        <w:rPr>
          <w:rFonts w:hAnsi="Times New Roman" w:hint="eastAsia"/>
        </w:rPr>
        <w:t>、</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m:t>
            </m:r>
            <m:r>
              <m:rPr>
                <m:sty m:val="p"/>
              </m:rPr>
              <w:rPr>
                <w:rFonts w:ascii="Cambria Math" w:hAnsi="Cambria Math"/>
              </w:rPr>
              <m:t>[1]</m:t>
            </m:r>
          </m:sup>
        </m:sSubSup>
      </m:oMath>
      <w:r>
        <w:rPr>
          <w:rFonts w:hAnsi="Times New Roman" w:hint="eastAsia"/>
        </w:rPr>
        <w:t>、</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m:t>
            </m:r>
            <m:r>
              <m:rPr>
                <m:sty m:val="p"/>
              </m:rPr>
              <w:rPr>
                <w:rFonts w:ascii="Cambria Math" w:hAnsi="Cambria Math"/>
              </w:rPr>
              <m:t>[2]</m:t>
            </m:r>
          </m:sup>
        </m:sSubSup>
      </m:oMath>
      <w:r>
        <w:rPr>
          <w:rFonts w:hAnsi="Times New Roman" w:hint="eastAsia"/>
        </w:rPr>
        <w:t>算关键点和三点距离：</w:t>
      </w:r>
    </w:p>
    <w:tbl>
      <w:tblPr>
        <w:tblW w:w="79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71"/>
      </w:tblGrid>
      <w:tr w:rsidR="007D0977" w14:paraId="10871C49" w14:textId="77777777">
        <w:trPr>
          <w:cantSplit/>
          <w:trHeight w:val="68"/>
          <w:jc w:val="center"/>
        </w:trPr>
        <w:tc>
          <w:tcPr>
            <w:tcW w:w="7971" w:type="dxa"/>
          </w:tcPr>
          <w:p w14:paraId="6C9E509A" w14:textId="77777777" w:rsidR="007D0977" w:rsidRDefault="008E11FF">
            <w:pPr>
              <w:pStyle w:val="afffffffffffff1"/>
              <w:tabs>
                <w:tab w:val="left" w:pos="680"/>
              </w:tabs>
              <w:spacing w:before="60" w:after="60"/>
              <w:rPr>
                <w:lang w:val="en-US"/>
              </w:rPr>
            </w:pPr>
            <w:r>
              <w:rPr>
                <w:rFonts w:hint="eastAsia"/>
              </w:rPr>
              <w:t>if</w:t>
            </w:r>
            <w:r>
              <w:t xml:space="preserve"> (2*</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idx[1]</m:t>
                  </m:r>
                </m:sup>
              </m:sSubSup>
            </m:oMath>
            <w:r>
              <w:rPr>
                <w:rFonts w:hint="eastAsia"/>
              </w:rPr>
              <w:t>&gt;</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idx[0]</m:t>
                  </m:r>
                </m:sup>
              </m:sSubSup>
            </m:oMath>
            <w:r>
              <w:rPr>
                <w:rFonts w:hint="eastAsia"/>
              </w:rPr>
              <w:t>+</w:t>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idx[2]</m:t>
                  </m:r>
                </m:sup>
              </m:sSubSup>
            </m:oMath>
            <w:r>
              <w:t xml:space="preserve">) </w:t>
            </w:r>
            <w:r>
              <w:rPr>
                <w:rFonts w:hint="eastAsia"/>
              </w:rPr>
              <w:t>{</w:t>
            </w:r>
          </w:p>
        </w:tc>
      </w:tr>
      <w:tr w:rsidR="007D0977" w14:paraId="111E4DEF" w14:textId="77777777">
        <w:trPr>
          <w:cantSplit/>
          <w:trHeight w:val="68"/>
          <w:jc w:val="center"/>
        </w:trPr>
        <w:tc>
          <w:tcPr>
            <w:tcW w:w="7971" w:type="dxa"/>
          </w:tcPr>
          <w:p w14:paraId="2A54C535"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hint="eastAsia"/>
                    </w:rPr>
                    <m:t>key</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idx[1]</m:t>
                  </m:r>
                </m:sup>
              </m:sSubSup>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idx[2]</m:t>
                  </m:r>
                </m:sup>
              </m:sSubSup>
              <m:r>
                <m:rPr>
                  <m:sty m:val="p"/>
                </m:rPr>
                <w:rPr>
                  <w:rFonts w:ascii="Cambria Math" w:hAnsi="Cambria Math"/>
                </w:rPr>
                <m:t>)≫1</m:t>
              </m:r>
            </m:oMath>
          </w:p>
        </w:tc>
      </w:tr>
      <w:tr w:rsidR="007D0977" w14:paraId="74946661" w14:textId="77777777">
        <w:trPr>
          <w:cantSplit/>
          <w:trHeight w:val="68"/>
          <w:jc w:val="center"/>
        </w:trPr>
        <w:tc>
          <w:tcPr>
            <w:tcW w:w="7971" w:type="dxa"/>
          </w:tcPr>
          <w:p w14:paraId="52A08ED5"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hint="eastAsia"/>
                    </w:rPr>
                    <m:t>key</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idx[1]</m:t>
                  </m:r>
                </m:sup>
              </m:sSubSup>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idx[2]</m:t>
                  </m:r>
                </m:sup>
              </m:sSubSup>
              <m:r>
                <m:rPr>
                  <m:sty m:val="p"/>
                </m:rPr>
                <w:rPr>
                  <w:rFonts w:ascii="Cambria Math" w:hAnsi="Cambria Math"/>
                </w:rPr>
                <m:t>)≫1</m:t>
              </m:r>
            </m:oMath>
          </w:p>
        </w:tc>
      </w:tr>
      <w:tr w:rsidR="007D0977" w14:paraId="3B6C25A0" w14:textId="77777777">
        <w:trPr>
          <w:cantSplit/>
          <w:trHeight w:val="68"/>
          <w:jc w:val="center"/>
        </w:trPr>
        <w:tc>
          <w:tcPr>
            <w:tcW w:w="7971" w:type="dxa"/>
          </w:tcPr>
          <w:p w14:paraId="7C2891BE" w14:textId="77777777" w:rsidR="007D0977" w:rsidRDefault="008E11FF">
            <w:pPr>
              <w:pStyle w:val="afffffffffffff1"/>
              <w:spacing w:before="60" w:after="60"/>
            </w:pPr>
            <w:r>
              <w:lastRenderedPageBreak/>
              <w:tab/>
            </w:r>
            <m:oMath>
              <m:sSub>
                <m:sSubPr>
                  <m:ctrlPr>
                    <w:rPr>
                      <w:rFonts w:ascii="Cambria Math" w:hAnsi="Cambria Math"/>
                      <w:i/>
                    </w:rPr>
                  </m:ctrlPr>
                </m:sSubPr>
                <m:e>
                  <m:r>
                    <w:rPr>
                      <w:rFonts w:ascii="Cambria Math" w:hAnsi="Cambria Math"/>
                    </w:rPr>
                    <m:t>D</m:t>
                  </m:r>
                </m:e>
                <m:sub>
                  <m:r>
                    <w:rPr>
                      <w:rFonts w:ascii="Cambria Math" w:hAnsi="Cambria Math"/>
                    </w:rPr>
                    <m:t>Y</m:t>
                  </m:r>
                </m:sub>
              </m:sSub>
              <m:r>
                <w:rPr>
                  <w:rFonts w:ascii="Cambria Math" w:hAnsi="Cambria Math" w:hint="eastAsia"/>
                </w:rPr>
                <m:t>=</m:t>
              </m:r>
              <m:sSubSup>
                <m:sSubSupPr>
                  <m:ctrlPr>
                    <w:rPr>
                      <w:rFonts w:ascii="Cambria Math" w:hAnsi="Cambria Math"/>
                    </w:rPr>
                  </m:ctrlPr>
                </m:sSubSupPr>
                <m:e>
                  <m:r>
                    <w:rPr>
                      <w:rFonts w:ascii="Cambria Math" w:hAnsi="Cambria Math"/>
                    </w:rPr>
                    <m:t>-3×</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m:t>
                      </m:r>
                      <m:d>
                        <m:dPr>
                          <m:begChr m:val="["/>
                          <m:endChr m:val="]"/>
                          <m:ctrlPr>
                            <w:rPr>
                              <w:rFonts w:ascii="Cambria Math" w:hAnsi="Cambria Math"/>
                              <w:i/>
                            </w:rPr>
                          </m:ctrlPr>
                        </m:dPr>
                        <m:e>
                          <m:r>
                            <w:rPr>
                              <w:rFonts w:ascii="Cambria Math" w:hAnsi="Cambria Math"/>
                            </w:rPr>
                            <m:t>0</m:t>
                          </m:r>
                        </m:e>
                      </m:d>
                    </m:sup>
                  </m:sSubSup>
                  <m:r>
                    <w:rPr>
                      <w:rFonts w:ascii="Cambria Math" w:hAnsi="Cambria Math"/>
                    </w:rPr>
                    <m:t>+R</m:t>
                  </m:r>
                </m:e>
                <m:sub>
                  <m:r>
                    <w:rPr>
                      <w:rFonts w:ascii="Cambria Math" w:hAnsi="Cambria Math"/>
                    </w:rPr>
                    <m:t>Y</m:t>
                  </m:r>
                </m:sub>
                <m:sup>
                  <m:r>
                    <w:rPr>
                      <w:rFonts w:ascii="Cambria Math" w:hAnsi="Cambria Math"/>
                    </w:rPr>
                    <m:t>idx[1]</m:t>
                  </m:r>
                </m:sup>
              </m:sSubSup>
              <m:sSubSup>
                <m:sSubSupPr>
                  <m:ctrlPr>
                    <w:rPr>
                      <w:rFonts w:ascii="Cambria Math" w:hAnsi="Cambria Math"/>
                    </w:rPr>
                  </m:ctrlPr>
                </m:sSubSupPr>
                <m:e>
                  <m:r>
                    <w:rPr>
                      <w:rFonts w:ascii="Cambria Math" w:hAnsi="Cambria Math"/>
                    </w:rPr>
                    <m:t>+2×R</m:t>
                  </m:r>
                </m:e>
                <m:sub>
                  <m:r>
                    <w:rPr>
                      <w:rFonts w:ascii="Cambria Math" w:hAnsi="Cambria Math"/>
                    </w:rPr>
                    <m:t>Y</m:t>
                  </m:r>
                </m:sub>
                <m:sup>
                  <m:r>
                    <w:rPr>
                      <w:rFonts w:ascii="Cambria Math" w:hAnsi="Cambria Math"/>
                    </w:rPr>
                    <m:t>idx[2]</m:t>
                  </m:r>
                </m:sup>
              </m:sSubSup>
            </m:oMath>
          </w:p>
        </w:tc>
      </w:tr>
      <w:tr w:rsidR="007D0977" w14:paraId="0B0CF329" w14:textId="77777777">
        <w:trPr>
          <w:cantSplit/>
          <w:trHeight w:val="68"/>
          <w:jc w:val="center"/>
        </w:trPr>
        <w:tc>
          <w:tcPr>
            <w:tcW w:w="7971" w:type="dxa"/>
          </w:tcPr>
          <w:p w14:paraId="3EEC51DA" w14:textId="77777777" w:rsidR="007D0977" w:rsidRDefault="008E11FF">
            <w:pPr>
              <w:pStyle w:val="afffffffffffff1"/>
              <w:spacing w:before="60" w:after="60"/>
            </w:pPr>
            <w:r>
              <w:tab/>
            </w:r>
            <m:oMath>
              <m:sSub>
                <m:sSubPr>
                  <m:ctrlPr>
                    <w:rPr>
                      <w:rFonts w:ascii="Cambria Math" w:hAnsi="Cambria Math"/>
                      <w:i/>
                    </w:rPr>
                  </m:ctrlPr>
                </m:sSubPr>
                <m:e>
                  <m:r>
                    <w:rPr>
                      <w:rFonts w:ascii="Cambria Math" w:hAnsi="Cambria Math"/>
                    </w:rPr>
                    <m:t>D</m:t>
                  </m:r>
                </m:e>
                <m:sub>
                  <m:r>
                    <w:rPr>
                      <w:rFonts w:ascii="Cambria Math" w:hAnsi="Cambria Math"/>
                    </w:rPr>
                    <m:t>C</m:t>
                  </m:r>
                </m:sub>
              </m:sSub>
              <m:r>
                <w:rPr>
                  <w:rFonts w:ascii="Cambria Math" w:hAnsi="Cambria Math" w:hint="eastAsia"/>
                </w:rPr>
                <m:t>=</m:t>
              </m:r>
              <m:r>
                <w:rPr>
                  <w:rFonts w:ascii="Cambria Math" w:hAnsi="Cambria Math"/>
                </w:rPr>
                <m:t>(</m:t>
              </m:r>
              <m:sSubSup>
                <m:sSubSupPr>
                  <m:ctrlPr>
                    <w:rPr>
                      <w:rFonts w:ascii="Cambria Math" w:hAnsi="Cambria Math"/>
                    </w:rPr>
                  </m:ctrlPr>
                </m:sSubSupPr>
                <m:e>
                  <m:r>
                    <w:rPr>
                      <w:rFonts w:ascii="Cambria Math" w:hAnsi="Cambria Math"/>
                    </w:rPr>
                    <m:t>-3×</m:t>
                  </m:r>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idx</m:t>
                      </m:r>
                      <m:d>
                        <m:dPr>
                          <m:begChr m:val="["/>
                          <m:endChr m:val="]"/>
                          <m:ctrlPr>
                            <w:rPr>
                              <w:rFonts w:ascii="Cambria Math" w:hAnsi="Cambria Math"/>
                              <w:i/>
                            </w:rPr>
                          </m:ctrlPr>
                        </m:dPr>
                        <m:e>
                          <m:r>
                            <w:rPr>
                              <w:rFonts w:ascii="Cambria Math" w:hAnsi="Cambria Math"/>
                            </w:rPr>
                            <m:t>0</m:t>
                          </m:r>
                        </m:e>
                      </m:d>
                    </m:sup>
                  </m:sSubSup>
                  <m:r>
                    <w:rPr>
                      <w:rFonts w:ascii="Cambria Math" w:hAnsi="Cambria Math"/>
                    </w:rPr>
                    <m:t>+R</m:t>
                  </m:r>
                </m:e>
                <m:sub>
                  <m:r>
                    <w:rPr>
                      <w:rFonts w:ascii="Cambria Math" w:hAnsi="Cambria Math"/>
                    </w:rPr>
                    <m:t>C</m:t>
                  </m:r>
                </m:sub>
                <m:sup>
                  <m:r>
                    <w:rPr>
                      <w:rFonts w:ascii="Cambria Math" w:hAnsi="Cambria Math"/>
                    </w:rPr>
                    <m:t>idx[1]</m:t>
                  </m:r>
                </m:sup>
              </m:sSubSup>
              <m:sSubSup>
                <m:sSubSupPr>
                  <m:ctrlPr>
                    <w:rPr>
                      <w:rFonts w:ascii="Cambria Math" w:hAnsi="Cambria Math"/>
                    </w:rPr>
                  </m:ctrlPr>
                </m:sSubSupPr>
                <m:e>
                  <m:r>
                    <w:rPr>
                      <w:rFonts w:ascii="Cambria Math" w:hAnsi="Cambria Math"/>
                    </w:rPr>
                    <m:t>+2×R</m:t>
                  </m:r>
                </m:e>
                <m:sub>
                  <m:r>
                    <w:rPr>
                      <w:rFonts w:ascii="Cambria Math" w:hAnsi="Cambria Math"/>
                    </w:rPr>
                    <m:t>C</m:t>
                  </m:r>
                </m:sub>
                <m:sup>
                  <m:r>
                    <w:rPr>
                      <w:rFonts w:ascii="Cambria Math" w:hAnsi="Cambria Math"/>
                    </w:rPr>
                    <m:t>idx[2]</m:t>
                  </m:r>
                </m:sup>
              </m:sSubSup>
            </m:oMath>
          </w:p>
        </w:tc>
      </w:tr>
      <w:tr w:rsidR="007D0977" w14:paraId="49866F4D" w14:textId="77777777">
        <w:trPr>
          <w:cantSplit/>
          <w:trHeight w:val="68"/>
          <w:jc w:val="center"/>
        </w:trPr>
        <w:tc>
          <w:tcPr>
            <w:tcW w:w="7971" w:type="dxa"/>
          </w:tcPr>
          <w:p w14:paraId="0AD93301" w14:textId="77777777" w:rsidR="007D0977" w:rsidRDefault="008E11FF">
            <w:pPr>
              <w:pStyle w:val="afffffffffffff1"/>
              <w:spacing w:before="60" w:after="60"/>
            </w:pPr>
            <w:r>
              <w:rPr>
                <w:rFonts w:hint="eastAsia"/>
              </w:rPr>
              <w:t>}</w:t>
            </w:r>
          </w:p>
        </w:tc>
      </w:tr>
      <w:tr w:rsidR="007D0977" w14:paraId="5C542594" w14:textId="77777777">
        <w:trPr>
          <w:cantSplit/>
          <w:trHeight w:val="68"/>
          <w:jc w:val="center"/>
        </w:trPr>
        <w:tc>
          <w:tcPr>
            <w:tcW w:w="7971" w:type="dxa"/>
          </w:tcPr>
          <w:p w14:paraId="4568B0D1" w14:textId="77777777" w:rsidR="007D0977" w:rsidRDefault="008E11FF">
            <w:pPr>
              <w:pStyle w:val="afffffffffffff1"/>
              <w:spacing w:before="60" w:after="60"/>
            </w:pPr>
            <w:r>
              <w:rPr>
                <w:rFonts w:hint="eastAsia"/>
              </w:rPr>
              <w:t>else</w:t>
            </w:r>
            <w:r>
              <w:t xml:space="preserve"> </w:t>
            </w:r>
            <w:r>
              <w:rPr>
                <w:rFonts w:hint="eastAsia"/>
              </w:rPr>
              <w:t>{</w:t>
            </w:r>
          </w:p>
        </w:tc>
      </w:tr>
      <w:tr w:rsidR="007D0977" w14:paraId="65A23D70" w14:textId="77777777">
        <w:trPr>
          <w:cantSplit/>
          <w:trHeight w:val="68"/>
          <w:jc w:val="center"/>
        </w:trPr>
        <w:tc>
          <w:tcPr>
            <w:tcW w:w="7971" w:type="dxa"/>
          </w:tcPr>
          <w:p w14:paraId="23328EEF"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hint="eastAsia"/>
                    </w:rPr>
                    <m:t>key</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idx[0]</m:t>
                  </m:r>
                </m:sup>
              </m:sSubSup>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idx[1]</m:t>
                  </m:r>
                </m:sup>
              </m:sSubSup>
              <m:r>
                <m:rPr>
                  <m:sty m:val="p"/>
                </m:rPr>
                <w:rPr>
                  <w:rFonts w:ascii="Cambria Math" w:hAnsi="Cambria Math"/>
                </w:rPr>
                <m:t>)≫1</m:t>
              </m:r>
            </m:oMath>
          </w:p>
        </w:tc>
      </w:tr>
      <w:tr w:rsidR="007D0977" w14:paraId="76F90B0D" w14:textId="77777777">
        <w:trPr>
          <w:cantSplit/>
          <w:trHeight w:val="68"/>
          <w:jc w:val="center"/>
        </w:trPr>
        <w:tc>
          <w:tcPr>
            <w:tcW w:w="7971" w:type="dxa"/>
          </w:tcPr>
          <w:p w14:paraId="1C1BF0FE" w14:textId="77777777" w:rsidR="007D0977" w:rsidRDefault="008E11FF">
            <w:pPr>
              <w:pStyle w:val="afffffffffffff1"/>
              <w:spacing w:before="60" w:after="60"/>
            </w:pPr>
            <w:r>
              <w:tab/>
            </w:r>
            <m:oMath>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hint="eastAsia"/>
                    </w:rPr>
                    <m:t>key</m:t>
                  </m:r>
                </m:sup>
              </m:sSubSup>
              <m:r>
                <w:rPr>
                  <w:rFonts w:ascii="Cambria Math" w:hAnsi="Cambria Math" w:hint="eastAsia"/>
                </w:rPr>
                <m:t>=</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idx[0]</m:t>
                  </m:r>
                </m:sup>
              </m:sSubSup>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idx[1]</m:t>
                  </m:r>
                </m:sup>
              </m:sSubSup>
              <m:r>
                <m:rPr>
                  <m:sty m:val="p"/>
                </m:rPr>
                <w:rPr>
                  <w:rFonts w:ascii="Cambria Math" w:hAnsi="Cambria Math"/>
                </w:rPr>
                <m:t>)≫1</m:t>
              </m:r>
            </m:oMath>
          </w:p>
        </w:tc>
      </w:tr>
      <w:tr w:rsidR="007D0977" w14:paraId="1F0B52B3" w14:textId="77777777">
        <w:trPr>
          <w:cantSplit/>
          <w:trHeight w:val="68"/>
          <w:jc w:val="center"/>
        </w:trPr>
        <w:tc>
          <w:tcPr>
            <w:tcW w:w="7971" w:type="dxa"/>
          </w:tcPr>
          <w:p w14:paraId="4B29D633" w14:textId="77777777" w:rsidR="007D0977" w:rsidRDefault="008E11FF">
            <w:pPr>
              <w:pStyle w:val="afffffffffffff1"/>
              <w:spacing w:before="60" w:after="60"/>
            </w:pPr>
            <w:r>
              <w:tab/>
            </w:r>
            <m:oMath>
              <m:sSub>
                <m:sSubPr>
                  <m:ctrlPr>
                    <w:rPr>
                      <w:rFonts w:ascii="Cambria Math" w:hAnsi="Cambria Math"/>
                      <w:i/>
                    </w:rPr>
                  </m:ctrlPr>
                </m:sSubPr>
                <m:e>
                  <m:r>
                    <w:rPr>
                      <w:rFonts w:ascii="Cambria Math" w:hAnsi="Cambria Math"/>
                    </w:rPr>
                    <m:t>D</m:t>
                  </m:r>
                </m:e>
                <m:sub>
                  <m:r>
                    <w:rPr>
                      <w:rFonts w:ascii="Cambria Math" w:hAnsi="Cambria Math"/>
                    </w:rPr>
                    <m:t>Y</m:t>
                  </m:r>
                </m:sub>
              </m:sSub>
              <m:r>
                <w:rPr>
                  <w:rFonts w:ascii="Cambria Math" w:hAnsi="Cambria Math" w:hint="eastAsia"/>
                </w:rPr>
                <m:t>=</m:t>
              </m:r>
              <m:sSubSup>
                <m:sSubSupPr>
                  <m:ctrlPr>
                    <w:rPr>
                      <w:rFonts w:ascii="Cambria Math" w:hAnsi="Cambria Math"/>
                    </w:rPr>
                  </m:ctrlPr>
                </m:sSubSupPr>
                <m:e>
                  <m:r>
                    <w:rPr>
                      <w:rFonts w:ascii="Cambria Math" w:hAnsi="Cambria Math"/>
                    </w:rPr>
                    <m:t>-2×</m:t>
                  </m:r>
                  <m:sSubSup>
                    <m:sSubSupPr>
                      <m:ctrlPr>
                        <w:rPr>
                          <w:rFonts w:ascii="Cambria Math" w:hAnsi="Cambria Math"/>
                        </w:rPr>
                      </m:ctrlPr>
                    </m:sSubSupPr>
                    <m:e>
                      <m:r>
                        <w:rPr>
                          <w:rFonts w:ascii="Cambria Math" w:hAnsi="Cambria Math"/>
                        </w:rPr>
                        <m:t>R</m:t>
                      </m:r>
                    </m:e>
                    <m:sub>
                      <m:r>
                        <w:rPr>
                          <w:rFonts w:ascii="Cambria Math" w:hAnsi="Cambria Math"/>
                        </w:rPr>
                        <m:t>Y</m:t>
                      </m:r>
                    </m:sub>
                    <m:sup>
                      <m:r>
                        <w:rPr>
                          <w:rFonts w:ascii="Cambria Math" w:hAnsi="Cambria Math"/>
                        </w:rPr>
                        <m:t>idx</m:t>
                      </m:r>
                      <m:d>
                        <m:dPr>
                          <m:begChr m:val="["/>
                          <m:endChr m:val="]"/>
                          <m:ctrlPr>
                            <w:rPr>
                              <w:rFonts w:ascii="Cambria Math" w:hAnsi="Cambria Math"/>
                              <w:i/>
                            </w:rPr>
                          </m:ctrlPr>
                        </m:dPr>
                        <m:e>
                          <m:r>
                            <w:rPr>
                              <w:rFonts w:ascii="Cambria Math" w:hAnsi="Cambria Math"/>
                            </w:rPr>
                            <m:t>0</m:t>
                          </m:r>
                        </m:e>
                      </m:d>
                    </m:sup>
                  </m:sSubSup>
                  <m:r>
                    <w:rPr>
                      <w:rFonts w:ascii="Cambria Math" w:hAnsi="Cambria Math"/>
                    </w:rPr>
                    <m:t>-R</m:t>
                  </m:r>
                </m:e>
                <m:sub>
                  <m:r>
                    <w:rPr>
                      <w:rFonts w:ascii="Cambria Math" w:hAnsi="Cambria Math"/>
                    </w:rPr>
                    <m:t>Y</m:t>
                  </m:r>
                </m:sub>
                <m:sup>
                  <m:r>
                    <w:rPr>
                      <w:rFonts w:ascii="Cambria Math" w:hAnsi="Cambria Math"/>
                    </w:rPr>
                    <m:t>idx[1]</m:t>
                  </m:r>
                </m:sup>
              </m:sSubSup>
              <m:sSubSup>
                <m:sSubSupPr>
                  <m:ctrlPr>
                    <w:rPr>
                      <w:rFonts w:ascii="Cambria Math" w:hAnsi="Cambria Math"/>
                    </w:rPr>
                  </m:ctrlPr>
                </m:sSubSupPr>
                <m:e>
                  <m:r>
                    <w:rPr>
                      <w:rFonts w:ascii="Cambria Math" w:hAnsi="Cambria Math"/>
                    </w:rPr>
                    <m:t>+3×R</m:t>
                  </m:r>
                </m:e>
                <m:sub>
                  <m:r>
                    <w:rPr>
                      <w:rFonts w:ascii="Cambria Math" w:hAnsi="Cambria Math"/>
                    </w:rPr>
                    <m:t>Y</m:t>
                  </m:r>
                </m:sub>
                <m:sup>
                  <m:r>
                    <w:rPr>
                      <w:rFonts w:ascii="Cambria Math" w:hAnsi="Cambria Math"/>
                    </w:rPr>
                    <m:t>idx[2]</m:t>
                  </m:r>
                </m:sup>
              </m:sSubSup>
            </m:oMath>
          </w:p>
        </w:tc>
      </w:tr>
      <w:tr w:rsidR="007D0977" w14:paraId="3F519C19" w14:textId="77777777">
        <w:trPr>
          <w:cantSplit/>
          <w:trHeight w:val="68"/>
          <w:jc w:val="center"/>
        </w:trPr>
        <w:tc>
          <w:tcPr>
            <w:tcW w:w="7971" w:type="dxa"/>
          </w:tcPr>
          <w:p w14:paraId="10704D49" w14:textId="77777777" w:rsidR="007D0977" w:rsidRDefault="008E11FF">
            <w:pPr>
              <w:pStyle w:val="afffffffffffff1"/>
              <w:spacing w:before="60" w:after="60"/>
            </w:pPr>
            <w:r>
              <w:tab/>
            </w:r>
            <m:oMath>
              <m:sSub>
                <m:sSubPr>
                  <m:ctrlPr>
                    <w:rPr>
                      <w:rFonts w:ascii="Cambria Math" w:hAnsi="Cambria Math"/>
                      <w:i/>
                    </w:rPr>
                  </m:ctrlPr>
                </m:sSubPr>
                <m:e>
                  <m:r>
                    <w:rPr>
                      <w:rFonts w:ascii="Cambria Math" w:hAnsi="Cambria Math"/>
                    </w:rPr>
                    <m:t>D</m:t>
                  </m:r>
                </m:e>
                <m:sub>
                  <m:r>
                    <w:rPr>
                      <w:rFonts w:ascii="Cambria Math" w:hAnsi="Cambria Math"/>
                    </w:rPr>
                    <m:t>C</m:t>
                  </m:r>
                </m:sub>
              </m:sSub>
              <m:r>
                <w:rPr>
                  <w:rFonts w:ascii="Cambria Math" w:hAnsi="Cambria Math" w:hint="eastAsia"/>
                </w:rPr>
                <m:t>=</m:t>
              </m:r>
              <m:sSubSup>
                <m:sSubSupPr>
                  <m:ctrlPr>
                    <w:rPr>
                      <w:rFonts w:ascii="Cambria Math" w:hAnsi="Cambria Math"/>
                    </w:rPr>
                  </m:ctrlPr>
                </m:sSubSupPr>
                <m:e>
                  <m:r>
                    <w:rPr>
                      <w:rFonts w:ascii="Cambria Math" w:hAnsi="Cambria Math"/>
                    </w:rPr>
                    <m:t>-2×</m:t>
                  </m:r>
                  <m:sSubSup>
                    <m:sSubSupPr>
                      <m:ctrlPr>
                        <w:rPr>
                          <w:rFonts w:ascii="Cambria Math" w:hAnsi="Cambria Math"/>
                        </w:rPr>
                      </m:ctrlPr>
                    </m:sSubSupPr>
                    <m:e>
                      <m:r>
                        <w:rPr>
                          <w:rFonts w:ascii="Cambria Math" w:hAnsi="Cambria Math"/>
                        </w:rPr>
                        <m:t>R</m:t>
                      </m:r>
                    </m:e>
                    <m:sub>
                      <m:r>
                        <w:rPr>
                          <w:rFonts w:ascii="Cambria Math" w:hAnsi="Cambria Math"/>
                        </w:rPr>
                        <m:t>C</m:t>
                      </m:r>
                    </m:sub>
                    <m:sup>
                      <m:r>
                        <w:rPr>
                          <w:rFonts w:ascii="Cambria Math" w:hAnsi="Cambria Math"/>
                        </w:rPr>
                        <m:t>idx</m:t>
                      </m:r>
                      <m:d>
                        <m:dPr>
                          <m:begChr m:val="["/>
                          <m:endChr m:val="]"/>
                          <m:ctrlPr>
                            <w:rPr>
                              <w:rFonts w:ascii="Cambria Math" w:hAnsi="Cambria Math"/>
                              <w:i/>
                            </w:rPr>
                          </m:ctrlPr>
                        </m:dPr>
                        <m:e>
                          <m:r>
                            <w:rPr>
                              <w:rFonts w:ascii="Cambria Math" w:hAnsi="Cambria Math"/>
                            </w:rPr>
                            <m:t>0</m:t>
                          </m:r>
                        </m:e>
                      </m:d>
                    </m:sup>
                  </m:sSubSup>
                  <m:r>
                    <w:rPr>
                      <w:rFonts w:ascii="Cambria Math" w:hAnsi="Cambria Math"/>
                    </w:rPr>
                    <m:t>-R</m:t>
                  </m:r>
                </m:e>
                <m:sub>
                  <m:r>
                    <w:rPr>
                      <w:rFonts w:ascii="Cambria Math" w:hAnsi="Cambria Math"/>
                    </w:rPr>
                    <m:t>C</m:t>
                  </m:r>
                </m:sub>
                <m:sup>
                  <m:r>
                    <w:rPr>
                      <w:rFonts w:ascii="Cambria Math" w:hAnsi="Cambria Math"/>
                    </w:rPr>
                    <m:t>idx[1]</m:t>
                  </m:r>
                </m:sup>
              </m:sSubSup>
              <m:sSubSup>
                <m:sSubSupPr>
                  <m:ctrlPr>
                    <w:rPr>
                      <w:rFonts w:ascii="Cambria Math" w:hAnsi="Cambria Math"/>
                    </w:rPr>
                  </m:ctrlPr>
                </m:sSubSupPr>
                <m:e>
                  <m:r>
                    <w:rPr>
                      <w:rFonts w:ascii="Cambria Math" w:hAnsi="Cambria Math"/>
                    </w:rPr>
                    <m:t>+3×R</m:t>
                  </m:r>
                </m:e>
                <m:sub>
                  <m:r>
                    <w:rPr>
                      <w:rFonts w:ascii="Cambria Math" w:hAnsi="Cambria Math"/>
                    </w:rPr>
                    <m:t>C</m:t>
                  </m:r>
                </m:sub>
                <m:sup>
                  <m:r>
                    <w:rPr>
                      <w:rFonts w:ascii="Cambria Math" w:hAnsi="Cambria Math"/>
                    </w:rPr>
                    <m:t>idx[2]</m:t>
                  </m:r>
                </m:sup>
              </m:sSubSup>
            </m:oMath>
          </w:p>
        </w:tc>
      </w:tr>
      <w:tr w:rsidR="007D0977" w14:paraId="3FC51D67" w14:textId="77777777">
        <w:trPr>
          <w:cantSplit/>
          <w:trHeight w:val="68"/>
          <w:jc w:val="center"/>
        </w:trPr>
        <w:tc>
          <w:tcPr>
            <w:tcW w:w="7971" w:type="dxa"/>
          </w:tcPr>
          <w:p w14:paraId="38DE35DC" w14:textId="77777777" w:rsidR="007D0977" w:rsidRDefault="008E11FF">
            <w:pPr>
              <w:pStyle w:val="afffffffffffff1"/>
              <w:spacing w:before="60" w:after="60"/>
            </w:pPr>
            <w:r>
              <w:rPr>
                <w:rFonts w:hint="eastAsia"/>
              </w:rPr>
              <w:t>}</w:t>
            </w:r>
          </w:p>
        </w:tc>
      </w:tr>
      <w:tr w:rsidR="007D0977" w14:paraId="5FF5FB74" w14:textId="77777777">
        <w:trPr>
          <w:cantSplit/>
          <w:trHeight w:val="68"/>
          <w:jc w:val="center"/>
        </w:trPr>
        <w:tc>
          <w:tcPr>
            <w:tcW w:w="7971" w:type="dxa"/>
          </w:tcPr>
          <w:p w14:paraId="0805C227" w14:textId="77777777" w:rsidR="007D0977" w:rsidRDefault="00000000">
            <w:pPr>
              <w:pStyle w:val="afffffffffffff1"/>
              <w:spacing w:before="60" w:after="60"/>
            </w:pPr>
            <m:oMath>
              <m:sSub>
                <m:sSubPr>
                  <m:ctrlPr>
                    <w:rPr>
                      <w:rFonts w:ascii="Cambria Math" w:hAnsi="Cambria Math"/>
                      <w:i/>
                    </w:rPr>
                  </m:ctrlPr>
                </m:sSubPr>
                <m:e>
                  <m:r>
                    <w:rPr>
                      <w:rFonts w:ascii="Cambria Math" w:hAnsi="Cambria Math"/>
                    </w:rPr>
                    <m:t>D</m:t>
                  </m:r>
                </m:e>
                <m:sub>
                  <m:r>
                    <w:rPr>
                      <w:rFonts w:ascii="Cambria Math" w:hAnsi="Cambria Math"/>
                    </w:rPr>
                    <m:t>Y</m:t>
                  </m:r>
                </m:sub>
              </m:sSub>
              <m:r>
                <w:rPr>
                  <w:rFonts w:ascii="Cambria Math" w:hAnsi="Cambria Math"/>
                </w:rPr>
                <m:t>=C</m:t>
              </m:r>
              <m:r>
                <w:rPr>
                  <w:rFonts w:ascii="Cambria Math" w:hAnsi="Cambria Math" w:hint="eastAsia"/>
                </w:rPr>
                <m:t>lip</m:t>
              </m:r>
              <m:r>
                <w:rPr>
                  <w:rFonts w:ascii="Cambria Math" w:hAnsi="Cambria Math"/>
                </w:rPr>
                <m:t xml:space="preserve">(0, </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10</m:t>
                      </m:r>
                    </m:sup>
                  </m:sSup>
                  <m:r>
                    <w:rPr>
                      <w:rFonts w:ascii="Cambria Math" w:hAnsi="Cambria Math"/>
                    </w:rPr>
                    <m:t>-16</m:t>
                  </m:r>
                </m:e>
              </m:d>
              <m:r>
                <w:rPr>
                  <w:rFonts w:ascii="Cambria Math" w:hAnsi="Cambria Math"/>
                </w:rPr>
                <m:t xml:space="preserve">-1, </m:t>
              </m:r>
              <m:sSub>
                <m:sSubPr>
                  <m:ctrlPr>
                    <w:rPr>
                      <w:rFonts w:ascii="Cambria Math" w:hAnsi="Cambria Math"/>
                      <w:i/>
                    </w:rPr>
                  </m:ctrlPr>
                </m:sSubPr>
                <m:e>
                  <m:r>
                    <w:rPr>
                      <w:rFonts w:ascii="Cambria Math" w:hAnsi="Cambria Math"/>
                    </w:rPr>
                    <m:t xml:space="preserve"> D</m:t>
                  </m:r>
                </m:e>
                <m:sub>
                  <m:r>
                    <w:rPr>
                      <w:rFonts w:ascii="Cambria Math" w:hAnsi="Cambria Math"/>
                    </w:rPr>
                    <m:t>Y</m:t>
                  </m:r>
                </m:sub>
              </m:sSub>
              <m:r>
                <m:rPr>
                  <m:sty m:val="p"/>
                </m:rPr>
                <w:rPr>
                  <w:rFonts w:ascii="Cambria Math" w:hAnsi="Cambria Math"/>
                </w:rPr>
                <m:t xml:space="preserve"> &gt;&gt; </m:t>
              </m:r>
              <m:d>
                <m:dPr>
                  <m:ctrlPr>
                    <w:rPr>
                      <w:rFonts w:ascii="Cambria Math" w:hAnsi="Cambria Math"/>
                    </w:rPr>
                  </m:ctrlPr>
                </m:dPr>
                <m:e>
                  <m:r>
                    <w:rPr>
                      <w:rFonts w:ascii="Cambria Math" w:hAnsi="Cambria Math"/>
                    </w:rPr>
                    <m:t>BitDepth-7</m:t>
                  </m:r>
                </m:e>
              </m:d>
            </m:oMath>
            <w:r w:rsidR="008E11FF">
              <w:t>)</w:t>
            </w:r>
          </w:p>
        </w:tc>
      </w:tr>
      <w:tr w:rsidR="007D0977" w14:paraId="29DC8B4C" w14:textId="77777777">
        <w:trPr>
          <w:cantSplit/>
          <w:trHeight w:val="68"/>
          <w:jc w:val="center"/>
        </w:trPr>
        <w:tc>
          <w:tcPr>
            <w:tcW w:w="7971" w:type="dxa"/>
          </w:tcPr>
          <w:p w14:paraId="7ABC6E33" w14:textId="77777777" w:rsidR="007D0977" w:rsidRDefault="00000000">
            <w:pPr>
              <w:pStyle w:val="afffffffffffff1"/>
              <w:spacing w:before="60" w:after="60"/>
            </w:pPr>
            <m:oMath>
              <m:sSub>
                <m:sSubPr>
                  <m:ctrlPr>
                    <w:rPr>
                      <w:rFonts w:ascii="Cambria Math" w:hAnsi="Cambria Math"/>
                      <w:i/>
                    </w:rPr>
                  </m:ctrlPr>
                </m:sSubPr>
                <m:e>
                  <m:r>
                    <w:rPr>
                      <w:rFonts w:ascii="Cambria Math" w:hAnsi="Cambria Math"/>
                    </w:rPr>
                    <m:t>D</m:t>
                  </m:r>
                </m:e>
                <m:sub>
                  <m:r>
                    <w:rPr>
                      <w:rFonts w:ascii="Cambria Math" w:hAnsi="Cambria Math"/>
                    </w:rPr>
                    <m:t>C</m:t>
                  </m:r>
                </m:sub>
              </m:sSub>
              <m:r>
                <w:rPr>
                  <w:rFonts w:ascii="Cambria Math" w:hAnsi="Cambria Math"/>
                </w:rPr>
                <m:t>=C</m:t>
              </m:r>
              <m:r>
                <w:rPr>
                  <w:rFonts w:ascii="Cambria Math" w:hAnsi="Cambria Math" w:hint="eastAsia"/>
                </w:rPr>
                <m:t>lip</m:t>
              </m:r>
              <m:r>
                <w:rPr>
                  <w:rFonts w:ascii="Cambria Math" w:hAnsi="Cambria Math"/>
                </w:rPr>
                <m:t>(-</m:t>
              </m:r>
              <m:sSup>
                <m:sSupPr>
                  <m:ctrlPr>
                    <w:rPr>
                      <w:rFonts w:ascii="Cambria Math" w:hAnsi="Cambria Math"/>
                      <w:i/>
                    </w:rPr>
                  </m:ctrlPr>
                </m:sSupPr>
                <m:e>
                  <m:r>
                    <w:rPr>
                      <w:rFonts w:ascii="Cambria Math" w:hAnsi="Cambria Math"/>
                    </w:rPr>
                    <m:t>2</m:t>
                  </m:r>
                </m:e>
                <m:sup>
                  <m:r>
                    <m:rPr>
                      <m:sty m:val="p"/>
                    </m:rPr>
                    <w:rPr>
                      <w:rFonts w:ascii="Cambria Math" w:hAnsi="Cambria Math"/>
                    </w:rPr>
                    <m:t>B</m:t>
                  </m:r>
                  <m:r>
                    <m:rPr>
                      <m:sty m:val="p"/>
                    </m:rPr>
                    <w:rPr>
                      <w:rFonts w:ascii="Cambria Math" w:hAnsi="Cambria Math" w:hint="eastAsia"/>
                    </w:rPr>
                    <m:t>it</m:t>
                  </m:r>
                  <m:r>
                    <m:rPr>
                      <m:sty m:val="p"/>
                    </m:rPr>
                    <w:rPr>
                      <w:rFonts w:ascii="Cambria Math" w:hAnsi="Cambria Math"/>
                    </w:rPr>
                    <m:t>D</m:t>
                  </m:r>
                  <m:r>
                    <m:rPr>
                      <m:sty m:val="p"/>
                    </m:rPr>
                    <w:rPr>
                      <w:rFonts w:ascii="Cambria Math" w:hAnsi="Cambria Math" w:hint="eastAsia"/>
                    </w:rPr>
                    <m:t>ept</m:t>
                  </m:r>
                  <m:r>
                    <m:rPr>
                      <m:sty m:val="p"/>
                    </m:rPr>
                    <w:rPr>
                      <w:rFonts w:ascii="Cambria Math" w:eastAsiaTheme="minorEastAsia" w:hAnsi="Cambria Math" w:cs="MS Gothic" w:hint="eastAsia"/>
                    </w:rPr>
                    <m:t>h</m:t>
                  </m:r>
                  <m:r>
                    <m:rPr>
                      <m:sty m:val="p"/>
                    </m:rP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m:rPr>
                      <m:sty m:val="p"/>
                    </m:rPr>
                    <w:rPr>
                      <w:rFonts w:ascii="Cambria Math" w:hAnsi="Cambria Math"/>
                    </w:rPr>
                    <m:t>B</m:t>
                  </m:r>
                  <m:r>
                    <m:rPr>
                      <m:sty m:val="p"/>
                    </m:rPr>
                    <w:rPr>
                      <w:rFonts w:ascii="Cambria Math" w:hAnsi="Cambria Math" w:hint="eastAsia"/>
                    </w:rPr>
                    <m:t>it</m:t>
                  </m:r>
                  <m:r>
                    <m:rPr>
                      <m:sty m:val="p"/>
                    </m:rPr>
                    <w:rPr>
                      <w:rFonts w:ascii="Cambria Math" w:hAnsi="Cambria Math"/>
                    </w:rPr>
                    <m:t>D</m:t>
                  </m:r>
                  <m:r>
                    <m:rPr>
                      <m:sty m:val="p"/>
                    </m:rPr>
                    <w:rPr>
                      <w:rFonts w:ascii="Cambria Math" w:hAnsi="Cambria Math" w:hint="eastAsia"/>
                    </w:rPr>
                    <m:t>ept</m:t>
                  </m:r>
                  <m:r>
                    <m:rPr>
                      <m:sty m:val="p"/>
                    </m:rPr>
                    <w:rPr>
                      <w:rFonts w:ascii="Cambria Math" w:eastAsia="MS Gothic" w:hAnsi="Cambria Math" w:cs="MS Gothic" w:hint="eastAsia"/>
                    </w:rPr>
                    <m:t>h</m:t>
                  </m:r>
                  <m:r>
                    <m:rPr>
                      <m:sty m:val="p"/>
                    </m:rPr>
                    <w:rPr>
                      <w:rFonts w:ascii="Cambria Math" w:hAnsi="Cambria Math" w:hint="eastAsia"/>
                    </w:rPr>
                    <m:t>+</m:t>
                  </m:r>
                  <m:r>
                    <m:rPr>
                      <m:sty m:val="p"/>
                    </m:rPr>
                    <w:rPr>
                      <w:rFonts w:ascii="Cambria Math" w:hAnsi="Cambria Math"/>
                    </w:rPr>
                    <m:t>2</m:t>
                  </m:r>
                </m:sup>
              </m:sSup>
              <m:r>
                <w:rPr>
                  <w:rFonts w:ascii="Cambria Math" w:hAnsi="Cambria Math"/>
                </w:rPr>
                <m:t xml:space="preserve">-1, </m:t>
              </m:r>
              <m:sSub>
                <m:sSubPr>
                  <m:ctrlPr>
                    <w:rPr>
                      <w:rFonts w:ascii="Cambria Math" w:hAnsi="Cambria Math"/>
                      <w:i/>
                    </w:rPr>
                  </m:ctrlPr>
                </m:sSubPr>
                <m:e>
                  <m:r>
                    <w:rPr>
                      <w:rFonts w:ascii="Cambria Math" w:hAnsi="Cambria Math"/>
                    </w:rPr>
                    <m:t xml:space="preserve"> D</m:t>
                  </m:r>
                </m:e>
                <m:sub>
                  <m:r>
                    <w:rPr>
                      <w:rFonts w:ascii="Cambria Math" w:hAnsi="Cambria Math"/>
                    </w:rPr>
                    <m:t>C</m:t>
                  </m:r>
                </m:sub>
              </m:sSub>
            </m:oMath>
            <w:r w:rsidR="008E11FF">
              <w:t xml:space="preserve"> )</w:t>
            </w:r>
          </w:p>
        </w:tc>
      </w:tr>
    </w:tbl>
    <w:p w14:paraId="1A7EA58E" w14:textId="3136D052" w:rsidR="007D0977" w:rsidRDefault="008E11FF" w:rsidP="006B4209">
      <w:pPr>
        <w:pStyle w:val="affffffffffff7"/>
        <w:numPr>
          <w:ilvl w:val="3"/>
          <w:numId w:val="50"/>
        </w:numPr>
        <w:spacing w:before="312"/>
        <w:ind w:firstLineChars="0"/>
        <w:rPr>
          <w:rFonts w:hAnsi="Times New Roman"/>
        </w:rPr>
      </w:pPr>
      <w:r>
        <w:rPr>
          <w:rFonts w:hAnsi="Times New Roman" w:hint="eastAsia"/>
        </w:rPr>
        <w:t>计算</w:t>
      </w:r>
      <w:r w:rsidR="004120DB">
        <w:rPr>
          <w:rFonts w:hAnsi="Times New Roman" w:hint="eastAsia"/>
        </w:rPr>
        <w:t>PredBlock</w:t>
      </w:r>
      <w:r>
        <w:rPr>
          <w:rFonts w:hAnsi="Times New Roman" w:hint="eastAsia"/>
        </w:rPr>
        <w:t>的元素[</w:t>
      </w:r>
      <w:r>
        <w:rPr>
          <w:rFonts w:hAnsi="Times New Roman"/>
        </w:rPr>
        <w:t>i][j]</w:t>
      </w:r>
      <w:r>
        <w:rPr>
          <w:rFonts w:hAnsi="Times New Roman" w:hint="eastAsia"/>
        </w:rPr>
        <w:t>的样本值：</w:t>
      </w:r>
    </w:p>
    <w:tbl>
      <w:tblPr>
        <w:tblW w:w="79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30"/>
      </w:tblGrid>
      <w:tr w:rsidR="007D0977" w14:paraId="351F21FF" w14:textId="77777777" w:rsidTr="006B4209">
        <w:trPr>
          <w:cantSplit/>
          <w:trHeight w:val="68"/>
          <w:jc w:val="center"/>
        </w:trPr>
        <w:tc>
          <w:tcPr>
            <w:tcW w:w="7930" w:type="dxa"/>
          </w:tcPr>
          <w:p w14:paraId="5CC60E4A" w14:textId="59DEEE0C" w:rsidR="007D0977" w:rsidRPr="008D2E29" w:rsidRDefault="008A56CA">
            <w:pPr>
              <w:pStyle w:val="afffffffffffff1"/>
              <w:tabs>
                <w:tab w:val="left" w:pos="680"/>
              </w:tabs>
              <w:spacing w:before="60" w:after="60"/>
              <w:rPr>
                <w:lang w:val="en-US"/>
              </w:rPr>
            </w:pPr>
            <w:r w:rsidRPr="008A56CA">
              <w:t>T</w:t>
            </w:r>
            <w:r w:rsidR="004623B9">
              <w:rPr>
                <w:rFonts w:hint="eastAsia"/>
              </w:rPr>
              <w:t>able</w:t>
            </w:r>
            <w:r w:rsidR="004623B9">
              <w:t xml:space="preserve"> = floor(</w:t>
            </w:r>
            <w:r w:rsidR="007C7EDA">
              <w:t xml:space="preserve"> </w:t>
            </w:r>
            <w:r w:rsidR="004623B9">
              <w:t>log</w:t>
            </w:r>
            <w:r w:rsidR="004623B9">
              <w:rPr>
                <w:vertAlign w:val="subscript"/>
              </w:rPr>
              <w:t>2</w:t>
            </w:r>
            <w:r w:rsidR="007C7EDA">
              <w:rPr>
                <w:vertAlign w:val="subscript"/>
              </w:rPr>
              <w:t xml:space="preserve"> </w:t>
            </w:r>
            <w:r w:rsidR="004623B9">
              <w:t>(D</w:t>
            </w:r>
            <w:r w:rsidR="004623B9">
              <w:rPr>
                <w:vertAlign w:val="subscript"/>
              </w:rPr>
              <w:t>Y</w:t>
            </w:r>
            <w:r w:rsidR="004623B9">
              <w:t xml:space="preserve"> + 16)</w:t>
            </w:r>
            <m:oMath>
              <m:r>
                <m:rPr>
                  <m:sty m:val="p"/>
                </m:rPr>
                <w:rPr>
                  <w:rFonts w:ascii="Cambria Math" w:hAnsi="Cambria Math"/>
                </w:rPr>
                <m:t xml:space="preserve"> - </m:t>
              </m:r>
            </m:oMath>
            <w:r w:rsidR="004623B9">
              <w:t>4)</w:t>
            </w:r>
          </w:p>
        </w:tc>
      </w:tr>
      <w:tr w:rsidR="008D7C28" w14:paraId="6607F9DD" w14:textId="77777777" w:rsidTr="006B4209">
        <w:trPr>
          <w:cantSplit/>
          <w:trHeight w:val="68"/>
          <w:jc w:val="center"/>
        </w:trPr>
        <w:tc>
          <w:tcPr>
            <w:tcW w:w="7930" w:type="dxa"/>
          </w:tcPr>
          <w:p w14:paraId="527177A6" w14:textId="105A2BF0" w:rsidR="008D7C28" w:rsidRPr="00D90F1A" w:rsidDel="00677851" w:rsidRDefault="007C7EDA">
            <w:pPr>
              <w:pStyle w:val="afffffffffffff1"/>
              <w:tabs>
                <w:tab w:val="left" w:pos="680"/>
              </w:tabs>
              <w:spacing w:before="60" w:after="60"/>
            </w:pPr>
            <w:r>
              <w:t>index = ((D</w:t>
            </w:r>
            <w:r>
              <w:rPr>
                <w:vertAlign w:val="subscript"/>
              </w:rPr>
              <w:t>Y</w:t>
            </w:r>
            <w:r>
              <w:t xml:space="preserve"> + 16) &gt;&gt; Table)&amp;15</w:t>
            </w:r>
          </w:p>
        </w:tc>
      </w:tr>
      <w:tr w:rsidR="007D0977" w14:paraId="604CF954" w14:textId="77777777" w:rsidTr="006B4209">
        <w:trPr>
          <w:cantSplit/>
          <w:trHeight w:val="68"/>
          <w:jc w:val="center"/>
        </w:trPr>
        <w:tc>
          <w:tcPr>
            <w:tcW w:w="7930" w:type="dxa"/>
          </w:tcPr>
          <w:p w14:paraId="066809CF" w14:textId="33EE0788" w:rsidR="007D0977" w:rsidRPr="008D2E29" w:rsidRDefault="008A56CA">
            <w:pPr>
              <w:pStyle w:val="afffffffffffff1"/>
              <w:tabs>
                <w:tab w:val="left" w:pos="680"/>
              </w:tabs>
              <w:spacing w:before="60" w:after="60"/>
              <w:rPr>
                <w:lang w:val="en-US"/>
              </w:rPr>
            </w:pPr>
            <w:r>
              <w:t>scale</w:t>
            </w:r>
            <w:r w:rsidR="007C7EDA">
              <w:t xml:space="preserve"> = (ScaleListCCLM[index] * D</w:t>
            </w:r>
            <w:r w:rsidR="007C7EDA">
              <w:rPr>
                <w:vertAlign w:val="subscript"/>
              </w:rPr>
              <w:t>C</w:t>
            </w:r>
            <w:r w:rsidR="007C7EDA">
              <w:t>) &gt;&gt; 10</w:t>
            </w:r>
            <w:r>
              <w:t xml:space="preserve"> </w:t>
            </w:r>
          </w:p>
        </w:tc>
      </w:tr>
      <w:tr w:rsidR="007D0977" w14:paraId="7CEF38AE" w14:textId="77777777" w:rsidTr="006B4209">
        <w:trPr>
          <w:cantSplit/>
          <w:trHeight w:val="68"/>
          <w:jc w:val="center"/>
        </w:trPr>
        <w:tc>
          <w:tcPr>
            <w:tcW w:w="7930" w:type="dxa"/>
          </w:tcPr>
          <w:p w14:paraId="502A2C38" w14:textId="77777777" w:rsidR="007D0977" w:rsidRPr="00D90F1A" w:rsidRDefault="008E11FF">
            <w:pPr>
              <w:pStyle w:val="afffffffffffff1"/>
              <w:spacing w:before="60" w:after="60"/>
            </w:pPr>
            <w:r w:rsidRPr="00D90F1A">
              <w:t>if ((</w:t>
            </w:r>
            <m:oMath>
              <m:sSub>
                <m:sSubPr>
                  <m:ctrlPr>
                    <w:rPr>
                      <w:rFonts w:ascii="Cambria Math" w:eastAsia="微软雅黑" w:hAnsi="Cambria Math"/>
                      <w:i/>
                    </w:rPr>
                  </m:ctrlPr>
                </m:sSubPr>
                <m:e>
                  <m:r>
                    <w:rPr>
                      <w:rFonts w:ascii="Cambria Math" w:eastAsia="微软雅黑" w:hAnsi="Cambria Math"/>
                    </w:rPr>
                    <m:t>N</m:t>
                  </m:r>
                </m:e>
                <m:sub>
                  <m:r>
                    <w:rPr>
                      <w:rFonts w:ascii="Cambria Math" w:eastAsia="微软雅黑" w:hAnsi="Cambria Math"/>
                    </w:rPr>
                    <m:t>1</m:t>
                  </m:r>
                </m:sub>
              </m:sSub>
            </m:oMath>
            <w:r w:rsidRPr="00D90F1A">
              <w:t xml:space="preserve"> == 8) &amp;&amp; (</w:t>
            </w:r>
            <m:oMath>
              <m:sSub>
                <m:sSubPr>
                  <m:ctrlPr>
                    <w:rPr>
                      <w:rFonts w:ascii="Cambria Math" w:eastAsia="微软雅黑" w:hAnsi="Cambria Math"/>
                      <w:i/>
                    </w:rPr>
                  </m:ctrlPr>
                </m:sSubPr>
                <m:e>
                  <m:r>
                    <w:rPr>
                      <w:rFonts w:ascii="Cambria Math" w:eastAsia="微软雅黑" w:hAnsi="Cambria Math"/>
                    </w:rPr>
                    <m:t>N</m:t>
                  </m:r>
                </m:e>
                <m:sub>
                  <m:r>
                    <w:rPr>
                      <w:rFonts w:ascii="Cambria Math" w:eastAsia="微软雅黑" w:hAnsi="Cambria Math"/>
                    </w:rPr>
                    <m:t>2</m:t>
                  </m:r>
                </m:sub>
              </m:sSub>
            </m:oMath>
            <w:r w:rsidRPr="00D90F1A">
              <w:t xml:space="preserve"> == 8)) {</w:t>
            </w:r>
          </w:p>
        </w:tc>
      </w:tr>
      <w:tr w:rsidR="00DF2CCA" w14:paraId="29D92A54" w14:textId="77777777" w:rsidTr="006B4209">
        <w:trPr>
          <w:cantSplit/>
          <w:trHeight w:val="68"/>
          <w:jc w:val="center"/>
        </w:trPr>
        <w:tc>
          <w:tcPr>
            <w:tcW w:w="7930" w:type="dxa"/>
          </w:tcPr>
          <w:p w14:paraId="48BD8662" w14:textId="78742FB6" w:rsidR="00DF2CCA" w:rsidRPr="00D90F1A" w:rsidRDefault="00DF2CCA">
            <w:pPr>
              <w:pStyle w:val="afffffffffffff1"/>
              <w:spacing w:before="60" w:after="60"/>
            </w:pPr>
            <w:r>
              <w:tab/>
            </w:r>
            <m:oMath>
              <m:r>
                <m:rPr>
                  <m:sty m:val="p"/>
                </m:rPr>
                <w:rPr>
                  <w:rFonts w:ascii="Cambria Math" w:hAnsi="Cambria Math"/>
                </w:rPr>
                <m:t>recY[i][j]= RecLL[yPu + i][xPu + j]</m:t>
              </m:r>
            </m:oMath>
          </w:p>
        </w:tc>
      </w:tr>
      <w:tr w:rsidR="007D0977" w14:paraId="7D67C6DA" w14:textId="77777777" w:rsidTr="006B4209">
        <w:trPr>
          <w:cantSplit/>
          <w:trHeight w:val="68"/>
          <w:jc w:val="center"/>
        </w:trPr>
        <w:tc>
          <w:tcPr>
            <w:tcW w:w="7930" w:type="dxa"/>
          </w:tcPr>
          <w:p w14:paraId="131A9235" w14:textId="77777777" w:rsidR="007D0977" w:rsidRPr="00D90F1A" w:rsidRDefault="008E11FF">
            <w:pPr>
              <w:pStyle w:val="afffffffffffff1"/>
              <w:spacing w:before="60" w:after="60"/>
            </w:pPr>
            <w:r w:rsidRPr="00D90F1A">
              <w:t>}</w:t>
            </w:r>
          </w:p>
        </w:tc>
      </w:tr>
      <w:tr w:rsidR="007D0977" w14:paraId="1152FD7F" w14:textId="77777777" w:rsidTr="006B4209">
        <w:trPr>
          <w:cantSplit/>
          <w:trHeight w:val="68"/>
          <w:jc w:val="center"/>
        </w:trPr>
        <w:tc>
          <w:tcPr>
            <w:tcW w:w="7930" w:type="dxa"/>
          </w:tcPr>
          <w:p w14:paraId="1144A3F7" w14:textId="77777777" w:rsidR="007D0977" w:rsidRPr="00D90F1A" w:rsidRDefault="008E11FF">
            <w:pPr>
              <w:pStyle w:val="afffffffffffff1"/>
              <w:spacing w:before="60" w:after="60"/>
            </w:pPr>
            <w:r w:rsidRPr="00D90F1A">
              <w:t>if ((</w:t>
            </w:r>
            <m:oMath>
              <m:sSub>
                <m:sSubPr>
                  <m:ctrlPr>
                    <w:rPr>
                      <w:rFonts w:ascii="Cambria Math" w:eastAsia="微软雅黑" w:hAnsi="Cambria Math"/>
                      <w:i/>
                    </w:rPr>
                  </m:ctrlPr>
                </m:sSubPr>
                <m:e>
                  <m:r>
                    <w:rPr>
                      <w:rFonts w:ascii="Cambria Math" w:eastAsia="微软雅黑" w:hAnsi="Cambria Math"/>
                    </w:rPr>
                    <m:t>N</m:t>
                  </m:r>
                </m:e>
                <m:sub>
                  <m:r>
                    <w:rPr>
                      <w:rFonts w:ascii="Cambria Math" w:eastAsia="微软雅黑" w:hAnsi="Cambria Math"/>
                    </w:rPr>
                    <m:t>1</m:t>
                  </m:r>
                </m:sub>
              </m:sSub>
            </m:oMath>
            <w:r w:rsidRPr="00D90F1A">
              <w:t xml:space="preserve"> == 4) &amp;&amp; (</w:t>
            </w:r>
            <m:oMath>
              <m:sSub>
                <m:sSubPr>
                  <m:ctrlPr>
                    <w:rPr>
                      <w:rFonts w:ascii="Cambria Math" w:eastAsia="微软雅黑" w:hAnsi="Cambria Math"/>
                      <w:i/>
                    </w:rPr>
                  </m:ctrlPr>
                </m:sSubPr>
                <m:e>
                  <m:r>
                    <w:rPr>
                      <w:rFonts w:ascii="Cambria Math" w:eastAsia="微软雅黑" w:hAnsi="Cambria Math"/>
                    </w:rPr>
                    <m:t>N</m:t>
                  </m:r>
                </m:e>
                <m:sub>
                  <m:r>
                    <w:rPr>
                      <w:rFonts w:ascii="Cambria Math" w:eastAsia="微软雅黑" w:hAnsi="Cambria Math"/>
                    </w:rPr>
                    <m:t>2</m:t>
                  </m:r>
                </m:sub>
              </m:sSub>
            </m:oMath>
            <w:r w:rsidRPr="00D90F1A">
              <w:t xml:space="preserve"> == 8)) {</w:t>
            </w:r>
          </w:p>
        </w:tc>
      </w:tr>
      <w:tr w:rsidR="00DF2CCA" w14:paraId="657C4B12" w14:textId="77777777" w:rsidTr="006B4209">
        <w:trPr>
          <w:cantSplit/>
          <w:trHeight w:val="68"/>
          <w:jc w:val="center"/>
        </w:trPr>
        <w:tc>
          <w:tcPr>
            <w:tcW w:w="7930" w:type="dxa"/>
          </w:tcPr>
          <w:p w14:paraId="538D0EC4" w14:textId="601B7AAA" w:rsidR="00DF2CCA" w:rsidRPr="00D90F1A" w:rsidRDefault="00DF2CCA">
            <w:pPr>
              <w:pStyle w:val="afffffffffffff1"/>
              <w:spacing w:before="60" w:after="60"/>
            </w:pPr>
            <w:r>
              <w:tab/>
            </w:r>
            <m:oMath>
              <m:r>
                <m:rPr>
                  <m:sty m:val="p"/>
                </m:rPr>
                <w:rPr>
                  <w:rFonts w:ascii="Cambria Math" w:hAnsi="Cambria Math"/>
                </w:rPr>
                <m:t xml:space="preserve">recY[i][j]= (RecLL[yPu + i][xPu + 2 </m:t>
              </m:r>
              <m:r>
                <m:rPr>
                  <m:sty m:val="p"/>
                </m:rPr>
                <w:rPr>
                  <w:rFonts w:ascii="MS Gothic" w:eastAsia="MS Gothic" w:hAnsi="MS Gothic" w:cs="MS Gothic" w:hint="eastAsia"/>
                </w:rPr>
                <m:t>*</m:t>
              </m:r>
              <m:r>
                <m:rPr>
                  <m:sty m:val="p"/>
                </m:rPr>
                <w:rPr>
                  <w:rFonts w:ascii="Cambria Math" w:hAnsi="Cambria Math"/>
                </w:rPr>
                <m:t xml:space="preserve"> j] + RecLL[yPu + i][xPu + 2 </m:t>
              </m:r>
              <m:r>
                <m:rPr>
                  <m:sty m:val="p"/>
                </m:rPr>
                <w:rPr>
                  <w:rFonts w:ascii="MS Gothic" w:eastAsia="MS Gothic" w:hAnsi="MS Gothic" w:cs="MS Gothic" w:hint="eastAsia"/>
                </w:rPr>
                <m:t>*</m:t>
              </m:r>
              <m:r>
                <m:rPr>
                  <m:sty m:val="p"/>
                </m:rPr>
                <w:rPr>
                  <w:rFonts w:ascii="Cambria Math" w:hAnsi="Cambria Math"/>
                </w:rPr>
                <m:t xml:space="preserve"> j + 1]) &gt;&gt; 1</m:t>
              </m:r>
            </m:oMath>
          </w:p>
        </w:tc>
      </w:tr>
      <w:tr w:rsidR="007D0977" w14:paraId="442BBA3E" w14:textId="77777777" w:rsidTr="006B4209">
        <w:trPr>
          <w:cantSplit/>
          <w:trHeight w:val="68"/>
          <w:jc w:val="center"/>
        </w:trPr>
        <w:tc>
          <w:tcPr>
            <w:tcW w:w="7930" w:type="dxa"/>
          </w:tcPr>
          <w:p w14:paraId="696433FF" w14:textId="77777777" w:rsidR="007D0977" w:rsidRPr="00D90F1A" w:rsidRDefault="008E11FF">
            <w:pPr>
              <w:pStyle w:val="afffffffffffff1"/>
              <w:spacing w:before="60" w:after="60"/>
            </w:pPr>
            <w:r w:rsidRPr="00D90F1A">
              <w:t>}</w:t>
            </w:r>
          </w:p>
        </w:tc>
      </w:tr>
      <w:tr w:rsidR="007D0977" w14:paraId="099B4E21" w14:textId="77777777" w:rsidTr="006B4209">
        <w:trPr>
          <w:cantSplit/>
          <w:trHeight w:val="68"/>
          <w:jc w:val="center"/>
        </w:trPr>
        <w:tc>
          <w:tcPr>
            <w:tcW w:w="7930" w:type="dxa"/>
          </w:tcPr>
          <w:p w14:paraId="38B16C7A" w14:textId="4BD30C0C" w:rsidR="007D0977" w:rsidRPr="00D90F1A" w:rsidRDefault="004120DB">
            <w:pPr>
              <w:pStyle w:val="afffffffffffff1"/>
              <w:spacing w:before="60" w:after="60"/>
            </w:pPr>
            <w:r w:rsidRPr="00D90F1A">
              <w:rPr>
                <w:kern w:val="2"/>
                <w:szCs w:val="24"/>
              </w:rPr>
              <w:t>PredBlock</w:t>
            </w:r>
            <w:r w:rsidR="008E11FF" w:rsidRPr="00D90F1A">
              <w:t xml:space="preserve">[i][j] = (((recY[i][j] </w:t>
            </w:r>
            <m:oMath>
              <m:r>
                <w:rPr>
                  <w:rFonts w:ascii="Cambria Math" w:hAnsi="Cambria Math"/>
                </w:rPr>
                <m:t>-</m:t>
              </m:r>
            </m:oMath>
            <w:r w:rsidR="008E11FF" w:rsidRPr="00D90F1A">
              <w:t xml:space="preserve"> </w:t>
            </w:r>
            <m:oMath>
              <m:sSubSup>
                <m:sSubSupPr>
                  <m:ctrlPr>
                    <w:rPr>
                      <w:rFonts w:ascii="Cambria Math" w:hAnsi="Cambria Math"/>
                    </w:rPr>
                  </m:ctrlPr>
                </m:sSubSupPr>
                <m:e>
                  <m:r>
                    <m:rPr>
                      <m:sty m:val="p"/>
                    </m:rPr>
                    <w:rPr>
                      <w:rFonts w:ascii="Cambria Math" w:hAnsi="Cambria Math"/>
                    </w:rPr>
                    <m:t>R</m:t>
                  </m:r>
                </m:e>
                <m:sub>
                  <m:r>
                    <m:rPr>
                      <m:sty m:val="p"/>
                    </m:rPr>
                    <w:rPr>
                      <w:rFonts w:ascii="Cambria Math" w:hAnsi="Cambria Math"/>
                    </w:rPr>
                    <m:t>Y</m:t>
                  </m:r>
                </m:sub>
                <m:sup>
                  <m:r>
                    <m:rPr>
                      <m:sty m:val="p"/>
                    </m:rPr>
                    <w:rPr>
                      <w:rFonts w:ascii="Cambria Math" w:hAnsi="Cambria Math"/>
                    </w:rPr>
                    <m:t>key</m:t>
                  </m:r>
                </m:sup>
              </m:sSubSup>
            </m:oMath>
            <w:r w:rsidR="008E11FF" w:rsidRPr="00DC57BF">
              <w:t>)</w:t>
            </w:r>
            <w:r w:rsidR="007C7EDA">
              <w:t xml:space="preserve"> * scale</w:t>
            </w:r>
            <w:r w:rsidR="008E11FF" w:rsidRPr="00D90F1A">
              <w:t xml:space="preserve"> &gt;&gt; (</w:t>
            </w:r>
            <m:oMath>
              <m:r>
                <m:rPr>
                  <m:sty m:val="p"/>
                </m:rPr>
                <w:rPr>
                  <w:rFonts w:ascii="Cambria Math" w:hAnsi="Cambria Math"/>
                </w:rPr>
                <m:t>BitDepth-7</m:t>
              </m:r>
            </m:oMath>
            <w:r w:rsidR="008E11FF" w:rsidRPr="00D90F1A">
              <w:t xml:space="preserve"> + Table)) +</w:t>
            </w:r>
            <w:r w:rsidR="008E11FF" w:rsidRPr="00DC57BF">
              <w:t xml:space="preserve"> </w:t>
            </w:r>
            <m:oMath>
              <m:sSubSup>
                <m:sSubSupPr>
                  <m:ctrlPr>
                    <w:rPr>
                      <w:rFonts w:ascii="Cambria Math" w:hAnsi="Cambria Math"/>
                    </w:rPr>
                  </m:ctrlPr>
                </m:sSubSupPr>
                <m:e>
                  <m:r>
                    <m:rPr>
                      <m:sty m:val="p"/>
                    </m:rPr>
                    <w:rPr>
                      <w:rFonts w:ascii="Cambria Math" w:hAnsi="Cambria Math"/>
                    </w:rPr>
                    <m:t>R</m:t>
                  </m:r>
                </m:e>
                <m:sub>
                  <m:r>
                    <m:rPr>
                      <m:sty m:val="p"/>
                    </m:rPr>
                    <w:rPr>
                      <w:rFonts w:ascii="Cambria Math" w:hAnsi="Cambria Math"/>
                    </w:rPr>
                    <m:t>c</m:t>
                  </m:r>
                </m:sub>
                <m:sup>
                  <m:r>
                    <m:rPr>
                      <m:sty m:val="p"/>
                    </m:rPr>
                    <w:rPr>
                      <w:rFonts w:ascii="Cambria Math" w:hAnsi="Cambria Math"/>
                    </w:rPr>
                    <m:t>key</m:t>
                  </m:r>
                </m:sup>
              </m:sSubSup>
            </m:oMath>
          </w:p>
        </w:tc>
      </w:tr>
      <w:tr w:rsidR="007D0977" w14:paraId="74103B76" w14:textId="77777777" w:rsidTr="006B4209">
        <w:trPr>
          <w:cantSplit/>
          <w:trHeight w:val="68"/>
          <w:jc w:val="center"/>
        </w:trPr>
        <w:tc>
          <w:tcPr>
            <w:tcW w:w="7930" w:type="dxa"/>
          </w:tcPr>
          <w:p w14:paraId="2610F83E" w14:textId="53EF6661" w:rsidR="007D0977" w:rsidRPr="00D90F1A" w:rsidRDefault="004120DB">
            <w:pPr>
              <w:pStyle w:val="afffffffffffff1"/>
              <w:spacing w:before="60" w:after="60"/>
              <w:rPr>
                <w:kern w:val="2"/>
                <w:szCs w:val="24"/>
              </w:rPr>
            </w:pPr>
            <w:r w:rsidRPr="00D90F1A">
              <w:rPr>
                <w:kern w:val="2"/>
                <w:szCs w:val="24"/>
              </w:rPr>
              <w:t>PredBlock</w:t>
            </w:r>
            <w:r w:rsidR="008E11FF" w:rsidRPr="00D90F1A">
              <w:t>[i][j] = Clip(0, 2</w:t>
            </w:r>
            <w:r w:rsidR="008E11FF" w:rsidRPr="00D90F1A">
              <w:rPr>
                <w:vertAlign w:val="superscript"/>
              </w:rPr>
              <w:t>BitDepth+3</w:t>
            </w:r>
            <m:oMath>
              <m:r>
                <m:rPr>
                  <m:sty m:val="p"/>
                </m:rPr>
                <w:rPr>
                  <w:rFonts w:ascii="Cambria Math" w:hAnsi="Cambria Math"/>
                  <w:vertAlign w:val="superscript"/>
                </w:rPr>
                <m:t xml:space="preserve"> </m:t>
              </m:r>
              <m:r>
                <w:rPr>
                  <w:rFonts w:ascii="Cambria Math" w:hAnsi="Cambria Math"/>
                </w:rPr>
                <m:t>-</m:t>
              </m:r>
            </m:oMath>
            <w:r w:rsidR="00B141E7">
              <w:t xml:space="preserve"> </w:t>
            </w:r>
            <w:r w:rsidR="008E11FF" w:rsidRPr="00D90F1A">
              <w:t xml:space="preserve">1, </w:t>
            </w:r>
            <w:r w:rsidRPr="00D90F1A">
              <w:rPr>
                <w:kern w:val="2"/>
                <w:szCs w:val="24"/>
              </w:rPr>
              <w:t>PredBlock</w:t>
            </w:r>
            <w:r w:rsidR="008E11FF" w:rsidRPr="00D90F1A">
              <w:t>[i][j])</w:t>
            </w:r>
          </w:p>
        </w:tc>
      </w:tr>
    </w:tbl>
    <w:p w14:paraId="4636BB09" w14:textId="77777777" w:rsidR="007D0977" w:rsidRDefault="008E11FF">
      <w:pPr>
        <w:pStyle w:val="afffffb"/>
        <w:ind w:leftChars="100" w:left="210" w:firstLineChars="0" w:firstLine="0"/>
        <w:rPr>
          <w:rFonts w:ascii="Times New Roman"/>
        </w:rPr>
      </w:pPr>
      <w:r>
        <w:rPr>
          <w:rFonts w:ascii="Times New Roman"/>
        </w:rPr>
        <w:t>其中，</w:t>
      </w:r>
      <w:r>
        <w:rPr>
          <w:rFonts w:ascii="Times New Roman"/>
        </w:rPr>
        <w:t>ScaleListCCLM[16] = {63, 63, 61, 57, 54, 51, 49, 47, 45, 43, 41, 39, 38, 37, 35, 34},</w:t>
      </w:r>
    </w:p>
    <w:p w14:paraId="1719A64D" w14:textId="77777777" w:rsidR="007D0977" w:rsidRDefault="007D0977">
      <w:pPr>
        <w:pStyle w:val="afffffb"/>
        <w:ind w:firstLineChars="0" w:firstLine="0"/>
      </w:pPr>
    </w:p>
    <w:p w14:paraId="4C9C1EBD" w14:textId="77777777" w:rsidR="007D0977" w:rsidRDefault="008E11FF">
      <w:pPr>
        <w:pStyle w:val="affc"/>
        <w:spacing w:before="120" w:after="120"/>
      </w:pPr>
      <w:bookmarkStart w:id="653" w:name="_Ref196415266"/>
      <w:bookmarkStart w:id="654" w:name="_Toc205191941"/>
      <w:r>
        <w:rPr>
          <w:rFonts w:hint="eastAsia"/>
        </w:rPr>
        <w:t>帧间预测</w:t>
      </w:r>
      <w:bookmarkEnd w:id="653"/>
      <w:bookmarkEnd w:id="654"/>
    </w:p>
    <w:p w14:paraId="0705ECD2" w14:textId="045B8186" w:rsidR="00B067A6" w:rsidRDefault="00B067A6" w:rsidP="00B067A6">
      <w:pPr>
        <w:pStyle w:val="affd"/>
        <w:spacing w:before="120" w:after="120"/>
      </w:pPr>
      <w:r>
        <w:rPr>
          <w:rFonts w:hint="eastAsia"/>
        </w:rPr>
        <w:t>概述</w:t>
      </w:r>
    </w:p>
    <w:p w14:paraId="7372D75F" w14:textId="6FE55116" w:rsidR="007D0977" w:rsidRDefault="008E11FF">
      <w:pPr>
        <w:pStyle w:val="afffffb"/>
        <w:ind w:firstLine="420"/>
      </w:pPr>
      <w:r>
        <w:rPr>
          <w:rFonts w:hint="eastAsia"/>
        </w:rPr>
        <w:t>本条定义M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宏块</w:t>
      </w:r>
      <w:r w:rsidR="007D30CC">
        <w:rPr>
          <w:rFonts w:hint="eastAsia"/>
        </w:rPr>
        <w:t>的帧间</w:t>
      </w:r>
      <w:r>
        <w:rPr>
          <w:rFonts w:hint="eastAsia"/>
        </w:rPr>
        <w:t>预测过程。宏块的帧间预测块大小等于宏块大小。</w:t>
      </w:r>
    </w:p>
    <w:p w14:paraId="4C64A6D2" w14:textId="77777777" w:rsidR="007D0977" w:rsidRDefault="008E11FF">
      <w:pPr>
        <w:pStyle w:val="affd"/>
        <w:spacing w:before="120" w:after="120"/>
      </w:pPr>
      <w:r>
        <w:rPr>
          <w:rFonts w:hint="eastAsia"/>
        </w:rPr>
        <w:t>预测样本的获得</w:t>
      </w:r>
    </w:p>
    <w:p w14:paraId="236DDF46" w14:textId="7CF8E74D" w:rsidR="007D0977" w:rsidRDefault="008E11FF">
      <w:pPr>
        <w:pStyle w:val="afffffb"/>
        <w:ind w:firstLine="420"/>
      </w:pPr>
      <w:r>
        <w:rPr>
          <w:rFonts w:hint="eastAsia"/>
        </w:rPr>
        <w:t>本条输入</w:t>
      </w:r>
      <w:r w:rsidR="000624A6">
        <w:rPr>
          <w:rFonts w:hint="eastAsia"/>
        </w:rPr>
        <w:t>M</w:t>
      </w:r>
      <w:r w:rsidR="000624A6">
        <w:rPr>
          <w:rFonts w:hint="eastAsia"/>
          <w:vertAlign w:val="subscript"/>
        </w:rPr>
        <w:t>1</w:t>
      </w:r>
      <w:r w:rsidR="000624A6">
        <w:rPr>
          <w:rFonts w:hint="eastAsia"/>
        </w:rPr>
        <w:sym w:font="Symbol" w:char="F0B4"/>
      </w:r>
      <w:r w:rsidR="000624A6">
        <w:rPr>
          <w:rFonts w:hint="eastAsia"/>
        </w:rPr>
        <w:t>M</w:t>
      </w:r>
      <w:r w:rsidR="000624A6">
        <w:rPr>
          <w:rFonts w:hint="eastAsia"/>
          <w:vertAlign w:val="subscript"/>
        </w:rPr>
        <w:t>2</w:t>
      </w:r>
      <w:r>
        <w:rPr>
          <w:rFonts w:hint="eastAsia"/>
        </w:rPr>
        <w:t>宏块</w:t>
      </w:r>
      <w:r w:rsidR="00C4166F">
        <w:rPr>
          <w:rFonts w:hint="eastAsia"/>
        </w:rPr>
        <w:t>半像素</w:t>
      </w:r>
      <w:r>
        <w:rPr>
          <w:rFonts w:hint="eastAsia"/>
        </w:rPr>
        <w:t>运动矢量(MbMvX, MbMvY),宏块在子图中水平方向和垂直方向索引号(MbX, MbY)，子图索引号subPicIdx。</w:t>
      </w:r>
    </w:p>
    <w:p w14:paraId="0A4F34B1" w14:textId="77777777" w:rsidR="007D0977" w:rsidRDefault="008E11FF">
      <w:pPr>
        <w:pStyle w:val="afffffb"/>
        <w:ind w:firstLine="420"/>
      </w:pPr>
      <w:r>
        <w:rPr>
          <w:rFonts w:hint="eastAsia"/>
        </w:rPr>
        <w:t>本条输出M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宏块的预测像素矩阵Pred</w:t>
      </w:r>
      <w:r>
        <w:t>M</w:t>
      </w:r>
      <w:r>
        <w:rPr>
          <w:rFonts w:hint="eastAsia"/>
        </w:rPr>
        <w:t>atrix。</w:t>
      </w:r>
    </w:p>
    <w:p w14:paraId="6C311752" w14:textId="500B2B65" w:rsidR="007D0977" w:rsidRDefault="008E11FF">
      <w:pPr>
        <w:pStyle w:val="afffffb"/>
        <w:ind w:firstLine="420"/>
      </w:pPr>
      <w:r>
        <w:rPr>
          <w:rFonts w:hint="eastAsia"/>
        </w:rPr>
        <w:t>预测像素矩阵Pred</w:t>
      </w:r>
      <w:r>
        <w:t>M</w:t>
      </w:r>
      <w:r>
        <w:rPr>
          <w:rFonts w:hint="eastAsia"/>
        </w:rPr>
        <w:t>atrix的元素[</w:t>
      </w:r>
      <w:r>
        <w:t>i][j]</w:t>
      </w:r>
      <w:r>
        <w:rPr>
          <w:rFonts w:hint="eastAsia"/>
        </w:rPr>
        <w:t>是参考帧</w:t>
      </w:r>
      <w:r w:rsidR="00A35556">
        <w:rPr>
          <w:rFonts w:hint="eastAsia"/>
        </w:rPr>
        <w:t>半</w:t>
      </w:r>
      <w:r>
        <w:rPr>
          <w:rFonts w:hint="eastAsia"/>
        </w:rPr>
        <w:t>像素精度样本矩阵中</w:t>
      </w:r>
      <w:r>
        <w:t xml:space="preserve">(xPos + </w:t>
      </w:r>
      <w:r w:rsidR="00EB41CE">
        <w:t xml:space="preserve">2 </w:t>
      </w:r>
      <w:r w:rsidR="00EB41CE">
        <w:rPr>
          <w:rFonts w:hint="eastAsia"/>
        </w:rPr>
        <w:t>*</w:t>
      </w:r>
      <w:r w:rsidR="00EB41CE">
        <w:t xml:space="preserve"> </w:t>
      </w:r>
      <w:r w:rsidR="00045654">
        <w:rPr>
          <w:rFonts w:hint="eastAsia"/>
        </w:rPr>
        <w:t>j</w:t>
      </w:r>
      <w:r>
        <w:t xml:space="preserve">, yPos + </w:t>
      </w:r>
      <w:r w:rsidR="00EB41CE">
        <w:t xml:space="preserve">2 </w:t>
      </w:r>
      <w:r w:rsidR="00EB41CE">
        <w:rPr>
          <w:rFonts w:hint="eastAsia"/>
        </w:rPr>
        <w:t>*</w:t>
      </w:r>
      <w:r w:rsidR="00EB41CE">
        <w:t xml:space="preserve"> </w:t>
      </w:r>
      <w:r w:rsidR="00045654">
        <w:rPr>
          <w:rFonts w:hint="eastAsia"/>
        </w:rPr>
        <w:t>i</w:t>
      </w:r>
      <w:r>
        <w:t>)</w:t>
      </w:r>
      <w:r>
        <w:rPr>
          <w:rFonts w:hint="eastAsia"/>
        </w:rPr>
        <w:t>位置的样本值，该样本值按</w:t>
      </w:r>
      <w:r>
        <w:fldChar w:fldCharType="begin"/>
      </w:r>
      <w:r>
        <w:instrText xml:space="preserve"> REF _Ref192932777 \r \h </w:instrText>
      </w:r>
      <w:r>
        <w:fldChar w:fldCharType="separate"/>
      </w:r>
      <w:r w:rsidR="002A24A8">
        <w:t>9.4.5.3</w:t>
      </w:r>
      <w:r>
        <w:fldChar w:fldCharType="end"/>
      </w:r>
      <w:r>
        <w:rPr>
          <w:rFonts w:hint="eastAsia"/>
        </w:rPr>
        <w:t>所述过程获得。</w:t>
      </w:r>
    </w:p>
    <w:p w14:paraId="60CC7B1A" w14:textId="77777777" w:rsidR="007D0977" w:rsidRDefault="008E11FF">
      <w:pPr>
        <w:pStyle w:val="afffffb"/>
        <w:ind w:firstLine="420"/>
      </w:pPr>
      <w:r>
        <w:rPr>
          <w:rFonts w:hint="eastAsia"/>
        </w:rPr>
        <w:t>对于亮度块，按如下方法计算</w:t>
      </w:r>
      <w:r>
        <w:t>xPos</w:t>
      </w:r>
      <w:r>
        <w:rPr>
          <w:rFonts w:hint="eastAsia"/>
        </w:rPr>
        <w:t>及y</w:t>
      </w:r>
      <w:r>
        <w:t xml:space="preserve">Pos </w:t>
      </w:r>
      <w:r>
        <w:rPr>
          <w:rFonts w:hint="eastAsia"/>
        </w:rPr>
        <w:t>：</w:t>
      </w:r>
    </w:p>
    <w:tbl>
      <w:tblPr>
        <w:tblW w:w="509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1"/>
      </w:tblGrid>
      <w:tr w:rsidR="007D0977" w14:paraId="11D30648" w14:textId="77777777">
        <w:trPr>
          <w:cantSplit/>
          <w:trHeight w:val="51"/>
          <w:jc w:val="center"/>
        </w:trPr>
        <w:tc>
          <w:tcPr>
            <w:tcW w:w="5091" w:type="dxa"/>
          </w:tcPr>
          <w:p w14:paraId="2C1A8E54" w14:textId="4976D3A8" w:rsidR="007D0977" w:rsidRDefault="008E11FF">
            <w:pPr>
              <w:pStyle w:val="afffffffffffff1"/>
              <w:tabs>
                <w:tab w:val="left" w:pos="680"/>
              </w:tabs>
              <w:spacing w:before="60" w:after="60"/>
              <w:rPr>
                <w:lang w:val="en-US"/>
              </w:rPr>
            </w:pPr>
            <w:r>
              <w:t>xPos = (M</w:t>
            </w:r>
            <w:r>
              <w:rPr>
                <w:rFonts w:hint="eastAsia"/>
              </w:rPr>
              <w:t>b</w:t>
            </w:r>
            <w:r>
              <w:t xml:space="preserve">X &lt;&lt; </w:t>
            </w:r>
            <w:r w:rsidR="00126DE0">
              <w:t>4</w:t>
            </w:r>
            <w:r>
              <w:t>) + M</w:t>
            </w:r>
            <w:r>
              <w:rPr>
                <w:rFonts w:hint="eastAsia"/>
              </w:rPr>
              <w:t>b</w:t>
            </w:r>
            <w:r>
              <w:t>MvX</w:t>
            </w:r>
          </w:p>
        </w:tc>
      </w:tr>
      <w:tr w:rsidR="007D0977" w14:paraId="36D44F6F" w14:textId="77777777">
        <w:trPr>
          <w:cantSplit/>
          <w:trHeight w:val="51"/>
          <w:jc w:val="center"/>
        </w:trPr>
        <w:tc>
          <w:tcPr>
            <w:tcW w:w="5091" w:type="dxa"/>
          </w:tcPr>
          <w:p w14:paraId="67A4C2DC" w14:textId="38912082" w:rsidR="007D0977" w:rsidRDefault="008E11FF">
            <w:pPr>
              <w:pStyle w:val="afffffffffffff1"/>
              <w:spacing w:before="60" w:after="60"/>
              <w:rPr>
                <w:lang w:val="en-US"/>
              </w:rPr>
            </w:pPr>
            <w:r>
              <w:t>yPos = (M</w:t>
            </w:r>
            <w:r>
              <w:rPr>
                <w:rFonts w:hint="eastAsia"/>
              </w:rPr>
              <w:t>b</w:t>
            </w:r>
            <w:r>
              <w:t xml:space="preserve">Y &lt;&lt; </w:t>
            </w:r>
            <w:r w:rsidR="00126DE0">
              <w:t>4</w:t>
            </w:r>
            <w:r>
              <w:t>) + M</w:t>
            </w:r>
            <w:r>
              <w:rPr>
                <w:rFonts w:hint="eastAsia"/>
              </w:rPr>
              <w:t>b</w:t>
            </w:r>
            <w:r>
              <w:t>MvY</w:t>
            </w:r>
          </w:p>
        </w:tc>
      </w:tr>
    </w:tbl>
    <w:p w14:paraId="0C1C7FA0" w14:textId="77777777" w:rsidR="007D0977" w:rsidRDefault="007D0977">
      <w:pPr>
        <w:pStyle w:val="afffffb"/>
        <w:ind w:firstLine="420"/>
      </w:pPr>
    </w:p>
    <w:p w14:paraId="07F6C616" w14:textId="77777777" w:rsidR="007D0977" w:rsidRDefault="008E11FF">
      <w:pPr>
        <w:pStyle w:val="afffffb"/>
        <w:ind w:firstLine="420"/>
      </w:pPr>
      <w:r>
        <w:rPr>
          <w:rFonts w:hint="eastAsia"/>
        </w:rPr>
        <w:t>对于色度块，按如下步骤计算</w:t>
      </w:r>
      <w:r>
        <w:t>xPos</w:t>
      </w:r>
      <w:r>
        <w:rPr>
          <w:rFonts w:hint="eastAsia"/>
        </w:rPr>
        <w:t>及y</w:t>
      </w:r>
      <w:r>
        <w:t>Pos</w:t>
      </w:r>
    </w:p>
    <w:p w14:paraId="0EE16085" w14:textId="77777777" w:rsidR="007D0977" w:rsidRDefault="008E11FF">
      <w:pPr>
        <w:pStyle w:val="afffffb"/>
        <w:numPr>
          <w:ilvl w:val="0"/>
          <w:numId w:val="51"/>
        </w:numPr>
        <w:ind w:firstLine="420"/>
      </w:pPr>
      <w:r>
        <w:rPr>
          <w:rFonts w:hint="eastAsia"/>
        </w:rPr>
        <w:t>计算色度块水平方向和垂直方向的运动矢量整像素值：</w:t>
      </w:r>
    </w:p>
    <w:tbl>
      <w:tblPr>
        <w:tblW w:w="509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1"/>
      </w:tblGrid>
      <w:tr w:rsidR="007D0977" w14:paraId="2411C897" w14:textId="77777777">
        <w:trPr>
          <w:cantSplit/>
          <w:trHeight w:val="51"/>
          <w:jc w:val="center"/>
        </w:trPr>
        <w:tc>
          <w:tcPr>
            <w:tcW w:w="5091" w:type="dxa"/>
          </w:tcPr>
          <w:p w14:paraId="222C99B7" w14:textId="77777777" w:rsidR="007D0977" w:rsidRDefault="008E11FF">
            <w:pPr>
              <w:pStyle w:val="afffffffffffff1"/>
              <w:tabs>
                <w:tab w:val="left" w:pos="680"/>
              </w:tabs>
              <w:spacing w:before="60" w:after="60"/>
              <w:rPr>
                <w:lang w:val="en-US"/>
              </w:rPr>
            </w:pPr>
            <w:r>
              <w:t>xMVint = M</w:t>
            </w:r>
            <w:r>
              <w:rPr>
                <w:rFonts w:hint="eastAsia"/>
              </w:rPr>
              <w:t>b</w:t>
            </w:r>
            <w:r>
              <w:t>MvX &gt;&gt; (1+FormatShiftX)</w:t>
            </w:r>
          </w:p>
        </w:tc>
      </w:tr>
      <w:tr w:rsidR="007D0977" w14:paraId="622FE197" w14:textId="77777777">
        <w:trPr>
          <w:cantSplit/>
          <w:trHeight w:val="51"/>
          <w:jc w:val="center"/>
        </w:trPr>
        <w:tc>
          <w:tcPr>
            <w:tcW w:w="5091" w:type="dxa"/>
          </w:tcPr>
          <w:p w14:paraId="59490ACB" w14:textId="77777777" w:rsidR="007D0977" w:rsidRDefault="008E11FF">
            <w:pPr>
              <w:pStyle w:val="afffffffffffff1"/>
              <w:spacing w:before="60" w:after="60"/>
              <w:rPr>
                <w:lang w:val="en-US"/>
              </w:rPr>
            </w:pPr>
            <w:r>
              <w:t>yMVint = M</w:t>
            </w:r>
            <w:r>
              <w:rPr>
                <w:rFonts w:hint="eastAsia"/>
              </w:rPr>
              <w:t>b</w:t>
            </w:r>
            <w:r>
              <w:t>MvY &gt;&gt; (1+FormatShiftY)</w:t>
            </w:r>
          </w:p>
        </w:tc>
      </w:tr>
    </w:tbl>
    <w:p w14:paraId="3C0E26D9" w14:textId="77777777" w:rsidR="007D0977" w:rsidRDefault="007D0977">
      <w:pPr>
        <w:pStyle w:val="afffffb"/>
        <w:ind w:left="1260" w:firstLineChars="0" w:firstLine="0"/>
      </w:pPr>
    </w:p>
    <w:p w14:paraId="55050002" w14:textId="77777777" w:rsidR="007D0977" w:rsidRDefault="008E11FF">
      <w:pPr>
        <w:pStyle w:val="afffffb"/>
        <w:numPr>
          <w:ilvl w:val="0"/>
          <w:numId w:val="51"/>
        </w:numPr>
        <w:ind w:firstLine="420"/>
      </w:pPr>
      <w:r>
        <w:rPr>
          <w:rFonts w:hint="eastAsia"/>
        </w:rPr>
        <w:t>计算色度块水平方向和垂直方向的运动矢量分像素值：</w:t>
      </w:r>
    </w:p>
    <w:tbl>
      <w:tblPr>
        <w:tblW w:w="509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1"/>
      </w:tblGrid>
      <w:tr w:rsidR="007D0977" w14:paraId="15F1F009" w14:textId="77777777">
        <w:trPr>
          <w:cantSplit/>
          <w:trHeight w:val="51"/>
          <w:jc w:val="center"/>
        </w:trPr>
        <w:tc>
          <w:tcPr>
            <w:tcW w:w="5091" w:type="dxa"/>
          </w:tcPr>
          <w:p w14:paraId="3FAE1F42" w14:textId="77777777" w:rsidR="007D0977" w:rsidRDefault="008E11FF">
            <w:pPr>
              <w:pStyle w:val="afffffffffffff1"/>
              <w:tabs>
                <w:tab w:val="left" w:pos="680"/>
              </w:tabs>
              <w:spacing w:before="60" w:after="60"/>
              <w:rPr>
                <w:lang w:val="en-US"/>
              </w:rPr>
            </w:pPr>
            <w:r>
              <w:t>xMVfrac = (M</w:t>
            </w:r>
            <w:r>
              <w:rPr>
                <w:rFonts w:hint="eastAsia"/>
              </w:rPr>
              <w:t>b</w:t>
            </w:r>
            <w:r>
              <w:t>MvX % (1 &lt;&lt;(1+FormatShiftX)) &gt; 0) ? 1 :0;</w:t>
            </w:r>
          </w:p>
        </w:tc>
      </w:tr>
      <w:tr w:rsidR="007D0977" w14:paraId="6EC3D676" w14:textId="77777777">
        <w:trPr>
          <w:cantSplit/>
          <w:trHeight w:val="51"/>
          <w:jc w:val="center"/>
        </w:trPr>
        <w:tc>
          <w:tcPr>
            <w:tcW w:w="5091" w:type="dxa"/>
          </w:tcPr>
          <w:p w14:paraId="7D924090" w14:textId="77777777" w:rsidR="007D0977" w:rsidRDefault="008E11FF">
            <w:pPr>
              <w:pStyle w:val="afffffffffffff1"/>
              <w:spacing w:before="60" w:after="60"/>
              <w:rPr>
                <w:lang w:val="en-US"/>
              </w:rPr>
            </w:pPr>
            <w:r>
              <w:t>yMVfrac = (M</w:t>
            </w:r>
            <w:r>
              <w:rPr>
                <w:rFonts w:hint="eastAsia"/>
              </w:rPr>
              <w:t>b</w:t>
            </w:r>
            <w:r>
              <w:t>MvY % (1 &lt;&lt;(1+FormatShiftY)) &gt; 0) ? 1 :0</w:t>
            </w:r>
          </w:p>
        </w:tc>
      </w:tr>
    </w:tbl>
    <w:p w14:paraId="315C3DFA" w14:textId="77777777" w:rsidR="007D0977" w:rsidRDefault="007D0977">
      <w:pPr>
        <w:pStyle w:val="afffffb"/>
        <w:ind w:left="1260" w:firstLineChars="0" w:firstLine="0"/>
      </w:pPr>
    </w:p>
    <w:p w14:paraId="6E9CED10" w14:textId="77777777" w:rsidR="007D0977" w:rsidRDefault="008E11FF">
      <w:pPr>
        <w:pStyle w:val="afffffb"/>
        <w:numPr>
          <w:ilvl w:val="0"/>
          <w:numId w:val="51"/>
        </w:numPr>
        <w:ind w:firstLine="420"/>
      </w:pPr>
      <w:r>
        <w:rPr>
          <w:rFonts w:hint="eastAsia"/>
        </w:rPr>
        <w:t>计算xPos及yPos：</w:t>
      </w:r>
    </w:p>
    <w:tbl>
      <w:tblPr>
        <w:tblW w:w="58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07"/>
      </w:tblGrid>
      <w:tr w:rsidR="007D0977" w:rsidRPr="007F06F6" w14:paraId="31D92383" w14:textId="77777777" w:rsidTr="004D7B96">
        <w:trPr>
          <w:cantSplit/>
          <w:trHeight w:val="51"/>
          <w:jc w:val="center"/>
        </w:trPr>
        <w:tc>
          <w:tcPr>
            <w:tcW w:w="5807" w:type="dxa"/>
          </w:tcPr>
          <w:p w14:paraId="615FC36D" w14:textId="464E7AB4" w:rsidR="007D0977" w:rsidRDefault="008E11FF">
            <w:pPr>
              <w:pStyle w:val="afffffffffffff1"/>
              <w:tabs>
                <w:tab w:val="left" w:pos="680"/>
              </w:tabs>
              <w:spacing w:before="60" w:after="60"/>
              <w:rPr>
                <w:lang w:val="en-US"/>
              </w:rPr>
            </w:pPr>
            <w:r>
              <w:t>xPos = (</w:t>
            </w:r>
            <w:r w:rsidR="007F06F6">
              <w:t>M</w:t>
            </w:r>
            <w:r w:rsidR="007F06F6">
              <w:rPr>
                <w:rFonts w:hint="eastAsia"/>
              </w:rPr>
              <w:t>b</w:t>
            </w:r>
            <w:r w:rsidR="007F06F6">
              <w:t xml:space="preserve">X </w:t>
            </w:r>
            <w:r>
              <w:t xml:space="preserve">&lt;&lt; </w:t>
            </w:r>
            <w:r w:rsidR="00674A7F">
              <w:t>(</w:t>
            </w:r>
            <w:r w:rsidR="00674A7F" w:rsidDel="00674A7F">
              <w:t xml:space="preserve"> </w:t>
            </w:r>
            <w:r w:rsidR="00674A7F">
              <w:t>4</w:t>
            </w:r>
            <w:r w:rsidR="007F06F6">
              <w:t xml:space="preserve"> </w:t>
            </w:r>
            <w:r>
              <w:t>- FormatShiftX)) + (xMVint &lt;&lt; 1) + xMVfrac</w:t>
            </w:r>
          </w:p>
        </w:tc>
      </w:tr>
      <w:tr w:rsidR="007D0977" w14:paraId="5343C863" w14:textId="77777777" w:rsidTr="004D7B96">
        <w:trPr>
          <w:cantSplit/>
          <w:trHeight w:val="51"/>
          <w:jc w:val="center"/>
        </w:trPr>
        <w:tc>
          <w:tcPr>
            <w:tcW w:w="5807" w:type="dxa"/>
          </w:tcPr>
          <w:p w14:paraId="7234162E" w14:textId="74FA517A" w:rsidR="007D0977" w:rsidRDefault="008E11FF">
            <w:pPr>
              <w:pStyle w:val="afffffffffffff1"/>
              <w:spacing w:before="60" w:after="60"/>
              <w:rPr>
                <w:lang w:val="en-US"/>
              </w:rPr>
            </w:pPr>
            <w:r>
              <w:t>yPos = (</w:t>
            </w:r>
            <w:r w:rsidR="007F06F6">
              <w:t>M</w:t>
            </w:r>
            <w:r w:rsidR="007F06F6">
              <w:rPr>
                <w:rFonts w:hint="eastAsia"/>
              </w:rPr>
              <w:t>b</w:t>
            </w:r>
            <w:r w:rsidR="007F06F6">
              <w:t>Y</w:t>
            </w:r>
            <w:r w:rsidR="00674A7F">
              <w:t xml:space="preserve"> </w:t>
            </w:r>
            <w:r>
              <w:t xml:space="preserve">&lt;&lt; </w:t>
            </w:r>
            <w:r w:rsidR="00674A7F">
              <w:t>(</w:t>
            </w:r>
            <w:r w:rsidR="00674A7F" w:rsidDel="00674A7F">
              <w:t xml:space="preserve"> </w:t>
            </w:r>
            <w:r w:rsidR="00674A7F">
              <w:t>4</w:t>
            </w:r>
            <w:r>
              <w:t xml:space="preserve"> - FormatShiftY)) + (yMVint &lt;&lt; 1) + yMVfrac</w:t>
            </w:r>
          </w:p>
        </w:tc>
      </w:tr>
    </w:tbl>
    <w:p w14:paraId="2D83316C" w14:textId="77777777" w:rsidR="007D0977" w:rsidRDefault="007D0977">
      <w:pPr>
        <w:pStyle w:val="afffffb"/>
        <w:ind w:firstLineChars="0" w:firstLine="0"/>
      </w:pPr>
    </w:p>
    <w:p w14:paraId="391E0BC8" w14:textId="77777777" w:rsidR="007D0977" w:rsidRDefault="008E11FF">
      <w:pPr>
        <w:pStyle w:val="affd"/>
        <w:spacing w:before="120" w:after="120"/>
      </w:pPr>
      <w:bookmarkStart w:id="655" w:name="_Ref192932777"/>
      <w:r>
        <w:rPr>
          <w:rFonts w:hint="eastAsia"/>
        </w:rPr>
        <w:t>预测样本的插值方法</w:t>
      </w:r>
      <w:bookmarkEnd w:id="655"/>
    </w:p>
    <w:p w14:paraId="60FEBC94" w14:textId="3FD10612" w:rsidR="007D0977" w:rsidRDefault="008E11FF">
      <w:pPr>
        <w:pStyle w:val="afffffb"/>
        <w:ind w:firstLine="420"/>
      </w:pPr>
      <w:r>
        <w:rPr>
          <w:rFonts w:hint="eastAsia"/>
        </w:rPr>
        <w:t>本条定义亮度分量及色彩分量预测样本</w:t>
      </w:r>
      <w:r w:rsidR="0010068F">
        <w:rPr>
          <w:rFonts w:hint="eastAsia"/>
        </w:rPr>
        <w:t>半</w:t>
      </w:r>
      <w:r>
        <w:rPr>
          <w:rFonts w:hint="eastAsia"/>
        </w:rPr>
        <w:t>像素精度插值方法。A,B,C,D是相邻整像素样本。dx与dy是整像素样本A周边分像素样本a(dx,dy)与A的水平和垂直距离，dx等于x &amp; 1，dy等于y &amp; 1，其中(x, y)</w:t>
      </w:r>
      <w:r w:rsidR="006C7D98">
        <w:rPr>
          <w:rFonts w:hint="eastAsia"/>
        </w:rPr>
        <w:t>表示该像素的半像素精度位置</w:t>
      </w:r>
      <w:r>
        <w:rPr>
          <w:rFonts w:hint="eastAsia"/>
        </w:rPr>
        <w:t>。</w:t>
      </w:r>
    </w:p>
    <w:p w14:paraId="4AC511A5" w14:textId="77777777" w:rsidR="007D0977" w:rsidRDefault="008E11FF">
      <w:pPr>
        <w:pStyle w:val="afffffb"/>
        <w:ind w:firstLineChars="0" w:firstLine="0"/>
      </w:pPr>
      <w:r>
        <w:rPr>
          <w:rFonts w:hint="eastAsia"/>
        </w:rPr>
        <w:t>样本a(dx,dy)的样本值计算方法如下：</w:t>
      </w:r>
    </w:p>
    <w:tbl>
      <w:tblPr>
        <w:tblW w:w="60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80"/>
      </w:tblGrid>
      <w:tr w:rsidR="007D0977" w14:paraId="64E2F709" w14:textId="77777777">
        <w:trPr>
          <w:cantSplit/>
          <w:trHeight w:val="60"/>
          <w:jc w:val="center"/>
        </w:trPr>
        <w:tc>
          <w:tcPr>
            <w:tcW w:w="6080" w:type="dxa"/>
          </w:tcPr>
          <w:p w14:paraId="0B15F84A" w14:textId="77777777" w:rsidR="007D0977" w:rsidRDefault="008E11FF">
            <w:pPr>
              <w:pStyle w:val="afffffffffffff1"/>
              <w:tabs>
                <w:tab w:val="left" w:pos="680"/>
              </w:tabs>
              <w:spacing w:before="60" w:after="60"/>
              <w:rPr>
                <w:lang w:val="en-US"/>
              </w:rPr>
            </w:pPr>
            <w:r>
              <w:rPr>
                <w:rFonts w:hint="eastAsia"/>
              </w:rPr>
              <w:t>a(</w:t>
            </w:r>
            <w:r>
              <w:t>0</w:t>
            </w:r>
            <w:r>
              <w:rPr>
                <w:rFonts w:hint="eastAsia"/>
              </w:rPr>
              <w:t>,</w:t>
            </w:r>
            <w:r>
              <w:t>0</w:t>
            </w:r>
            <w:r>
              <w:rPr>
                <w:rFonts w:hint="eastAsia"/>
              </w:rPr>
              <w:t>)</w:t>
            </w:r>
            <w:r>
              <w:t xml:space="preserve"> </w:t>
            </w:r>
            <w:r>
              <w:rPr>
                <w:rFonts w:hint="eastAsia"/>
              </w:rPr>
              <w:t>=</w:t>
            </w:r>
            <w:r>
              <w:t xml:space="preserve"> </w:t>
            </w:r>
            <w:r>
              <w:rPr>
                <w:iCs/>
              </w:rPr>
              <w:t>(</w:t>
            </w:r>
            <w:r>
              <w:t xml:space="preserve">A &lt;&lt; 2) </w:t>
            </w:r>
          </w:p>
        </w:tc>
      </w:tr>
      <w:tr w:rsidR="007D0977" w14:paraId="1FA45CEF" w14:textId="77777777">
        <w:trPr>
          <w:cantSplit/>
          <w:trHeight w:val="60"/>
          <w:jc w:val="center"/>
        </w:trPr>
        <w:tc>
          <w:tcPr>
            <w:tcW w:w="6080" w:type="dxa"/>
          </w:tcPr>
          <w:p w14:paraId="722C1166" w14:textId="20D1B037" w:rsidR="007D0977" w:rsidRDefault="008E11FF">
            <w:pPr>
              <w:pStyle w:val="afffffffffffff1"/>
              <w:tabs>
                <w:tab w:val="left" w:pos="680"/>
              </w:tabs>
              <w:spacing w:before="60" w:after="60"/>
            </w:pPr>
            <w:r>
              <w:rPr>
                <w:rFonts w:hint="eastAsia"/>
              </w:rPr>
              <w:t>a(</w:t>
            </w:r>
            <w:r>
              <w:t>1</w:t>
            </w:r>
            <w:r>
              <w:rPr>
                <w:rFonts w:hint="eastAsia"/>
              </w:rPr>
              <w:t>,</w:t>
            </w:r>
            <w:r>
              <w:t>0</w:t>
            </w:r>
            <w:r>
              <w:rPr>
                <w:rFonts w:hint="eastAsia"/>
              </w:rPr>
              <w:t>)</w:t>
            </w:r>
            <w:r>
              <w:t xml:space="preserve"> </w:t>
            </w:r>
            <w:r>
              <w:rPr>
                <w:rFonts w:hint="eastAsia"/>
              </w:rPr>
              <w:t>=</w:t>
            </w:r>
            <w:r w:rsidR="00BE3CBE">
              <w:t xml:space="preserve"> (a(0,0) + a(2,0)) &gt;&gt; 1 =</w:t>
            </w:r>
            <w:r>
              <w:t xml:space="preserve"> </w:t>
            </w:r>
            <w:r>
              <w:rPr>
                <w:iCs/>
              </w:rPr>
              <w:t>(</w:t>
            </w:r>
            <w:r>
              <w:t>A + B</w:t>
            </w:r>
            <w:r w:rsidR="006C51D7">
              <w:rPr>
                <w:rFonts w:hint="eastAsia"/>
              </w:rPr>
              <w:t>)</w:t>
            </w:r>
            <w:r>
              <w:t xml:space="preserve"> &lt;&lt; </w:t>
            </w:r>
            <w:r w:rsidR="006D052A">
              <w:t>1</w:t>
            </w:r>
          </w:p>
        </w:tc>
      </w:tr>
      <w:tr w:rsidR="007D0977" w14:paraId="058D3186" w14:textId="77777777">
        <w:trPr>
          <w:cantSplit/>
          <w:trHeight w:val="60"/>
          <w:jc w:val="center"/>
        </w:trPr>
        <w:tc>
          <w:tcPr>
            <w:tcW w:w="6080" w:type="dxa"/>
          </w:tcPr>
          <w:p w14:paraId="7F8DFF6F" w14:textId="2FE113CD" w:rsidR="007D0977" w:rsidRDefault="008E11FF">
            <w:pPr>
              <w:pStyle w:val="afffffffffffff1"/>
              <w:spacing w:before="60" w:after="60"/>
              <w:rPr>
                <w:lang w:val="en-US"/>
              </w:rPr>
            </w:pPr>
            <w:r>
              <w:rPr>
                <w:rFonts w:hint="eastAsia"/>
              </w:rPr>
              <w:t>a(</w:t>
            </w:r>
            <w:r>
              <w:t>0</w:t>
            </w:r>
            <w:r>
              <w:rPr>
                <w:rFonts w:hint="eastAsia"/>
              </w:rPr>
              <w:t>,</w:t>
            </w:r>
            <w:r>
              <w:t>1</w:t>
            </w:r>
            <w:r>
              <w:rPr>
                <w:rFonts w:hint="eastAsia"/>
              </w:rPr>
              <w:t>)</w:t>
            </w:r>
            <w:r>
              <w:t xml:space="preserve"> </w:t>
            </w:r>
            <w:r>
              <w:rPr>
                <w:rFonts w:hint="eastAsia"/>
              </w:rPr>
              <w:t>=</w:t>
            </w:r>
            <w:r w:rsidR="00BE3CBE">
              <w:t xml:space="preserve"> (a(0,0) + a(0,2)) &gt;&gt; 1 =</w:t>
            </w:r>
            <w:r>
              <w:t xml:space="preserve"> </w:t>
            </w:r>
            <w:r>
              <w:rPr>
                <w:iCs/>
              </w:rPr>
              <w:t>(</w:t>
            </w:r>
            <w:r>
              <w:t>A + C</w:t>
            </w:r>
            <w:r w:rsidR="006C51D7">
              <w:rPr>
                <w:rFonts w:hint="eastAsia"/>
              </w:rPr>
              <w:t>)</w:t>
            </w:r>
            <w:r>
              <w:t xml:space="preserve"> &lt;&lt; </w:t>
            </w:r>
            <w:r w:rsidR="006D052A">
              <w:t>1</w:t>
            </w:r>
          </w:p>
        </w:tc>
      </w:tr>
      <w:tr w:rsidR="007D0977" w14:paraId="7D5D5E0F" w14:textId="77777777">
        <w:trPr>
          <w:cantSplit/>
          <w:trHeight w:val="60"/>
          <w:jc w:val="center"/>
        </w:trPr>
        <w:tc>
          <w:tcPr>
            <w:tcW w:w="6080" w:type="dxa"/>
          </w:tcPr>
          <w:p w14:paraId="14B1A03F" w14:textId="1BB37D91" w:rsidR="007D0977" w:rsidRDefault="008E11FF">
            <w:pPr>
              <w:pStyle w:val="afffffffffffff1"/>
              <w:tabs>
                <w:tab w:val="left" w:pos="680"/>
              </w:tabs>
              <w:spacing w:before="60" w:after="60"/>
              <w:rPr>
                <w:lang w:val="en-US"/>
              </w:rPr>
            </w:pPr>
            <w:r>
              <w:rPr>
                <w:rFonts w:hint="eastAsia"/>
              </w:rPr>
              <w:t>a(</w:t>
            </w:r>
            <w:r>
              <w:t>1</w:t>
            </w:r>
            <w:r>
              <w:rPr>
                <w:rFonts w:hint="eastAsia"/>
              </w:rPr>
              <w:t>,</w:t>
            </w:r>
            <w:r>
              <w:t>1</w:t>
            </w:r>
            <w:r>
              <w:rPr>
                <w:rFonts w:hint="eastAsia"/>
              </w:rPr>
              <w:t>)</w:t>
            </w:r>
            <w:r>
              <w:t xml:space="preserve"> </w:t>
            </w:r>
            <w:r>
              <w:rPr>
                <w:rFonts w:hint="eastAsia"/>
              </w:rPr>
              <w:t>=</w:t>
            </w:r>
            <w:r>
              <w:t xml:space="preserve"> </w:t>
            </w:r>
            <w:r>
              <w:rPr>
                <w:rFonts w:hint="eastAsia"/>
                <w:iCs/>
              </w:rPr>
              <w:t>(</w:t>
            </w:r>
            <w:r>
              <w:rPr>
                <w:rFonts w:hint="eastAsia"/>
              </w:rPr>
              <w:t>a(</w:t>
            </w:r>
            <w:r>
              <w:t>1</w:t>
            </w:r>
            <w:r>
              <w:rPr>
                <w:rFonts w:hint="eastAsia"/>
              </w:rPr>
              <w:t>,</w:t>
            </w:r>
            <w:r>
              <w:t>0</w:t>
            </w:r>
            <w:r>
              <w:rPr>
                <w:rFonts w:hint="eastAsia"/>
              </w:rPr>
              <w:t>)</w:t>
            </w:r>
            <w:r>
              <w:t xml:space="preserve"> + </w:t>
            </w:r>
            <w:r>
              <w:rPr>
                <w:rFonts w:hint="eastAsia"/>
              </w:rPr>
              <w:t>a(</w:t>
            </w:r>
            <w:r w:rsidR="00BE3CBE">
              <w:t>1</w:t>
            </w:r>
            <w:r w:rsidR="00BE3CBE">
              <w:rPr>
                <w:rFonts w:hint="eastAsia"/>
              </w:rPr>
              <w:t>,</w:t>
            </w:r>
            <w:r w:rsidR="00BE3CBE">
              <w:t>2</w:t>
            </w:r>
            <w:r>
              <w:rPr>
                <w:rFonts w:hint="eastAsia"/>
              </w:rPr>
              <w:t>)</w:t>
            </w:r>
            <w:r>
              <w:t>) &gt;&gt;1</w:t>
            </w:r>
            <w:r w:rsidR="00BE3CBE">
              <w:t xml:space="preserve"> = A + B + C + </w:t>
            </w:r>
            <w:r w:rsidR="00BE3CBE">
              <w:rPr>
                <w:rFonts w:hint="eastAsia"/>
              </w:rPr>
              <w:t>D</w:t>
            </w:r>
            <w:r w:rsidR="00BE3CBE">
              <w:t xml:space="preserve"> </w:t>
            </w:r>
          </w:p>
        </w:tc>
      </w:tr>
    </w:tbl>
    <w:p w14:paraId="2285B571" w14:textId="738CAA11" w:rsidR="007D0977" w:rsidRDefault="00EA6203">
      <w:pPr>
        <w:pStyle w:val="afffffb"/>
        <w:ind w:firstLineChars="0" w:firstLine="0"/>
      </w:pPr>
      <w:r>
        <w:rPr>
          <w:noProof/>
        </w:rPr>
        <w:drawing>
          <wp:anchor distT="0" distB="0" distL="114300" distR="114300" simplePos="0" relativeHeight="251661312" behindDoc="0" locked="0" layoutInCell="1" allowOverlap="1" wp14:anchorId="15D811DB" wp14:editId="318B8D04">
            <wp:simplePos x="0" y="0"/>
            <wp:positionH relativeFrom="margin">
              <wp:align>center</wp:align>
            </wp:positionH>
            <wp:positionV relativeFrom="paragraph">
              <wp:posOffset>245110</wp:posOffset>
            </wp:positionV>
            <wp:extent cx="3846830" cy="2481580"/>
            <wp:effectExtent l="0" t="0" r="0" b="0"/>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6830" cy="2481580"/>
                    </a:xfrm>
                    <a:prstGeom prst="rect">
                      <a:avLst/>
                    </a:prstGeom>
                    <a:noFill/>
                  </pic:spPr>
                </pic:pic>
              </a:graphicData>
            </a:graphic>
          </wp:anchor>
        </w:drawing>
      </w:r>
    </w:p>
    <w:p w14:paraId="4AB39EAB" w14:textId="031C46DB" w:rsidR="007D0977" w:rsidRDefault="007D0977">
      <w:pPr>
        <w:pStyle w:val="afffffb"/>
        <w:ind w:firstLineChars="0" w:firstLine="0"/>
        <w:jc w:val="center"/>
      </w:pPr>
    </w:p>
    <w:p w14:paraId="40A2CE19" w14:textId="74C3CA02" w:rsidR="007D0977" w:rsidRDefault="008E11FF" w:rsidP="00727EB1">
      <w:pPr>
        <w:pStyle w:val="afd"/>
        <w:spacing w:before="120" w:after="120"/>
      </w:pPr>
      <w:r>
        <w:rPr>
          <w:rFonts w:hint="eastAsia"/>
        </w:rPr>
        <w:t>整像素及分像素样本位置示意图</w:t>
      </w:r>
    </w:p>
    <w:p w14:paraId="2584D050" w14:textId="3E971FD5" w:rsidR="007D0977" w:rsidRDefault="00A66D05">
      <w:pPr>
        <w:pStyle w:val="afffffb"/>
        <w:ind w:firstLine="420"/>
      </w:pPr>
      <w:r>
        <w:rPr>
          <w:rFonts w:hint="eastAsia"/>
        </w:rPr>
        <w:t>参考子图</w:t>
      </w:r>
      <w:r w:rsidR="008E11FF">
        <w:rPr>
          <w:rFonts w:hint="eastAsia"/>
        </w:rPr>
        <w:t>外的整数样本应使用该</w:t>
      </w:r>
      <w:r w:rsidR="003A1376">
        <w:rPr>
          <w:rFonts w:hint="eastAsia"/>
        </w:rPr>
        <w:t>参考子</w:t>
      </w:r>
      <w:r w:rsidR="008E11FF">
        <w:rPr>
          <w:rFonts w:hint="eastAsia"/>
        </w:rPr>
        <w:t>图内距离该样本</w:t>
      </w:r>
      <w:r w:rsidR="008E11FF" w:rsidRPr="0094472C">
        <w:rPr>
          <w:rFonts w:hint="eastAsia"/>
        </w:rPr>
        <w:t>最近的整数样本</w:t>
      </w:r>
      <w:r w:rsidR="008E11FF">
        <w:rPr>
          <w:rFonts w:hint="eastAsia"/>
        </w:rPr>
        <w:t>（边缘或角样本）代替，如</w:t>
      </w:r>
      <w:r w:rsidR="008E11FF">
        <w:fldChar w:fldCharType="begin"/>
      </w:r>
      <w:r w:rsidR="008E11FF">
        <w:instrText xml:space="preserve"> </w:instrText>
      </w:r>
      <w:r w:rsidR="008E11FF">
        <w:rPr>
          <w:rFonts w:hint="eastAsia"/>
        </w:rPr>
        <w:instrText>REF _Ref193223099 \r \h</w:instrText>
      </w:r>
      <w:r w:rsidR="008E11FF">
        <w:instrText xml:space="preserve"> </w:instrText>
      </w:r>
      <w:r w:rsidR="008E11FF">
        <w:fldChar w:fldCharType="separate"/>
      </w:r>
      <w:r w:rsidR="002A24A8">
        <w:rPr>
          <w:rFonts w:hint="eastAsia"/>
        </w:rPr>
        <w:t>图5</w:t>
      </w:r>
      <w:r w:rsidR="008E11FF">
        <w:fldChar w:fldCharType="end"/>
      </w:r>
      <w:r w:rsidR="008E11FF">
        <w:rPr>
          <w:rFonts w:hint="eastAsia"/>
        </w:rPr>
        <w:t>所示。</w:t>
      </w:r>
      <w:r w:rsidR="009F35E4">
        <w:rPr>
          <w:rFonts w:hint="eastAsia"/>
        </w:rPr>
        <w:t>像素填充数量应满足运动矢量范围约束，亮度分量水平方向</w:t>
      </w:r>
      <w:r w:rsidR="00223F4F">
        <w:rPr>
          <w:rFonts w:hint="eastAsia"/>
        </w:rPr>
        <w:t>单侧</w:t>
      </w:r>
      <w:r w:rsidR="009F35E4">
        <w:rPr>
          <w:rFonts w:hint="eastAsia"/>
        </w:rPr>
        <w:t>像素填充数量不小于7，</w:t>
      </w:r>
      <w:r w:rsidR="008E0415">
        <w:rPr>
          <w:rFonts w:hint="eastAsia"/>
        </w:rPr>
        <w:t>垂直</w:t>
      </w:r>
      <w:r w:rsidR="009F35E4">
        <w:rPr>
          <w:rFonts w:hint="eastAsia"/>
        </w:rPr>
        <w:t>方向</w:t>
      </w:r>
      <w:r w:rsidR="00223F4F">
        <w:rPr>
          <w:rFonts w:hint="eastAsia"/>
        </w:rPr>
        <w:t>单侧</w:t>
      </w:r>
      <w:r w:rsidR="009F35E4">
        <w:rPr>
          <w:rFonts w:hint="eastAsia"/>
        </w:rPr>
        <w:t>像素填充数量不小于3；色度分量水平方向</w:t>
      </w:r>
      <w:r w:rsidR="003A1376">
        <w:rPr>
          <w:rFonts w:hint="eastAsia"/>
        </w:rPr>
        <w:t>单侧</w:t>
      </w:r>
      <w:r w:rsidR="009F35E4">
        <w:rPr>
          <w:rFonts w:hint="eastAsia"/>
        </w:rPr>
        <w:t>像素填充数量不小于</w:t>
      </w:r>
      <w:r w:rsidR="00893BBC">
        <w:rPr>
          <w:rFonts w:hint="eastAsia"/>
        </w:rPr>
        <w:t>(7</w:t>
      </w:r>
      <w:r w:rsidR="00D17E33">
        <w:t xml:space="preserve"> </w:t>
      </w:r>
      <w:r w:rsidR="00C63582">
        <w:t>+</w:t>
      </w:r>
      <w:r w:rsidR="00C63582" w:rsidRPr="00C63582">
        <w:t xml:space="preserve"> </w:t>
      </w:r>
      <w:r w:rsidR="00C63582">
        <w:t>FormatShiftX)</w:t>
      </w:r>
      <w:r w:rsidR="00F15B21">
        <w:t xml:space="preserve"> </w:t>
      </w:r>
      <w:r w:rsidR="00893BBC">
        <w:t>&gt;&gt; FormatShiftX</w:t>
      </w:r>
      <w:r w:rsidR="00EB415F">
        <w:t>)</w:t>
      </w:r>
      <w:r w:rsidR="008E0415">
        <w:rPr>
          <w:rFonts w:hint="eastAsia"/>
        </w:rPr>
        <w:t>，垂直方向</w:t>
      </w:r>
      <w:r w:rsidR="003A1376">
        <w:rPr>
          <w:rFonts w:hint="eastAsia"/>
        </w:rPr>
        <w:t>单侧</w:t>
      </w:r>
      <w:r w:rsidR="008E0415">
        <w:rPr>
          <w:rFonts w:hint="eastAsia"/>
        </w:rPr>
        <w:t>像素填充数量不小于</w:t>
      </w:r>
      <w:r w:rsidR="00782D15">
        <w:t>3</w:t>
      </w:r>
      <w:r w:rsidR="00F14EB7">
        <w:rPr>
          <w:rFonts w:hint="eastAsia"/>
        </w:rPr>
        <w:t>。</w:t>
      </w:r>
    </w:p>
    <w:p w14:paraId="2A2150F9" w14:textId="77777777" w:rsidR="001E31C7" w:rsidRPr="001E31C7" w:rsidRDefault="001E31C7">
      <w:pPr>
        <w:pStyle w:val="afffffb"/>
        <w:ind w:firstLine="420"/>
      </w:pPr>
    </w:p>
    <w:p w14:paraId="6D2B9A79" w14:textId="2D12A2CF" w:rsidR="007D0977" w:rsidRDefault="007D0977">
      <w:pPr>
        <w:pStyle w:val="afffffb"/>
        <w:ind w:firstLineChars="0" w:firstLine="0"/>
        <w:jc w:val="center"/>
      </w:pPr>
    </w:p>
    <w:p w14:paraId="3019F4E7" w14:textId="4C601429" w:rsidR="00723C78" w:rsidRDefault="00515D1B">
      <w:pPr>
        <w:pStyle w:val="afffffb"/>
        <w:ind w:firstLineChars="0" w:firstLine="0"/>
        <w:jc w:val="center"/>
      </w:pPr>
      <w:r>
        <w:rPr>
          <w:noProof/>
        </w:rPr>
        <w:lastRenderedPageBreak/>
        <w:drawing>
          <wp:inline distT="0" distB="0" distL="0" distR="0" wp14:anchorId="46E05D45" wp14:editId="28670D63">
            <wp:extent cx="3391817" cy="246319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13272" cy="2478780"/>
                    </a:xfrm>
                    <a:prstGeom prst="rect">
                      <a:avLst/>
                    </a:prstGeom>
                  </pic:spPr>
                </pic:pic>
              </a:graphicData>
            </a:graphic>
          </wp:inline>
        </w:drawing>
      </w:r>
    </w:p>
    <w:p w14:paraId="588F8140" w14:textId="594B083E" w:rsidR="007D0977" w:rsidRDefault="00515D1B" w:rsidP="00727EB1">
      <w:pPr>
        <w:pStyle w:val="afd"/>
        <w:spacing w:before="120" w:after="120"/>
      </w:pPr>
      <w:bookmarkStart w:id="656" w:name="_Ref193223099"/>
      <w:r>
        <w:rPr>
          <w:rFonts w:hint="eastAsia"/>
        </w:rPr>
        <w:t>参考</w:t>
      </w:r>
      <w:r w:rsidR="008E11FF">
        <w:rPr>
          <w:rFonts w:hint="eastAsia"/>
        </w:rPr>
        <w:t>子图上下左右填充示意图</w:t>
      </w:r>
      <w:bookmarkEnd w:id="656"/>
    </w:p>
    <w:p w14:paraId="48BC1C7D" w14:textId="77777777" w:rsidR="007D0977" w:rsidRDefault="007D0977">
      <w:pPr>
        <w:pStyle w:val="afffffb"/>
        <w:ind w:firstLineChars="0" w:firstLine="0"/>
      </w:pPr>
    </w:p>
    <w:p w14:paraId="64DA0C30" w14:textId="77777777" w:rsidR="007D0977" w:rsidRDefault="008E11FF">
      <w:pPr>
        <w:pStyle w:val="affc"/>
        <w:spacing w:before="120" w:after="120"/>
      </w:pPr>
      <w:bookmarkStart w:id="657" w:name="_Ref196415279"/>
      <w:bookmarkStart w:id="658" w:name="_Toc205191942"/>
      <w:r>
        <w:rPr>
          <w:rFonts w:hint="eastAsia"/>
        </w:rPr>
        <w:t>预测补偿</w:t>
      </w:r>
      <w:bookmarkEnd w:id="657"/>
      <w:bookmarkEnd w:id="658"/>
    </w:p>
    <w:p w14:paraId="3C0E8391" w14:textId="57FB6E44" w:rsidR="007D0977" w:rsidRDefault="008E11FF">
      <w:pPr>
        <w:pStyle w:val="afffffb"/>
        <w:ind w:firstLine="420"/>
      </w:pPr>
      <w:r>
        <w:rPr>
          <w:rFonts w:hint="eastAsia"/>
        </w:rPr>
        <w:t>本条输入宏块残差矩阵ResidueMatrix和预测矩阵PredMatirx</w:t>
      </w:r>
      <w:r w:rsidR="00F42307">
        <w:rPr>
          <w:rFonts w:hint="eastAsia"/>
        </w:rPr>
        <w:t>。</w:t>
      </w:r>
    </w:p>
    <w:p w14:paraId="1B4D6050" w14:textId="257CB24B" w:rsidR="007D0977" w:rsidRPr="00ED0942" w:rsidRDefault="008E11FF">
      <w:pPr>
        <w:pStyle w:val="afffffb"/>
        <w:ind w:firstLine="420"/>
      </w:pPr>
      <w:r>
        <w:rPr>
          <w:rFonts w:hint="eastAsia"/>
        </w:rPr>
        <w:t>本条输出宏块重建</w:t>
      </w:r>
      <w:r w:rsidR="00882847">
        <w:rPr>
          <w:rFonts w:hint="eastAsia"/>
        </w:rPr>
        <w:t>小波系数</w:t>
      </w:r>
      <w:r>
        <w:rPr>
          <w:rFonts w:hint="eastAsia"/>
        </w:rPr>
        <w:t>矩阵RecMatrix。</w:t>
      </w:r>
      <w:r w:rsidR="001843DE">
        <w:rPr>
          <w:rFonts w:hint="eastAsia"/>
        </w:rPr>
        <w:t>M</w:t>
      </w:r>
      <w:r w:rsidR="001843DE">
        <w:rPr>
          <w:rFonts w:hint="eastAsia"/>
          <w:vertAlign w:val="subscript"/>
        </w:rPr>
        <w:t>1</w:t>
      </w:r>
      <w:r w:rsidR="001843DE">
        <w:rPr>
          <w:rFonts w:hint="eastAsia"/>
        </w:rPr>
        <w:sym w:font="Symbol" w:char="F0B4"/>
      </w:r>
      <w:r w:rsidR="001843DE">
        <w:rPr>
          <w:rFonts w:hint="eastAsia"/>
        </w:rPr>
        <w:t>M</w:t>
      </w:r>
      <w:r w:rsidR="001843DE">
        <w:rPr>
          <w:rFonts w:hint="eastAsia"/>
          <w:vertAlign w:val="subscript"/>
        </w:rPr>
        <w:t>2</w:t>
      </w:r>
      <w:r w:rsidR="001843DE">
        <w:rPr>
          <w:rFonts w:hAnsi="宋体" w:hint="eastAsia"/>
        </w:rPr>
        <w:t>重建</w:t>
      </w:r>
      <w:r w:rsidR="001843DE" w:rsidRPr="000C6861">
        <w:rPr>
          <w:rFonts w:hAnsi="宋体" w:hint="eastAsia"/>
        </w:rPr>
        <w:t>块</w:t>
      </w:r>
      <w:r w:rsidR="001843DE">
        <w:rPr>
          <w:rFonts w:hint="eastAsia"/>
        </w:rPr>
        <w:t>RecMatrix</w:t>
      </w:r>
      <w:r w:rsidR="001843DE" w:rsidRPr="000C6861">
        <w:rPr>
          <w:rFonts w:hAnsi="宋体" w:hint="eastAsia"/>
        </w:rPr>
        <w:t>的元素</w:t>
      </w:r>
      <w:r w:rsidR="001843DE" w:rsidRPr="000C6861">
        <w:rPr>
          <w:rFonts w:hAnsi="宋体"/>
        </w:rPr>
        <w:t>[i][j]</w:t>
      </w:r>
      <w:r w:rsidR="00F4543C">
        <w:rPr>
          <w:rFonts w:hint="eastAsia"/>
        </w:rPr>
        <w:t>的重建值</w:t>
      </w:r>
      <w:r w:rsidR="00F946CB">
        <w:rPr>
          <w:rFonts w:hint="eastAsia"/>
        </w:rPr>
        <w:t>按如下步骤</w:t>
      </w:r>
      <w:r w:rsidR="00F4543C">
        <w:rPr>
          <w:rFonts w:hint="eastAsia"/>
        </w:rPr>
        <w:t>导出，其中i</w:t>
      </w:r>
      <w:r w:rsidR="00F4543C">
        <w:t>= 0</w:t>
      </w:r>
      <w:r w:rsidR="00F4543C">
        <w:rPr>
          <w:rFonts w:hint="eastAsia"/>
        </w:rPr>
        <w:t>，</w:t>
      </w:r>
      <w:r w:rsidR="00F4543C">
        <w:t>…</w:t>
      </w:r>
      <w:r w:rsidR="00F4543C">
        <w:rPr>
          <w:rFonts w:hint="eastAsia"/>
        </w:rPr>
        <w:t>，M</w:t>
      </w:r>
      <w:r w:rsidR="00F4543C">
        <w:rPr>
          <w:rFonts w:hint="eastAsia"/>
          <w:vertAlign w:val="subscript"/>
        </w:rPr>
        <w:t>2</w:t>
      </w:r>
      <w:r w:rsidR="00D42844">
        <w:t>-1</w:t>
      </w:r>
      <w:r w:rsidR="00F4543C">
        <w:rPr>
          <w:rFonts w:hint="eastAsia"/>
        </w:rPr>
        <w:t>；</w:t>
      </w:r>
      <w:r w:rsidR="00F4543C">
        <w:t>j= 0</w:t>
      </w:r>
      <w:r w:rsidR="00F4543C">
        <w:rPr>
          <w:rFonts w:hint="eastAsia"/>
        </w:rPr>
        <w:t>，</w:t>
      </w:r>
      <w:r w:rsidR="00F4543C">
        <w:t>…</w:t>
      </w:r>
      <w:r w:rsidR="00F4543C">
        <w:rPr>
          <w:rFonts w:hint="eastAsia"/>
        </w:rPr>
        <w:t>，M</w:t>
      </w:r>
      <w:r w:rsidR="00F4543C">
        <w:rPr>
          <w:vertAlign w:val="subscript"/>
        </w:rPr>
        <w:t>1</w:t>
      </w:r>
      <w:r w:rsidR="00D42844">
        <w:t>-1</w:t>
      </w:r>
      <w:r w:rsidR="00F4543C">
        <w:rPr>
          <w:rFonts w:hint="eastAsia"/>
        </w:rPr>
        <w:t>：</w:t>
      </w:r>
    </w:p>
    <w:p w14:paraId="6707342E" w14:textId="2D2984E5" w:rsidR="007D0977" w:rsidRDefault="008E11FF" w:rsidP="00727EB1">
      <w:pPr>
        <w:pStyle w:val="afffffb"/>
        <w:numPr>
          <w:ilvl w:val="0"/>
          <w:numId w:val="72"/>
        </w:numPr>
        <w:ind w:firstLineChars="0"/>
      </w:pPr>
      <w:r>
        <w:rPr>
          <w:rFonts w:hint="eastAsia"/>
        </w:rPr>
        <w:t>对于帧内</w:t>
      </w:r>
      <w:r w:rsidR="006D6D79">
        <w:rPr>
          <w:rFonts w:hint="eastAsia"/>
        </w:rPr>
        <w:t>编码模式</w:t>
      </w:r>
      <w:r>
        <w:rPr>
          <w:rFonts w:hint="eastAsia"/>
        </w:rPr>
        <w:t>，按如下步骤计算重建</w:t>
      </w:r>
      <w:r w:rsidR="00882847">
        <w:rPr>
          <w:rFonts w:hint="eastAsia"/>
        </w:rPr>
        <w:t>小波系数</w:t>
      </w:r>
      <w:r>
        <w:rPr>
          <w:rFonts w:hint="eastAsia"/>
        </w:rPr>
        <w:t>矩阵RecMatrix的元素[i][j]的样本值：</w:t>
      </w:r>
    </w:p>
    <w:tbl>
      <w:tblPr>
        <w:tblW w:w="6323" w:type="dxa"/>
        <w:tblInd w:w="8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23"/>
      </w:tblGrid>
      <w:tr w:rsidR="007D0977" w14:paraId="393DB9B7" w14:textId="77777777">
        <w:trPr>
          <w:cantSplit/>
          <w:trHeight w:val="51"/>
        </w:trPr>
        <w:tc>
          <w:tcPr>
            <w:tcW w:w="6323" w:type="dxa"/>
          </w:tcPr>
          <w:p w14:paraId="75F0FD98" w14:textId="6CC3042C" w:rsidR="007D0977" w:rsidRDefault="008E11FF">
            <w:pPr>
              <w:pStyle w:val="afffffffffffff1"/>
              <w:spacing w:before="60" w:after="60"/>
            </w:pPr>
            <w:r>
              <w:rPr>
                <w:rFonts w:hint="eastAsia"/>
              </w:rPr>
              <w:t>Rec</w:t>
            </w:r>
            <w:r>
              <w:t>M</w:t>
            </w:r>
            <w:r>
              <w:rPr>
                <w:rFonts w:hint="eastAsia"/>
              </w:rPr>
              <w:t>atrix</w:t>
            </w:r>
            <w:r>
              <w:t>[i</w:t>
            </w:r>
            <w:r w:rsidR="00B77ECF">
              <w:t>][</w:t>
            </w:r>
            <w:r>
              <w:t>j] = clip(0, 2</w:t>
            </w:r>
            <w:r>
              <w:rPr>
                <w:vertAlign w:val="superscript"/>
              </w:rPr>
              <w:t>B</w:t>
            </w:r>
            <w:r>
              <w:rPr>
                <w:rFonts w:hint="eastAsia"/>
                <w:vertAlign w:val="superscript"/>
              </w:rPr>
              <w:t>it</w:t>
            </w:r>
            <w:r>
              <w:rPr>
                <w:vertAlign w:val="superscript"/>
              </w:rPr>
              <w:t>Depth+3</w:t>
            </w:r>
            <w:r w:rsidR="005B05ED">
              <w:t>-1</w:t>
            </w:r>
            <w:r>
              <w:t>, R</w:t>
            </w:r>
            <w:r>
              <w:rPr>
                <w:rFonts w:hint="eastAsia"/>
              </w:rPr>
              <w:t>esidueMatrix</w:t>
            </w:r>
            <w:r>
              <w:t>[i</w:t>
            </w:r>
            <w:r w:rsidR="00B77ECF">
              <w:t>][</w:t>
            </w:r>
            <w:r>
              <w:t xml:space="preserve">j] + </w:t>
            </w:r>
            <w:r>
              <w:rPr>
                <w:rFonts w:hint="eastAsia"/>
              </w:rPr>
              <w:t>Pred</w:t>
            </w:r>
            <w:r>
              <w:t>M</w:t>
            </w:r>
            <w:r>
              <w:rPr>
                <w:rFonts w:hint="eastAsia"/>
              </w:rPr>
              <w:t>atirx</w:t>
            </w:r>
            <w:r>
              <w:t xml:space="preserve"> [i</w:t>
            </w:r>
            <w:r w:rsidR="00B77ECF">
              <w:t>][</w:t>
            </w:r>
            <w:r>
              <w:t xml:space="preserve"> j])</w:t>
            </w:r>
          </w:p>
        </w:tc>
      </w:tr>
    </w:tbl>
    <w:p w14:paraId="5FC26263" w14:textId="77777777" w:rsidR="007D0977" w:rsidRDefault="007D0977">
      <w:pPr>
        <w:pStyle w:val="afffffb"/>
        <w:ind w:firstLineChars="0" w:firstLine="0"/>
      </w:pPr>
    </w:p>
    <w:p w14:paraId="69F29183" w14:textId="7FEFDBB5" w:rsidR="007D0977" w:rsidRDefault="008E11FF" w:rsidP="00727EB1">
      <w:pPr>
        <w:pStyle w:val="afffffb"/>
        <w:numPr>
          <w:ilvl w:val="0"/>
          <w:numId w:val="72"/>
        </w:numPr>
        <w:ind w:firstLineChars="0"/>
      </w:pPr>
      <w:r>
        <w:rPr>
          <w:rFonts w:hint="eastAsia"/>
        </w:rPr>
        <w:t>对于帧间</w:t>
      </w:r>
      <w:r w:rsidR="006D6D79">
        <w:rPr>
          <w:rFonts w:hint="eastAsia"/>
        </w:rPr>
        <w:t>编码模式</w:t>
      </w:r>
      <w:r>
        <w:rPr>
          <w:rFonts w:hint="eastAsia"/>
        </w:rPr>
        <w:t>，按如下步骤计算重建矩阵RecMatrix的元素[i][j]的样本值：</w:t>
      </w:r>
    </w:p>
    <w:tbl>
      <w:tblPr>
        <w:tblW w:w="7043" w:type="dxa"/>
        <w:tblInd w:w="8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3"/>
      </w:tblGrid>
      <w:tr w:rsidR="007D0977" w14:paraId="0D25F414" w14:textId="77777777" w:rsidTr="002B23BA">
        <w:trPr>
          <w:cantSplit/>
          <w:trHeight w:val="38"/>
        </w:trPr>
        <w:tc>
          <w:tcPr>
            <w:tcW w:w="7043" w:type="dxa"/>
          </w:tcPr>
          <w:p w14:paraId="4DF6B90D" w14:textId="27A38666" w:rsidR="007D0977" w:rsidRDefault="008E11FF">
            <w:pPr>
              <w:pStyle w:val="afffffffffffff1"/>
              <w:spacing w:before="60" w:after="60"/>
              <w:rPr>
                <w:lang w:val="en-US"/>
              </w:rPr>
            </w:pPr>
            <w:r>
              <w:rPr>
                <w:rFonts w:hint="eastAsia"/>
              </w:rPr>
              <w:t>Rec</w:t>
            </w:r>
            <w:r>
              <w:t>M</w:t>
            </w:r>
            <w:r>
              <w:rPr>
                <w:rFonts w:hint="eastAsia"/>
              </w:rPr>
              <w:t>atrix</w:t>
            </w:r>
            <w:r>
              <w:t>[i</w:t>
            </w:r>
            <w:r w:rsidR="00B77ECF">
              <w:t>]</w:t>
            </w:r>
            <w:r w:rsidR="00314AAF">
              <w:t>[</w:t>
            </w:r>
            <w:r>
              <w:t>j] = clip(0, 2</w:t>
            </w:r>
            <w:r>
              <w:rPr>
                <w:vertAlign w:val="superscript"/>
              </w:rPr>
              <w:t>B</w:t>
            </w:r>
            <w:r>
              <w:rPr>
                <w:rFonts w:hint="eastAsia"/>
                <w:vertAlign w:val="superscript"/>
              </w:rPr>
              <w:t>it</w:t>
            </w:r>
            <w:r>
              <w:rPr>
                <w:vertAlign w:val="superscript"/>
              </w:rPr>
              <w:t>Depth+3</w:t>
            </w:r>
            <w:r w:rsidR="005B05ED">
              <w:t>-1</w:t>
            </w:r>
            <w:r>
              <w:t>, R</w:t>
            </w:r>
            <w:r>
              <w:rPr>
                <w:rFonts w:hint="eastAsia"/>
              </w:rPr>
              <w:t>esidueMatrix</w:t>
            </w:r>
            <w:r>
              <w:t>[i</w:t>
            </w:r>
            <w:r w:rsidR="00314AAF">
              <w:t>][</w:t>
            </w:r>
            <w:r>
              <w:t xml:space="preserve">j] + </w:t>
            </w:r>
            <w:r>
              <w:rPr>
                <w:rFonts w:hint="eastAsia"/>
              </w:rPr>
              <w:t>Pred</w:t>
            </w:r>
            <w:r>
              <w:t>M</w:t>
            </w:r>
            <w:r>
              <w:rPr>
                <w:rFonts w:hint="eastAsia"/>
              </w:rPr>
              <w:t>atirx</w:t>
            </w:r>
            <w:r>
              <w:t xml:space="preserve"> [i</w:t>
            </w:r>
            <w:r w:rsidR="00314AAF">
              <w:t>]</w:t>
            </w:r>
            <w:r w:rsidR="00314AAF">
              <w:rPr>
                <w:rFonts w:hint="eastAsia"/>
              </w:rPr>
              <w:t>[</w:t>
            </w:r>
            <w:r>
              <w:t xml:space="preserve">j] + </w:t>
            </w:r>
            <w:r w:rsidR="00596738">
              <w:rPr>
                <w:rFonts w:hint="eastAsia"/>
              </w:rPr>
              <w:t>L</w:t>
            </w:r>
            <w:r w:rsidR="00596738">
              <w:t>L</w:t>
            </w:r>
            <w:r w:rsidR="00596738">
              <w:rPr>
                <w:rFonts w:hint="eastAsia"/>
              </w:rPr>
              <w:t>band</w:t>
            </w:r>
            <w:r w:rsidR="00596738">
              <w:t>O</w:t>
            </w:r>
            <w:r w:rsidR="00596738">
              <w:rPr>
                <w:rFonts w:hint="eastAsia"/>
              </w:rPr>
              <w:t>ffset</w:t>
            </w:r>
            <w:r>
              <w:t>)</w:t>
            </w:r>
          </w:p>
        </w:tc>
      </w:tr>
    </w:tbl>
    <w:p w14:paraId="28E3E673" w14:textId="77777777" w:rsidR="007D0977" w:rsidRPr="007752C7" w:rsidRDefault="007D0977" w:rsidP="00727EB1">
      <w:pPr>
        <w:pStyle w:val="afffffb"/>
        <w:ind w:firstLineChars="0" w:firstLine="0"/>
      </w:pPr>
    </w:p>
    <w:p w14:paraId="54273A1B" w14:textId="77777777" w:rsidR="007D0977" w:rsidRDefault="008E11FF">
      <w:pPr>
        <w:pStyle w:val="affb"/>
        <w:spacing w:before="120" w:after="120"/>
      </w:pPr>
      <w:bookmarkStart w:id="659" w:name="_Ref196415094"/>
      <w:bookmarkStart w:id="660" w:name="_Toc205191943"/>
      <w:bookmarkStart w:id="661" w:name="_Hlk195535571"/>
      <w:r>
        <w:rPr>
          <w:rFonts w:hint="eastAsia"/>
        </w:rPr>
        <w:t>高频子带编码单元解码</w:t>
      </w:r>
      <w:bookmarkEnd w:id="659"/>
      <w:bookmarkEnd w:id="660"/>
    </w:p>
    <w:p w14:paraId="7A559F44" w14:textId="07EE6604" w:rsidR="00B067A6" w:rsidRDefault="00B067A6" w:rsidP="00B067A6">
      <w:pPr>
        <w:pStyle w:val="affc"/>
        <w:spacing w:before="120" w:after="120"/>
      </w:pPr>
      <w:bookmarkStart w:id="662" w:name="_Toc205191944"/>
      <w:bookmarkEnd w:id="661"/>
      <w:r>
        <w:rPr>
          <w:rFonts w:hint="eastAsia"/>
        </w:rPr>
        <w:t>概述</w:t>
      </w:r>
      <w:bookmarkEnd w:id="662"/>
    </w:p>
    <w:p w14:paraId="756C6B92" w14:textId="66AD04C4" w:rsidR="007D0977" w:rsidRDefault="008E11FF">
      <w:pPr>
        <w:pStyle w:val="afffffb"/>
        <w:ind w:leftChars="200" w:left="420" w:firstLineChars="0" w:firstLine="0"/>
      </w:pPr>
      <w:r>
        <w:rPr>
          <w:rFonts w:hint="eastAsia"/>
        </w:rPr>
        <w:t>高频子带</w:t>
      </w:r>
      <w:r w:rsidR="00695227">
        <w:rPr>
          <w:rFonts w:hint="eastAsia"/>
        </w:rPr>
        <w:t>HL子带、LH子带及H</w:t>
      </w:r>
      <w:r w:rsidR="00695227">
        <w:t>H</w:t>
      </w:r>
      <w:r w:rsidR="00695227">
        <w:rPr>
          <w:rFonts w:hint="eastAsia"/>
        </w:rPr>
        <w:t>子带</w:t>
      </w:r>
      <w:r>
        <w:rPr>
          <w:rFonts w:hint="eastAsia"/>
        </w:rPr>
        <w:t>编码单元解码</w:t>
      </w:r>
      <w:r w:rsidR="00695227">
        <w:rPr>
          <w:rFonts w:hint="eastAsia"/>
        </w:rPr>
        <w:t>中亮度分量宏块及色度分量宏块解码</w:t>
      </w:r>
      <w:r>
        <w:rPr>
          <w:rFonts w:hint="eastAsia"/>
        </w:rPr>
        <w:t>包括:</w:t>
      </w:r>
    </w:p>
    <w:p w14:paraId="5B67AA70" w14:textId="3D4EF877" w:rsidR="007D0977" w:rsidRDefault="008E11FF">
      <w:pPr>
        <w:pStyle w:val="afffffb"/>
        <w:ind w:leftChars="200" w:left="420" w:firstLineChars="0" w:firstLine="0"/>
      </w:pPr>
      <w:r>
        <w:rPr>
          <w:rFonts w:hint="eastAsia"/>
        </w:rPr>
        <w:t>a)</w:t>
      </w:r>
      <w:r>
        <w:rPr>
          <w:rFonts w:hint="eastAsia"/>
        </w:rPr>
        <w:tab/>
        <w:t>确定宏块的变换模式信息和量化参数相关信息（见</w:t>
      </w:r>
      <w:r>
        <w:fldChar w:fldCharType="begin"/>
      </w:r>
      <w:r>
        <w:instrText xml:space="preserve"> </w:instrText>
      </w:r>
      <w:r>
        <w:rPr>
          <w:rFonts w:hint="eastAsia"/>
        </w:rPr>
        <w:instrText>REF _Ref196415648 \r \h</w:instrText>
      </w:r>
      <w:r>
        <w:instrText xml:space="preserve"> </w:instrText>
      </w:r>
      <w:r>
        <w:fldChar w:fldCharType="separate"/>
      </w:r>
      <w:r w:rsidR="002A24A8">
        <w:t>9.5.2</w:t>
      </w:r>
      <w:r>
        <w:fldChar w:fldCharType="end"/>
      </w:r>
      <w:r>
        <w:rPr>
          <w:rFonts w:hint="eastAsia"/>
        </w:rPr>
        <w:t>）</w:t>
      </w:r>
    </w:p>
    <w:p w14:paraId="42CA65BB" w14:textId="479D83D9" w:rsidR="007D0977" w:rsidRDefault="008E11FF" w:rsidP="00E8401C">
      <w:pPr>
        <w:pStyle w:val="afffffb"/>
        <w:ind w:leftChars="200" w:left="420" w:firstLineChars="0" w:firstLine="0"/>
      </w:pPr>
      <w:r>
        <w:rPr>
          <w:rFonts w:hint="eastAsia"/>
        </w:rPr>
        <w:t>b)</w:t>
      </w:r>
      <w:r>
        <w:rPr>
          <w:rFonts w:hint="eastAsia"/>
        </w:rPr>
        <w:tab/>
        <w:t>变换块解码获得</w:t>
      </w:r>
      <w:r w:rsidR="00695227">
        <w:rPr>
          <w:rFonts w:hint="eastAsia"/>
        </w:rPr>
        <w:t>高频子带宏块</w:t>
      </w:r>
      <w:r w:rsidR="00E8401C">
        <w:rPr>
          <w:rFonts w:hint="eastAsia"/>
        </w:rPr>
        <w:t>的重建</w:t>
      </w:r>
      <w:r w:rsidR="00177E3F">
        <w:rPr>
          <w:rFonts w:hint="eastAsia"/>
        </w:rPr>
        <w:t>小波系数</w:t>
      </w:r>
      <w:r>
        <w:rPr>
          <w:rFonts w:hint="eastAsia"/>
        </w:rPr>
        <w:t>矩阵（见</w:t>
      </w:r>
      <w:r>
        <w:fldChar w:fldCharType="begin"/>
      </w:r>
      <w:r>
        <w:instrText xml:space="preserve"> </w:instrText>
      </w:r>
      <w:r>
        <w:rPr>
          <w:rFonts w:hint="eastAsia"/>
        </w:rPr>
        <w:instrText>REF _Ref196415655 \r \h</w:instrText>
      </w:r>
      <w:r>
        <w:instrText xml:space="preserve"> </w:instrText>
      </w:r>
      <w:r>
        <w:fldChar w:fldCharType="separate"/>
      </w:r>
      <w:r w:rsidR="002A24A8">
        <w:t>9.5.3</w:t>
      </w:r>
      <w:r>
        <w:fldChar w:fldCharType="end"/>
      </w:r>
      <w:r>
        <w:rPr>
          <w:rFonts w:hint="eastAsia"/>
        </w:rPr>
        <w:t>）</w:t>
      </w:r>
    </w:p>
    <w:p w14:paraId="10A9DDE6" w14:textId="77777777" w:rsidR="007D0977" w:rsidRDefault="007D0977">
      <w:pPr>
        <w:pStyle w:val="afffffb"/>
        <w:ind w:leftChars="200" w:left="420" w:firstLine="420"/>
      </w:pPr>
    </w:p>
    <w:p w14:paraId="3380A60A" w14:textId="77777777" w:rsidR="007D0977" w:rsidRDefault="008E11FF">
      <w:pPr>
        <w:pStyle w:val="affc"/>
        <w:spacing w:before="120" w:after="120"/>
      </w:pPr>
      <w:bookmarkStart w:id="663" w:name="_Ref196415648"/>
      <w:bookmarkStart w:id="664" w:name="_Toc205191945"/>
      <w:r>
        <w:rPr>
          <w:rFonts w:hint="eastAsia"/>
        </w:rPr>
        <w:t>确定编码单元类型和相关信息</w:t>
      </w:r>
      <w:bookmarkEnd w:id="663"/>
      <w:bookmarkEnd w:id="664"/>
    </w:p>
    <w:p w14:paraId="732710B8" w14:textId="223786E2" w:rsidR="007D0977" w:rsidRDefault="008E11FF">
      <w:pPr>
        <w:pStyle w:val="afffffb"/>
        <w:ind w:firstLine="420"/>
      </w:pPr>
      <w:r>
        <w:rPr>
          <w:rFonts w:hint="eastAsia"/>
        </w:rPr>
        <w:t>三个高频子带（HL，LH或HH）及三种色彩分量（X为Y、Cb或Cr）宏块量化参数获取</w:t>
      </w:r>
      <w:r w:rsidR="000B4BDE">
        <w:rPr>
          <w:rFonts w:hint="eastAsia"/>
        </w:rPr>
        <w:t>步骤</w:t>
      </w:r>
      <w:r>
        <w:rPr>
          <w:rFonts w:hint="eastAsia"/>
        </w:rPr>
        <w:t>相同，令子带索引号记为bandIdx，bandIdx为0表示HL子带，bandIdx为1表示LH子带，bandIdx为2表示HH子带。色彩分量索引号记为</w:t>
      </w:r>
      <w:r w:rsidR="00126C86">
        <w:t>c</w:t>
      </w:r>
      <w:r>
        <w:rPr>
          <w:rFonts w:hint="eastAsia"/>
        </w:rPr>
        <w:t>ompIdx，</w:t>
      </w:r>
      <w:r w:rsidR="00126C86">
        <w:t>c</w:t>
      </w:r>
      <w:r>
        <w:rPr>
          <w:rFonts w:hint="eastAsia"/>
        </w:rPr>
        <w:t>ompIdx为0表示亮度分量，</w:t>
      </w:r>
      <w:r w:rsidR="00126C86">
        <w:t>c</w:t>
      </w:r>
      <w:r>
        <w:rPr>
          <w:rFonts w:hint="eastAsia"/>
        </w:rPr>
        <w:t>ompIdx为1表示色彩Cb分量，</w:t>
      </w:r>
      <w:r w:rsidR="00126C86">
        <w:t>c</w:t>
      </w:r>
      <w:r>
        <w:rPr>
          <w:rFonts w:hint="eastAsia"/>
        </w:rPr>
        <w:t>ompIdx为2表示色彩Cr分量。</w:t>
      </w:r>
    </w:p>
    <w:p w14:paraId="28D285F4" w14:textId="3B2263D3" w:rsidR="007D0977" w:rsidRDefault="008E11FF">
      <w:pPr>
        <w:pStyle w:val="afffffb"/>
        <w:ind w:firstLine="420"/>
      </w:pPr>
      <w:r>
        <w:rPr>
          <w:rFonts w:hint="eastAsia"/>
        </w:rPr>
        <w:t>宏块量化参数MbQP</w:t>
      </w:r>
      <w:r w:rsidR="0056553E">
        <w:t>[bandIdx][compIdx]</w:t>
      </w:r>
      <w:r>
        <w:rPr>
          <w:rFonts w:hint="eastAsia"/>
        </w:rPr>
        <w:t>,按如下步骤确定：</w:t>
      </w:r>
    </w:p>
    <w:p w14:paraId="54CE9809" w14:textId="006E5C97" w:rsidR="007D0977" w:rsidRDefault="008E11FF">
      <w:pPr>
        <w:pStyle w:val="afffffb"/>
        <w:numPr>
          <w:ilvl w:val="0"/>
          <w:numId w:val="52"/>
        </w:numPr>
        <w:ind w:firstLine="420"/>
      </w:pPr>
      <w:bookmarkStart w:id="665" w:name="_Hlk195535220"/>
      <w:r>
        <w:rPr>
          <w:rFonts w:hint="eastAsia"/>
        </w:rPr>
        <w:t>若</w:t>
      </w:r>
      <w:r>
        <w:t>mb_qp_delta_enabled_flag</w:t>
      </w:r>
      <w:r>
        <w:rPr>
          <w:rFonts w:hint="eastAsia"/>
        </w:rPr>
        <w:t>为</w:t>
      </w:r>
      <w:r>
        <w:t>0</w:t>
      </w:r>
      <w:r w:rsidR="001C7114">
        <w:rPr>
          <w:rFonts w:hint="eastAsia"/>
        </w:rPr>
        <w:t>:</w:t>
      </w:r>
    </w:p>
    <w:p w14:paraId="14AB827D" w14:textId="47AB8213" w:rsidR="007D0977" w:rsidRDefault="008E11FF">
      <w:pPr>
        <w:pStyle w:val="afffffb"/>
        <w:numPr>
          <w:ilvl w:val="1"/>
          <w:numId w:val="52"/>
        </w:numPr>
        <w:ind w:firstLine="420"/>
      </w:pPr>
      <w:r>
        <w:rPr>
          <w:rFonts w:hint="eastAsia"/>
        </w:rPr>
        <w:t>Mb</w:t>
      </w:r>
      <w:r>
        <w:t>QP</w:t>
      </w:r>
      <w:r w:rsidR="0056553E">
        <w:t>[bandIdx][compIdx]</w:t>
      </w:r>
      <w:r>
        <w:rPr>
          <w:rFonts w:hint="eastAsia"/>
        </w:rPr>
        <w:t xml:space="preserve"> </w:t>
      </w:r>
      <w:r>
        <w:t>= SubpicHFQPindex[bandIdx][</w:t>
      </w:r>
      <w:r w:rsidR="00126C86">
        <w:t>c</w:t>
      </w:r>
      <w:r>
        <w:t>ompIdx]</w:t>
      </w:r>
    </w:p>
    <w:bookmarkEnd w:id="665"/>
    <w:p w14:paraId="12B9BA7F" w14:textId="24E2CE92" w:rsidR="007D0977" w:rsidRDefault="008E11FF">
      <w:pPr>
        <w:pStyle w:val="afffffb"/>
        <w:numPr>
          <w:ilvl w:val="0"/>
          <w:numId w:val="52"/>
        </w:numPr>
        <w:ind w:firstLine="420"/>
      </w:pPr>
      <w:r>
        <w:rPr>
          <w:rFonts w:hint="eastAsia"/>
        </w:rPr>
        <w:t>若</w:t>
      </w:r>
      <w:r>
        <w:t>mb_qp_delta_enabled_flag</w:t>
      </w:r>
      <w:r>
        <w:rPr>
          <w:rFonts w:hint="eastAsia"/>
        </w:rPr>
        <w:t>为</w:t>
      </w:r>
      <w:r>
        <w:t>1</w:t>
      </w:r>
      <w:r w:rsidR="001C7114">
        <w:rPr>
          <w:rFonts w:hint="eastAsia"/>
        </w:rPr>
        <w:t>:</w:t>
      </w:r>
    </w:p>
    <w:p w14:paraId="7A345FBE" w14:textId="2C1B75FB" w:rsidR="007D0977" w:rsidRDefault="008E11FF">
      <w:pPr>
        <w:pStyle w:val="afffffb"/>
        <w:numPr>
          <w:ilvl w:val="1"/>
          <w:numId w:val="52"/>
        </w:numPr>
        <w:ind w:firstLine="420"/>
      </w:pPr>
      <w:r>
        <w:rPr>
          <w:rFonts w:hint="eastAsia"/>
        </w:rPr>
        <w:t>若当前宏块</w:t>
      </w:r>
      <w:r>
        <w:rPr>
          <w:lang w:val="en-GB"/>
        </w:rPr>
        <w:t>MbX</w:t>
      </w:r>
      <w:r>
        <w:rPr>
          <w:rFonts w:hint="eastAsia"/>
          <w:lang w:val="en-GB"/>
        </w:rPr>
        <w:t>为0</w:t>
      </w:r>
      <w:r w:rsidR="005A598E">
        <w:rPr>
          <w:rFonts w:hint="eastAsia"/>
          <w:lang w:val="en-GB"/>
        </w:rPr>
        <w:t>：</w:t>
      </w:r>
    </w:p>
    <w:p w14:paraId="4649F269" w14:textId="34EC7C8D" w:rsidR="007D0977" w:rsidRDefault="008E11FF">
      <w:pPr>
        <w:pStyle w:val="afffffb"/>
        <w:numPr>
          <w:ilvl w:val="2"/>
          <w:numId w:val="52"/>
        </w:numPr>
        <w:ind w:firstLine="420"/>
      </w:pPr>
      <w:r>
        <w:rPr>
          <w:rFonts w:hint="eastAsia"/>
        </w:rPr>
        <w:t>Mb</w:t>
      </w:r>
      <w:r>
        <w:t>QP</w:t>
      </w:r>
      <w:r w:rsidR="0056553E">
        <w:t>[bandIdx][compIdx]</w:t>
      </w:r>
      <w:r>
        <w:rPr>
          <w:rFonts w:hint="eastAsia"/>
        </w:rPr>
        <w:t xml:space="preserve"> </w:t>
      </w:r>
      <w:r>
        <w:t xml:space="preserve">= </w:t>
      </w:r>
      <w:r>
        <w:rPr>
          <w:rFonts w:hint="eastAsia"/>
        </w:rPr>
        <w:t>clip</w:t>
      </w:r>
      <w:r>
        <w:t>(0, 39, SubpicHFQPindex[bandIdx][</w:t>
      </w:r>
      <w:r w:rsidR="00126C86">
        <w:t>c</w:t>
      </w:r>
      <w:r>
        <w:t xml:space="preserve">ompIdx] + </w:t>
      </w:r>
      <w:r>
        <w:rPr>
          <w:rFonts w:hint="eastAsia"/>
        </w:rPr>
        <w:t>hf</w:t>
      </w:r>
      <w:r>
        <w:t>_mb_qp_delta)</w:t>
      </w:r>
    </w:p>
    <w:p w14:paraId="1DE57FB0" w14:textId="6B6102B2" w:rsidR="007D0977" w:rsidRDefault="008E11FF">
      <w:pPr>
        <w:pStyle w:val="afffffb"/>
        <w:numPr>
          <w:ilvl w:val="1"/>
          <w:numId w:val="52"/>
        </w:numPr>
        <w:ind w:firstLine="420"/>
      </w:pPr>
      <w:r>
        <w:rPr>
          <w:rFonts w:hint="eastAsia"/>
        </w:rPr>
        <w:lastRenderedPageBreak/>
        <w:t>若当前宏块</w:t>
      </w:r>
      <w:r>
        <w:rPr>
          <w:lang w:val="en-GB"/>
        </w:rPr>
        <w:t>MbX</w:t>
      </w:r>
      <w:r>
        <w:rPr>
          <w:rFonts w:hint="eastAsia"/>
          <w:lang w:val="en-GB"/>
        </w:rPr>
        <w:t>不为0，令相同子带相同色彩分量的左侧宏块量化参数记为Left</w:t>
      </w:r>
      <w:r>
        <w:rPr>
          <w:lang w:val="en-GB"/>
        </w:rPr>
        <w:t>QP</w:t>
      </w:r>
      <w:r w:rsidR="00784D44">
        <w:t>[bandIdx][compIdx]</w:t>
      </w:r>
      <w:r w:rsidR="005A598E">
        <w:rPr>
          <w:rFonts w:hint="eastAsia"/>
          <w:lang w:val="en-GB"/>
        </w:rPr>
        <w:t>：</w:t>
      </w:r>
    </w:p>
    <w:p w14:paraId="086038BD" w14:textId="509CD35A" w:rsidR="007D0977" w:rsidRDefault="008E11FF">
      <w:pPr>
        <w:pStyle w:val="afffffb"/>
        <w:numPr>
          <w:ilvl w:val="2"/>
          <w:numId w:val="52"/>
        </w:numPr>
        <w:ind w:firstLine="420"/>
      </w:pPr>
      <w:r>
        <w:rPr>
          <w:rFonts w:hint="eastAsia"/>
        </w:rPr>
        <w:t>Mb</w:t>
      </w:r>
      <w:r>
        <w:t>QP</w:t>
      </w:r>
      <w:r w:rsidR="0056553E">
        <w:t>[bandIdx][compIdx]</w:t>
      </w:r>
      <w:r>
        <w:rPr>
          <w:rFonts w:hint="eastAsia"/>
        </w:rPr>
        <w:t xml:space="preserve"> </w:t>
      </w:r>
      <w:r>
        <w:t xml:space="preserve">= </w:t>
      </w:r>
      <w:r>
        <w:rPr>
          <w:rFonts w:hint="eastAsia"/>
        </w:rPr>
        <w:t>clip</w:t>
      </w:r>
      <w:r>
        <w:t xml:space="preserve">(0, 39, </w:t>
      </w:r>
      <w:r>
        <w:rPr>
          <w:rFonts w:hint="eastAsia"/>
          <w:lang w:val="en-GB"/>
        </w:rPr>
        <w:t>Left</w:t>
      </w:r>
      <w:r>
        <w:rPr>
          <w:lang w:val="en-GB"/>
        </w:rPr>
        <w:t>QP</w:t>
      </w:r>
      <w:r w:rsidR="00784D44">
        <w:t>[bandIdx][compIdx]</w:t>
      </w:r>
      <w:r>
        <w:t xml:space="preserve"> + </w:t>
      </w:r>
      <w:r>
        <w:rPr>
          <w:rFonts w:hint="eastAsia"/>
        </w:rPr>
        <w:t>hf</w:t>
      </w:r>
      <w:r>
        <w:t>_mb_qp_delta)</w:t>
      </w:r>
    </w:p>
    <w:p w14:paraId="074FE75E" w14:textId="77777777" w:rsidR="007D0977" w:rsidRDefault="007D0977">
      <w:pPr>
        <w:pStyle w:val="afffffb"/>
        <w:ind w:firstLineChars="0" w:firstLine="0"/>
      </w:pPr>
    </w:p>
    <w:p w14:paraId="59DBDB3F" w14:textId="77777777" w:rsidR="007D0977" w:rsidRDefault="008E11FF">
      <w:pPr>
        <w:pStyle w:val="affc"/>
        <w:spacing w:before="120" w:after="120"/>
      </w:pPr>
      <w:bookmarkStart w:id="666" w:name="_Ref196415655"/>
      <w:bookmarkStart w:id="667" w:name="_Toc205191946"/>
      <w:r>
        <w:rPr>
          <w:rFonts w:hint="eastAsia"/>
        </w:rPr>
        <w:t>变换块解码</w:t>
      </w:r>
      <w:bookmarkEnd w:id="666"/>
      <w:bookmarkEnd w:id="667"/>
    </w:p>
    <w:p w14:paraId="6BC00C48" w14:textId="6C958D40" w:rsidR="00B067A6" w:rsidRDefault="00B067A6" w:rsidP="00B067A6">
      <w:pPr>
        <w:pStyle w:val="affd"/>
        <w:spacing w:before="120" w:after="120"/>
      </w:pPr>
      <w:r>
        <w:rPr>
          <w:rFonts w:hint="eastAsia"/>
        </w:rPr>
        <w:t>概述</w:t>
      </w:r>
    </w:p>
    <w:p w14:paraId="25BFFE09" w14:textId="58BB5068" w:rsidR="007D0977" w:rsidRDefault="008E11FF">
      <w:pPr>
        <w:pStyle w:val="afffffb"/>
        <w:ind w:firstLine="420"/>
      </w:pPr>
      <w:r>
        <w:rPr>
          <w:rFonts w:hint="eastAsia"/>
        </w:rPr>
        <w:t>首先，对量化系数值数组进行扫描重排序，获得量化系数矩阵（见</w:t>
      </w:r>
      <w:r>
        <w:fldChar w:fldCharType="begin"/>
      </w:r>
      <w:r>
        <w:instrText xml:space="preserve"> </w:instrText>
      </w:r>
      <w:r>
        <w:rPr>
          <w:rFonts w:hint="eastAsia"/>
        </w:rPr>
        <w:instrText>REF _Ref196415696 \r \h</w:instrText>
      </w:r>
      <w:r>
        <w:instrText xml:space="preserve"> </w:instrText>
      </w:r>
      <w:r>
        <w:fldChar w:fldCharType="separate"/>
      </w:r>
      <w:r w:rsidR="002A24A8">
        <w:t>9.5.3.2</w:t>
      </w:r>
      <w:r>
        <w:fldChar w:fldCharType="end"/>
      </w:r>
      <w:r>
        <w:rPr>
          <w:rFonts w:hint="eastAsia"/>
        </w:rPr>
        <w:t>）；然后，对量化系数矩阵进行反量化，获得变换系数矩阵（见</w:t>
      </w:r>
      <w:r>
        <w:fldChar w:fldCharType="begin"/>
      </w:r>
      <w:r>
        <w:instrText xml:space="preserve"> </w:instrText>
      </w:r>
      <w:r>
        <w:rPr>
          <w:rFonts w:hint="eastAsia"/>
        </w:rPr>
        <w:instrText>REF _Ref196415701 \r \h</w:instrText>
      </w:r>
      <w:r>
        <w:instrText xml:space="preserve"> </w:instrText>
      </w:r>
      <w:r>
        <w:fldChar w:fldCharType="separate"/>
      </w:r>
      <w:r w:rsidR="002A24A8">
        <w:t>9.5.3.3</w:t>
      </w:r>
      <w:r>
        <w:fldChar w:fldCharType="end"/>
      </w:r>
      <w:r>
        <w:rPr>
          <w:rFonts w:hint="eastAsia"/>
        </w:rPr>
        <w:t>）；最后，对变换系数矩阵进行反变换，获得</w:t>
      </w:r>
      <w:r w:rsidR="00695227">
        <w:rPr>
          <w:rFonts w:hint="eastAsia"/>
        </w:rPr>
        <w:t>重建矩阵</w:t>
      </w:r>
      <w:r>
        <w:rPr>
          <w:rFonts w:hint="eastAsia"/>
        </w:rPr>
        <w:t>（见</w:t>
      </w:r>
      <w:r>
        <w:fldChar w:fldCharType="begin"/>
      </w:r>
      <w:r>
        <w:instrText xml:space="preserve"> </w:instrText>
      </w:r>
      <w:r>
        <w:rPr>
          <w:rFonts w:hint="eastAsia"/>
        </w:rPr>
        <w:instrText>REF _Ref196415706 \r \h</w:instrText>
      </w:r>
      <w:r>
        <w:instrText xml:space="preserve"> </w:instrText>
      </w:r>
      <w:r>
        <w:fldChar w:fldCharType="separate"/>
      </w:r>
      <w:r w:rsidR="002A24A8">
        <w:t>9.5.3.4</w:t>
      </w:r>
      <w:r>
        <w:fldChar w:fldCharType="end"/>
      </w:r>
      <w:r>
        <w:rPr>
          <w:rFonts w:hint="eastAsia"/>
        </w:rPr>
        <w:t>）：</w:t>
      </w:r>
    </w:p>
    <w:p w14:paraId="0DB1B50F" w14:textId="77777777" w:rsidR="007D0977" w:rsidRDefault="007D0977">
      <w:pPr>
        <w:pStyle w:val="afffffb"/>
        <w:ind w:firstLineChars="0" w:firstLine="0"/>
      </w:pPr>
    </w:p>
    <w:p w14:paraId="7DEA6832" w14:textId="77777777" w:rsidR="007D0977" w:rsidRDefault="008E11FF">
      <w:pPr>
        <w:pStyle w:val="affd"/>
        <w:spacing w:before="120" w:after="120"/>
      </w:pPr>
      <w:bookmarkStart w:id="668" w:name="_Ref196415696"/>
      <w:r>
        <w:rPr>
          <w:rFonts w:hint="eastAsia"/>
        </w:rPr>
        <w:t>扫描重排序</w:t>
      </w:r>
      <w:bookmarkEnd w:id="668"/>
    </w:p>
    <w:p w14:paraId="438E7F3E" w14:textId="77777777" w:rsidR="007D0977" w:rsidRDefault="008E11FF">
      <w:pPr>
        <w:pStyle w:val="afffffb"/>
        <w:ind w:firstLine="420"/>
      </w:pPr>
      <w:r>
        <w:rPr>
          <w:rFonts w:hint="eastAsia"/>
        </w:rPr>
        <w:t>本条定义码流中解码得到的高频子带宏块的量化系数值重排序转化为二维量化系数矩阵QuantCoeffMatrix的过程。</w:t>
      </w:r>
    </w:p>
    <w:p w14:paraId="20EC0920" w14:textId="7CBF1778" w:rsidR="007D0977" w:rsidRDefault="008E11FF">
      <w:pPr>
        <w:pStyle w:val="afffffb"/>
        <w:ind w:firstLine="420"/>
        <w:rPr>
          <w:bCs/>
        </w:rPr>
      </w:pPr>
      <w:r>
        <w:rPr>
          <w:rFonts w:hint="eastAsia"/>
          <w:bCs/>
        </w:rPr>
        <w:t>令宏块中4x</w:t>
      </w:r>
      <w:r>
        <w:rPr>
          <w:bCs/>
        </w:rPr>
        <w:t>4</w:t>
      </w:r>
      <w:r>
        <w:rPr>
          <w:rFonts w:hint="eastAsia"/>
          <w:bCs/>
        </w:rPr>
        <w:t>系数块数目记为</w:t>
      </w:r>
      <w:r w:rsidR="00126C86">
        <w:rPr>
          <w:rFonts w:hint="eastAsia"/>
          <w:bCs/>
        </w:rPr>
        <w:t>coeffGroupNum</w:t>
      </w:r>
      <w:r>
        <w:rPr>
          <w:rFonts w:hint="eastAsia"/>
          <w:bCs/>
        </w:rPr>
        <w:t>。亮度宏块</w:t>
      </w:r>
      <w:r w:rsidR="00126C86">
        <w:rPr>
          <w:rFonts w:hint="eastAsia"/>
          <w:bCs/>
        </w:rPr>
        <w:t>coeffGroupNum</w:t>
      </w:r>
      <w:r>
        <w:rPr>
          <w:rFonts w:hint="eastAsia"/>
          <w:bCs/>
        </w:rPr>
        <w:t>为4。当</w:t>
      </w:r>
      <w:r>
        <w:rPr>
          <w:bCs/>
        </w:rPr>
        <w:t>chroma_format</w:t>
      </w:r>
      <w:r>
        <w:rPr>
          <w:rFonts w:hint="eastAsia"/>
          <w:bCs/>
        </w:rPr>
        <w:t>为</w:t>
      </w:r>
      <w:r>
        <w:rPr>
          <w:bCs/>
        </w:rPr>
        <w:t>YUV444</w:t>
      </w:r>
      <w:r>
        <w:rPr>
          <w:rFonts w:hint="eastAsia"/>
          <w:bCs/>
        </w:rPr>
        <w:t>时，色度宏块</w:t>
      </w:r>
      <w:r w:rsidR="00126C86">
        <w:rPr>
          <w:rFonts w:hint="eastAsia"/>
          <w:bCs/>
        </w:rPr>
        <w:t>coeffGroupNum</w:t>
      </w:r>
      <w:r>
        <w:rPr>
          <w:rFonts w:hint="eastAsia"/>
          <w:bCs/>
        </w:rPr>
        <w:t>为4。当</w:t>
      </w:r>
      <w:r>
        <w:rPr>
          <w:bCs/>
        </w:rPr>
        <w:t>chroma_format</w:t>
      </w:r>
      <w:r>
        <w:rPr>
          <w:rFonts w:hint="eastAsia"/>
          <w:bCs/>
        </w:rPr>
        <w:t>为</w:t>
      </w:r>
      <w:r>
        <w:rPr>
          <w:bCs/>
        </w:rPr>
        <w:t>YUV422</w:t>
      </w:r>
      <w:r>
        <w:rPr>
          <w:rFonts w:hint="eastAsia"/>
          <w:bCs/>
        </w:rPr>
        <w:t>时，色度宏块</w:t>
      </w:r>
      <w:r w:rsidR="00126C86">
        <w:rPr>
          <w:rFonts w:hint="eastAsia"/>
          <w:bCs/>
        </w:rPr>
        <w:t>coeffGroupNum</w:t>
      </w:r>
      <w:r>
        <w:rPr>
          <w:rFonts w:hint="eastAsia"/>
          <w:bCs/>
        </w:rPr>
        <w:t>为</w:t>
      </w:r>
      <w:r>
        <w:rPr>
          <w:bCs/>
        </w:rPr>
        <w:t>2</w:t>
      </w:r>
      <w:r>
        <w:rPr>
          <w:rFonts w:hint="eastAsia"/>
          <w:bCs/>
        </w:rPr>
        <w:t>。</w:t>
      </w:r>
    </w:p>
    <w:p w14:paraId="1A26D51D" w14:textId="736CC261" w:rsidR="007D0977" w:rsidRDefault="008E11FF">
      <w:pPr>
        <w:pStyle w:val="afffffb"/>
        <w:ind w:firstLine="420"/>
      </w:pPr>
      <w:r>
        <w:rPr>
          <w:rFonts w:hint="eastAsia"/>
          <w:bCs/>
        </w:rPr>
        <w:t>令4x</w:t>
      </w:r>
      <w:r>
        <w:rPr>
          <w:bCs/>
        </w:rPr>
        <w:t>4</w:t>
      </w:r>
      <w:r>
        <w:rPr>
          <w:rFonts w:hint="eastAsia"/>
          <w:bCs/>
        </w:rPr>
        <w:t>系数块的扫描矩阵记为</w:t>
      </w:r>
      <w:r w:rsidR="002E65D4">
        <w:t>ScanO</w:t>
      </w:r>
      <w:r w:rsidR="003309D5">
        <w:t>r</w:t>
      </w:r>
      <w:r w:rsidR="002E65D4">
        <w:t>derHF</w:t>
      </w:r>
      <w:r>
        <w:t>,</w:t>
      </w:r>
      <w:r>
        <w:rPr>
          <w:rFonts w:hint="eastAsia"/>
        </w:rPr>
        <w:t>不同子带及transform</w:t>
      </w:r>
      <w:r>
        <w:t>_skip_flag</w:t>
      </w:r>
      <w:r>
        <w:rPr>
          <w:rFonts w:hint="eastAsia"/>
        </w:rPr>
        <w:t>不同取值下</w:t>
      </w:r>
      <w:r>
        <w:t>ScanO</w:t>
      </w:r>
      <w:r w:rsidR="003309D5">
        <w:t>r</w:t>
      </w:r>
      <w:r>
        <w:t>derHF</w:t>
      </w:r>
      <w:r>
        <w:rPr>
          <w:rFonts w:hint="eastAsia"/>
        </w:rPr>
        <w:t>数值定义如下：</w:t>
      </w:r>
    </w:p>
    <w:p w14:paraId="5ECA6DC2" w14:textId="77777777" w:rsidR="007D0977" w:rsidRDefault="008E11FF">
      <w:pPr>
        <w:pStyle w:val="afffffb"/>
        <w:ind w:leftChars="200" w:left="420" w:firstLineChars="0" w:firstLine="0"/>
        <w:jc w:val="left"/>
        <w:rPr>
          <w:bCs/>
        </w:rPr>
      </w:pPr>
      <w:r>
        <w:rPr>
          <w:rFonts w:hint="eastAsia"/>
          <w:bCs/>
        </w:rPr>
        <w:t>若</w:t>
      </w:r>
      <w:r>
        <w:rPr>
          <w:rFonts w:hint="eastAsia"/>
        </w:rPr>
        <w:t>transform</w:t>
      </w:r>
      <w:r>
        <w:t>_skip_flag</w:t>
      </w:r>
      <w:r>
        <w:rPr>
          <w:rFonts w:hint="eastAsia"/>
        </w:rPr>
        <w:t>为0</w:t>
      </w:r>
      <w:r>
        <w:rPr>
          <w:rFonts w:hint="eastAsia"/>
          <w:bCs/>
        </w:rPr>
        <w:t>且当前宏块为H</w:t>
      </w:r>
      <w:r>
        <w:rPr>
          <w:bCs/>
        </w:rPr>
        <w:t>L</w:t>
      </w:r>
      <w:r>
        <w:rPr>
          <w:rFonts w:hint="eastAsia"/>
          <w:bCs/>
        </w:rPr>
        <w:t>子带的宏块时，</w:t>
      </w:r>
      <w:r>
        <w:rPr>
          <w:bCs/>
        </w:rPr>
        <w:t xml:space="preserve"> </w:t>
      </w:r>
    </w:p>
    <w:p w14:paraId="16E19C79" w14:textId="2E69FECC" w:rsidR="007D0977" w:rsidRDefault="008E11FF">
      <w:pPr>
        <w:pStyle w:val="afffffb"/>
        <w:ind w:leftChars="200" w:left="420" w:firstLineChars="0" w:firstLine="0"/>
        <w:jc w:val="left"/>
      </w:pPr>
      <w:r>
        <w:t>ScanO</w:t>
      </w:r>
      <w:r w:rsidR="00EA169E">
        <w:t>r</w:t>
      </w:r>
      <w:r>
        <w:t xml:space="preserve">derHF = </w:t>
      </w:r>
      <w:bookmarkStart w:id="669" w:name="_Hlk202781030"/>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12</m:t>
                        </m:r>
                      </m:e>
                    </m:mr>
                    <m:mr>
                      <m:e>
                        <m:r>
                          <w:rPr>
                            <w:rFonts w:ascii="Cambria Math" w:hAnsi="Cambria Math"/>
                          </w:rPr>
                          <m:t>0</m:t>
                        </m:r>
                      </m:e>
                      <m:e>
                        <m:r>
                          <w:rPr>
                            <w:rFonts w:ascii="Cambria Math" w:hAnsi="Cambria Math"/>
                          </w:rPr>
                          <m:t>8</m:t>
                        </m:r>
                      </m:e>
                    </m:mr>
                  </m:m>
                </m:e>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13</m:t>
                        </m:r>
                      </m:e>
                    </m:mr>
                    <m:mr>
                      <m:e>
                        <m:r>
                          <w:rPr>
                            <w:rFonts w:ascii="Cambria Math" w:hAnsi="Cambria Math"/>
                          </w:rPr>
                          <m:t>1</m:t>
                        </m:r>
                      </m:e>
                      <m:e>
                        <m:r>
                          <w:rPr>
                            <w:rFonts w:ascii="Cambria Math" w:hAnsi="Cambria Math"/>
                          </w:rPr>
                          <m:t>9</m:t>
                        </m:r>
                      </m:e>
                    </m:mr>
                  </m:m>
                </m:e>
              </m:mr>
              <m:m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14</m:t>
                        </m:r>
                      </m:e>
                    </m:mr>
                    <m:mr>
                      <m:e>
                        <m:r>
                          <w:rPr>
                            <w:rFonts w:ascii="Cambria Math" w:hAnsi="Cambria Math"/>
                          </w:rPr>
                          <m:t>2</m:t>
                        </m:r>
                      </m:e>
                      <m:e>
                        <m:r>
                          <w:rPr>
                            <w:rFonts w:ascii="Cambria Math" w:hAnsi="Cambria Math"/>
                          </w:rPr>
                          <m:t>10</m:t>
                        </m:r>
                      </m:e>
                    </m:mr>
                  </m:m>
                </m:e>
                <m:e>
                  <m:m>
                    <m:mPr>
                      <m:mcs>
                        <m:mc>
                          <m:mcPr>
                            <m:count m:val="2"/>
                            <m:mcJc m:val="center"/>
                          </m:mcPr>
                        </m:mc>
                      </m:mcs>
                      <m:ctrlPr>
                        <w:rPr>
                          <w:rFonts w:ascii="Cambria Math" w:hAnsi="Cambria Math"/>
                          <w:i/>
                        </w:rPr>
                      </m:ctrlPr>
                    </m:mPr>
                    <m:mr>
                      <m:e>
                        <m:r>
                          <w:rPr>
                            <w:rFonts w:ascii="Cambria Math" w:hAnsi="Cambria Math"/>
                          </w:rPr>
                          <m:t>7</m:t>
                        </m:r>
                      </m:e>
                      <m:e>
                        <m:r>
                          <w:rPr>
                            <w:rFonts w:ascii="Cambria Math" w:hAnsi="Cambria Math"/>
                          </w:rPr>
                          <m:t>15</m:t>
                        </m:r>
                      </m:e>
                    </m:mr>
                    <m:mr>
                      <m:e>
                        <m:r>
                          <w:rPr>
                            <w:rFonts w:ascii="Cambria Math" w:hAnsi="Cambria Math"/>
                          </w:rPr>
                          <m:t>3</m:t>
                        </m:r>
                      </m:e>
                      <m:e>
                        <m:r>
                          <w:rPr>
                            <w:rFonts w:ascii="Cambria Math" w:hAnsi="Cambria Math"/>
                          </w:rPr>
                          <m:t>11</m:t>
                        </m:r>
                      </m:e>
                    </m:mr>
                  </m:m>
                </m:e>
              </m:mr>
            </m:m>
          </m:e>
        </m:d>
      </m:oMath>
      <w:bookmarkEnd w:id="669"/>
      <w:r>
        <w:rPr>
          <w:rFonts w:hint="eastAsia"/>
        </w:rPr>
        <w:t>。</w:t>
      </w:r>
    </w:p>
    <w:p w14:paraId="30369C0B" w14:textId="77777777" w:rsidR="007D0977" w:rsidRDefault="007D0977">
      <w:pPr>
        <w:pStyle w:val="afffffb"/>
        <w:ind w:leftChars="200" w:left="420" w:firstLineChars="0" w:firstLine="0"/>
        <w:jc w:val="left"/>
      </w:pPr>
    </w:p>
    <w:p w14:paraId="683C7E22" w14:textId="77777777" w:rsidR="007D0977" w:rsidRDefault="008E11FF">
      <w:pPr>
        <w:pStyle w:val="afffffb"/>
        <w:ind w:leftChars="200" w:left="420" w:firstLineChars="0" w:firstLine="0"/>
        <w:jc w:val="left"/>
        <w:rPr>
          <w:bCs/>
        </w:rPr>
      </w:pPr>
      <w:r>
        <w:rPr>
          <w:rFonts w:hint="eastAsia"/>
          <w:bCs/>
        </w:rPr>
        <w:t>若</w:t>
      </w:r>
      <w:r>
        <w:rPr>
          <w:rFonts w:hint="eastAsia"/>
        </w:rPr>
        <w:t>transform</w:t>
      </w:r>
      <w:r>
        <w:t>_skip_flag</w:t>
      </w:r>
      <w:r>
        <w:rPr>
          <w:rFonts w:hint="eastAsia"/>
        </w:rPr>
        <w:t>为0</w:t>
      </w:r>
      <w:r>
        <w:rPr>
          <w:rFonts w:hint="eastAsia"/>
          <w:bCs/>
        </w:rPr>
        <w:t>且当前宏块为L</w:t>
      </w:r>
      <w:r>
        <w:rPr>
          <w:bCs/>
        </w:rPr>
        <w:t>H</w:t>
      </w:r>
      <w:r>
        <w:rPr>
          <w:rFonts w:hint="eastAsia"/>
          <w:bCs/>
        </w:rPr>
        <w:t>子带的宏块时，</w:t>
      </w:r>
    </w:p>
    <w:p w14:paraId="73BFD6AF" w14:textId="33609FD1" w:rsidR="007D0977" w:rsidRDefault="008E11FF">
      <w:pPr>
        <w:pStyle w:val="afffffb"/>
        <w:ind w:leftChars="200" w:left="420" w:firstLineChars="0" w:firstLine="0"/>
        <w:jc w:val="left"/>
      </w:pPr>
      <w:r>
        <w:t>ScanO</w:t>
      </w:r>
      <w:r w:rsidR="00EA169E">
        <w:t>r</w:t>
      </w:r>
      <w:r>
        <w:t xml:space="preserve">derHF = </w:t>
      </w:r>
      <w:bookmarkStart w:id="670" w:name="_Hlk202781039"/>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0</m:t>
                        </m:r>
                      </m:e>
                    </m:mr>
                    <m:mr>
                      <m:e>
                        <m:r>
                          <w:rPr>
                            <w:rFonts w:ascii="Cambria Math" w:hAnsi="Cambria Math"/>
                          </w:rPr>
                          <m:t>12</m:t>
                        </m:r>
                      </m:e>
                      <m:e>
                        <m:r>
                          <w:rPr>
                            <w:rFonts w:ascii="Cambria Math" w:hAnsi="Cambria Math"/>
                          </w:rPr>
                          <m:t>8</m:t>
                        </m:r>
                      </m:e>
                    </m:mr>
                  </m:m>
                </m:e>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1</m:t>
                        </m:r>
                      </m:e>
                    </m:mr>
                    <m:mr>
                      <m:e>
                        <m:r>
                          <w:rPr>
                            <w:rFonts w:ascii="Cambria Math" w:hAnsi="Cambria Math"/>
                          </w:rPr>
                          <m:t>13</m:t>
                        </m:r>
                      </m:e>
                      <m:e>
                        <m:r>
                          <w:rPr>
                            <w:rFonts w:ascii="Cambria Math" w:hAnsi="Cambria Math"/>
                          </w:rPr>
                          <m:t>9</m:t>
                        </m:r>
                      </m:e>
                    </m:mr>
                  </m:m>
                </m:e>
              </m:mr>
              <m:m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2</m:t>
                        </m:r>
                      </m:e>
                    </m:mr>
                    <m:mr>
                      <m:e>
                        <m:r>
                          <w:rPr>
                            <w:rFonts w:ascii="Cambria Math" w:hAnsi="Cambria Math"/>
                          </w:rPr>
                          <m:t>14</m:t>
                        </m:r>
                      </m:e>
                      <m:e>
                        <m:r>
                          <w:rPr>
                            <w:rFonts w:ascii="Cambria Math" w:hAnsi="Cambria Math"/>
                          </w:rPr>
                          <m:t>10</m:t>
                        </m:r>
                      </m:e>
                    </m:mr>
                  </m:m>
                </m:e>
                <m:e>
                  <m:m>
                    <m:mPr>
                      <m:mcs>
                        <m:mc>
                          <m:mcPr>
                            <m:count m:val="2"/>
                            <m:mcJc m:val="center"/>
                          </m:mcPr>
                        </m:mc>
                      </m:mcs>
                      <m:ctrlPr>
                        <w:rPr>
                          <w:rFonts w:ascii="Cambria Math" w:hAnsi="Cambria Math"/>
                          <w:i/>
                        </w:rPr>
                      </m:ctrlPr>
                    </m:mPr>
                    <m:mr>
                      <m:e>
                        <m:r>
                          <w:rPr>
                            <w:rFonts w:ascii="Cambria Math" w:hAnsi="Cambria Math"/>
                          </w:rPr>
                          <m:t>7</m:t>
                        </m:r>
                      </m:e>
                      <m:e>
                        <m:r>
                          <w:rPr>
                            <w:rFonts w:ascii="Cambria Math" w:hAnsi="Cambria Math"/>
                          </w:rPr>
                          <m:t>3</m:t>
                        </m:r>
                      </m:e>
                    </m:mr>
                    <m:mr>
                      <m:e>
                        <m:r>
                          <w:rPr>
                            <w:rFonts w:ascii="Cambria Math" w:hAnsi="Cambria Math"/>
                          </w:rPr>
                          <m:t>15</m:t>
                        </m:r>
                      </m:e>
                      <m:e>
                        <m:r>
                          <w:rPr>
                            <w:rFonts w:ascii="Cambria Math" w:hAnsi="Cambria Math"/>
                          </w:rPr>
                          <m:t>11</m:t>
                        </m:r>
                      </m:e>
                    </m:mr>
                  </m:m>
                </m:e>
              </m:mr>
            </m:m>
          </m:e>
        </m:d>
      </m:oMath>
      <w:bookmarkEnd w:id="670"/>
      <w:r>
        <w:rPr>
          <w:rFonts w:hint="eastAsia"/>
        </w:rPr>
        <w:t>。</w:t>
      </w:r>
    </w:p>
    <w:p w14:paraId="3C366856" w14:textId="77777777" w:rsidR="007D0977" w:rsidRDefault="007D0977">
      <w:pPr>
        <w:pStyle w:val="afffffb"/>
        <w:ind w:leftChars="200" w:left="420" w:firstLineChars="0" w:firstLine="0"/>
        <w:jc w:val="left"/>
        <w:rPr>
          <w:bCs/>
        </w:rPr>
      </w:pPr>
    </w:p>
    <w:p w14:paraId="219BECD7" w14:textId="77777777" w:rsidR="007D0977" w:rsidRDefault="008E11FF">
      <w:pPr>
        <w:pStyle w:val="afffffb"/>
        <w:ind w:leftChars="200" w:left="420" w:firstLineChars="0" w:firstLine="0"/>
        <w:jc w:val="left"/>
        <w:rPr>
          <w:bCs/>
        </w:rPr>
      </w:pPr>
      <w:r>
        <w:rPr>
          <w:rFonts w:hint="eastAsia"/>
          <w:bCs/>
        </w:rPr>
        <w:t>若</w:t>
      </w:r>
      <w:r>
        <w:rPr>
          <w:rFonts w:hint="eastAsia"/>
        </w:rPr>
        <w:t>transform</w:t>
      </w:r>
      <w:r>
        <w:t>_skip_flag</w:t>
      </w:r>
      <w:r>
        <w:rPr>
          <w:rFonts w:hint="eastAsia"/>
        </w:rPr>
        <w:t>为0</w:t>
      </w:r>
      <w:r>
        <w:rPr>
          <w:rFonts w:hint="eastAsia"/>
          <w:bCs/>
        </w:rPr>
        <w:t>且当前宏块为H</w:t>
      </w:r>
      <w:r>
        <w:rPr>
          <w:bCs/>
        </w:rPr>
        <w:t>H</w:t>
      </w:r>
      <w:r>
        <w:rPr>
          <w:rFonts w:hint="eastAsia"/>
          <w:bCs/>
        </w:rPr>
        <w:t>子带的宏块时，</w:t>
      </w:r>
    </w:p>
    <w:p w14:paraId="75D9B1EB" w14:textId="1CDFE840" w:rsidR="007D0977" w:rsidRDefault="008E11FF">
      <w:pPr>
        <w:pStyle w:val="afffffb"/>
        <w:ind w:leftChars="200" w:left="420" w:firstLineChars="0" w:firstLine="0"/>
        <w:jc w:val="left"/>
      </w:pPr>
      <w:r>
        <w:t>ScanO</w:t>
      </w:r>
      <w:r w:rsidR="00EA169E">
        <w:t>r</w:t>
      </w:r>
      <w:r>
        <w:t xml:space="preserve">derHF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4</m:t>
                        </m:r>
                      </m:e>
                    </m:mr>
                    <m:mr>
                      <m:e>
                        <m:r>
                          <w:rPr>
                            <w:rFonts w:ascii="Cambria Math" w:hAnsi="Cambria Math"/>
                          </w:rPr>
                          <m:t>12</m:t>
                        </m:r>
                      </m:e>
                      <m:e>
                        <m:r>
                          <w:rPr>
                            <w:rFonts w:ascii="Cambria Math" w:hAnsi="Cambria Math"/>
                          </w:rPr>
                          <m:t>8</m:t>
                        </m:r>
                      </m:e>
                    </m:mr>
                  </m:m>
                </m:e>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5</m:t>
                        </m:r>
                      </m:e>
                    </m:mr>
                    <m:mr>
                      <m:e>
                        <m:r>
                          <w:rPr>
                            <w:rFonts w:ascii="Cambria Math" w:hAnsi="Cambria Math"/>
                          </w:rPr>
                          <m:t>13</m:t>
                        </m:r>
                      </m:e>
                      <m:e>
                        <m:r>
                          <w:rPr>
                            <w:rFonts w:ascii="Cambria Math" w:hAnsi="Cambria Math"/>
                          </w:rPr>
                          <m:t>9</m:t>
                        </m:r>
                      </m:e>
                    </m:mr>
                  </m:m>
                </m:e>
              </m:mr>
              <m:m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6</m:t>
                        </m:r>
                      </m:e>
                    </m:mr>
                    <m:mr>
                      <m:e>
                        <m:r>
                          <w:rPr>
                            <w:rFonts w:ascii="Cambria Math" w:hAnsi="Cambria Math"/>
                          </w:rPr>
                          <m:t>14</m:t>
                        </m:r>
                      </m:e>
                      <m:e>
                        <m:r>
                          <w:rPr>
                            <w:rFonts w:ascii="Cambria Math" w:hAnsi="Cambria Math"/>
                          </w:rPr>
                          <m:t>10</m:t>
                        </m:r>
                      </m:e>
                    </m:mr>
                  </m:m>
                </m:e>
                <m:e>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7</m:t>
                        </m:r>
                      </m:e>
                    </m:mr>
                    <m:mr>
                      <m:e>
                        <m:r>
                          <w:rPr>
                            <w:rFonts w:ascii="Cambria Math" w:hAnsi="Cambria Math"/>
                          </w:rPr>
                          <m:t>15</m:t>
                        </m:r>
                      </m:e>
                      <m:e>
                        <m:r>
                          <w:rPr>
                            <w:rFonts w:ascii="Cambria Math" w:hAnsi="Cambria Math"/>
                          </w:rPr>
                          <m:t>11</m:t>
                        </m:r>
                      </m:e>
                    </m:mr>
                  </m:m>
                </m:e>
              </m:mr>
            </m:m>
          </m:e>
        </m:d>
      </m:oMath>
      <w:r>
        <w:rPr>
          <w:rFonts w:hint="eastAsia"/>
        </w:rPr>
        <w:t>。</w:t>
      </w:r>
    </w:p>
    <w:p w14:paraId="6EBAE1AB" w14:textId="77777777" w:rsidR="007D0977" w:rsidRDefault="007D0977">
      <w:pPr>
        <w:pStyle w:val="afffffb"/>
        <w:ind w:leftChars="200" w:left="420" w:firstLineChars="0" w:firstLine="0"/>
        <w:jc w:val="left"/>
      </w:pPr>
    </w:p>
    <w:p w14:paraId="3B8B7EF4" w14:textId="77777777" w:rsidR="007D0977" w:rsidRDefault="008E11FF">
      <w:pPr>
        <w:pStyle w:val="afffffb"/>
        <w:ind w:leftChars="200" w:left="420" w:firstLineChars="0" w:firstLine="0"/>
        <w:jc w:val="left"/>
        <w:rPr>
          <w:bCs/>
        </w:rPr>
      </w:pPr>
      <w:r>
        <w:rPr>
          <w:rFonts w:hint="eastAsia"/>
          <w:bCs/>
        </w:rPr>
        <w:t>若当前宏块为</w:t>
      </w:r>
      <w:r>
        <w:rPr>
          <w:rFonts w:hint="eastAsia"/>
        </w:rPr>
        <w:t>transform</w:t>
      </w:r>
      <w:r>
        <w:t>_skip_flag</w:t>
      </w:r>
      <w:r>
        <w:rPr>
          <w:rFonts w:hint="eastAsia"/>
        </w:rPr>
        <w:t>为</w:t>
      </w:r>
      <w:r>
        <w:t>1</w:t>
      </w:r>
      <w:r>
        <w:rPr>
          <w:rFonts w:hint="eastAsia"/>
        </w:rPr>
        <w:t>的</w:t>
      </w:r>
      <w:r>
        <w:rPr>
          <w:rFonts w:hint="eastAsia"/>
          <w:bCs/>
        </w:rPr>
        <w:t>亮度宏块时，</w:t>
      </w:r>
    </w:p>
    <w:p w14:paraId="719236C5" w14:textId="54DD9220" w:rsidR="007D0977" w:rsidRDefault="008E11FF">
      <w:pPr>
        <w:pStyle w:val="afffffb"/>
        <w:ind w:leftChars="200" w:left="420" w:firstLineChars="0" w:firstLine="0"/>
        <w:jc w:val="left"/>
      </w:pPr>
      <w:r>
        <w:t>ScanO</w:t>
      </w:r>
      <w:r w:rsidR="00EA169E">
        <w:t>r</w:t>
      </w:r>
      <w:r>
        <w:t xml:space="preserve">derHF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2</m:t>
                        </m:r>
                      </m:e>
                      <m:e>
                        <m:r>
                          <w:rPr>
                            <w:rFonts w:ascii="Cambria Math" w:hAnsi="Cambria Math"/>
                          </w:rPr>
                          <m:t>3</m:t>
                        </m:r>
                      </m:e>
                    </m:mr>
                  </m:m>
                </m:e>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5</m:t>
                        </m:r>
                      </m:e>
                    </m:mr>
                    <m:mr>
                      <m:e>
                        <m:r>
                          <w:rPr>
                            <w:rFonts w:ascii="Cambria Math" w:hAnsi="Cambria Math"/>
                          </w:rPr>
                          <m:t>6</m:t>
                        </m:r>
                      </m:e>
                      <m:e>
                        <m:r>
                          <w:rPr>
                            <w:rFonts w:ascii="Cambria Math" w:hAnsi="Cambria Math"/>
                          </w:rPr>
                          <m:t>7</m:t>
                        </m:r>
                      </m:e>
                    </m:mr>
                  </m:m>
                </m:e>
              </m:mr>
              <m:m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9</m:t>
                        </m:r>
                      </m:e>
                    </m:mr>
                    <m:mr>
                      <m:e>
                        <m:r>
                          <w:rPr>
                            <w:rFonts w:ascii="Cambria Math" w:hAnsi="Cambria Math"/>
                          </w:rPr>
                          <m:t>10</m:t>
                        </m:r>
                      </m:e>
                      <m:e>
                        <m:r>
                          <w:rPr>
                            <w:rFonts w:ascii="Cambria Math" w:hAnsi="Cambria Math"/>
                          </w:rPr>
                          <m:t>11</m:t>
                        </m:r>
                      </m:e>
                    </m:mr>
                  </m:m>
                </m:e>
                <m:e>
                  <m:m>
                    <m:mPr>
                      <m:mcs>
                        <m:mc>
                          <m:mcPr>
                            <m:count m:val="2"/>
                            <m:mcJc m:val="center"/>
                          </m:mcPr>
                        </m:mc>
                      </m:mcs>
                      <m:ctrlPr>
                        <w:rPr>
                          <w:rFonts w:ascii="Cambria Math" w:hAnsi="Cambria Math"/>
                          <w:i/>
                        </w:rPr>
                      </m:ctrlPr>
                    </m:mPr>
                    <m:mr>
                      <m:e>
                        <m:r>
                          <w:rPr>
                            <w:rFonts w:ascii="Cambria Math" w:hAnsi="Cambria Math"/>
                          </w:rPr>
                          <m:t>12</m:t>
                        </m:r>
                      </m:e>
                      <m:e>
                        <m:r>
                          <w:rPr>
                            <w:rFonts w:ascii="Cambria Math" w:hAnsi="Cambria Math"/>
                          </w:rPr>
                          <m:t>13</m:t>
                        </m:r>
                      </m:e>
                    </m:mr>
                    <m:mr>
                      <m:e>
                        <m:r>
                          <w:rPr>
                            <w:rFonts w:ascii="Cambria Math" w:hAnsi="Cambria Math"/>
                          </w:rPr>
                          <m:t>14</m:t>
                        </m:r>
                      </m:e>
                      <m:e>
                        <m:r>
                          <w:rPr>
                            <w:rFonts w:ascii="Cambria Math" w:hAnsi="Cambria Math"/>
                          </w:rPr>
                          <m:t>15</m:t>
                        </m:r>
                      </m:e>
                    </m:mr>
                  </m:m>
                </m:e>
              </m:mr>
            </m:m>
          </m:e>
        </m:d>
      </m:oMath>
      <w:r>
        <w:rPr>
          <w:rFonts w:hint="eastAsia"/>
        </w:rPr>
        <w:t>。</w:t>
      </w:r>
    </w:p>
    <w:p w14:paraId="5A5F58CB" w14:textId="77777777" w:rsidR="007D0977" w:rsidRDefault="007D0977">
      <w:pPr>
        <w:pStyle w:val="afffffb"/>
        <w:ind w:leftChars="200" w:left="420" w:firstLineChars="0" w:firstLine="0"/>
        <w:jc w:val="left"/>
      </w:pPr>
    </w:p>
    <w:p w14:paraId="114C257F" w14:textId="77777777" w:rsidR="007D0977" w:rsidRDefault="008E11FF">
      <w:pPr>
        <w:pStyle w:val="afffffb"/>
        <w:ind w:firstLine="420"/>
      </w:pPr>
      <w:r>
        <w:rPr>
          <w:rFonts w:hint="eastAsia"/>
        </w:rPr>
        <w:t>二维量化系数矩阵QuantCoeffMatrix的导出过程如下：</w:t>
      </w:r>
    </w:p>
    <w:tbl>
      <w:tblPr>
        <w:tblW w:w="894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49"/>
      </w:tblGrid>
      <w:tr w:rsidR="007D0977" w14:paraId="0EC9A9B3" w14:textId="77777777">
        <w:trPr>
          <w:cantSplit/>
        </w:trPr>
        <w:tc>
          <w:tcPr>
            <w:tcW w:w="8949" w:type="dxa"/>
          </w:tcPr>
          <w:p w14:paraId="0DEB1678" w14:textId="0A67023B" w:rsidR="007D0977" w:rsidRDefault="008E11FF">
            <w:pPr>
              <w:keepLines/>
              <w:tabs>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x</w:t>
            </w:r>
            <w:r w:rsidR="0003306D">
              <w:rPr>
                <w:rFonts w:ascii="Times New Roman" w:hAnsi="Times New Roman"/>
                <w:szCs w:val="24"/>
              </w:rPr>
              <w:t>A</w:t>
            </w:r>
            <w:r>
              <w:rPr>
                <w:rFonts w:ascii="Times New Roman" w:hAnsi="Times New Roman"/>
                <w:szCs w:val="24"/>
              </w:rPr>
              <w:t>rray[4] = [0, 0, 4, 4]</w:t>
            </w:r>
          </w:p>
        </w:tc>
      </w:tr>
      <w:tr w:rsidR="007D0977" w14:paraId="6F011CED" w14:textId="77777777">
        <w:trPr>
          <w:cantSplit/>
        </w:trPr>
        <w:tc>
          <w:tcPr>
            <w:tcW w:w="8949" w:type="dxa"/>
          </w:tcPr>
          <w:p w14:paraId="69800307" w14:textId="5B663EE9" w:rsidR="007D0977" w:rsidRDefault="008E11FF">
            <w:pPr>
              <w:keepLines/>
              <w:tabs>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y</w:t>
            </w:r>
            <w:r w:rsidR="0003306D">
              <w:rPr>
                <w:rFonts w:ascii="Times New Roman" w:hAnsi="Times New Roman"/>
                <w:szCs w:val="24"/>
              </w:rPr>
              <w:t>A</w:t>
            </w:r>
            <w:r>
              <w:rPr>
                <w:rFonts w:ascii="Times New Roman" w:hAnsi="Times New Roman"/>
                <w:szCs w:val="24"/>
              </w:rPr>
              <w:t>rray[4] = [0, 4, 0, 4]</w:t>
            </w:r>
          </w:p>
        </w:tc>
      </w:tr>
      <w:tr w:rsidR="007D0977" w14:paraId="0896FCDE" w14:textId="77777777">
        <w:trPr>
          <w:cantSplit/>
        </w:trPr>
        <w:tc>
          <w:tcPr>
            <w:tcW w:w="8949" w:type="dxa"/>
          </w:tcPr>
          <w:p w14:paraId="18BF93D4" w14:textId="49F459B8"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for</w:t>
            </w:r>
            <w:r>
              <w:rPr>
                <w:rFonts w:ascii="Times New Roman" w:hAnsi="Times New Roman"/>
                <w:szCs w:val="24"/>
              </w:rPr>
              <w:t xml:space="preserve"> (n = 0; n &lt; </w:t>
            </w:r>
            <w:r w:rsidR="00126C86">
              <w:rPr>
                <w:rFonts w:ascii="Times New Roman" w:hAnsi="Times New Roman" w:hint="eastAsia"/>
                <w:bCs/>
                <w:szCs w:val="24"/>
              </w:rPr>
              <w:t>coeffGroupNum</w:t>
            </w:r>
            <w:r>
              <w:rPr>
                <w:rFonts w:ascii="Times New Roman" w:hAnsi="Times New Roman"/>
                <w:szCs w:val="24"/>
              </w:rPr>
              <w:t>; n++) {</w:t>
            </w:r>
          </w:p>
        </w:tc>
      </w:tr>
      <w:tr w:rsidR="007D0977" w14:paraId="081E31F2" w14:textId="77777777">
        <w:trPr>
          <w:cantSplit/>
        </w:trPr>
        <w:tc>
          <w:tcPr>
            <w:tcW w:w="8949" w:type="dxa"/>
          </w:tcPr>
          <w:p w14:paraId="236F83C0"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szCs w:val="24"/>
              </w:rPr>
              <w:tab/>
            </w:r>
            <w:r>
              <w:rPr>
                <w:rFonts w:ascii="Times New Roman" w:hAnsi="Times New Roman" w:hint="eastAsia"/>
                <w:szCs w:val="24"/>
              </w:rPr>
              <w:t>for</w:t>
            </w:r>
            <w:r>
              <w:rPr>
                <w:rFonts w:ascii="Times New Roman" w:hAnsi="Times New Roman"/>
                <w:szCs w:val="24"/>
              </w:rPr>
              <w:t xml:space="preserve"> (i = 0; i &lt; 4; i++) {</w:t>
            </w:r>
          </w:p>
        </w:tc>
      </w:tr>
      <w:tr w:rsidR="007D0977" w14:paraId="7C763F35" w14:textId="77777777">
        <w:trPr>
          <w:cantSplit/>
        </w:trPr>
        <w:tc>
          <w:tcPr>
            <w:tcW w:w="8949" w:type="dxa"/>
          </w:tcPr>
          <w:p w14:paraId="096ED88D"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for</w:t>
            </w:r>
            <w:r>
              <w:rPr>
                <w:rFonts w:ascii="Times New Roman" w:hAnsi="Times New Roman"/>
                <w:szCs w:val="24"/>
              </w:rPr>
              <w:t xml:space="preserve"> (</w:t>
            </w:r>
            <w:r>
              <w:rPr>
                <w:rFonts w:ascii="Times New Roman" w:hAnsi="Times New Roman" w:hint="eastAsia"/>
                <w:szCs w:val="24"/>
              </w:rPr>
              <w:t>j</w:t>
            </w:r>
            <w:r>
              <w:rPr>
                <w:rFonts w:ascii="Times New Roman" w:hAnsi="Times New Roman"/>
                <w:szCs w:val="24"/>
              </w:rPr>
              <w:t xml:space="preserve"> = 0; j &lt; 4; j++) {</w:t>
            </w:r>
          </w:p>
        </w:tc>
      </w:tr>
      <w:tr w:rsidR="007D0977" w14:paraId="14617840" w14:textId="77777777">
        <w:trPr>
          <w:cantSplit/>
        </w:trPr>
        <w:tc>
          <w:tcPr>
            <w:tcW w:w="8949" w:type="dxa"/>
          </w:tcPr>
          <w:p w14:paraId="5F63D7FA" w14:textId="724B6DAA"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t>pos = ScanO</w:t>
            </w:r>
            <w:r w:rsidR="00EA169E">
              <w:rPr>
                <w:rFonts w:ascii="Times New Roman" w:hAnsi="Times New Roman"/>
                <w:szCs w:val="24"/>
              </w:rPr>
              <w:t>r</w:t>
            </w:r>
            <w:r>
              <w:rPr>
                <w:rFonts w:ascii="Times New Roman" w:hAnsi="Times New Roman"/>
                <w:szCs w:val="24"/>
              </w:rPr>
              <w:t>derHF[i][j]</w:t>
            </w:r>
          </w:p>
        </w:tc>
      </w:tr>
      <w:tr w:rsidR="007D0977" w14:paraId="411A5732" w14:textId="77777777">
        <w:trPr>
          <w:cantSplit/>
        </w:trPr>
        <w:tc>
          <w:tcPr>
            <w:tcW w:w="8949" w:type="dxa"/>
          </w:tcPr>
          <w:p w14:paraId="7A4EEE56" w14:textId="4606D8E8"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x</w:t>
            </w:r>
            <w:r w:rsidR="0003306D">
              <w:rPr>
                <w:rFonts w:ascii="Times New Roman" w:hAnsi="Times New Roman"/>
                <w:szCs w:val="24"/>
              </w:rPr>
              <w:t>P</w:t>
            </w:r>
            <w:r>
              <w:rPr>
                <w:rFonts w:ascii="Times New Roman" w:hAnsi="Times New Roman" w:hint="eastAsia"/>
                <w:szCs w:val="24"/>
              </w:rPr>
              <w:t>os</w:t>
            </w:r>
            <w:r>
              <w:rPr>
                <w:rFonts w:ascii="Times New Roman" w:hAnsi="Times New Roman"/>
                <w:szCs w:val="24"/>
              </w:rPr>
              <w:t xml:space="preserve"> = x</w:t>
            </w:r>
            <w:r w:rsidR="0003306D">
              <w:rPr>
                <w:rFonts w:ascii="Times New Roman" w:hAnsi="Times New Roman"/>
                <w:szCs w:val="24"/>
              </w:rPr>
              <w:t>A</w:t>
            </w:r>
            <w:r>
              <w:rPr>
                <w:rFonts w:ascii="Times New Roman" w:hAnsi="Times New Roman"/>
                <w:szCs w:val="24"/>
              </w:rPr>
              <w:t>rray[n]</w:t>
            </w:r>
          </w:p>
        </w:tc>
      </w:tr>
      <w:tr w:rsidR="007D0977" w14:paraId="715E6888" w14:textId="77777777">
        <w:trPr>
          <w:cantSplit/>
        </w:trPr>
        <w:tc>
          <w:tcPr>
            <w:tcW w:w="8949" w:type="dxa"/>
          </w:tcPr>
          <w:p w14:paraId="2A90000B" w14:textId="6D68849F"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y</w:t>
            </w:r>
            <w:r w:rsidR="0003306D">
              <w:rPr>
                <w:rFonts w:ascii="Times New Roman" w:hAnsi="Times New Roman"/>
                <w:szCs w:val="24"/>
              </w:rPr>
              <w:t>P</w:t>
            </w:r>
            <w:r>
              <w:rPr>
                <w:rFonts w:ascii="Times New Roman" w:hAnsi="Times New Roman" w:hint="eastAsia"/>
                <w:szCs w:val="24"/>
              </w:rPr>
              <w:t>os</w:t>
            </w:r>
            <w:r>
              <w:rPr>
                <w:rFonts w:ascii="Times New Roman" w:hAnsi="Times New Roman"/>
                <w:szCs w:val="24"/>
              </w:rPr>
              <w:t xml:space="preserve"> = y</w:t>
            </w:r>
            <w:r w:rsidR="0003306D">
              <w:rPr>
                <w:rFonts w:ascii="Times New Roman" w:hAnsi="Times New Roman"/>
                <w:szCs w:val="24"/>
              </w:rPr>
              <w:t>A</w:t>
            </w:r>
            <w:r>
              <w:rPr>
                <w:rFonts w:ascii="Times New Roman" w:hAnsi="Times New Roman"/>
                <w:szCs w:val="24"/>
              </w:rPr>
              <w:t>rray[n]</w:t>
            </w:r>
          </w:p>
        </w:tc>
      </w:tr>
      <w:tr w:rsidR="007D0977" w14:paraId="348745FA" w14:textId="77777777">
        <w:trPr>
          <w:cantSplit/>
        </w:trPr>
        <w:tc>
          <w:tcPr>
            <w:tcW w:w="8949" w:type="dxa"/>
          </w:tcPr>
          <w:p w14:paraId="4DDD0EA2" w14:textId="75A14143"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QuantCoeffMatrix</w:t>
            </w:r>
            <w:r>
              <w:rPr>
                <w:rFonts w:ascii="Times New Roman" w:hAnsi="Times New Roman"/>
                <w:szCs w:val="24"/>
              </w:rPr>
              <w:t>[</w:t>
            </w:r>
            <w:r w:rsidR="00B5168A">
              <w:rPr>
                <w:rFonts w:ascii="Times New Roman" w:hAnsi="Times New Roman" w:hint="eastAsia"/>
                <w:szCs w:val="24"/>
              </w:rPr>
              <w:t>y</w:t>
            </w:r>
            <w:r w:rsidR="0003306D">
              <w:rPr>
                <w:rFonts w:ascii="Times New Roman" w:hAnsi="Times New Roman"/>
                <w:szCs w:val="24"/>
              </w:rPr>
              <w:t>P</w:t>
            </w:r>
            <w:r>
              <w:rPr>
                <w:rFonts w:ascii="Times New Roman" w:hAnsi="Times New Roman" w:hint="eastAsia"/>
                <w:szCs w:val="24"/>
              </w:rPr>
              <w:t>os</w:t>
            </w:r>
            <w:r>
              <w:rPr>
                <w:rFonts w:ascii="Times New Roman" w:hAnsi="Times New Roman"/>
                <w:szCs w:val="24"/>
              </w:rPr>
              <w:t xml:space="preserve"> + i][ </w:t>
            </w:r>
            <w:r w:rsidR="00B5168A">
              <w:rPr>
                <w:rFonts w:ascii="Times New Roman" w:hAnsi="Times New Roman" w:hint="eastAsia"/>
                <w:szCs w:val="24"/>
              </w:rPr>
              <w:t>x</w:t>
            </w:r>
            <w:r w:rsidR="0003306D">
              <w:rPr>
                <w:rFonts w:ascii="Times New Roman" w:hAnsi="Times New Roman"/>
                <w:szCs w:val="24"/>
              </w:rPr>
              <w:t>P</w:t>
            </w:r>
            <w:r>
              <w:rPr>
                <w:rFonts w:ascii="Times New Roman" w:hAnsi="Times New Roman" w:hint="eastAsia"/>
                <w:szCs w:val="24"/>
              </w:rPr>
              <w:t>os</w:t>
            </w:r>
            <w:r>
              <w:rPr>
                <w:rFonts w:ascii="Times New Roman" w:hAnsi="Times New Roman"/>
                <w:szCs w:val="24"/>
              </w:rPr>
              <w:t xml:space="preserve"> + j] = coeff</w:t>
            </w:r>
            <w:r w:rsidR="00167FC9">
              <w:rPr>
                <w:rFonts w:ascii="Times New Roman" w:hAnsi="Times New Roman" w:hint="eastAsia"/>
                <w:szCs w:val="24"/>
              </w:rPr>
              <w:t>_</w:t>
            </w:r>
            <w:r w:rsidR="00167FC9">
              <w:rPr>
                <w:rFonts w:ascii="Times New Roman" w:hAnsi="Times New Roman"/>
                <w:szCs w:val="24"/>
              </w:rPr>
              <w:t>l</w:t>
            </w:r>
            <w:r>
              <w:rPr>
                <w:rFonts w:ascii="Times New Roman" w:hAnsi="Times New Roman"/>
                <w:szCs w:val="24"/>
              </w:rPr>
              <w:t>evel[16*n + pos]</w:t>
            </w:r>
          </w:p>
        </w:tc>
      </w:tr>
      <w:tr w:rsidR="007D0977" w14:paraId="0A8A8C8C" w14:textId="77777777">
        <w:trPr>
          <w:cantSplit/>
        </w:trPr>
        <w:tc>
          <w:tcPr>
            <w:tcW w:w="8949" w:type="dxa"/>
          </w:tcPr>
          <w:p w14:paraId="44945B97"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w:t>
            </w:r>
          </w:p>
        </w:tc>
      </w:tr>
      <w:tr w:rsidR="007D0977" w14:paraId="7884CB79" w14:textId="77777777">
        <w:trPr>
          <w:cantSplit/>
        </w:trPr>
        <w:tc>
          <w:tcPr>
            <w:tcW w:w="8949" w:type="dxa"/>
          </w:tcPr>
          <w:p w14:paraId="003E7E6D"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r>
      <w:tr w:rsidR="007D0977" w14:paraId="33F55D6D" w14:textId="77777777">
        <w:trPr>
          <w:cantSplit/>
        </w:trPr>
        <w:tc>
          <w:tcPr>
            <w:tcW w:w="8949" w:type="dxa"/>
          </w:tcPr>
          <w:p w14:paraId="197EE3C9" w14:textId="77777777" w:rsidR="007D0977" w:rsidRDefault="008E11FF">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hint="eastAsia"/>
                <w:szCs w:val="24"/>
              </w:rPr>
              <w:t>}</w:t>
            </w:r>
          </w:p>
        </w:tc>
      </w:tr>
    </w:tbl>
    <w:p w14:paraId="2F23E91D" w14:textId="77777777" w:rsidR="007D0977" w:rsidRDefault="007D0977">
      <w:pPr>
        <w:pStyle w:val="afffffb"/>
        <w:ind w:firstLineChars="0" w:firstLine="0"/>
      </w:pPr>
    </w:p>
    <w:p w14:paraId="4297AF1E" w14:textId="77777777" w:rsidR="007D0977" w:rsidRDefault="008E11FF">
      <w:pPr>
        <w:pStyle w:val="affd"/>
        <w:spacing w:before="120" w:after="120"/>
      </w:pPr>
      <w:bookmarkStart w:id="671" w:name="_Ref196415701"/>
      <w:r>
        <w:rPr>
          <w:rFonts w:hint="eastAsia"/>
        </w:rPr>
        <w:t>反量化</w:t>
      </w:r>
      <w:bookmarkEnd w:id="671"/>
    </w:p>
    <w:p w14:paraId="5B0A03CE" w14:textId="7300AF94" w:rsidR="007D0977" w:rsidRDefault="008E11FF">
      <w:pPr>
        <w:pStyle w:val="afffffb"/>
        <w:ind w:firstLine="420"/>
      </w:pPr>
      <w:bookmarkStart w:id="672" w:name="_Hlk195535486"/>
      <w:r>
        <w:rPr>
          <w:rFonts w:hint="eastAsia"/>
        </w:rPr>
        <w:t>本条定义高频子带M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宏块的量化系数矩阵</w:t>
      </w:r>
      <w:r>
        <w:t>QuantCoeffMatrix</w:t>
      </w:r>
      <w:r>
        <w:rPr>
          <w:rFonts w:hint="eastAsia"/>
        </w:rPr>
        <w:t>转化为高频子带</w:t>
      </w:r>
      <w:r w:rsidR="00340D0B">
        <w:rPr>
          <w:rFonts w:hint="eastAsia"/>
        </w:rPr>
        <w:t>宏块的</w:t>
      </w:r>
      <w:r>
        <w:rPr>
          <w:rFonts w:hint="eastAsia"/>
        </w:rPr>
        <w:t>变换系数矩阵</w:t>
      </w:r>
      <w:r>
        <w:t>CoeffMatrix</w:t>
      </w:r>
      <w:r>
        <w:rPr>
          <w:rFonts w:hint="eastAsia"/>
        </w:rPr>
        <w:t>的方法。</w:t>
      </w:r>
    </w:p>
    <w:bookmarkEnd w:id="672"/>
    <w:p w14:paraId="645B8488" w14:textId="5A99897A" w:rsidR="007D0977" w:rsidRDefault="008E11FF">
      <w:pPr>
        <w:pStyle w:val="afffffb"/>
        <w:ind w:firstLine="420"/>
      </w:pPr>
      <w:r>
        <w:rPr>
          <w:rFonts w:hint="eastAsia"/>
        </w:rPr>
        <w:t>与</w:t>
      </w:r>
      <w:r w:rsidR="00A76D26">
        <w:fldChar w:fldCharType="begin"/>
      </w:r>
      <w:r w:rsidR="00A76D26">
        <w:instrText xml:space="preserve"> </w:instrText>
      </w:r>
      <w:r w:rsidR="00A76D26">
        <w:rPr>
          <w:rFonts w:hint="eastAsia"/>
        </w:rPr>
        <w:instrText>REF _Ref196415335 \r \h</w:instrText>
      </w:r>
      <w:r w:rsidR="00A76D26">
        <w:instrText xml:space="preserve"> </w:instrText>
      </w:r>
      <w:r w:rsidR="00A76D26">
        <w:fldChar w:fldCharType="separate"/>
      </w:r>
      <w:r w:rsidR="002A24A8">
        <w:t>9.4.3.3</w:t>
      </w:r>
      <w:r w:rsidR="00A76D26">
        <w:fldChar w:fldCharType="end"/>
      </w:r>
      <w:r w:rsidR="00A76D26">
        <w:rPr>
          <w:rFonts w:hint="eastAsia"/>
        </w:rPr>
        <w:t>描述的</w:t>
      </w:r>
      <w:r>
        <w:rPr>
          <w:rFonts w:hint="eastAsia"/>
        </w:rPr>
        <w:t>低频子带反量化过程相同，高频子带量化参数获取方式如</w:t>
      </w:r>
      <w:r>
        <w:fldChar w:fldCharType="begin"/>
      </w:r>
      <w:r>
        <w:instrText xml:space="preserve"> REF _Ref196415648 \r \h </w:instrText>
      </w:r>
      <w:r>
        <w:fldChar w:fldCharType="separate"/>
      </w:r>
      <w:r w:rsidR="002A24A8">
        <w:t>9.5.2</w:t>
      </w:r>
      <w:r>
        <w:fldChar w:fldCharType="end"/>
      </w:r>
      <w:r>
        <w:rPr>
          <w:rFonts w:hint="eastAsia"/>
        </w:rPr>
        <w:t>所述，</w:t>
      </w:r>
      <w:r w:rsidR="009B0B54">
        <w:rPr>
          <w:rFonts w:hint="eastAsia"/>
        </w:rPr>
        <w:t>高频子带宏块量化参数Q</w:t>
      </w:r>
      <w:r w:rsidR="009B0B54">
        <w:t>P</w:t>
      </w:r>
      <w:r w:rsidR="009B0B54">
        <w:rPr>
          <w:rFonts w:hint="eastAsia"/>
        </w:rPr>
        <w:t>为Mb</w:t>
      </w:r>
      <w:r w:rsidR="009B0B54">
        <w:t>QP[bandIdx][compIdx]</w:t>
      </w:r>
      <w:r w:rsidR="00FF1A04">
        <w:rPr>
          <w:rFonts w:hint="eastAsia"/>
        </w:rPr>
        <w:t>。</w:t>
      </w:r>
      <w:r>
        <w:rPr>
          <w:rFonts w:hint="eastAsia"/>
        </w:rPr>
        <w:t>高频子带</w:t>
      </w:r>
      <w:r w:rsidR="0074055A">
        <w:t>QuantCoeffMatrix</w:t>
      </w:r>
      <w:r w:rsidR="0074055A">
        <w:rPr>
          <w:rFonts w:hint="eastAsia"/>
        </w:rPr>
        <w:t>的数据位宽</w:t>
      </w:r>
      <w:r>
        <w:t>I</w:t>
      </w:r>
      <w:r>
        <w:rPr>
          <w:rFonts w:hint="eastAsia"/>
        </w:rPr>
        <w:t>nput</w:t>
      </w:r>
      <w:r>
        <w:t>B</w:t>
      </w:r>
      <w:r>
        <w:rPr>
          <w:rFonts w:hint="eastAsia"/>
        </w:rPr>
        <w:t>it</w:t>
      </w:r>
      <w:r>
        <w:t>D</w:t>
      </w:r>
      <w:r>
        <w:rPr>
          <w:rFonts w:hint="eastAsia"/>
        </w:rPr>
        <w:t>epth为</w:t>
      </w:r>
      <w:r w:rsidR="00E1032C">
        <w:t>B</w:t>
      </w:r>
      <w:r w:rsidR="00E1032C">
        <w:rPr>
          <w:rFonts w:hint="eastAsia"/>
        </w:rPr>
        <w:t>it</w:t>
      </w:r>
      <w:r w:rsidR="00E1032C">
        <w:t>D</w:t>
      </w:r>
      <w:r w:rsidR="00E1032C">
        <w:rPr>
          <w:rFonts w:hint="eastAsia"/>
        </w:rPr>
        <w:t>epth减1</w:t>
      </w:r>
      <w:r>
        <w:rPr>
          <w:rFonts w:hint="eastAsia"/>
        </w:rPr>
        <w:t>，量化系数取值范围应为</w:t>
      </w:r>
      <m:oMath>
        <m:sSup>
          <m:sSupPr>
            <m:ctrlPr>
              <w:rPr>
                <w:rFonts w:ascii="Cambria Math" w:hAnsi="Cambria Math"/>
              </w:rPr>
            </m:ctrlPr>
          </m:sSupPr>
          <m:e>
            <m:r>
              <w:rPr>
                <w:rFonts w:ascii="微软雅黑" w:eastAsia="微软雅黑" w:hAnsi="微软雅黑" w:cs="微软雅黑" w:hint="eastAsia"/>
              </w:rPr>
              <m:t>-</m:t>
            </m:r>
            <m:r>
              <w:rPr>
                <w:rFonts w:ascii="Cambria Math" w:hAnsi="Cambria Math"/>
              </w:rPr>
              <m:t>2</m:t>
            </m:r>
          </m:e>
          <m:sup>
            <m:r>
              <w:rPr>
                <w:rFonts w:ascii="Cambria Math" w:hAnsi="Cambria Math"/>
              </w:rPr>
              <m:t>BitDepth</m:t>
            </m:r>
            <m:r>
              <w:rPr>
                <w:rFonts w:ascii="微软雅黑" w:eastAsia="微软雅黑" w:hAnsi="微软雅黑" w:cs="微软雅黑" w:hint="eastAsia"/>
              </w:rPr>
              <m:t>-</m:t>
            </m:r>
            <m:r>
              <w:rPr>
                <w:rFonts w:ascii="Cambria Math" w:hAnsi="Cambria Math"/>
              </w:rPr>
              <m:t>2</m:t>
            </m:r>
          </m:sup>
        </m:sSup>
      </m:oMath>
      <w:r>
        <w:rPr>
          <w:rFonts w:hint="eastAsia"/>
        </w:rPr>
        <w:t>～</w:t>
      </w:r>
      <m:oMath>
        <m:sSup>
          <m:sSupPr>
            <m:ctrlPr>
              <w:rPr>
                <w:rFonts w:ascii="Cambria Math" w:hAnsi="Cambria Math"/>
              </w:rPr>
            </m:ctrlPr>
          </m:sSupPr>
          <m:e>
            <m:r>
              <w:rPr>
                <w:rFonts w:ascii="Cambria Math" w:hAnsi="Cambria Math"/>
              </w:rPr>
              <m:t>2</m:t>
            </m:r>
          </m:e>
          <m:sup>
            <m:r>
              <w:rPr>
                <w:rFonts w:ascii="Cambria Math" w:hAnsi="Cambria Math"/>
              </w:rPr>
              <m:t>BitDepth</m:t>
            </m:r>
            <m:r>
              <w:rPr>
                <w:rFonts w:ascii="微软雅黑" w:eastAsia="微软雅黑" w:hAnsi="微软雅黑" w:cs="微软雅黑" w:hint="eastAsia"/>
              </w:rPr>
              <m:t>-</m:t>
            </m:r>
            <m:r>
              <w:rPr>
                <w:rFonts w:ascii="Cambria Math" w:hAnsi="Cambria Math"/>
              </w:rPr>
              <m:t>2</m:t>
            </m:r>
          </m:sup>
        </m:sSup>
        <m:r>
          <w:rPr>
            <w:rFonts w:ascii="微软雅黑" w:eastAsia="微软雅黑" w:hAnsi="微软雅黑" w:cs="微软雅黑" w:hint="eastAsia"/>
          </w:rPr>
          <m:t>-</m:t>
        </m:r>
        <m:r>
          <w:rPr>
            <w:rFonts w:ascii="Cambria Math" w:hAnsi="Cambria Math"/>
          </w:rPr>
          <m:t>1</m:t>
        </m:r>
      </m:oMath>
      <w:r>
        <w:rPr>
          <w:rFonts w:hint="eastAsia"/>
        </w:rPr>
        <w:t>。高频子带</w:t>
      </w:r>
      <w:r w:rsidR="009E42FC">
        <w:rPr>
          <w:rFonts w:hint="eastAsia"/>
        </w:rPr>
        <w:t>CoeffMatrix的数据位宽</w:t>
      </w:r>
      <w:r>
        <w:t>O</w:t>
      </w:r>
      <w:r>
        <w:rPr>
          <w:rFonts w:hint="eastAsia"/>
        </w:rPr>
        <w:t>utput</w:t>
      </w:r>
      <w:r>
        <w:t>B</w:t>
      </w:r>
      <w:r>
        <w:rPr>
          <w:rFonts w:hint="eastAsia"/>
        </w:rPr>
        <w:t>it</w:t>
      </w:r>
      <w:r>
        <w:t>D</w:t>
      </w:r>
      <w:r>
        <w:rPr>
          <w:rFonts w:hint="eastAsia"/>
        </w:rPr>
        <w:t>epth为</w:t>
      </w:r>
      <w:r w:rsidR="00E1032C">
        <w:t>B</w:t>
      </w:r>
      <w:r w:rsidR="00E1032C">
        <w:rPr>
          <w:rFonts w:hint="eastAsia"/>
        </w:rPr>
        <w:t>it</w:t>
      </w:r>
      <w:r w:rsidR="00E1032C">
        <w:t>D</w:t>
      </w:r>
      <w:r w:rsidR="00E1032C">
        <w:rPr>
          <w:rFonts w:hint="eastAsia"/>
        </w:rPr>
        <w:t>epth</w:t>
      </w:r>
      <w:r w:rsidR="00263DA3">
        <w:rPr>
          <w:rFonts w:hint="eastAsia"/>
        </w:rPr>
        <w:t>加</w:t>
      </w:r>
      <w:r>
        <w:rPr>
          <w:rFonts w:hint="eastAsia"/>
        </w:rPr>
        <w:t>4，变换系数取值范围为</w:t>
      </w:r>
      <m:oMath>
        <m:sSup>
          <m:sSupPr>
            <m:ctrlPr>
              <w:rPr>
                <w:rFonts w:ascii="Cambria Math" w:hAnsi="Cambria Math"/>
              </w:rPr>
            </m:ctrlPr>
          </m:sSupPr>
          <m:e>
            <m:r>
              <w:rPr>
                <w:rFonts w:ascii="微软雅黑" w:eastAsia="微软雅黑" w:hAnsi="微软雅黑" w:cs="微软雅黑" w:hint="eastAsia"/>
              </w:rPr>
              <m:t>-</m:t>
            </m:r>
            <m:r>
              <w:rPr>
                <w:rFonts w:ascii="Cambria Math" w:hAnsi="Cambria Math"/>
              </w:rPr>
              <m:t>2</m:t>
            </m:r>
          </m:e>
          <m:sup>
            <m:r>
              <w:rPr>
                <w:rFonts w:ascii="Cambria Math" w:hAnsi="Cambria Math"/>
              </w:rPr>
              <m:t>BitDepth+3</m:t>
            </m:r>
          </m:sup>
        </m:sSup>
      </m:oMath>
      <w:r>
        <w:rPr>
          <w:rFonts w:hint="eastAsia"/>
        </w:rPr>
        <w:t>～</w:t>
      </w:r>
      <m:oMath>
        <m:sSup>
          <m:sSupPr>
            <m:ctrlPr>
              <w:rPr>
                <w:rFonts w:ascii="Cambria Math" w:hAnsi="Cambria Math"/>
              </w:rPr>
            </m:ctrlPr>
          </m:sSupPr>
          <m:e>
            <m:r>
              <w:rPr>
                <w:rFonts w:ascii="Cambria Math" w:hAnsi="Cambria Math"/>
              </w:rPr>
              <m:t>2</m:t>
            </m:r>
          </m:e>
          <m:sup>
            <m:r>
              <w:rPr>
                <w:rFonts w:ascii="Cambria Math" w:hAnsi="Cambria Math"/>
              </w:rPr>
              <m:t>BitDepth+3</m:t>
            </m:r>
          </m:sup>
        </m:sSup>
        <m:r>
          <m:rPr>
            <m:sty m:val="p"/>
          </m:rPr>
          <w:rPr>
            <w:rFonts w:ascii="微软雅黑" w:eastAsia="微软雅黑" w:hAnsi="微软雅黑" w:cs="微软雅黑" w:hint="eastAsia"/>
          </w:rPr>
          <m:t>-</m:t>
        </m:r>
        <m:r>
          <m:rPr>
            <m:sty m:val="p"/>
          </m:rPr>
          <w:rPr>
            <w:rFonts w:ascii="Cambria Math" w:hAnsi="Cambria Math"/>
          </w:rPr>
          <m:t>1</m:t>
        </m:r>
      </m:oMath>
      <w:r>
        <w:rPr>
          <w:rFonts w:hint="eastAsia"/>
        </w:rPr>
        <w:t>。</w:t>
      </w:r>
      <w:r>
        <w:t>ScaleTable={64,70,76,83,91,99 ,108 ,117 }</w:t>
      </w:r>
      <w:r>
        <w:rPr>
          <w:rFonts w:hint="eastAsia"/>
        </w:rPr>
        <w:t>。</w:t>
      </w:r>
    </w:p>
    <w:p w14:paraId="5C884050" w14:textId="77777777" w:rsidR="007D0977" w:rsidRDefault="007D0977">
      <w:pPr>
        <w:pStyle w:val="afffffb"/>
        <w:ind w:firstLineChars="0" w:firstLine="0"/>
      </w:pPr>
    </w:p>
    <w:p w14:paraId="22A5FC46" w14:textId="77777777" w:rsidR="007D0977" w:rsidRDefault="008E11FF">
      <w:pPr>
        <w:pStyle w:val="affd"/>
        <w:spacing w:before="120" w:after="120"/>
      </w:pPr>
      <w:bookmarkStart w:id="673" w:name="_Ref196415706"/>
      <w:r>
        <w:rPr>
          <w:rFonts w:hint="eastAsia"/>
        </w:rPr>
        <w:t>反变换</w:t>
      </w:r>
      <w:bookmarkEnd w:id="673"/>
    </w:p>
    <w:p w14:paraId="4C22AAD7" w14:textId="0D9FE23F" w:rsidR="007D0977" w:rsidRDefault="008E11FF">
      <w:pPr>
        <w:pStyle w:val="afffffb"/>
        <w:ind w:firstLine="420"/>
      </w:pPr>
      <w:r>
        <w:rPr>
          <w:rFonts w:hint="eastAsia"/>
        </w:rPr>
        <w:t>本条定义高频子带M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宏块的变换系数矩阵</w:t>
      </w:r>
      <w:r>
        <w:t>CoeffMatrix</w:t>
      </w:r>
      <w:r>
        <w:rPr>
          <w:rFonts w:hint="eastAsia"/>
        </w:rPr>
        <w:t>转化为高频子带</w:t>
      </w:r>
      <w:r w:rsidR="00D74838">
        <w:rPr>
          <w:rFonts w:hint="eastAsia"/>
        </w:rPr>
        <w:t>宏块</w:t>
      </w:r>
      <w:r w:rsidR="00B3756E">
        <w:rPr>
          <w:rFonts w:hint="eastAsia"/>
        </w:rPr>
        <w:t>的</w:t>
      </w:r>
      <w:r w:rsidR="00D74838">
        <w:rPr>
          <w:rFonts w:hint="eastAsia"/>
        </w:rPr>
        <w:t>重建</w:t>
      </w:r>
      <w:r w:rsidR="00806B7B">
        <w:rPr>
          <w:rFonts w:hint="eastAsia"/>
        </w:rPr>
        <w:t>小波系数</w:t>
      </w:r>
      <w:r>
        <w:rPr>
          <w:rFonts w:hint="eastAsia"/>
        </w:rPr>
        <w:t>矩阵</w:t>
      </w:r>
      <w:r>
        <w:t>WaveMatrix</w:t>
      </w:r>
      <w:r>
        <w:rPr>
          <w:rFonts w:hint="eastAsia"/>
        </w:rPr>
        <w:t>的方法。</w:t>
      </w:r>
    </w:p>
    <w:p w14:paraId="2E132510" w14:textId="77777777" w:rsidR="007D0977" w:rsidRDefault="008E11FF">
      <w:pPr>
        <w:pStyle w:val="afffffb"/>
        <w:ind w:firstLine="420"/>
      </w:pPr>
      <w:r>
        <w:rPr>
          <w:rFonts w:hint="eastAsia"/>
        </w:rPr>
        <w:t>高频子带变换块大小为2x</w:t>
      </w:r>
      <w:r>
        <w:t>2</w:t>
      </w:r>
      <w:r>
        <w:rPr>
          <w:rFonts w:hint="eastAsia"/>
        </w:rPr>
        <w:t>，高频子带M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宏块水平方向变换块个数nHor为M</w:t>
      </w:r>
      <w:r>
        <w:rPr>
          <w:rFonts w:hint="eastAsia"/>
          <w:vertAlign w:val="subscript"/>
        </w:rPr>
        <w:t>1</w:t>
      </w:r>
      <w:r>
        <w:t>/2,</w:t>
      </w:r>
      <w:r>
        <w:rPr>
          <w:rFonts w:hint="eastAsia"/>
        </w:rPr>
        <w:t>垂直方向变换块个数n</w:t>
      </w:r>
      <w:r>
        <w:t>V</w:t>
      </w:r>
      <w:r>
        <w:rPr>
          <w:rFonts w:hint="eastAsia"/>
        </w:rPr>
        <w:t>er为M</w:t>
      </w:r>
      <w:r>
        <w:rPr>
          <w:vertAlign w:val="subscript"/>
        </w:rPr>
        <w:t>2</w:t>
      </w:r>
      <w:r>
        <w:t>/2</w:t>
      </w:r>
      <w:r>
        <w:rPr>
          <w:rFonts w:hint="eastAsia"/>
        </w:rPr>
        <w:t>。</w:t>
      </w:r>
    </w:p>
    <w:p w14:paraId="2F81B4D9" w14:textId="36CF4267" w:rsidR="007D0977" w:rsidRDefault="008E11FF">
      <w:pPr>
        <w:pStyle w:val="afffffb"/>
        <w:ind w:firstLine="420"/>
      </w:pPr>
      <w:r>
        <w:rPr>
          <w:rFonts w:hint="eastAsia"/>
        </w:rPr>
        <w:t>若高频子带宏块的transform</w:t>
      </w:r>
      <w:r>
        <w:t>_skip_flag</w:t>
      </w:r>
      <w:r>
        <w:rPr>
          <w:rFonts w:hint="eastAsia"/>
        </w:rPr>
        <w:t>为0，高频子带宏块M</w:t>
      </w:r>
      <w:r>
        <w:rPr>
          <w:rFonts w:hint="eastAsia"/>
          <w:vertAlign w:val="subscript"/>
        </w:rPr>
        <w:t>1</w:t>
      </w:r>
      <w:r>
        <w:rPr>
          <w:rFonts w:hint="eastAsia"/>
        </w:rPr>
        <w:sym w:font="Symbol" w:char="F0B4"/>
      </w:r>
      <w:r>
        <w:rPr>
          <w:rFonts w:hint="eastAsia"/>
        </w:rPr>
        <w:t>M</w:t>
      </w:r>
      <w:r>
        <w:rPr>
          <w:rFonts w:hint="eastAsia"/>
          <w:vertAlign w:val="subscript"/>
        </w:rPr>
        <w:t>2</w:t>
      </w:r>
      <w:r>
        <w:rPr>
          <w:rFonts w:hint="eastAsia"/>
        </w:rPr>
        <w:t>变换系数矩阵CoeffMatrix中每个2x</w:t>
      </w:r>
      <w:r>
        <w:t>2</w:t>
      </w:r>
      <w:r>
        <w:rPr>
          <w:rFonts w:hint="eastAsia"/>
        </w:rPr>
        <w:t>块按如下步骤执行变换：</w:t>
      </w:r>
    </w:p>
    <w:p w14:paraId="1E03C11A" w14:textId="77777777" w:rsidR="007D0977" w:rsidRDefault="00000000">
      <w:pPr>
        <w:pStyle w:val="afffffb"/>
        <w:numPr>
          <w:ilvl w:val="0"/>
          <w:numId w:val="53"/>
        </w:numPr>
        <w:ind w:firstLine="420"/>
        <w:rPr>
          <w:rFonts w:ascii="Times New Roman"/>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y</m:t>
                        </m:r>
                        <m:d>
                          <m:dPr>
                            <m:begChr m:val="["/>
                            <m:endChr m:val="]"/>
                            <m:ctrlPr>
                              <w:rPr>
                                <w:rFonts w:ascii="Cambria Math" w:hAnsi="Cambria Math"/>
                                <w:i/>
                              </w:rPr>
                            </m:ctrlPr>
                          </m:dPr>
                          <m:e>
                            <m:r>
                              <w:rPr>
                                <w:rFonts w:ascii="Cambria Math" w:hAnsi="Cambria Math"/>
                              </w:rPr>
                              <m:t>0</m:t>
                            </m:r>
                          </m:e>
                        </m:d>
                        <m:r>
                          <w:rPr>
                            <w:rFonts w:ascii="Cambria Math" w:hAnsi="Cambria Math"/>
                          </w:rPr>
                          <m:t>[0]</m:t>
                        </m:r>
                      </m:e>
                    </m:mr>
                    <m:mr>
                      <m:e>
                        <m:r>
                          <w:rPr>
                            <w:rFonts w:ascii="Cambria Math" w:hAnsi="Cambria Math"/>
                          </w:rPr>
                          <m:t>y</m:t>
                        </m:r>
                        <m:d>
                          <m:dPr>
                            <m:begChr m:val="["/>
                            <m:endChr m:val="]"/>
                            <m:ctrlPr>
                              <w:rPr>
                                <w:rFonts w:ascii="Cambria Math" w:hAnsi="Cambria Math"/>
                                <w:i/>
                              </w:rPr>
                            </m:ctrlPr>
                          </m:dPr>
                          <m:e>
                            <m:r>
                              <w:rPr>
                                <w:rFonts w:ascii="Cambria Math" w:hAnsi="Cambria Math"/>
                              </w:rPr>
                              <m:t>0</m:t>
                            </m:r>
                          </m:e>
                        </m:d>
                        <m:r>
                          <w:rPr>
                            <w:rFonts w:ascii="Cambria Math" w:hAnsi="Cambria Math"/>
                          </w:rPr>
                          <m:t>[1]</m:t>
                        </m:r>
                      </m:e>
                    </m:mr>
                  </m:m>
                </m:e>
              </m:mr>
              <m:mr>
                <m:e>
                  <m:m>
                    <m:mPr>
                      <m:mcs>
                        <m:mc>
                          <m:mcPr>
                            <m:count m:val="1"/>
                            <m:mcJc m:val="center"/>
                          </m:mcPr>
                        </m:mc>
                      </m:mcs>
                      <m:ctrlPr>
                        <w:rPr>
                          <w:rFonts w:ascii="Cambria Math" w:hAnsi="Cambria Math"/>
                          <w:i/>
                        </w:rPr>
                      </m:ctrlPr>
                    </m:mPr>
                    <m:mr>
                      <m:e>
                        <m:r>
                          <w:rPr>
                            <w:rFonts w:ascii="Cambria Math" w:hAnsi="Cambria Math"/>
                          </w:rPr>
                          <m:t>y</m:t>
                        </m:r>
                        <m:d>
                          <m:dPr>
                            <m:begChr m:val="["/>
                            <m:endChr m:val="]"/>
                            <m:ctrlPr>
                              <w:rPr>
                                <w:rFonts w:ascii="Cambria Math" w:hAnsi="Cambria Math"/>
                                <w:i/>
                              </w:rPr>
                            </m:ctrlPr>
                          </m:dPr>
                          <m:e>
                            <m:r>
                              <w:rPr>
                                <w:rFonts w:ascii="Cambria Math" w:hAnsi="Cambria Math"/>
                              </w:rPr>
                              <m:t>1</m:t>
                            </m:r>
                          </m:e>
                        </m:d>
                        <m:r>
                          <w:rPr>
                            <w:rFonts w:ascii="Cambria Math" w:hAnsi="Cambria Math"/>
                          </w:rPr>
                          <m:t>[0]</m:t>
                        </m:r>
                      </m:e>
                    </m:mr>
                    <m:mr>
                      <m:e>
                        <m:r>
                          <w:rPr>
                            <w:rFonts w:ascii="Cambria Math" w:hAnsi="Cambria Math"/>
                          </w:rPr>
                          <m:t>y</m:t>
                        </m:r>
                        <m:d>
                          <m:dPr>
                            <m:begChr m:val="["/>
                            <m:endChr m:val="]"/>
                            <m:ctrlPr>
                              <w:rPr>
                                <w:rFonts w:ascii="Cambria Math" w:hAnsi="Cambria Math"/>
                                <w:i/>
                              </w:rPr>
                            </m:ctrlPr>
                          </m:dPr>
                          <m:e>
                            <m:r>
                              <w:rPr>
                                <w:rFonts w:ascii="Cambria Math" w:hAnsi="Cambria Math"/>
                              </w:rPr>
                              <m:t>1</m:t>
                            </m:r>
                          </m:e>
                        </m:d>
                        <m:r>
                          <w:rPr>
                            <w:rFonts w:ascii="Cambria Math" w:hAnsi="Cambria Math"/>
                          </w:rPr>
                          <m:t>[1]</m:t>
                        </m:r>
                      </m:e>
                    </m:mr>
                  </m:m>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mr>
              <m:m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x</m:t>
                        </m:r>
                        <m:d>
                          <m:dPr>
                            <m:begChr m:val="["/>
                            <m:endChr m:val="]"/>
                            <m:ctrlPr>
                              <w:rPr>
                                <w:rFonts w:ascii="Cambria Math" w:hAnsi="Cambria Math"/>
                                <w:i/>
                              </w:rPr>
                            </m:ctrlPr>
                          </m:dPr>
                          <m:e>
                            <m:r>
                              <w:rPr>
                                <w:rFonts w:ascii="Cambria Math" w:hAnsi="Cambria Math"/>
                              </w:rPr>
                              <m:t>0</m:t>
                            </m:r>
                          </m:e>
                        </m:d>
                        <m:r>
                          <w:rPr>
                            <w:rFonts w:ascii="Cambria Math" w:hAnsi="Cambria Math"/>
                          </w:rPr>
                          <m:t>[0]</m:t>
                        </m:r>
                      </m:e>
                    </m:mr>
                    <m:mr>
                      <m:e>
                        <m:r>
                          <w:rPr>
                            <w:rFonts w:ascii="Cambria Math" w:hAnsi="Cambria Math"/>
                          </w:rPr>
                          <m:t>x</m:t>
                        </m:r>
                        <m:d>
                          <m:dPr>
                            <m:begChr m:val="["/>
                            <m:endChr m:val="]"/>
                            <m:ctrlPr>
                              <w:rPr>
                                <w:rFonts w:ascii="Cambria Math" w:hAnsi="Cambria Math"/>
                                <w:i/>
                              </w:rPr>
                            </m:ctrlPr>
                          </m:dPr>
                          <m:e>
                            <m:r>
                              <w:rPr>
                                <w:rFonts w:ascii="Cambria Math" w:hAnsi="Cambria Math"/>
                              </w:rPr>
                              <m:t>0</m:t>
                            </m:r>
                          </m:e>
                        </m:d>
                        <m:r>
                          <w:rPr>
                            <w:rFonts w:ascii="Cambria Math" w:hAnsi="Cambria Math"/>
                          </w:rPr>
                          <m:t>[1]</m:t>
                        </m:r>
                      </m:e>
                    </m:mr>
                  </m:m>
                </m:e>
              </m:mr>
              <m:mr>
                <m:e>
                  <m:m>
                    <m:mPr>
                      <m:mcs>
                        <m:mc>
                          <m:mcPr>
                            <m:count m:val="1"/>
                            <m:mcJc m:val="center"/>
                          </m:mcPr>
                        </m:mc>
                      </m:mcs>
                      <m:ctrlPr>
                        <w:rPr>
                          <w:rFonts w:ascii="Cambria Math" w:hAnsi="Cambria Math"/>
                          <w:i/>
                        </w:rPr>
                      </m:ctrlPr>
                    </m:mPr>
                    <m:mr>
                      <m:e>
                        <m:r>
                          <w:rPr>
                            <w:rFonts w:ascii="Cambria Math" w:hAnsi="Cambria Math"/>
                          </w:rPr>
                          <m:t>x</m:t>
                        </m:r>
                        <m:d>
                          <m:dPr>
                            <m:begChr m:val="["/>
                            <m:endChr m:val="]"/>
                            <m:ctrlPr>
                              <w:rPr>
                                <w:rFonts w:ascii="Cambria Math" w:hAnsi="Cambria Math"/>
                                <w:i/>
                              </w:rPr>
                            </m:ctrlPr>
                          </m:dPr>
                          <m:e>
                            <m:r>
                              <w:rPr>
                                <w:rFonts w:ascii="Cambria Math" w:hAnsi="Cambria Math"/>
                              </w:rPr>
                              <m:t>1</m:t>
                            </m:r>
                          </m:e>
                        </m:d>
                        <m:r>
                          <w:rPr>
                            <w:rFonts w:ascii="Cambria Math" w:hAnsi="Cambria Math"/>
                          </w:rPr>
                          <m:t>[0]</m:t>
                        </m:r>
                      </m:e>
                    </m:mr>
                    <m:mr>
                      <m:e>
                        <m:r>
                          <w:rPr>
                            <w:rFonts w:ascii="Cambria Math" w:hAnsi="Cambria Math"/>
                          </w:rPr>
                          <m:t>x</m:t>
                        </m:r>
                        <m:d>
                          <m:dPr>
                            <m:begChr m:val="["/>
                            <m:endChr m:val="]"/>
                            <m:ctrlPr>
                              <w:rPr>
                                <w:rFonts w:ascii="Cambria Math" w:hAnsi="Cambria Math"/>
                                <w:i/>
                              </w:rPr>
                            </m:ctrlPr>
                          </m:dPr>
                          <m:e>
                            <m:r>
                              <w:rPr>
                                <w:rFonts w:ascii="Cambria Math" w:hAnsi="Cambria Math"/>
                              </w:rPr>
                              <m:t>1</m:t>
                            </m:r>
                          </m:e>
                        </m:d>
                        <m:r>
                          <w:rPr>
                            <w:rFonts w:ascii="Cambria Math" w:hAnsi="Cambria Math"/>
                          </w:rPr>
                          <m:t>[1]</m:t>
                        </m:r>
                      </m:e>
                    </m:mr>
                  </m:m>
                </m:e>
              </m:mr>
            </m:m>
          </m:e>
        </m:d>
      </m:oMath>
    </w:p>
    <w:p w14:paraId="1113B4E0" w14:textId="77777777" w:rsidR="007D0977" w:rsidRDefault="008E11FF">
      <w:pPr>
        <w:pStyle w:val="afffffb"/>
        <w:numPr>
          <w:ilvl w:val="0"/>
          <w:numId w:val="53"/>
        </w:numPr>
        <w:ind w:firstLine="420"/>
        <w:rPr>
          <w:rFonts w:ascii="Times New Roman"/>
        </w:rPr>
      </w:pPr>
      <m:oMath>
        <m:r>
          <w:rPr>
            <w:rFonts w:ascii="Cambria Math" w:hAnsi="Cambria Math"/>
          </w:rPr>
          <m:t>y</m:t>
        </m:r>
        <m:d>
          <m:dPr>
            <m:begChr m:val="["/>
            <m:endChr m:val="]"/>
            <m:ctrlPr>
              <w:rPr>
                <w:rFonts w:ascii="Cambria Math" w:hAnsi="Cambria Math"/>
                <w:i/>
              </w:rPr>
            </m:ctrlPr>
          </m:dPr>
          <m:e>
            <m:r>
              <w:rPr>
                <w:rFonts w:ascii="Cambria Math" w:hAnsi="Cambria Math"/>
              </w:rPr>
              <m:t>i</m:t>
            </m:r>
          </m:e>
        </m:d>
        <m:d>
          <m:dPr>
            <m:begChr m:val="["/>
            <m:endChr m:val="]"/>
            <m:ctrlPr>
              <w:rPr>
                <w:rFonts w:ascii="Cambria Math" w:hAnsi="Cambria Math"/>
                <w:i/>
              </w:rPr>
            </m:ctrlPr>
          </m:dPr>
          <m:e>
            <m:r>
              <w:rPr>
                <w:rFonts w:ascii="Cambria Math" w:hAnsi="Cambria Math"/>
              </w:rPr>
              <m:t>j</m:t>
            </m:r>
          </m:e>
        </m:d>
        <m:r>
          <w:rPr>
            <w:rFonts w:ascii="Cambria Math" w:hAnsi="Cambria Math"/>
          </w:rPr>
          <m:t>=</m:t>
        </m:r>
        <m:d>
          <m:dPr>
            <m:ctrlPr>
              <w:rPr>
                <w:rFonts w:ascii="Cambria Math" w:hAnsi="Cambria Math"/>
                <w:i/>
              </w:rPr>
            </m:ctrlPr>
          </m:dPr>
          <m:e>
            <m:r>
              <w:rPr>
                <w:rFonts w:ascii="Cambria Math" w:hAnsi="Cambria Math"/>
              </w:rPr>
              <m:t>y</m:t>
            </m:r>
            <m:d>
              <m:dPr>
                <m:begChr m:val="["/>
                <m:endChr m:val="]"/>
                <m:ctrlPr>
                  <w:rPr>
                    <w:rFonts w:ascii="Cambria Math" w:hAnsi="Cambria Math"/>
                    <w:i/>
                  </w:rPr>
                </m:ctrlPr>
              </m:dPr>
              <m:e>
                <m:r>
                  <w:rPr>
                    <w:rFonts w:ascii="Cambria Math" w:hAnsi="Cambria Math"/>
                  </w:rPr>
                  <m:t>i</m:t>
                </m:r>
              </m:e>
            </m:d>
            <m:d>
              <m:dPr>
                <m:begChr m:val="["/>
                <m:endChr m:val="]"/>
                <m:ctrlPr>
                  <w:rPr>
                    <w:rFonts w:ascii="Cambria Math" w:hAnsi="Cambria Math"/>
                    <w:i/>
                  </w:rPr>
                </m:ctrlPr>
              </m:dPr>
              <m:e>
                <m:r>
                  <w:rPr>
                    <w:rFonts w:ascii="Cambria Math" w:hAnsi="Cambria Math"/>
                  </w:rPr>
                  <m:t>j</m:t>
                </m:r>
              </m:e>
            </m:d>
            <m:r>
              <w:rPr>
                <w:rFonts w:ascii="Cambria Math" w:hAnsi="Cambria Math"/>
              </w:rPr>
              <m:t>&gt;0</m:t>
            </m:r>
          </m:e>
        </m:d>
        <m:r>
          <w:rPr>
            <w:rFonts w:ascii="Cambria Math" w:hAnsi="Cambria Math"/>
          </w:rPr>
          <m:t xml:space="preserve"> ? (y</m:t>
        </m:r>
        <m:d>
          <m:dPr>
            <m:begChr m:val="["/>
            <m:endChr m:val="]"/>
            <m:ctrlPr>
              <w:rPr>
                <w:rFonts w:ascii="Cambria Math" w:hAnsi="Cambria Math"/>
                <w:i/>
              </w:rPr>
            </m:ctrlPr>
          </m:dPr>
          <m:e>
            <m:r>
              <w:rPr>
                <w:rFonts w:ascii="Cambria Math" w:hAnsi="Cambria Math"/>
              </w:rPr>
              <m:t>i</m:t>
            </m:r>
          </m:e>
        </m:d>
        <m:d>
          <m:dPr>
            <m:begChr m:val="["/>
            <m:endChr m:val="]"/>
            <m:ctrlPr>
              <w:rPr>
                <w:rFonts w:ascii="Cambria Math" w:hAnsi="Cambria Math"/>
                <w:i/>
              </w:rPr>
            </m:ctrlPr>
          </m:dPr>
          <m:e>
            <m:r>
              <w:rPr>
                <w:rFonts w:ascii="Cambria Math" w:hAnsi="Cambria Math"/>
              </w:rPr>
              <m:t>j</m:t>
            </m:r>
          </m:e>
        </m:d>
        <m:r>
          <w:rPr>
            <w:rFonts w:ascii="Cambria Math" w:hAnsi="Cambria Math"/>
          </w:rPr>
          <m:t>+1)≫1):-((-y</m:t>
        </m:r>
        <m:d>
          <m:dPr>
            <m:begChr m:val="["/>
            <m:endChr m:val="]"/>
            <m:ctrlPr>
              <w:rPr>
                <w:rFonts w:ascii="Cambria Math" w:hAnsi="Cambria Math"/>
                <w:i/>
              </w:rPr>
            </m:ctrlPr>
          </m:dPr>
          <m:e>
            <m:r>
              <w:rPr>
                <w:rFonts w:ascii="Cambria Math" w:hAnsi="Cambria Math"/>
              </w:rPr>
              <m:t>i</m:t>
            </m:r>
          </m:e>
        </m:d>
        <m:d>
          <m:dPr>
            <m:begChr m:val="["/>
            <m:endChr m:val="]"/>
            <m:ctrlPr>
              <w:rPr>
                <w:rFonts w:ascii="Cambria Math" w:hAnsi="Cambria Math"/>
                <w:i/>
              </w:rPr>
            </m:ctrlPr>
          </m:dPr>
          <m:e>
            <m:r>
              <w:rPr>
                <w:rFonts w:ascii="Cambria Math" w:hAnsi="Cambria Math"/>
              </w:rPr>
              <m:t>j</m:t>
            </m:r>
          </m:e>
        </m:d>
        <m:r>
          <w:rPr>
            <w:rFonts w:ascii="Cambria Math" w:hAnsi="Cambria Math"/>
          </w:rPr>
          <m:t>+1)≫1))</m:t>
        </m:r>
      </m:oMath>
    </w:p>
    <w:p w14:paraId="3C0EB238" w14:textId="77777777" w:rsidR="007D0977" w:rsidRDefault="008E11FF">
      <w:pPr>
        <w:pStyle w:val="afffffb"/>
        <w:numPr>
          <w:ilvl w:val="0"/>
          <w:numId w:val="53"/>
        </w:numPr>
        <w:ind w:firstLine="420"/>
        <w:rPr>
          <w:rFonts w:ascii="Times New Roman"/>
        </w:rPr>
      </w:pPr>
      <m:oMath>
        <m:r>
          <w:rPr>
            <w:rFonts w:ascii="Cambria Math" w:hAnsi="Cambria Math"/>
          </w:rPr>
          <m:t>y</m:t>
        </m:r>
        <m:d>
          <m:dPr>
            <m:begChr m:val="["/>
            <m:endChr m:val="]"/>
            <m:ctrlPr>
              <w:rPr>
                <w:rFonts w:ascii="Cambria Math" w:hAnsi="Cambria Math"/>
                <w:i/>
              </w:rPr>
            </m:ctrlPr>
          </m:dPr>
          <m:e>
            <m:r>
              <w:rPr>
                <w:rFonts w:ascii="Cambria Math" w:hAnsi="Cambria Math"/>
              </w:rPr>
              <m:t>i</m:t>
            </m:r>
          </m:e>
        </m:d>
        <m:d>
          <m:dPr>
            <m:begChr m:val="["/>
            <m:endChr m:val="]"/>
            <m:ctrlPr>
              <w:rPr>
                <w:rFonts w:ascii="Cambria Math" w:hAnsi="Cambria Math"/>
                <w:i/>
              </w:rPr>
            </m:ctrlPr>
          </m:dPr>
          <m:e>
            <m:r>
              <w:rPr>
                <w:rFonts w:ascii="Cambria Math" w:hAnsi="Cambria Math"/>
              </w:rPr>
              <m:t>j</m:t>
            </m:r>
          </m:e>
        </m:d>
        <m:r>
          <w:rPr>
            <w:rFonts w:ascii="Cambria Math" w:hAnsi="Cambria Math"/>
          </w:rPr>
          <m:t>= clip(-</m:t>
        </m:r>
        <m:sSup>
          <m:sSupPr>
            <m:ctrlPr>
              <w:rPr>
                <w:rFonts w:ascii="Cambria Math" w:hAnsi="Cambria Math"/>
              </w:rPr>
            </m:ctrlPr>
          </m:sSupPr>
          <m:e>
            <m:r>
              <w:rPr>
                <w:rFonts w:ascii="Cambria Math" w:hAnsi="Cambria Math"/>
              </w:rPr>
              <m:t>2</m:t>
            </m:r>
          </m:e>
          <m:sup>
            <m:r>
              <w:rPr>
                <w:rFonts w:ascii="Cambria Math" w:hAnsi="Cambria Math"/>
              </w:rPr>
              <m:t>BitDepth+2</m:t>
            </m:r>
          </m:sup>
        </m:sSup>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BitDepth+2</m:t>
            </m:r>
          </m:sup>
        </m:sSup>
        <m:r>
          <w:rPr>
            <w:rFonts w:ascii="Cambria Math" w:eastAsia="微软雅黑" w:hAnsi="Cambria Math"/>
          </w:rPr>
          <m:t>-</m:t>
        </m:r>
        <m:r>
          <w:rPr>
            <w:rFonts w:ascii="Cambria Math" w:hAnsi="Cambria Math"/>
          </w:rPr>
          <m:t>1, y</m:t>
        </m:r>
        <m:d>
          <m:dPr>
            <m:begChr m:val="["/>
            <m:endChr m:val="]"/>
            <m:ctrlPr>
              <w:rPr>
                <w:rFonts w:ascii="Cambria Math" w:hAnsi="Cambria Math"/>
                <w:i/>
              </w:rPr>
            </m:ctrlPr>
          </m:dPr>
          <m:e>
            <m:r>
              <w:rPr>
                <w:rFonts w:ascii="Cambria Math" w:hAnsi="Cambria Math"/>
              </w:rPr>
              <m:t>i</m:t>
            </m:r>
          </m:e>
        </m:d>
        <m:d>
          <m:dPr>
            <m:begChr m:val="["/>
            <m:endChr m:val="]"/>
            <m:ctrlPr>
              <w:rPr>
                <w:rFonts w:ascii="Cambria Math" w:hAnsi="Cambria Math"/>
                <w:i/>
              </w:rPr>
            </m:ctrlPr>
          </m:dPr>
          <m:e>
            <m:r>
              <w:rPr>
                <w:rFonts w:ascii="Cambria Math" w:hAnsi="Cambria Math"/>
              </w:rPr>
              <m:t>j</m:t>
            </m:r>
          </m:e>
        </m:d>
        <m:r>
          <w:rPr>
            <w:rFonts w:ascii="Cambria Math" w:hAnsi="Cambria Math"/>
          </w:rPr>
          <m:t>)</m:t>
        </m:r>
      </m:oMath>
    </w:p>
    <w:p w14:paraId="7EAD3385" w14:textId="77777777" w:rsidR="007D0977" w:rsidRDefault="007D0977">
      <w:pPr>
        <w:pStyle w:val="afffffb"/>
        <w:ind w:firstLineChars="0" w:firstLine="0"/>
      </w:pPr>
    </w:p>
    <w:p w14:paraId="55AE2CD2" w14:textId="77777777" w:rsidR="007D0977" w:rsidRDefault="008E11FF">
      <w:pPr>
        <w:pStyle w:val="affb"/>
        <w:spacing w:before="120" w:after="120"/>
      </w:pPr>
      <w:bookmarkStart w:id="674" w:name="_Ref196415106"/>
      <w:bookmarkStart w:id="675" w:name="_Toc205191947"/>
      <w:r>
        <w:rPr>
          <w:rFonts w:hint="eastAsia"/>
        </w:rPr>
        <w:t>小波反变换</w:t>
      </w:r>
      <w:bookmarkEnd w:id="674"/>
      <w:bookmarkEnd w:id="675"/>
    </w:p>
    <w:p w14:paraId="60695DFB" w14:textId="2DA1D62D" w:rsidR="00B067A6" w:rsidRDefault="00B067A6" w:rsidP="002A24A8">
      <w:pPr>
        <w:pStyle w:val="affc"/>
        <w:spacing w:before="120" w:after="120"/>
      </w:pPr>
      <w:bookmarkStart w:id="676" w:name="_Toc205191948"/>
      <w:r>
        <w:rPr>
          <w:rFonts w:hint="eastAsia"/>
        </w:rPr>
        <w:t>概述</w:t>
      </w:r>
      <w:bookmarkEnd w:id="676"/>
    </w:p>
    <w:p w14:paraId="3A893882" w14:textId="20F1836D" w:rsidR="007D0977" w:rsidRPr="00C8189D" w:rsidRDefault="008E11FF">
      <w:pPr>
        <w:pStyle w:val="afffffb"/>
        <w:ind w:firstLine="420"/>
        <w:rPr>
          <w:rFonts w:hAnsi="宋体" w:hint="eastAsia"/>
        </w:rPr>
      </w:pPr>
      <w:r>
        <w:rPr>
          <w:rFonts w:hint="eastAsia"/>
        </w:rPr>
        <w:t>本条输入LL子带</w:t>
      </w:r>
      <w:r w:rsidR="00DC38BD">
        <w:rPr>
          <w:rFonts w:hint="eastAsia"/>
        </w:rPr>
        <w:t>重建</w:t>
      </w:r>
      <w:r>
        <w:rPr>
          <w:rFonts w:hint="eastAsia"/>
        </w:rPr>
        <w:t>小波系数</w:t>
      </w:r>
      <w:r w:rsidR="0007304A">
        <w:t>LL</w:t>
      </w:r>
      <w:r w:rsidR="0007304A">
        <w:rPr>
          <w:rFonts w:hint="eastAsia"/>
        </w:rPr>
        <w:t>_</w:t>
      </w:r>
      <w:r w:rsidR="0007304A">
        <w:t>SubPi</w:t>
      </w:r>
      <w:r w:rsidR="0055093D">
        <w:rPr>
          <w:rFonts w:hint="eastAsia"/>
        </w:rPr>
        <w:t>c</w:t>
      </w:r>
      <w:r>
        <w:rPr>
          <w:rFonts w:hint="eastAsia"/>
        </w:rPr>
        <w:t>，</w:t>
      </w:r>
      <w:r w:rsidRPr="00C8189D">
        <w:rPr>
          <w:rFonts w:hAnsi="宋体" w:hint="eastAsia"/>
        </w:rPr>
        <w:t>HL子带</w:t>
      </w:r>
      <w:r w:rsidR="00DC38BD" w:rsidRPr="00C8189D">
        <w:rPr>
          <w:rFonts w:hAnsi="宋体" w:hint="eastAsia"/>
        </w:rPr>
        <w:t>重建</w:t>
      </w:r>
      <w:r w:rsidRPr="00C8189D">
        <w:rPr>
          <w:rFonts w:hAnsi="宋体" w:hint="eastAsia"/>
        </w:rPr>
        <w:t>小波系数</w:t>
      </w:r>
      <w:r w:rsidR="0007304A" w:rsidRPr="00C8189D">
        <w:rPr>
          <w:rFonts w:hAnsi="宋体"/>
        </w:rPr>
        <w:t>HL</w:t>
      </w:r>
      <w:r w:rsidR="0007304A" w:rsidRPr="00C8189D">
        <w:rPr>
          <w:rFonts w:hAnsi="宋体" w:hint="eastAsia"/>
        </w:rPr>
        <w:t>_</w:t>
      </w:r>
      <w:r w:rsidR="0007304A" w:rsidRPr="00C8189D">
        <w:rPr>
          <w:rFonts w:hAnsi="宋体"/>
        </w:rPr>
        <w:t>SubPi</w:t>
      </w:r>
      <w:r w:rsidR="0055093D" w:rsidRPr="00C8189D">
        <w:rPr>
          <w:rFonts w:hAnsi="宋体" w:hint="eastAsia"/>
        </w:rPr>
        <w:t>c</w:t>
      </w:r>
      <w:r w:rsidRPr="00C8189D">
        <w:rPr>
          <w:rFonts w:hAnsi="宋体" w:hint="eastAsia"/>
        </w:rPr>
        <w:t>，LH子带</w:t>
      </w:r>
      <w:r w:rsidR="00DC38BD" w:rsidRPr="00C8189D">
        <w:rPr>
          <w:rFonts w:hAnsi="宋体" w:hint="eastAsia"/>
        </w:rPr>
        <w:t>重建</w:t>
      </w:r>
      <w:r w:rsidRPr="00C8189D">
        <w:rPr>
          <w:rFonts w:hAnsi="宋体" w:hint="eastAsia"/>
        </w:rPr>
        <w:t>小波系数</w:t>
      </w:r>
      <w:r w:rsidR="0007304A" w:rsidRPr="00C8189D">
        <w:rPr>
          <w:rFonts w:hAnsi="宋体"/>
        </w:rPr>
        <w:t>LH</w:t>
      </w:r>
      <w:r w:rsidR="0007304A" w:rsidRPr="00C8189D">
        <w:rPr>
          <w:rFonts w:hAnsi="宋体" w:hint="eastAsia"/>
        </w:rPr>
        <w:t>_</w:t>
      </w:r>
      <w:r w:rsidR="0007304A" w:rsidRPr="00C8189D">
        <w:rPr>
          <w:rFonts w:hAnsi="宋体"/>
        </w:rPr>
        <w:t>SubPi</w:t>
      </w:r>
      <w:r w:rsidR="0055093D" w:rsidRPr="00C8189D">
        <w:rPr>
          <w:rFonts w:hAnsi="宋体" w:hint="eastAsia"/>
        </w:rPr>
        <w:t>c</w:t>
      </w:r>
      <w:r w:rsidRPr="00C8189D">
        <w:rPr>
          <w:rFonts w:hAnsi="宋体" w:hint="eastAsia"/>
        </w:rPr>
        <w:t>，HH子带</w:t>
      </w:r>
      <w:r w:rsidR="00DC38BD" w:rsidRPr="00C8189D">
        <w:rPr>
          <w:rFonts w:hAnsi="宋体" w:hint="eastAsia"/>
        </w:rPr>
        <w:t>重建</w:t>
      </w:r>
      <w:r w:rsidRPr="00C8189D">
        <w:rPr>
          <w:rFonts w:hAnsi="宋体" w:hint="eastAsia"/>
        </w:rPr>
        <w:t>小波系数</w:t>
      </w:r>
      <w:r w:rsidR="0007304A" w:rsidRPr="00C8189D">
        <w:rPr>
          <w:rFonts w:hAnsi="宋体"/>
        </w:rPr>
        <w:t>HH</w:t>
      </w:r>
      <w:r w:rsidR="0007304A" w:rsidRPr="00C8189D">
        <w:rPr>
          <w:rFonts w:hAnsi="宋体" w:hint="eastAsia"/>
        </w:rPr>
        <w:t>_</w:t>
      </w:r>
      <w:r w:rsidR="0055093D" w:rsidRPr="00C8189D">
        <w:rPr>
          <w:rFonts w:hAnsi="宋体"/>
        </w:rPr>
        <w:t>SubPic</w:t>
      </w:r>
      <w:r w:rsidRPr="00C8189D">
        <w:rPr>
          <w:rFonts w:hAnsi="宋体" w:hint="eastAsia"/>
        </w:rPr>
        <w:t>。</w:t>
      </w:r>
      <w:bookmarkStart w:id="677" w:name="_Hlk204851257"/>
      <w:r w:rsidR="0055093D" w:rsidRPr="00C8189D">
        <w:rPr>
          <w:rFonts w:hAnsi="宋体"/>
        </w:rPr>
        <w:t>LL</w:t>
      </w:r>
      <w:r w:rsidR="0055093D" w:rsidRPr="00C8189D">
        <w:rPr>
          <w:rFonts w:hAnsi="宋体" w:hint="eastAsia"/>
        </w:rPr>
        <w:t>_</w:t>
      </w:r>
      <w:r w:rsidR="0055093D" w:rsidRPr="00C8189D">
        <w:rPr>
          <w:rFonts w:hAnsi="宋体"/>
        </w:rPr>
        <w:t>SubPic</w:t>
      </w:r>
      <w:r w:rsidR="0055093D" w:rsidRPr="00C8189D">
        <w:rPr>
          <w:rFonts w:hAnsi="宋体" w:hint="eastAsia"/>
        </w:rPr>
        <w:t>、</w:t>
      </w:r>
      <w:r w:rsidR="0055093D" w:rsidRPr="00C8189D">
        <w:rPr>
          <w:rFonts w:hAnsi="宋体"/>
        </w:rPr>
        <w:t>HL</w:t>
      </w:r>
      <w:r w:rsidR="0055093D" w:rsidRPr="00C8189D">
        <w:rPr>
          <w:rFonts w:hAnsi="宋体" w:hint="eastAsia"/>
        </w:rPr>
        <w:t>_</w:t>
      </w:r>
      <w:r w:rsidR="0055093D" w:rsidRPr="00C8189D">
        <w:rPr>
          <w:rFonts w:hAnsi="宋体"/>
        </w:rPr>
        <w:t>SubPi</w:t>
      </w:r>
      <w:r w:rsidR="0055093D" w:rsidRPr="00C8189D">
        <w:rPr>
          <w:rFonts w:hAnsi="宋体" w:hint="eastAsia"/>
        </w:rPr>
        <w:t>c、</w:t>
      </w:r>
      <w:r w:rsidR="0055093D" w:rsidRPr="00C8189D">
        <w:rPr>
          <w:rFonts w:hAnsi="宋体"/>
        </w:rPr>
        <w:t>LH</w:t>
      </w:r>
      <w:r w:rsidR="0055093D" w:rsidRPr="00C8189D">
        <w:rPr>
          <w:rFonts w:hAnsi="宋体" w:hint="eastAsia"/>
        </w:rPr>
        <w:t>_</w:t>
      </w:r>
      <w:r w:rsidR="0055093D" w:rsidRPr="00C8189D">
        <w:rPr>
          <w:rFonts w:hAnsi="宋体"/>
        </w:rPr>
        <w:t>SubPi</w:t>
      </w:r>
      <w:r w:rsidR="0055093D" w:rsidRPr="00C8189D">
        <w:rPr>
          <w:rFonts w:hAnsi="宋体" w:hint="eastAsia"/>
        </w:rPr>
        <w:t>c和</w:t>
      </w:r>
      <w:r w:rsidR="0055093D" w:rsidRPr="00C8189D">
        <w:rPr>
          <w:rFonts w:hAnsi="宋体"/>
        </w:rPr>
        <w:t>HH</w:t>
      </w:r>
      <w:r w:rsidR="0055093D" w:rsidRPr="00C8189D">
        <w:rPr>
          <w:rFonts w:hAnsi="宋体" w:hint="eastAsia"/>
        </w:rPr>
        <w:t>_</w:t>
      </w:r>
      <w:r w:rsidR="0055093D" w:rsidRPr="00C8189D">
        <w:rPr>
          <w:rFonts w:hAnsi="宋体"/>
        </w:rPr>
        <w:t>SubPic</w:t>
      </w:r>
      <w:r w:rsidR="0055093D" w:rsidRPr="00C8189D">
        <w:rPr>
          <w:rFonts w:hAnsi="宋体" w:hint="eastAsia"/>
        </w:rPr>
        <w:t>的宽均为</w:t>
      </w:r>
      <w:r w:rsidR="0055093D" w:rsidRPr="00C8189D">
        <w:rPr>
          <w:rFonts w:hAnsi="宋体"/>
          <w:szCs w:val="24"/>
        </w:rPr>
        <w:t>B</w:t>
      </w:r>
      <w:r w:rsidR="0055093D" w:rsidRPr="00C8189D">
        <w:rPr>
          <w:rFonts w:hAnsi="宋体" w:hint="eastAsia"/>
          <w:szCs w:val="24"/>
        </w:rPr>
        <w:t>and</w:t>
      </w:r>
      <w:r w:rsidR="0055093D" w:rsidRPr="00C8189D">
        <w:rPr>
          <w:rFonts w:hAnsi="宋体"/>
          <w:szCs w:val="24"/>
        </w:rPr>
        <w:t>W</w:t>
      </w:r>
      <w:r w:rsidR="0055093D" w:rsidRPr="00C8189D">
        <w:rPr>
          <w:rFonts w:hAnsi="宋体" w:hint="eastAsia"/>
          <w:szCs w:val="24"/>
        </w:rPr>
        <w:t>idth，</w:t>
      </w:r>
      <w:r w:rsidR="0055093D" w:rsidRPr="00C8189D">
        <w:rPr>
          <w:rFonts w:hAnsi="宋体"/>
        </w:rPr>
        <w:t>LL</w:t>
      </w:r>
      <w:r w:rsidR="0055093D" w:rsidRPr="00C8189D">
        <w:rPr>
          <w:rFonts w:hAnsi="宋体" w:hint="eastAsia"/>
        </w:rPr>
        <w:t>_</w:t>
      </w:r>
      <w:r w:rsidR="0055093D" w:rsidRPr="00C8189D">
        <w:rPr>
          <w:rFonts w:hAnsi="宋体"/>
        </w:rPr>
        <w:t>SubPic</w:t>
      </w:r>
      <w:r w:rsidR="0055093D" w:rsidRPr="00C8189D">
        <w:rPr>
          <w:rFonts w:hAnsi="宋体" w:hint="eastAsia"/>
        </w:rPr>
        <w:t>、</w:t>
      </w:r>
      <w:r w:rsidR="0055093D" w:rsidRPr="00C8189D">
        <w:rPr>
          <w:rFonts w:hAnsi="宋体"/>
        </w:rPr>
        <w:t>HL</w:t>
      </w:r>
      <w:r w:rsidR="0055093D" w:rsidRPr="00C8189D">
        <w:rPr>
          <w:rFonts w:hAnsi="宋体" w:hint="eastAsia"/>
        </w:rPr>
        <w:t>_</w:t>
      </w:r>
      <w:r w:rsidR="0055093D" w:rsidRPr="00C8189D">
        <w:rPr>
          <w:rFonts w:hAnsi="宋体"/>
        </w:rPr>
        <w:t>SubPi</w:t>
      </w:r>
      <w:r w:rsidR="0055093D" w:rsidRPr="00C8189D">
        <w:rPr>
          <w:rFonts w:hAnsi="宋体" w:hint="eastAsia"/>
        </w:rPr>
        <w:t>c、</w:t>
      </w:r>
      <w:r w:rsidR="0055093D" w:rsidRPr="00C8189D">
        <w:rPr>
          <w:rFonts w:hAnsi="宋体"/>
        </w:rPr>
        <w:t>LH</w:t>
      </w:r>
      <w:r w:rsidR="0055093D" w:rsidRPr="00C8189D">
        <w:rPr>
          <w:rFonts w:hAnsi="宋体" w:hint="eastAsia"/>
        </w:rPr>
        <w:t>_</w:t>
      </w:r>
      <w:r w:rsidR="0055093D" w:rsidRPr="00C8189D">
        <w:rPr>
          <w:rFonts w:hAnsi="宋体"/>
        </w:rPr>
        <w:t>SubPi</w:t>
      </w:r>
      <w:r w:rsidR="0055093D" w:rsidRPr="00C8189D">
        <w:rPr>
          <w:rFonts w:hAnsi="宋体" w:hint="eastAsia"/>
        </w:rPr>
        <w:t>c和</w:t>
      </w:r>
      <w:r w:rsidR="0055093D" w:rsidRPr="00C8189D">
        <w:rPr>
          <w:rFonts w:hAnsi="宋体"/>
        </w:rPr>
        <w:t>HH</w:t>
      </w:r>
      <w:r w:rsidR="0055093D" w:rsidRPr="00C8189D">
        <w:rPr>
          <w:rFonts w:hAnsi="宋体" w:hint="eastAsia"/>
        </w:rPr>
        <w:t>_</w:t>
      </w:r>
      <w:r w:rsidR="0055093D" w:rsidRPr="00C8189D">
        <w:rPr>
          <w:rFonts w:hAnsi="宋体"/>
        </w:rPr>
        <w:t>SubPic</w:t>
      </w:r>
      <w:r w:rsidR="0055093D" w:rsidRPr="00C8189D">
        <w:rPr>
          <w:rFonts w:hAnsi="宋体" w:hint="eastAsia"/>
        </w:rPr>
        <w:t>的高为</w:t>
      </w:r>
      <w:r w:rsidR="0055093D" w:rsidRPr="00C8189D">
        <w:rPr>
          <w:rFonts w:hAnsi="宋体"/>
          <w:szCs w:val="24"/>
        </w:rPr>
        <w:t>B</w:t>
      </w:r>
      <w:r w:rsidR="0055093D" w:rsidRPr="00C8189D">
        <w:rPr>
          <w:rFonts w:hAnsi="宋体" w:hint="eastAsia"/>
          <w:szCs w:val="24"/>
        </w:rPr>
        <w:t>and</w:t>
      </w:r>
      <w:r w:rsidR="0055093D" w:rsidRPr="00C8189D">
        <w:rPr>
          <w:rFonts w:hAnsi="宋体"/>
          <w:szCs w:val="24"/>
        </w:rPr>
        <w:t>Height</w:t>
      </w:r>
      <w:r w:rsidR="0055093D" w:rsidRPr="00C8189D">
        <w:rPr>
          <w:rFonts w:hAnsi="宋体" w:hint="eastAsia"/>
          <w:szCs w:val="24"/>
        </w:rPr>
        <w:t>。</w:t>
      </w:r>
      <w:bookmarkEnd w:id="677"/>
    </w:p>
    <w:p w14:paraId="5C6A484D" w14:textId="533BBC47" w:rsidR="007D0977" w:rsidRDefault="008E11FF">
      <w:pPr>
        <w:pStyle w:val="afffffb"/>
        <w:ind w:firstLine="420"/>
      </w:pPr>
      <w:r>
        <w:rPr>
          <w:rFonts w:hint="eastAsia"/>
        </w:rPr>
        <w:t>本条输出重建子图，具体步骤如下</w:t>
      </w:r>
      <w:r w:rsidR="009A343E">
        <w:rPr>
          <w:rFonts w:hint="eastAsia"/>
        </w:rPr>
        <w:t>：</w:t>
      </w:r>
    </w:p>
    <w:p w14:paraId="38961705" w14:textId="1C1AE8A1" w:rsidR="00AD74C2" w:rsidRPr="002B23BA" w:rsidRDefault="00AD74C2" w:rsidP="00AD74C2">
      <w:pPr>
        <w:pStyle w:val="afffffb"/>
        <w:numPr>
          <w:ilvl w:val="0"/>
          <w:numId w:val="54"/>
        </w:numPr>
        <w:ind w:firstLine="420"/>
      </w:pPr>
      <w:r>
        <w:rPr>
          <w:rFonts w:hint="eastAsia"/>
        </w:rPr>
        <w:t>低频子带偏移量记为L</w:t>
      </w:r>
      <w:r>
        <w:t>L</w:t>
      </w:r>
      <w:r>
        <w:rPr>
          <w:rFonts w:hint="eastAsia"/>
        </w:rPr>
        <w:t>band</w:t>
      </w:r>
      <w:r>
        <w:t>O</w:t>
      </w:r>
      <w:r>
        <w:rPr>
          <w:rFonts w:hint="eastAsia"/>
        </w:rPr>
        <w:t>ffset，L</w:t>
      </w:r>
      <w:r>
        <w:t>L</w:t>
      </w:r>
      <w:r>
        <w:rPr>
          <w:rFonts w:hint="eastAsia"/>
        </w:rPr>
        <w:t>band</w:t>
      </w:r>
      <w:r>
        <w:t>O</w:t>
      </w:r>
      <w:r>
        <w:rPr>
          <w:rFonts w:hint="eastAsia"/>
        </w:rPr>
        <w:t>ffset为</w:t>
      </w:r>
      <w:r>
        <w:t>2</w:t>
      </w:r>
      <w:r>
        <w:rPr>
          <w:vertAlign w:val="superscript"/>
        </w:rPr>
        <w:t>B</w:t>
      </w:r>
      <w:r>
        <w:rPr>
          <w:rFonts w:hint="eastAsia"/>
          <w:vertAlign w:val="superscript"/>
        </w:rPr>
        <w:t>it</w:t>
      </w:r>
      <w:r>
        <w:rPr>
          <w:vertAlign w:val="superscript"/>
        </w:rPr>
        <w:t>Depth+1</w:t>
      </w:r>
      <w:r w:rsidR="008470B5">
        <w:rPr>
          <w:rFonts w:hint="eastAsia"/>
        </w:rPr>
        <w:t>。</w:t>
      </w:r>
    </w:p>
    <w:p w14:paraId="14EE416A" w14:textId="5D37857E" w:rsidR="00AD74C2" w:rsidRDefault="002878A1" w:rsidP="00AD74C2">
      <w:pPr>
        <w:pStyle w:val="afffffb"/>
        <w:numPr>
          <w:ilvl w:val="0"/>
          <w:numId w:val="54"/>
        </w:numPr>
        <w:ind w:firstLine="420"/>
      </w:pPr>
      <w:r>
        <w:rPr>
          <w:rFonts w:hint="eastAsia"/>
        </w:rPr>
        <w:t>图像精度</w:t>
      </w:r>
      <w:r w:rsidR="00314D96">
        <w:rPr>
          <w:rFonts w:hint="eastAsia"/>
        </w:rPr>
        <w:t>记为Pixel</w:t>
      </w:r>
      <w:r w:rsidR="00314D96" w:rsidRPr="009E7DC8">
        <w:t>Precision</w:t>
      </w:r>
      <w:r w:rsidR="00314D96">
        <w:rPr>
          <w:rFonts w:hint="eastAsia"/>
        </w:rPr>
        <w:t>，Pixel</w:t>
      </w:r>
      <w:r w:rsidR="00314D96" w:rsidRPr="009E7DC8">
        <w:t>Precision</w:t>
      </w:r>
      <w:r w:rsidR="00314D96">
        <w:rPr>
          <w:rFonts w:hint="eastAsia"/>
        </w:rPr>
        <w:t>为2</w:t>
      </w:r>
      <w:r w:rsidR="008470B5">
        <w:rPr>
          <w:rFonts w:hint="eastAsia"/>
        </w:rPr>
        <w:t>。</w:t>
      </w:r>
    </w:p>
    <w:p w14:paraId="36F48223" w14:textId="2D9E9A12" w:rsidR="007D0977" w:rsidRDefault="008E11FF">
      <w:pPr>
        <w:pStyle w:val="afffffb"/>
        <w:numPr>
          <w:ilvl w:val="0"/>
          <w:numId w:val="54"/>
        </w:numPr>
        <w:ind w:firstLine="420"/>
      </w:pPr>
      <w:r>
        <w:rPr>
          <w:rFonts w:hint="eastAsia"/>
        </w:rPr>
        <w:t>亮度分量与色度分量均按如下步骤执行垂直方向5/</w:t>
      </w:r>
      <w:r>
        <w:t>3</w:t>
      </w:r>
      <w:r>
        <w:rPr>
          <w:rFonts w:hint="eastAsia"/>
        </w:rPr>
        <w:t>小波反变换，得到矩阵L和矩阵H</w:t>
      </w:r>
      <w:r w:rsidR="00D93FF5">
        <w:rPr>
          <w:rFonts w:hint="eastAsia"/>
        </w:rPr>
        <w:t>：</w:t>
      </w:r>
    </w:p>
    <w:p w14:paraId="5D314CB6" w14:textId="77777777" w:rsidR="007D0977" w:rsidRDefault="008E11FF">
      <w:pPr>
        <w:pStyle w:val="afffffb"/>
        <w:numPr>
          <w:ilvl w:val="1"/>
          <w:numId w:val="54"/>
        </w:numPr>
        <w:ind w:firstLine="420"/>
      </w:pPr>
      <w:r>
        <w:rPr>
          <w:rFonts w:hint="eastAsia"/>
        </w:rPr>
        <w:t>L</w:t>
      </w:r>
      <w:r>
        <w:t>L</w:t>
      </w:r>
      <w:r>
        <w:rPr>
          <w:rFonts w:hint="eastAsia"/>
        </w:rPr>
        <w:t>子带与L</w:t>
      </w:r>
      <w:r>
        <w:t>H</w:t>
      </w:r>
      <w:r>
        <w:rPr>
          <w:rFonts w:hint="eastAsia"/>
        </w:rPr>
        <w:t>子带逐列按如下步骤执行一维小波反变换，得到矩阵L：</w:t>
      </w:r>
    </w:p>
    <w:p w14:paraId="6F544AA9" w14:textId="1029C447" w:rsidR="006F68D8" w:rsidRDefault="00A36325" w:rsidP="006F68D8">
      <w:pPr>
        <w:pStyle w:val="afffffb"/>
        <w:numPr>
          <w:ilvl w:val="2"/>
          <w:numId w:val="54"/>
        </w:numPr>
        <w:ind w:firstLine="420"/>
      </w:pPr>
      <w:r>
        <w:t>LL</w:t>
      </w:r>
      <w:r>
        <w:rPr>
          <w:rFonts w:hint="eastAsia"/>
        </w:rPr>
        <w:t>_</w:t>
      </w:r>
      <w:r w:rsidR="0055093D">
        <w:t>SubPic</w:t>
      </w:r>
      <w:r w:rsidR="008E11FF">
        <w:rPr>
          <w:rFonts w:hint="eastAsia"/>
        </w:rPr>
        <w:t>的第i列数据</w:t>
      </w:r>
      <w:r w:rsidR="001230EF">
        <w:rPr>
          <w:rFonts w:hint="eastAsia"/>
        </w:rPr>
        <w:t>减去</w:t>
      </w:r>
      <w:r w:rsidR="00F12ADF">
        <w:rPr>
          <w:rFonts w:hint="eastAsia"/>
        </w:rPr>
        <w:t>低频子带偏移量</w:t>
      </w:r>
      <w:r w:rsidR="002878A1">
        <w:rPr>
          <w:rFonts w:hint="eastAsia"/>
        </w:rPr>
        <w:t>L</w:t>
      </w:r>
      <w:r w:rsidR="002878A1">
        <w:t>L</w:t>
      </w:r>
      <w:r w:rsidR="002878A1">
        <w:rPr>
          <w:rFonts w:hint="eastAsia"/>
        </w:rPr>
        <w:t>band</w:t>
      </w:r>
      <w:r w:rsidR="002878A1">
        <w:t>O</w:t>
      </w:r>
      <w:r w:rsidR="002878A1">
        <w:rPr>
          <w:rFonts w:hint="eastAsia"/>
        </w:rPr>
        <w:t>ffset</w:t>
      </w:r>
      <w:r w:rsidR="001230EF">
        <w:rPr>
          <w:rFonts w:hint="eastAsia"/>
        </w:rPr>
        <w:t>得到</w:t>
      </w:r>
      <w:r w:rsidR="0089020B">
        <w:rPr>
          <w:rFonts w:hint="eastAsia"/>
        </w:rPr>
        <w:t>的</w:t>
      </w:r>
      <w:r w:rsidR="001230EF">
        <w:rPr>
          <w:rFonts w:hint="eastAsia"/>
        </w:rPr>
        <w:t>数组</w:t>
      </w:r>
      <w:r w:rsidR="008E11FF">
        <w:rPr>
          <w:rFonts w:hint="eastAsia"/>
        </w:rPr>
        <w:t>作为低频数组</w:t>
      </w:r>
      <w:r w:rsidR="006F68D8">
        <w:rPr>
          <w:rFonts w:hint="eastAsia"/>
        </w:rPr>
        <w:t>S</w:t>
      </w:r>
      <w:r w:rsidR="008E11FF">
        <w:rPr>
          <w:rFonts w:hint="eastAsia"/>
        </w:rPr>
        <w:t>，L</w:t>
      </w:r>
      <w:r w:rsidR="008E11FF">
        <w:t>H</w:t>
      </w:r>
      <w:r w:rsidR="00CC250B">
        <w:rPr>
          <w:rFonts w:hint="eastAsia"/>
        </w:rPr>
        <w:t>_</w:t>
      </w:r>
      <w:r w:rsidR="0055093D">
        <w:t>SubPic</w:t>
      </w:r>
      <w:r w:rsidR="008E11FF">
        <w:rPr>
          <w:rFonts w:hint="eastAsia"/>
        </w:rPr>
        <w:t>第i列数据作为高频数组，经如</w:t>
      </w:r>
      <w:r w:rsidR="008E11FF">
        <w:fldChar w:fldCharType="begin"/>
      </w:r>
      <w:r w:rsidR="008E11FF">
        <w:instrText xml:space="preserve"> REF _Ref196415751 \r \h </w:instrText>
      </w:r>
      <w:r w:rsidR="008E11FF">
        <w:fldChar w:fldCharType="separate"/>
      </w:r>
      <w:r w:rsidR="002A24A8">
        <w:t>9.6.2</w:t>
      </w:r>
      <w:r w:rsidR="008E11FF">
        <w:fldChar w:fldCharType="end"/>
      </w:r>
      <w:r w:rsidR="008E11FF">
        <w:rPr>
          <w:rFonts w:hint="eastAsia"/>
        </w:rPr>
        <w:t>所述的一维小波反变换得到矩阵L的第i列数据。</w:t>
      </w:r>
    </w:p>
    <w:tbl>
      <w:tblPr>
        <w:tblW w:w="6323" w:type="dxa"/>
        <w:tblInd w:w="1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23"/>
      </w:tblGrid>
      <w:tr w:rsidR="006F68D8" w14:paraId="7E552CD0" w14:textId="77777777" w:rsidTr="000747DA">
        <w:trPr>
          <w:cantSplit/>
          <w:trHeight w:val="51"/>
        </w:trPr>
        <w:tc>
          <w:tcPr>
            <w:tcW w:w="6323" w:type="dxa"/>
          </w:tcPr>
          <w:p w14:paraId="0FC11BD3" w14:textId="678CA3F2" w:rsidR="006F68D8" w:rsidRDefault="006F68D8" w:rsidP="000747DA">
            <w:pPr>
              <w:pStyle w:val="afffffffffffff1"/>
              <w:spacing w:before="60" w:after="60"/>
            </w:pPr>
            <w:r>
              <w:t>S[</w:t>
            </w:r>
            <w:r w:rsidR="00DC4B50">
              <w:t>n</w:t>
            </w:r>
            <w:r>
              <w:t>] = LL</w:t>
            </w:r>
            <w:r w:rsidR="008A7B56">
              <w:rPr>
                <w:rFonts w:hint="eastAsia"/>
              </w:rPr>
              <w:t>_</w:t>
            </w:r>
            <w:r w:rsidR="0055093D">
              <w:t>SubPic</w:t>
            </w:r>
            <w:r>
              <w:t>[</w:t>
            </w:r>
            <w:r w:rsidR="004B1633">
              <w:rPr>
                <w:rFonts w:hint="eastAsia"/>
              </w:rPr>
              <w:t>n</w:t>
            </w:r>
            <w:r>
              <w:t>][</w:t>
            </w:r>
            <w:r w:rsidR="004B1633">
              <w:rPr>
                <w:rFonts w:hint="eastAsia"/>
              </w:rPr>
              <w:t>i</w:t>
            </w:r>
            <w:r>
              <w:t xml:space="preserve">] </w:t>
            </w:r>
            <m:oMath>
              <m:r>
                <w:rPr>
                  <w:rFonts w:ascii="Cambria Math" w:hAnsi="Cambria Math"/>
                </w:rPr>
                <m:t>-</m:t>
              </m:r>
            </m:oMath>
            <w:r>
              <w:t xml:space="preserve"> </w:t>
            </w:r>
            <w:r>
              <w:rPr>
                <w:rFonts w:hint="eastAsia"/>
              </w:rPr>
              <w:t>L</w:t>
            </w:r>
            <w:r w:rsidR="002B0753">
              <w:t>l</w:t>
            </w:r>
            <w:r>
              <w:rPr>
                <w:rFonts w:hint="eastAsia"/>
              </w:rPr>
              <w:t>band</w:t>
            </w:r>
            <w:r>
              <w:t>O</w:t>
            </w:r>
            <w:r>
              <w:rPr>
                <w:rFonts w:hint="eastAsia"/>
              </w:rPr>
              <w:t>ffset</w:t>
            </w:r>
            <w:r w:rsidR="002B0753">
              <w:rPr>
                <w:rFonts w:hint="eastAsia"/>
              </w:rPr>
              <w:t>，</w:t>
            </w:r>
            <w:r w:rsidR="00287EEA">
              <w:rPr>
                <w:rFonts w:hint="eastAsia"/>
              </w:rPr>
              <w:t>其中</w:t>
            </w:r>
            <w:r w:rsidR="002B0753">
              <w:rPr>
                <w:rFonts w:hint="eastAsia"/>
              </w:rPr>
              <w:t>n</w:t>
            </w:r>
            <w:r w:rsidR="002B0753">
              <w:t xml:space="preserve"> = 0,…,</w:t>
            </w:r>
            <w:r w:rsidR="002B0753" w:rsidRPr="00C8189D">
              <w:rPr>
                <w:rFonts w:hAnsi="宋体"/>
                <w:szCs w:val="24"/>
              </w:rPr>
              <w:t xml:space="preserve"> B</w:t>
            </w:r>
            <w:r w:rsidR="002B0753" w:rsidRPr="00C8189D">
              <w:rPr>
                <w:rFonts w:hAnsi="宋体" w:hint="eastAsia"/>
                <w:szCs w:val="24"/>
              </w:rPr>
              <w:t>and</w:t>
            </w:r>
            <w:r w:rsidR="002B0753" w:rsidRPr="00C8189D">
              <w:rPr>
                <w:rFonts w:hAnsi="宋体"/>
                <w:szCs w:val="24"/>
              </w:rPr>
              <w:t>Height</w:t>
            </w:r>
            <w:r w:rsidR="002B0753">
              <w:rPr>
                <w:rFonts w:hAnsi="宋体"/>
                <w:szCs w:val="24"/>
              </w:rPr>
              <w:t>-1</w:t>
            </w:r>
          </w:p>
        </w:tc>
      </w:tr>
    </w:tbl>
    <w:p w14:paraId="33716931" w14:textId="77777777" w:rsidR="007D0977" w:rsidRDefault="008E11FF">
      <w:pPr>
        <w:pStyle w:val="afffffb"/>
        <w:numPr>
          <w:ilvl w:val="1"/>
          <w:numId w:val="54"/>
        </w:numPr>
        <w:ind w:firstLine="420"/>
      </w:pPr>
      <w:r>
        <w:rPr>
          <w:rFonts w:hint="eastAsia"/>
        </w:rPr>
        <w:lastRenderedPageBreak/>
        <w:t>H</w:t>
      </w:r>
      <w:r>
        <w:t>L</w:t>
      </w:r>
      <w:r>
        <w:rPr>
          <w:rFonts w:hint="eastAsia"/>
        </w:rPr>
        <w:t>子带与H</w:t>
      </w:r>
      <w:r>
        <w:t>H</w:t>
      </w:r>
      <w:r>
        <w:rPr>
          <w:rFonts w:hint="eastAsia"/>
        </w:rPr>
        <w:t>子带逐列按如下步骤执行一维小波反变换，得到矩阵H：</w:t>
      </w:r>
    </w:p>
    <w:p w14:paraId="20DD54FE" w14:textId="66C8ABB5" w:rsidR="007D0977" w:rsidRDefault="008E11FF">
      <w:pPr>
        <w:pStyle w:val="afffffb"/>
        <w:numPr>
          <w:ilvl w:val="2"/>
          <w:numId w:val="54"/>
        </w:numPr>
        <w:ind w:firstLine="420"/>
      </w:pPr>
      <w:r>
        <w:rPr>
          <w:rFonts w:hint="eastAsia"/>
        </w:rPr>
        <w:t>H</w:t>
      </w:r>
      <w:r>
        <w:t>L</w:t>
      </w:r>
      <w:r w:rsidR="00CC250B">
        <w:rPr>
          <w:rFonts w:hint="eastAsia"/>
        </w:rPr>
        <w:t>_</w:t>
      </w:r>
      <w:r w:rsidR="0055093D">
        <w:t>SubPic</w:t>
      </w:r>
      <w:r>
        <w:rPr>
          <w:rFonts w:hint="eastAsia"/>
        </w:rPr>
        <w:t>第i列数据作为低频数组，H</w:t>
      </w:r>
      <w:r>
        <w:t>H</w:t>
      </w:r>
      <w:r w:rsidR="00CC250B">
        <w:rPr>
          <w:rFonts w:hint="eastAsia"/>
        </w:rPr>
        <w:t>_</w:t>
      </w:r>
      <w:r w:rsidR="0055093D">
        <w:t>SubPic</w:t>
      </w:r>
      <w:r>
        <w:rPr>
          <w:rFonts w:hint="eastAsia"/>
        </w:rPr>
        <w:t>第i列数据作为高频数组，经如</w:t>
      </w:r>
      <w:r>
        <w:fldChar w:fldCharType="begin"/>
      </w:r>
      <w:r>
        <w:instrText xml:space="preserve"> REF _Ref196415751 \r \h </w:instrText>
      </w:r>
      <w:r>
        <w:fldChar w:fldCharType="separate"/>
      </w:r>
      <w:r w:rsidR="002A24A8">
        <w:t>9.6.2</w:t>
      </w:r>
      <w:r>
        <w:fldChar w:fldCharType="end"/>
      </w:r>
      <w:r>
        <w:rPr>
          <w:rFonts w:hint="eastAsia"/>
        </w:rPr>
        <w:t>所述的一维小波反变换得到矩阵H的第i列数据。</w:t>
      </w:r>
    </w:p>
    <w:p w14:paraId="66126618" w14:textId="35B2C3CA" w:rsidR="007D0977" w:rsidRDefault="008E11FF">
      <w:pPr>
        <w:pStyle w:val="afffffb"/>
        <w:numPr>
          <w:ilvl w:val="0"/>
          <w:numId w:val="54"/>
        </w:numPr>
        <w:ind w:firstLine="420"/>
      </w:pPr>
      <w:r>
        <w:rPr>
          <w:rFonts w:hint="eastAsia"/>
        </w:rPr>
        <w:t>水平方向执行小波反变换得到重建子图</w:t>
      </w:r>
      <w:r w:rsidR="00FD1743">
        <w:rPr>
          <w:rFonts w:hint="eastAsia"/>
        </w:rPr>
        <w:t>：</w:t>
      </w:r>
    </w:p>
    <w:p w14:paraId="6AE38E0B" w14:textId="77777777" w:rsidR="007D0977" w:rsidRDefault="008E11FF">
      <w:pPr>
        <w:pStyle w:val="afffffb"/>
        <w:numPr>
          <w:ilvl w:val="1"/>
          <w:numId w:val="54"/>
        </w:numPr>
        <w:ind w:firstLine="420"/>
      </w:pPr>
      <w:r>
        <w:rPr>
          <w:rFonts w:hint="eastAsia"/>
        </w:rPr>
        <w:t>矩阵L和矩阵H逐行按如下步骤执行一维小波反变换，得到矩阵R。</w:t>
      </w:r>
    </w:p>
    <w:p w14:paraId="0D8F4A75" w14:textId="60EB4B69" w:rsidR="007D0977" w:rsidRDefault="008E11FF">
      <w:pPr>
        <w:pStyle w:val="afffffb"/>
        <w:numPr>
          <w:ilvl w:val="2"/>
          <w:numId w:val="54"/>
        </w:numPr>
        <w:ind w:firstLine="420"/>
      </w:pPr>
      <w:r>
        <w:rPr>
          <w:rFonts w:hint="eastAsia"/>
        </w:rPr>
        <w:t>矩阵L的第i行数据作为低频数组，矩阵H的第i行数据作为高频数组。若当前分量为亮度分量，则经如</w:t>
      </w:r>
      <w:r>
        <w:fldChar w:fldCharType="begin"/>
      </w:r>
      <w:r>
        <w:instrText xml:space="preserve"> REF _Ref196415770 \r \h </w:instrText>
      </w:r>
      <w:r>
        <w:fldChar w:fldCharType="separate"/>
      </w:r>
      <w:r w:rsidR="002A24A8">
        <w:t>9.6.3</w:t>
      </w:r>
      <w:r>
        <w:fldChar w:fldCharType="end"/>
      </w:r>
      <w:r>
        <w:rPr>
          <w:rFonts w:hint="eastAsia"/>
        </w:rPr>
        <w:t>所述的一维9</w:t>
      </w:r>
      <w:r>
        <w:t>/7</w:t>
      </w:r>
      <w:r>
        <w:rPr>
          <w:rFonts w:hint="eastAsia"/>
        </w:rPr>
        <w:t>小波反变换得到矩阵R的第i行数据。若当前分量为色度分量，则经如</w:t>
      </w:r>
      <w:r>
        <w:fldChar w:fldCharType="begin"/>
      </w:r>
      <w:r>
        <w:instrText xml:space="preserve"> REF _Ref196415751 \r \h </w:instrText>
      </w:r>
      <w:r>
        <w:fldChar w:fldCharType="separate"/>
      </w:r>
      <w:r w:rsidR="002A24A8">
        <w:t>9.6.2</w:t>
      </w:r>
      <w:r>
        <w:fldChar w:fldCharType="end"/>
      </w:r>
      <w:r>
        <w:rPr>
          <w:rFonts w:hint="eastAsia"/>
        </w:rPr>
        <w:t>所述的一维5/</w:t>
      </w:r>
      <w:r>
        <w:t>3</w:t>
      </w:r>
      <w:r>
        <w:rPr>
          <w:rFonts w:hint="eastAsia"/>
        </w:rPr>
        <w:t>小波反变换得到矩阵R的第i行数据。</w:t>
      </w:r>
    </w:p>
    <w:p w14:paraId="4D283282" w14:textId="77777777" w:rsidR="007D0977" w:rsidRDefault="008E11FF">
      <w:pPr>
        <w:pStyle w:val="afffffb"/>
        <w:numPr>
          <w:ilvl w:val="0"/>
          <w:numId w:val="54"/>
        </w:numPr>
        <w:ind w:firstLine="420"/>
      </w:pPr>
      <w:r>
        <w:rPr>
          <w:rFonts w:hint="eastAsia"/>
        </w:rPr>
        <w:t>矩阵R经如下处理得到重建子图Rec</w:t>
      </w:r>
      <w:r>
        <w:t>I</w:t>
      </w:r>
      <w:r>
        <w:rPr>
          <w:rFonts w:hint="eastAsia"/>
        </w:rPr>
        <w:t>mg：</w:t>
      </w:r>
    </w:p>
    <w:tbl>
      <w:tblPr>
        <w:tblW w:w="8791" w:type="dxa"/>
        <w:tblInd w:w="6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1"/>
      </w:tblGrid>
      <w:tr w:rsidR="007D0977" w14:paraId="5518BBFD" w14:textId="77777777" w:rsidTr="00727EB1">
        <w:trPr>
          <w:cantSplit/>
          <w:trHeight w:val="21"/>
        </w:trPr>
        <w:tc>
          <w:tcPr>
            <w:tcW w:w="8791" w:type="dxa"/>
          </w:tcPr>
          <w:p w14:paraId="1A26946C" w14:textId="63E56059" w:rsidR="007D0977" w:rsidRDefault="008E11FF">
            <w:pPr>
              <w:pStyle w:val="afffffffffffff1"/>
              <w:spacing w:before="60" w:after="60"/>
            </w:pPr>
            <w:r>
              <w:rPr>
                <w:rFonts w:hint="eastAsia"/>
              </w:rPr>
              <w:t>Rec</w:t>
            </w:r>
            <w:r>
              <w:t>I</w:t>
            </w:r>
            <w:r>
              <w:rPr>
                <w:rFonts w:hint="eastAsia"/>
              </w:rPr>
              <w:t>mg</w:t>
            </w:r>
            <w:r>
              <w:t>[i</w:t>
            </w:r>
            <w:r w:rsidR="00DE250F">
              <w:rPr>
                <w:rFonts w:hint="eastAsia"/>
              </w:rPr>
              <w:t>]</w:t>
            </w:r>
            <w:r w:rsidR="00DE250F">
              <w:t>[</w:t>
            </w:r>
            <w:r>
              <w:t xml:space="preserve"> j] = clip(0, 2</w:t>
            </w:r>
            <w:r>
              <w:rPr>
                <w:vertAlign w:val="superscript"/>
              </w:rPr>
              <w:t>B</w:t>
            </w:r>
            <w:r>
              <w:rPr>
                <w:rFonts w:hint="eastAsia"/>
                <w:vertAlign w:val="superscript"/>
              </w:rPr>
              <w:t>it</w:t>
            </w:r>
            <w:r>
              <w:rPr>
                <w:vertAlign w:val="superscript"/>
              </w:rPr>
              <w:t>Depth</w:t>
            </w:r>
            <w:r>
              <w:t>-1, (R[i</w:t>
            </w:r>
            <w:r w:rsidR="00DE250F">
              <w:t>]</w:t>
            </w:r>
            <w:r w:rsidR="009958C5">
              <w:t>[</w:t>
            </w:r>
            <w:r>
              <w:t xml:space="preserve">j] + 2) &gt;&gt; </w:t>
            </w:r>
            <w:r w:rsidR="001F13AA">
              <w:rPr>
                <w:rFonts w:hint="eastAsia"/>
              </w:rPr>
              <w:t>Pixel</w:t>
            </w:r>
            <w:r w:rsidR="001F13AA" w:rsidRPr="009E7DC8">
              <w:t>Precision</w:t>
            </w:r>
            <w:r>
              <w:t>)</w:t>
            </w:r>
            <w:r w:rsidR="001A07EA">
              <w:rPr>
                <w:rFonts w:hint="eastAsia"/>
              </w:rPr>
              <w:t>，</w:t>
            </w:r>
            <w:r w:rsidR="00287EEA">
              <w:rPr>
                <w:rFonts w:hint="eastAsia"/>
              </w:rPr>
              <w:t>其中</w:t>
            </w:r>
            <w:r w:rsidR="009958C5">
              <w:t>i = 0,…,</w:t>
            </w:r>
            <w:r w:rsidR="009958C5" w:rsidRPr="00C8189D">
              <w:rPr>
                <w:rFonts w:hAnsi="宋体"/>
                <w:szCs w:val="24"/>
              </w:rPr>
              <w:t xml:space="preserve"> B</w:t>
            </w:r>
            <w:r w:rsidR="009958C5" w:rsidRPr="00C8189D">
              <w:rPr>
                <w:rFonts w:hAnsi="宋体" w:hint="eastAsia"/>
                <w:szCs w:val="24"/>
              </w:rPr>
              <w:t>and</w:t>
            </w:r>
            <w:r w:rsidR="009958C5" w:rsidRPr="00C8189D">
              <w:rPr>
                <w:rFonts w:hAnsi="宋体"/>
                <w:szCs w:val="24"/>
              </w:rPr>
              <w:t>Height</w:t>
            </w:r>
            <w:r w:rsidR="009958C5">
              <w:rPr>
                <w:rFonts w:hAnsi="宋体"/>
                <w:szCs w:val="24"/>
              </w:rPr>
              <w:t xml:space="preserve">-1; </w:t>
            </w:r>
            <w:r w:rsidR="009958C5">
              <w:t>j = 0,…,</w:t>
            </w:r>
            <w:r w:rsidR="009958C5" w:rsidRPr="00C8189D">
              <w:rPr>
                <w:rFonts w:hAnsi="宋体"/>
                <w:szCs w:val="24"/>
              </w:rPr>
              <w:t xml:space="preserve"> B</w:t>
            </w:r>
            <w:r w:rsidR="009958C5" w:rsidRPr="00C8189D">
              <w:rPr>
                <w:rFonts w:hAnsi="宋体" w:hint="eastAsia"/>
                <w:szCs w:val="24"/>
              </w:rPr>
              <w:t>and</w:t>
            </w:r>
            <w:r w:rsidR="009958C5" w:rsidRPr="00C8189D">
              <w:rPr>
                <w:rFonts w:hAnsi="宋体"/>
                <w:szCs w:val="24"/>
              </w:rPr>
              <w:t>W</w:t>
            </w:r>
            <w:r w:rsidR="009958C5" w:rsidRPr="00C8189D">
              <w:rPr>
                <w:rFonts w:hAnsi="宋体" w:hint="eastAsia"/>
                <w:szCs w:val="24"/>
              </w:rPr>
              <w:t>idth</w:t>
            </w:r>
            <w:r w:rsidR="009958C5">
              <w:rPr>
                <w:rFonts w:hAnsi="宋体"/>
                <w:szCs w:val="24"/>
              </w:rPr>
              <w:t>-1</w:t>
            </w:r>
          </w:p>
        </w:tc>
      </w:tr>
    </w:tbl>
    <w:p w14:paraId="2C26DDD7" w14:textId="77777777" w:rsidR="007D0977" w:rsidRPr="00287EEA" w:rsidRDefault="007D0977">
      <w:pPr>
        <w:pStyle w:val="afffffb"/>
        <w:ind w:firstLineChars="0" w:firstLine="0"/>
      </w:pPr>
    </w:p>
    <w:p w14:paraId="028C6AD1" w14:textId="77777777" w:rsidR="007D0977" w:rsidRDefault="008E11FF">
      <w:pPr>
        <w:pStyle w:val="affc"/>
        <w:spacing w:before="120" w:after="120"/>
      </w:pPr>
      <w:bookmarkStart w:id="678" w:name="_Ref196415751"/>
      <w:bookmarkStart w:id="679" w:name="_Toc205191949"/>
      <w:r>
        <w:rPr>
          <w:rFonts w:hint="eastAsia"/>
        </w:rPr>
        <w:t>5/3小波反变换</w:t>
      </w:r>
      <w:bookmarkEnd w:id="678"/>
      <w:bookmarkEnd w:id="679"/>
    </w:p>
    <w:p w14:paraId="425AADF5" w14:textId="20DACCE0" w:rsidR="007D0977" w:rsidRDefault="008E11FF">
      <w:pPr>
        <w:pStyle w:val="afffffb"/>
        <w:ind w:firstLine="420"/>
      </w:pPr>
      <w:r>
        <w:rPr>
          <w:rFonts w:hint="eastAsia"/>
        </w:rPr>
        <w:t>本条定义5/3小波反变换的具体方法，</w:t>
      </w:r>
      <w:r w:rsidR="00993DFA">
        <w:rPr>
          <w:rFonts w:hint="eastAsia"/>
        </w:rPr>
        <w:t>输入低频数组和高频数组，</w:t>
      </w:r>
      <w:r>
        <w:rPr>
          <w:rFonts w:hint="eastAsia"/>
        </w:rPr>
        <w:t>令低频数组记为S，令高频数组记为D，令输入数组长度为L；</w:t>
      </w:r>
    </w:p>
    <w:p w14:paraId="334C2336" w14:textId="77777777" w:rsidR="007D0977" w:rsidRDefault="008E11FF">
      <w:pPr>
        <w:pStyle w:val="afffffb"/>
        <w:ind w:firstLine="420"/>
      </w:pPr>
      <w:r>
        <w:rPr>
          <w:rFonts w:hint="eastAsia"/>
        </w:rPr>
        <w:t>本条输出为长度为2L的数组X：</w:t>
      </w:r>
    </w:p>
    <w:tbl>
      <w:tblPr>
        <w:tblW w:w="64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04"/>
      </w:tblGrid>
      <w:tr w:rsidR="007D0977" w14:paraId="1D208FBD" w14:textId="77777777">
        <w:trPr>
          <w:cantSplit/>
          <w:trHeight w:val="46"/>
          <w:jc w:val="center"/>
        </w:trPr>
        <w:tc>
          <w:tcPr>
            <w:tcW w:w="6404" w:type="dxa"/>
          </w:tcPr>
          <w:p w14:paraId="23AC1EA6" w14:textId="77777777" w:rsidR="007D0977" w:rsidRDefault="008E11FF">
            <w:pPr>
              <w:pStyle w:val="afffffffffffff1"/>
              <w:tabs>
                <w:tab w:val="left" w:pos="680"/>
              </w:tabs>
              <w:spacing w:before="60" w:after="60"/>
              <w:rPr>
                <w:lang w:val="en-US"/>
              </w:rPr>
            </w:pPr>
            <w:r>
              <w:rPr>
                <w:rFonts w:hint="eastAsia"/>
                <w:lang w:val="en-US"/>
              </w:rPr>
              <w:t>f</w:t>
            </w:r>
            <w:r>
              <w:rPr>
                <w:lang w:val="en-US"/>
              </w:rPr>
              <w:t>or ( i = 0 ; i &lt; L; i</w:t>
            </w:r>
            <w:r>
              <w:rPr>
                <w:rFonts w:hint="eastAsia"/>
                <w:lang w:val="en-US"/>
              </w:rPr>
              <w:t>++)</w:t>
            </w:r>
            <w:r>
              <w:rPr>
                <w:lang w:val="en-US"/>
              </w:rPr>
              <w:t xml:space="preserve"> {</w:t>
            </w:r>
          </w:p>
        </w:tc>
      </w:tr>
      <w:tr w:rsidR="007D0977" w14:paraId="290C04DF" w14:textId="77777777">
        <w:trPr>
          <w:cantSplit/>
          <w:trHeight w:val="46"/>
          <w:jc w:val="center"/>
        </w:trPr>
        <w:tc>
          <w:tcPr>
            <w:tcW w:w="6404" w:type="dxa"/>
          </w:tcPr>
          <w:p w14:paraId="0536F971" w14:textId="77777777" w:rsidR="007D0977" w:rsidRDefault="008E11FF">
            <w:pPr>
              <w:pStyle w:val="afffffffffffff1"/>
              <w:spacing w:before="60" w:after="60"/>
              <w:rPr>
                <w:lang w:val="en-US"/>
              </w:rPr>
            </w:pPr>
            <w:r>
              <w:rPr>
                <w:lang w:val="en-US"/>
              </w:rPr>
              <w:tab/>
              <w:t>D[i] = D[i] &lt;&lt; 1</w:t>
            </w:r>
          </w:p>
        </w:tc>
      </w:tr>
      <w:tr w:rsidR="007D0977" w14:paraId="442BA0B4" w14:textId="77777777">
        <w:trPr>
          <w:cantSplit/>
          <w:trHeight w:val="46"/>
          <w:jc w:val="center"/>
        </w:trPr>
        <w:tc>
          <w:tcPr>
            <w:tcW w:w="6404" w:type="dxa"/>
          </w:tcPr>
          <w:p w14:paraId="1A5EDC06" w14:textId="77777777" w:rsidR="007D0977" w:rsidRDefault="008E11FF">
            <w:pPr>
              <w:pStyle w:val="afffffffffffff1"/>
              <w:spacing w:before="60" w:after="60"/>
              <w:rPr>
                <w:lang w:val="en-US"/>
              </w:rPr>
            </w:pPr>
            <w:r>
              <w:rPr>
                <w:rFonts w:hint="eastAsia"/>
                <w:lang w:val="en-US"/>
              </w:rPr>
              <w:t>}</w:t>
            </w:r>
          </w:p>
        </w:tc>
      </w:tr>
      <w:tr w:rsidR="007D0977" w14:paraId="6BEDB218" w14:textId="77777777">
        <w:trPr>
          <w:cantSplit/>
          <w:trHeight w:val="46"/>
          <w:jc w:val="center"/>
        </w:trPr>
        <w:tc>
          <w:tcPr>
            <w:tcW w:w="6404" w:type="dxa"/>
          </w:tcPr>
          <w:p w14:paraId="4D23A7EB" w14:textId="2FCCAA3D" w:rsidR="007D0977" w:rsidRDefault="008E11FF">
            <w:pPr>
              <w:pStyle w:val="afffffffffffff1"/>
              <w:spacing w:before="60" w:after="60"/>
            </w:pPr>
            <w:r>
              <w:rPr>
                <w:rFonts w:hint="eastAsia"/>
              </w:rPr>
              <w:t>X</w:t>
            </w:r>
            <w:r>
              <w:t xml:space="preserve">[0] = S[0] </w:t>
            </w:r>
            <w:r>
              <w:rPr>
                <w:lang w:val="en-US"/>
              </w:rPr>
              <w:t>–</w:t>
            </w:r>
            <w:r>
              <w:t xml:space="preserve"> ((2 </w:t>
            </w:r>
            <w:r w:rsidR="00823AD7">
              <w:rPr>
                <w:rFonts w:hint="eastAsia"/>
              </w:rPr>
              <w:t>*</w:t>
            </w:r>
            <w:r>
              <w:t xml:space="preserve"> D[0] + 2) &gt;&gt; 2)</w:t>
            </w:r>
          </w:p>
        </w:tc>
      </w:tr>
      <w:tr w:rsidR="007D0977" w14:paraId="559AE616" w14:textId="77777777">
        <w:trPr>
          <w:cantSplit/>
          <w:trHeight w:val="46"/>
          <w:jc w:val="center"/>
        </w:trPr>
        <w:tc>
          <w:tcPr>
            <w:tcW w:w="6404" w:type="dxa"/>
          </w:tcPr>
          <w:p w14:paraId="34A5BEF1" w14:textId="373AB03F" w:rsidR="007D0977" w:rsidRDefault="008E11FF">
            <w:pPr>
              <w:pStyle w:val="afffffffffffff1"/>
              <w:spacing w:before="60" w:after="60"/>
            </w:pPr>
            <w:r>
              <w:rPr>
                <w:rFonts w:hint="eastAsia"/>
              </w:rPr>
              <w:t>X</w:t>
            </w:r>
            <w:r>
              <w:t>[0] = clip(</w:t>
            </w:r>
            <m:oMath>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BitDepth+4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BitDepth+4</m:t>
                  </m:r>
                </m:sup>
              </m:sSup>
              <m:r>
                <w:rPr>
                  <w:rFonts w:ascii="Cambria Math" w:eastAsia="微软雅黑" w:hAnsi="Cambria Math"/>
                </w:rPr>
                <m:t>-</m:t>
              </m:r>
              <m:r>
                <w:rPr>
                  <w:rFonts w:ascii="Cambria Math" w:hAnsi="Cambria Math"/>
                </w:rPr>
                <m:t>1, X[0])</m:t>
              </m:r>
            </m:oMath>
          </w:p>
        </w:tc>
      </w:tr>
      <w:tr w:rsidR="007D0977" w14:paraId="6A995A1B" w14:textId="77777777">
        <w:trPr>
          <w:cantSplit/>
          <w:trHeight w:val="46"/>
          <w:jc w:val="center"/>
        </w:trPr>
        <w:tc>
          <w:tcPr>
            <w:tcW w:w="6404" w:type="dxa"/>
          </w:tcPr>
          <w:p w14:paraId="18D626C0" w14:textId="77777777" w:rsidR="007D0977" w:rsidRDefault="008E11FF">
            <w:pPr>
              <w:pStyle w:val="afffffffffffff1"/>
              <w:spacing w:before="60" w:after="60"/>
            </w:pPr>
            <w:r>
              <w:rPr>
                <w:rFonts w:hint="eastAsia"/>
                <w:lang w:val="en-US"/>
              </w:rPr>
              <w:t>f</w:t>
            </w:r>
            <w:r>
              <w:rPr>
                <w:lang w:val="en-US"/>
              </w:rPr>
              <w:t>or ( i = 2 ; i &lt;= 2L – 2; i = i + 2</w:t>
            </w:r>
            <w:r>
              <w:rPr>
                <w:rFonts w:hint="eastAsia"/>
                <w:lang w:val="en-US"/>
              </w:rPr>
              <w:t>)</w:t>
            </w:r>
            <w:r>
              <w:rPr>
                <w:lang w:val="en-US"/>
              </w:rPr>
              <w:t xml:space="preserve"> {</w:t>
            </w:r>
          </w:p>
        </w:tc>
      </w:tr>
      <w:tr w:rsidR="007D0977" w14:paraId="055987DD" w14:textId="77777777">
        <w:trPr>
          <w:cantSplit/>
          <w:trHeight w:val="46"/>
          <w:jc w:val="center"/>
        </w:trPr>
        <w:tc>
          <w:tcPr>
            <w:tcW w:w="6404" w:type="dxa"/>
          </w:tcPr>
          <w:p w14:paraId="1822AD28" w14:textId="3CB162B7" w:rsidR="007D0977" w:rsidRDefault="008E11FF">
            <w:pPr>
              <w:pStyle w:val="afffffffffffff1"/>
              <w:spacing w:before="60" w:after="60"/>
              <w:rPr>
                <w:lang w:val="en-US"/>
              </w:rPr>
            </w:pPr>
            <w:r>
              <w:rPr>
                <w:lang w:val="en-US"/>
              </w:rPr>
              <w:tab/>
              <w:t>X[i] = S[i/2] – ((D[(i – 1) / 2] + D[(i + 1) / 2] + 2</w:t>
            </w:r>
            <w:r w:rsidR="00523B31">
              <w:rPr>
                <w:lang w:val="en-US"/>
              </w:rPr>
              <w:t>)</w:t>
            </w:r>
            <w:r>
              <w:rPr>
                <w:lang w:val="en-US"/>
              </w:rPr>
              <w:t xml:space="preserve"> &gt;&gt; 2)</w:t>
            </w:r>
          </w:p>
        </w:tc>
      </w:tr>
      <w:tr w:rsidR="007D0977" w14:paraId="5047316F" w14:textId="77777777">
        <w:trPr>
          <w:cantSplit/>
          <w:trHeight w:val="46"/>
          <w:jc w:val="center"/>
        </w:trPr>
        <w:tc>
          <w:tcPr>
            <w:tcW w:w="6404" w:type="dxa"/>
          </w:tcPr>
          <w:p w14:paraId="487875AC" w14:textId="072CFCCE" w:rsidR="007D0977" w:rsidRDefault="008E11FF">
            <w:pPr>
              <w:pStyle w:val="afffffffffffff1"/>
              <w:spacing w:before="60" w:after="60"/>
              <w:rPr>
                <w:lang w:val="en-US"/>
              </w:rPr>
            </w:pPr>
            <w:r>
              <w:rPr>
                <w:lang w:val="en-US"/>
              </w:rPr>
              <w:tab/>
            </w:r>
            <w:r>
              <w:rPr>
                <w:rFonts w:hint="eastAsia"/>
              </w:rPr>
              <w:t>X</w:t>
            </w:r>
            <w:r>
              <w:t>[</w:t>
            </w:r>
            <w:r>
              <w:rPr>
                <w:rFonts w:hint="eastAsia"/>
              </w:rPr>
              <w:t>i</w:t>
            </w:r>
            <w:r>
              <w:t>] = clip(</w:t>
            </w:r>
            <m:oMath>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BitDepth+4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BitDepth+4</m:t>
                  </m:r>
                </m:sup>
              </m:sSup>
              <m:r>
                <w:rPr>
                  <w:rFonts w:ascii="Cambria Math" w:eastAsia="微软雅黑" w:hAnsi="Cambria Math"/>
                </w:rPr>
                <m:t>-</m:t>
              </m:r>
              <m:r>
                <w:rPr>
                  <w:rFonts w:ascii="Cambria Math" w:hAnsi="Cambria Math"/>
                </w:rPr>
                <m:t>1, X[</m:t>
              </m:r>
              <m:r>
                <w:rPr>
                  <w:rFonts w:ascii="Cambria Math" w:hAnsi="Cambria Math" w:hint="eastAsia"/>
                </w:rPr>
                <m:t>i</m:t>
              </m:r>
              <m:r>
                <w:rPr>
                  <w:rFonts w:ascii="Cambria Math" w:hAnsi="Cambria Math"/>
                </w:rPr>
                <m:t>])</m:t>
              </m:r>
            </m:oMath>
          </w:p>
        </w:tc>
      </w:tr>
      <w:tr w:rsidR="007D0977" w14:paraId="71CC420E" w14:textId="77777777">
        <w:trPr>
          <w:cantSplit/>
          <w:trHeight w:val="46"/>
          <w:jc w:val="center"/>
        </w:trPr>
        <w:tc>
          <w:tcPr>
            <w:tcW w:w="6404" w:type="dxa"/>
          </w:tcPr>
          <w:p w14:paraId="2DDC26E1" w14:textId="77777777" w:rsidR="007D0977" w:rsidRDefault="008E11FF">
            <w:pPr>
              <w:pStyle w:val="afffffffffffff1"/>
              <w:spacing w:before="60" w:after="60"/>
              <w:rPr>
                <w:lang w:val="en-US"/>
              </w:rPr>
            </w:pPr>
            <w:r>
              <w:rPr>
                <w:rFonts w:hint="eastAsia"/>
                <w:lang w:val="en-US"/>
              </w:rPr>
              <w:t>}</w:t>
            </w:r>
          </w:p>
        </w:tc>
      </w:tr>
      <w:tr w:rsidR="007D0977" w14:paraId="4DB3CC09" w14:textId="77777777">
        <w:trPr>
          <w:cantSplit/>
          <w:trHeight w:val="46"/>
          <w:jc w:val="center"/>
        </w:trPr>
        <w:tc>
          <w:tcPr>
            <w:tcW w:w="6404" w:type="dxa"/>
          </w:tcPr>
          <w:p w14:paraId="56BDE2D4" w14:textId="77777777" w:rsidR="007D0977" w:rsidRDefault="008E11FF">
            <w:pPr>
              <w:pStyle w:val="afffffffffffff1"/>
              <w:spacing w:before="60" w:after="60"/>
              <w:rPr>
                <w:lang w:val="en-US"/>
              </w:rPr>
            </w:pPr>
            <w:r>
              <w:rPr>
                <w:rFonts w:hint="eastAsia"/>
                <w:lang w:val="en-US"/>
              </w:rPr>
              <w:t>f</w:t>
            </w:r>
            <w:r>
              <w:rPr>
                <w:lang w:val="en-US"/>
              </w:rPr>
              <w:t>or ( i = 1 ; i &lt; 2L – 1; i = i + 2</w:t>
            </w:r>
            <w:r>
              <w:rPr>
                <w:rFonts w:hint="eastAsia"/>
                <w:lang w:val="en-US"/>
              </w:rPr>
              <w:t>)</w:t>
            </w:r>
            <w:r>
              <w:rPr>
                <w:lang w:val="en-US"/>
              </w:rPr>
              <w:t xml:space="preserve"> {</w:t>
            </w:r>
          </w:p>
        </w:tc>
      </w:tr>
      <w:tr w:rsidR="007D0977" w14:paraId="003943D6" w14:textId="77777777">
        <w:trPr>
          <w:cantSplit/>
          <w:trHeight w:val="46"/>
          <w:jc w:val="center"/>
        </w:trPr>
        <w:tc>
          <w:tcPr>
            <w:tcW w:w="6404" w:type="dxa"/>
          </w:tcPr>
          <w:p w14:paraId="05A75A20" w14:textId="77777777" w:rsidR="007D0977" w:rsidRDefault="008E11FF">
            <w:pPr>
              <w:pStyle w:val="afffffffffffff1"/>
              <w:spacing w:before="60" w:after="60"/>
              <w:rPr>
                <w:lang w:val="en-US"/>
              </w:rPr>
            </w:pPr>
            <w:r>
              <w:rPr>
                <w:lang w:val="en-US"/>
              </w:rPr>
              <w:tab/>
              <w:t>X[i] = D[i / 2] + ((X[i – 1] + X[i + 1] + 1) &gt;&gt; 1)</w:t>
            </w:r>
          </w:p>
        </w:tc>
      </w:tr>
      <w:tr w:rsidR="007D0977" w14:paraId="2D9C4167" w14:textId="77777777">
        <w:trPr>
          <w:cantSplit/>
          <w:trHeight w:val="46"/>
          <w:jc w:val="center"/>
        </w:trPr>
        <w:tc>
          <w:tcPr>
            <w:tcW w:w="6404" w:type="dxa"/>
          </w:tcPr>
          <w:p w14:paraId="7BFCD59F" w14:textId="278FEF11" w:rsidR="007D0977" w:rsidRDefault="008E11FF">
            <w:pPr>
              <w:pStyle w:val="afffffffffffff1"/>
              <w:spacing w:before="60" w:after="60"/>
              <w:rPr>
                <w:lang w:val="en-US"/>
              </w:rPr>
            </w:pPr>
            <w:r>
              <w:rPr>
                <w:lang w:val="en-US"/>
              </w:rPr>
              <w:tab/>
            </w:r>
            <w:r>
              <w:rPr>
                <w:rFonts w:hint="eastAsia"/>
              </w:rPr>
              <w:t>X</w:t>
            </w:r>
            <w:r>
              <w:t>[</w:t>
            </w:r>
            <w:r>
              <w:rPr>
                <w:rFonts w:hint="eastAsia"/>
              </w:rPr>
              <w:t>i</w:t>
            </w:r>
            <w:r>
              <w:t>] = clip(</w:t>
            </w:r>
            <m:oMath>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BitDepth+4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BitDepth+4</m:t>
                  </m:r>
                </m:sup>
              </m:sSup>
              <m:r>
                <w:rPr>
                  <w:rFonts w:ascii="Cambria Math" w:eastAsia="微软雅黑" w:hAnsi="Cambria Math"/>
                </w:rPr>
                <m:t>-</m:t>
              </m:r>
              <m:r>
                <w:rPr>
                  <w:rFonts w:ascii="Cambria Math" w:hAnsi="Cambria Math"/>
                </w:rPr>
                <m:t>1, X[</m:t>
              </m:r>
              <m:r>
                <w:rPr>
                  <w:rFonts w:ascii="Cambria Math" w:hAnsi="Cambria Math" w:hint="eastAsia"/>
                </w:rPr>
                <m:t>i</m:t>
              </m:r>
              <m:r>
                <w:rPr>
                  <w:rFonts w:ascii="Cambria Math" w:hAnsi="Cambria Math"/>
                </w:rPr>
                <m:t>])</m:t>
              </m:r>
            </m:oMath>
          </w:p>
        </w:tc>
      </w:tr>
      <w:tr w:rsidR="007D0977" w14:paraId="7C1D2B91" w14:textId="77777777">
        <w:trPr>
          <w:cantSplit/>
          <w:trHeight w:val="46"/>
          <w:jc w:val="center"/>
        </w:trPr>
        <w:tc>
          <w:tcPr>
            <w:tcW w:w="6404" w:type="dxa"/>
          </w:tcPr>
          <w:p w14:paraId="5C8F2F79" w14:textId="77777777" w:rsidR="007D0977" w:rsidRDefault="008E11FF">
            <w:pPr>
              <w:pStyle w:val="afffffffffffff1"/>
              <w:spacing w:before="60" w:after="60"/>
              <w:rPr>
                <w:lang w:val="en-US"/>
              </w:rPr>
            </w:pPr>
            <w:r>
              <w:rPr>
                <w:rFonts w:hint="eastAsia"/>
                <w:lang w:val="en-US"/>
              </w:rPr>
              <w:t>}</w:t>
            </w:r>
          </w:p>
        </w:tc>
      </w:tr>
      <w:tr w:rsidR="007D0977" w14:paraId="1125B4F5" w14:textId="77777777">
        <w:trPr>
          <w:cantSplit/>
          <w:trHeight w:val="46"/>
          <w:jc w:val="center"/>
        </w:trPr>
        <w:tc>
          <w:tcPr>
            <w:tcW w:w="6404" w:type="dxa"/>
          </w:tcPr>
          <w:p w14:paraId="2FEC23C9" w14:textId="7C24E470" w:rsidR="007D0977" w:rsidRDefault="008E11FF">
            <w:pPr>
              <w:pStyle w:val="afffffffffffff1"/>
              <w:spacing w:before="60" w:after="60"/>
              <w:rPr>
                <w:lang w:val="en-US"/>
              </w:rPr>
            </w:pPr>
            <w:r>
              <w:rPr>
                <w:lang w:val="en-US"/>
              </w:rPr>
              <w:t>X[2L – 1] = D[(2L – 1) / 2] + ((2</w:t>
            </w:r>
            <m:oMath>
              <m:r>
                <m:rPr>
                  <m:sty m:val="p"/>
                </m:rPr>
                <w:rPr>
                  <w:rFonts w:ascii="Cambria Math" w:hAnsi="Cambria Math"/>
                  <w:lang w:val="en-US"/>
                </w:rPr>
                <m:t xml:space="preserve"> </m:t>
              </m:r>
              <m:r>
                <m:rPr>
                  <m:sty m:val="p"/>
                </m:rPr>
                <w:rPr>
                  <w:rFonts w:ascii="MS Gothic" w:eastAsia="MS Gothic" w:hAnsi="MS Gothic" w:cs="MS Gothic" w:hint="eastAsia"/>
                </w:rPr>
                <m:t>*</m:t>
              </m:r>
              <m:r>
                <m:rPr>
                  <m:sty m:val="p"/>
                </m:rPr>
                <w:rPr>
                  <w:rFonts w:ascii="Cambria Math" w:hAnsi="Cambria Math"/>
                </w:rPr>
                <m:t xml:space="preserve"> </m:t>
              </m:r>
            </m:oMath>
            <w:r>
              <w:rPr>
                <w:lang w:val="en-US"/>
              </w:rPr>
              <w:t>X[2L – 2] + 1) &gt;&gt; 1)</w:t>
            </w:r>
          </w:p>
        </w:tc>
      </w:tr>
      <w:tr w:rsidR="007D0977" w14:paraId="7744A8F8" w14:textId="77777777">
        <w:trPr>
          <w:cantSplit/>
          <w:trHeight w:val="46"/>
          <w:jc w:val="center"/>
        </w:trPr>
        <w:tc>
          <w:tcPr>
            <w:tcW w:w="6404" w:type="dxa"/>
          </w:tcPr>
          <w:p w14:paraId="0D7FB4B8" w14:textId="5A40E724" w:rsidR="007D0977" w:rsidRDefault="008E11FF">
            <w:pPr>
              <w:pStyle w:val="afffffffffffff1"/>
              <w:spacing w:before="60" w:after="60"/>
              <w:rPr>
                <w:lang w:val="en-US"/>
              </w:rPr>
            </w:pPr>
            <w:r>
              <w:rPr>
                <w:rFonts w:hint="eastAsia"/>
              </w:rPr>
              <w:t>X</w:t>
            </w:r>
            <w:r>
              <w:t>[</w:t>
            </w:r>
            <w:r>
              <w:rPr>
                <w:lang w:val="en-US"/>
              </w:rPr>
              <w:t>2L – 1</w:t>
            </w:r>
            <w:r>
              <w:t>] = clip(</w:t>
            </w:r>
            <m:oMath>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BitDepth+4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BitDepth+4</m:t>
                  </m:r>
                </m:sup>
              </m:sSup>
              <m:r>
                <w:rPr>
                  <w:rFonts w:ascii="Cambria Math" w:eastAsia="微软雅黑" w:hAnsi="Cambria Math"/>
                </w:rPr>
                <m:t>-</m:t>
              </m:r>
              <m:r>
                <w:rPr>
                  <w:rFonts w:ascii="Cambria Math" w:hAnsi="Cambria Math"/>
                </w:rPr>
                <m:t>1, X[</m:t>
              </m:r>
              <m:r>
                <m:rPr>
                  <m:sty m:val="p"/>
                </m:rPr>
                <w:rPr>
                  <w:rFonts w:ascii="Cambria Math" w:hAnsi="Cambria Math"/>
                  <w:lang w:val="en-US"/>
                </w:rPr>
                <m:t>2L - 1</m:t>
              </m:r>
              <m:r>
                <w:rPr>
                  <w:rFonts w:ascii="Cambria Math" w:hAnsi="Cambria Math"/>
                </w:rPr>
                <m:t>])</m:t>
              </m:r>
            </m:oMath>
          </w:p>
        </w:tc>
      </w:tr>
    </w:tbl>
    <w:p w14:paraId="67687AD1" w14:textId="77777777" w:rsidR="007D0977" w:rsidRDefault="007D0977">
      <w:pPr>
        <w:pStyle w:val="afffffb"/>
        <w:ind w:firstLineChars="0" w:firstLine="0"/>
      </w:pPr>
    </w:p>
    <w:p w14:paraId="60AF583F" w14:textId="77777777" w:rsidR="007D0977" w:rsidRDefault="008E11FF">
      <w:pPr>
        <w:pStyle w:val="affc"/>
        <w:spacing w:before="120" w:after="120"/>
      </w:pPr>
      <w:bookmarkStart w:id="680" w:name="_Ref196415770"/>
      <w:bookmarkStart w:id="681" w:name="_Toc205191950"/>
      <w:r>
        <w:rPr>
          <w:rFonts w:hint="eastAsia"/>
        </w:rPr>
        <w:t>9/7小波反变换</w:t>
      </w:r>
      <w:bookmarkEnd w:id="680"/>
      <w:bookmarkEnd w:id="681"/>
    </w:p>
    <w:p w14:paraId="4C5BB304" w14:textId="367D2F26" w:rsidR="007D0977" w:rsidRDefault="008E11FF">
      <w:pPr>
        <w:pStyle w:val="afffffb"/>
        <w:ind w:firstLine="420"/>
      </w:pPr>
      <w:r>
        <w:rPr>
          <w:rFonts w:hint="eastAsia"/>
        </w:rPr>
        <w:t>本条定义9/7小波反变换的具体方法，</w:t>
      </w:r>
      <w:r w:rsidR="00356EE1">
        <w:rPr>
          <w:rFonts w:hint="eastAsia"/>
        </w:rPr>
        <w:t>输入低频数组和高频数组，</w:t>
      </w:r>
      <w:r>
        <w:rPr>
          <w:rFonts w:hint="eastAsia"/>
        </w:rPr>
        <w:t>令低频数组记为S，令高频数组记为D，令输入数组长度为L；</w:t>
      </w:r>
    </w:p>
    <w:p w14:paraId="55001300" w14:textId="77777777" w:rsidR="007D0977" w:rsidRDefault="008E11FF">
      <w:pPr>
        <w:pStyle w:val="afffffb"/>
        <w:ind w:firstLine="420"/>
      </w:pPr>
      <w:r>
        <w:rPr>
          <w:rFonts w:hint="eastAsia"/>
        </w:rPr>
        <w:t>本条输出为长度为2L的数组X：</w:t>
      </w:r>
    </w:p>
    <w:tbl>
      <w:tblPr>
        <w:tblW w:w="64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04"/>
      </w:tblGrid>
      <w:tr w:rsidR="007D0977" w14:paraId="5C2C303C" w14:textId="77777777">
        <w:trPr>
          <w:cantSplit/>
          <w:trHeight w:val="46"/>
          <w:jc w:val="center"/>
        </w:trPr>
        <w:tc>
          <w:tcPr>
            <w:tcW w:w="6404" w:type="dxa"/>
          </w:tcPr>
          <w:p w14:paraId="654D2909" w14:textId="77777777" w:rsidR="007D0977" w:rsidRPr="00E26FB0" w:rsidRDefault="008E11FF">
            <w:pPr>
              <w:keepLines/>
              <w:autoSpaceDE w:val="0"/>
              <w:autoSpaceDN w:val="0"/>
              <w:spacing w:before="60" w:after="60" w:line="190" w:lineRule="exact"/>
              <w:rPr>
                <w:rFonts w:ascii="Times New Roman" w:hAnsi="Times New Roman"/>
                <w:kern w:val="0"/>
                <w:sz w:val="18"/>
                <w:szCs w:val="18"/>
                <w:lang w:val="en-GB"/>
              </w:rPr>
            </w:pPr>
            <w:r w:rsidRPr="00E26FB0">
              <w:rPr>
                <w:rFonts w:ascii="Times New Roman" w:hAnsi="Times New Roman"/>
                <w:kern w:val="0"/>
                <w:sz w:val="18"/>
                <w:szCs w:val="18"/>
              </w:rPr>
              <w:t>for ( i = 0 ; i &lt;= 2L – 2; i = i + 2){</w:t>
            </w:r>
          </w:p>
        </w:tc>
      </w:tr>
      <w:tr w:rsidR="007D0977" w14:paraId="7FB557A6" w14:textId="77777777">
        <w:trPr>
          <w:cantSplit/>
          <w:trHeight w:val="46"/>
          <w:jc w:val="center"/>
        </w:trPr>
        <w:tc>
          <w:tcPr>
            <w:tcW w:w="6404" w:type="dxa"/>
          </w:tcPr>
          <w:p w14:paraId="26435234"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a = (</w:t>
            </w:r>
            <w:r w:rsidRPr="00E26FB0">
              <w:rPr>
                <w:rFonts w:ascii="Times New Roman" w:hAnsi="Times New Roman"/>
                <w:kern w:val="0"/>
                <w:sz w:val="18"/>
                <w:szCs w:val="18"/>
                <w:lang w:val="en-GB"/>
              </w:rPr>
              <w:t xml:space="preserve">i/2 </w:t>
            </w:r>
            <w:r w:rsidRPr="00E26FB0">
              <w:rPr>
                <w:rFonts w:ascii="Times New Roman" w:hAnsi="Times New Roman"/>
                <w:kern w:val="0"/>
                <w:sz w:val="18"/>
                <w:szCs w:val="18"/>
              </w:rPr>
              <w:t>&lt;</w:t>
            </w:r>
            <w:r w:rsidRPr="00E26FB0">
              <w:rPr>
                <w:rFonts w:ascii="Times New Roman" w:hAnsi="Times New Roman"/>
                <w:kern w:val="0"/>
                <w:sz w:val="18"/>
                <w:szCs w:val="18"/>
                <w:lang w:val="en-GB"/>
              </w:rPr>
              <w:t xml:space="preserve"> 1) ? D[0] : D[i/2 </w:t>
            </w:r>
            <w:r w:rsidRPr="00E26FB0">
              <w:rPr>
                <w:rFonts w:ascii="Times New Roman" w:hAnsi="Times New Roman"/>
                <w:kern w:val="0"/>
                <w:sz w:val="18"/>
                <w:szCs w:val="18"/>
              </w:rPr>
              <w:t>–</w:t>
            </w:r>
            <w:r w:rsidRPr="00E26FB0">
              <w:rPr>
                <w:rFonts w:ascii="Times New Roman" w:hAnsi="Times New Roman"/>
                <w:kern w:val="0"/>
                <w:sz w:val="18"/>
                <w:szCs w:val="18"/>
                <w:lang w:val="en-GB"/>
              </w:rPr>
              <w:t xml:space="preserve"> 1]</w:t>
            </w:r>
          </w:p>
        </w:tc>
      </w:tr>
      <w:tr w:rsidR="007D0977" w14:paraId="25D62687" w14:textId="77777777">
        <w:trPr>
          <w:cantSplit/>
          <w:trHeight w:val="46"/>
          <w:jc w:val="center"/>
        </w:trPr>
        <w:tc>
          <w:tcPr>
            <w:tcW w:w="6404" w:type="dxa"/>
          </w:tcPr>
          <w:p w14:paraId="6AF0756F" w14:textId="77777777" w:rsidR="007D0977" w:rsidRPr="00E26FB0" w:rsidRDefault="008E11FF">
            <w:pPr>
              <w:keepLines/>
              <w:autoSpaceDE w:val="0"/>
              <w:autoSpaceDN w:val="0"/>
              <w:spacing w:before="60" w:after="60" w:line="190" w:lineRule="exact"/>
              <w:rPr>
                <w:rFonts w:ascii="Times New Roman" w:hAnsi="Times New Roman"/>
                <w:kern w:val="0"/>
                <w:sz w:val="18"/>
                <w:szCs w:val="18"/>
                <w:lang w:val="en-GB"/>
              </w:rPr>
            </w:pPr>
            <w:r w:rsidRPr="00E26FB0">
              <w:rPr>
                <w:rFonts w:ascii="Times New Roman" w:hAnsi="Times New Roman"/>
                <w:kern w:val="0"/>
                <w:sz w:val="18"/>
                <w:szCs w:val="18"/>
                <w:lang w:val="en-GB"/>
              </w:rPr>
              <w:tab/>
              <w:t xml:space="preserve">X[i] = S[i/2] </w:t>
            </w:r>
            <w:r w:rsidRPr="00E26FB0">
              <w:rPr>
                <w:rFonts w:ascii="Times New Roman" w:hAnsi="Times New Roman"/>
                <w:kern w:val="0"/>
                <w:sz w:val="18"/>
                <w:szCs w:val="18"/>
              </w:rPr>
              <w:t>–</w:t>
            </w:r>
            <w:r w:rsidRPr="00E26FB0">
              <w:rPr>
                <w:rFonts w:ascii="Times New Roman" w:hAnsi="Times New Roman"/>
                <w:kern w:val="0"/>
                <w:sz w:val="18"/>
                <w:szCs w:val="18"/>
                <w:lang w:val="en-GB"/>
              </w:rPr>
              <w:t xml:space="preserve"> ((D[i/2] + a + 1) &gt;&gt; 2))</w:t>
            </w:r>
          </w:p>
        </w:tc>
      </w:tr>
      <w:tr w:rsidR="00356CD5" w14:paraId="540247B9" w14:textId="77777777">
        <w:trPr>
          <w:cantSplit/>
          <w:trHeight w:val="46"/>
          <w:jc w:val="center"/>
        </w:trPr>
        <w:tc>
          <w:tcPr>
            <w:tcW w:w="6404" w:type="dxa"/>
          </w:tcPr>
          <w:p w14:paraId="5569B99B" w14:textId="30C0CF44" w:rsidR="00356CD5" w:rsidRPr="00E26FB0" w:rsidRDefault="00356CD5">
            <w:pPr>
              <w:keepLines/>
              <w:autoSpaceDE w:val="0"/>
              <w:autoSpaceDN w:val="0"/>
              <w:spacing w:before="60" w:after="60" w:line="190" w:lineRule="exact"/>
              <w:rPr>
                <w:rFonts w:ascii="Times New Roman" w:hAnsi="Times New Roman"/>
                <w:kern w:val="0"/>
                <w:sz w:val="18"/>
                <w:szCs w:val="18"/>
                <w:lang w:val="en-GB"/>
              </w:rPr>
            </w:pPr>
            <w:r>
              <w:rPr>
                <w:rFonts w:ascii="Times New Roman" w:hAnsi="Times New Roman"/>
                <w:kern w:val="0"/>
                <w:sz w:val="18"/>
                <w:szCs w:val="18"/>
                <w:lang w:val="en-GB"/>
              </w:rPr>
              <w:tab/>
            </w:r>
            <w:r w:rsidRPr="00E26FB0">
              <w:rPr>
                <w:rFonts w:ascii="Times New Roman" w:hAnsi="Times New Roman"/>
                <w:kern w:val="0"/>
                <w:sz w:val="18"/>
                <w:szCs w:val="18"/>
                <w:lang w:val="en-GB"/>
              </w:rPr>
              <w:t>X[i] =</w:t>
            </w:r>
            <w:r w:rsidRPr="008D2E29">
              <w:rPr>
                <w:rFonts w:ascii="Times New Roman" w:hAnsi="Times New Roman"/>
              </w:rPr>
              <w:t xml:space="preserve"> clip(</w:t>
            </w:r>
            <m:oMath>
              <m:r>
                <w:rPr>
                  <w:rFonts w:ascii="Cambria Math" w:hAnsi="Cambria Math"/>
                  <w:sz w:val="18"/>
                  <w:szCs w:val="18"/>
                </w:rPr>
                <m:t>-</m:t>
              </m:r>
              <m:sSup>
                <m:sSupPr>
                  <m:ctrlPr>
                    <w:rPr>
                      <w:rFonts w:ascii="Cambria Math" w:hAnsi="Cambria Math"/>
                      <w:sz w:val="18"/>
                      <w:szCs w:val="18"/>
                    </w:rPr>
                  </m:ctrlPr>
                </m:sSupPr>
                <m:e>
                  <m:r>
                    <m:rPr>
                      <m:sty m:val="p"/>
                    </m:rPr>
                    <w:rPr>
                      <w:rFonts w:ascii="Cambria Math" w:hAnsi="Cambria Math"/>
                      <w:sz w:val="18"/>
                      <w:szCs w:val="18"/>
                    </w:rPr>
                    <m:t>2</m:t>
                  </m:r>
                </m:e>
                <m:sup>
                  <m:r>
                    <m:rPr>
                      <m:sty m:val="p"/>
                    </m:rPr>
                    <w:rPr>
                      <w:rFonts w:ascii="Cambria Math" w:hAnsi="Cambria Math"/>
                      <w:sz w:val="18"/>
                      <w:szCs w:val="18"/>
                    </w:rPr>
                    <m:t>BitDepth+4</m:t>
                  </m:r>
                </m:sup>
              </m:sSup>
              <m:r>
                <m:rPr>
                  <m:sty m:val="p"/>
                </m:rPr>
                <w:rPr>
                  <w:rFonts w:ascii="Cambria Math" w:hAnsi="Cambria Math"/>
                  <w:sz w:val="18"/>
                  <w:szCs w:val="18"/>
                </w:rPr>
                <m:t>,</m:t>
              </m:r>
              <m:sSup>
                <m:sSupPr>
                  <m:ctrlPr>
                    <w:rPr>
                      <w:rFonts w:ascii="Cambria Math" w:hAnsi="Cambria Math"/>
                      <w:sz w:val="18"/>
                      <w:szCs w:val="18"/>
                    </w:rPr>
                  </m:ctrlPr>
                </m:sSupPr>
                <m:e>
                  <m:r>
                    <m:rPr>
                      <m:sty m:val="p"/>
                    </m:rPr>
                    <w:rPr>
                      <w:rFonts w:ascii="Cambria Math" w:hAnsi="Cambria Math"/>
                      <w:sz w:val="18"/>
                      <w:szCs w:val="18"/>
                    </w:rPr>
                    <m:t>2</m:t>
                  </m:r>
                </m:e>
                <m:sup>
                  <m:r>
                    <m:rPr>
                      <m:sty m:val="p"/>
                    </m:rPr>
                    <w:rPr>
                      <w:rFonts w:ascii="Cambria Math" w:hAnsi="Cambria Math"/>
                      <w:sz w:val="18"/>
                      <w:szCs w:val="18"/>
                    </w:rPr>
                    <m:t>BitDepth+4</m:t>
                  </m:r>
                </m:sup>
              </m:sSup>
              <m:r>
                <w:rPr>
                  <w:rFonts w:ascii="Cambria Math" w:eastAsia="微软雅黑" w:hAnsi="Cambria Math"/>
                  <w:sz w:val="18"/>
                  <w:szCs w:val="18"/>
                </w:rPr>
                <m:t>-</m:t>
              </m:r>
              <m:r>
                <w:rPr>
                  <w:rFonts w:ascii="Cambria Math" w:hAnsi="Cambria Math"/>
                  <w:sz w:val="18"/>
                  <w:szCs w:val="18"/>
                </w:rPr>
                <m:t xml:space="preserve">1, </m:t>
              </m:r>
              <m:r>
                <m:rPr>
                  <m:sty m:val="p"/>
                </m:rPr>
                <w:rPr>
                  <w:rFonts w:ascii="Cambria Math" w:hAnsi="Cambria Math"/>
                  <w:kern w:val="0"/>
                  <w:sz w:val="18"/>
                  <w:szCs w:val="18"/>
                  <w:lang w:val="en-GB"/>
                </w:rPr>
                <m:t xml:space="preserve">X[i] </m:t>
              </m:r>
              <m:r>
                <w:rPr>
                  <w:rFonts w:ascii="Cambria Math" w:hAnsi="Cambria Math"/>
                  <w:sz w:val="18"/>
                  <w:szCs w:val="18"/>
                </w:rPr>
                <m:t>)</m:t>
              </m:r>
            </m:oMath>
          </w:p>
        </w:tc>
      </w:tr>
      <w:tr w:rsidR="007D0977" w14:paraId="02ED885F" w14:textId="77777777">
        <w:trPr>
          <w:cantSplit/>
          <w:trHeight w:val="46"/>
          <w:jc w:val="center"/>
        </w:trPr>
        <w:tc>
          <w:tcPr>
            <w:tcW w:w="6404" w:type="dxa"/>
          </w:tcPr>
          <w:p w14:paraId="2390BE9E" w14:textId="77777777" w:rsidR="007D0977" w:rsidRPr="00E26FB0" w:rsidRDefault="008E11FF">
            <w:pPr>
              <w:keepLines/>
              <w:autoSpaceDE w:val="0"/>
              <w:autoSpaceDN w:val="0"/>
              <w:spacing w:before="60" w:after="60" w:line="190" w:lineRule="exact"/>
              <w:rPr>
                <w:rFonts w:ascii="Times New Roman" w:hAnsi="Times New Roman"/>
                <w:kern w:val="0"/>
                <w:sz w:val="18"/>
                <w:szCs w:val="18"/>
                <w:lang w:val="en-GB"/>
              </w:rPr>
            </w:pPr>
            <w:r w:rsidRPr="00E26FB0">
              <w:rPr>
                <w:rFonts w:ascii="Times New Roman" w:hAnsi="Times New Roman"/>
                <w:kern w:val="0"/>
                <w:sz w:val="18"/>
                <w:szCs w:val="18"/>
                <w:lang w:val="en-GB"/>
              </w:rPr>
              <w:t>}</w:t>
            </w:r>
          </w:p>
        </w:tc>
      </w:tr>
      <w:tr w:rsidR="007D0977" w14:paraId="154097E1" w14:textId="77777777">
        <w:trPr>
          <w:cantSplit/>
          <w:trHeight w:val="46"/>
          <w:jc w:val="center"/>
        </w:trPr>
        <w:tc>
          <w:tcPr>
            <w:tcW w:w="6404" w:type="dxa"/>
          </w:tcPr>
          <w:p w14:paraId="6D95573C" w14:textId="77777777" w:rsidR="007D0977" w:rsidRPr="00E26FB0" w:rsidRDefault="008E11FF">
            <w:pPr>
              <w:keepLines/>
              <w:autoSpaceDE w:val="0"/>
              <w:autoSpaceDN w:val="0"/>
              <w:spacing w:before="60" w:after="60" w:line="190" w:lineRule="exact"/>
              <w:rPr>
                <w:rFonts w:ascii="Times New Roman" w:hAnsi="Times New Roman"/>
                <w:kern w:val="0"/>
                <w:sz w:val="18"/>
                <w:szCs w:val="18"/>
                <w:lang w:val="en-GB"/>
              </w:rPr>
            </w:pPr>
            <w:r w:rsidRPr="00E26FB0">
              <w:rPr>
                <w:rFonts w:ascii="Times New Roman" w:hAnsi="Times New Roman"/>
                <w:kern w:val="0"/>
                <w:sz w:val="18"/>
                <w:szCs w:val="18"/>
              </w:rPr>
              <w:t>for ( i = 1 ; i &lt;= 2L – 1; i = i + 2){</w:t>
            </w:r>
          </w:p>
        </w:tc>
      </w:tr>
      <w:tr w:rsidR="007D0977" w14:paraId="6AD6D1AE" w14:textId="77777777">
        <w:trPr>
          <w:cantSplit/>
          <w:trHeight w:val="46"/>
          <w:jc w:val="center"/>
        </w:trPr>
        <w:tc>
          <w:tcPr>
            <w:tcW w:w="6404" w:type="dxa"/>
          </w:tcPr>
          <w:p w14:paraId="6A0F5FB0"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s</w:t>
            </w:r>
            <w:r w:rsidRPr="00E26FB0">
              <w:rPr>
                <w:rFonts w:ascii="Times New Roman" w:hAnsi="Times New Roman"/>
                <w:kern w:val="0"/>
                <w:sz w:val="18"/>
                <w:szCs w:val="18"/>
                <w:vertAlign w:val="subscript"/>
              </w:rPr>
              <w:t>i/2-1</w:t>
            </w:r>
            <w:r w:rsidRPr="00E26FB0">
              <w:rPr>
                <w:rFonts w:ascii="Times New Roman" w:hAnsi="Times New Roman"/>
                <w:kern w:val="0"/>
                <w:sz w:val="18"/>
                <w:szCs w:val="18"/>
              </w:rPr>
              <w:t xml:space="preserve"> = (</w:t>
            </w:r>
            <w:r w:rsidRPr="00E26FB0">
              <w:rPr>
                <w:rFonts w:ascii="Times New Roman" w:hAnsi="Times New Roman"/>
                <w:kern w:val="0"/>
                <w:sz w:val="18"/>
                <w:szCs w:val="18"/>
                <w:lang w:val="en-GB"/>
              </w:rPr>
              <w:t xml:space="preserve">i/2 </w:t>
            </w:r>
            <w:r w:rsidRPr="00E26FB0">
              <w:rPr>
                <w:rFonts w:ascii="Times New Roman" w:hAnsi="Times New Roman"/>
                <w:kern w:val="0"/>
                <w:sz w:val="18"/>
                <w:szCs w:val="18"/>
              </w:rPr>
              <w:t>&lt;</w:t>
            </w:r>
            <w:r w:rsidRPr="00E26FB0">
              <w:rPr>
                <w:rFonts w:ascii="Times New Roman" w:hAnsi="Times New Roman"/>
                <w:kern w:val="0"/>
                <w:sz w:val="18"/>
                <w:szCs w:val="18"/>
                <w:lang w:val="en-GB"/>
              </w:rPr>
              <w:t xml:space="preserve"> 1) ? S[1] : S[i/2 </w:t>
            </w:r>
            <w:r w:rsidRPr="00E26FB0">
              <w:rPr>
                <w:rFonts w:ascii="Times New Roman" w:hAnsi="Times New Roman"/>
                <w:kern w:val="0"/>
                <w:sz w:val="18"/>
                <w:szCs w:val="18"/>
              </w:rPr>
              <w:t>–</w:t>
            </w:r>
            <w:r w:rsidRPr="00E26FB0">
              <w:rPr>
                <w:rFonts w:ascii="Times New Roman" w:hAnsi="Times New Roman"/>
                <w:kern w:val="0"/>
                <w:sz w:val="18"/>
                <w:szCs w:val="18"/>
                <w:lang w:val="en-GB"/>
              </w:rPr>
              <w:t xml:space="preserve"> 1]</w:t>
            </w:r>
          </w:p>
        </w:tc>
      </w:tr>
      <w:tr w:rsidR="007D0977" w14:paraId="2C0417B1" w14:textId="77777777">
        <w:trPr>
          <w:cantSplit/>
          <w:trHeight w:val="46"/>
          <w:jc w:val="center"/>
        </w:trPr>
        <w:tc>
          <w:tcPr>
            <w:tcW w:w="6404" w:type="dxa"/>
          </w:tcPr>
          <w:p w14:paraId="4E36EBE2" w14:textId="3DCE77C3"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if (</w:t>
            </w:r>
            <w:r w:rsidRPr="00E26FB0">
              <w:rPr>
                <w:rFonts w:ascii="Times New Roman" w:hAnsi="Times New Roman"/>
                <w:kern w:val="0"/>
                <w:sz w:val="18"/>
                <w:szCs w:val="18"/>
                <w:lang w:val="en-GB"/>
              </w:rPr>
              <w:t>i/2</w:t>
            </w:r>
            <w:r w:rsidR="00C56163">
              <w:rPr>
                <w:rFonts w:ascii="Times New Roman" w:hAnsi="Times New Roman"/>
                <w:kern w:val="0"/>
                <w:sz w:val="18"/>
                <w:szCs w:val="18"/>
                <w:lang w:val="en-GB"/>
              </w:rPr>
              <w:t xml:space="preserve"> </w:t>
            </w:r>
            <w:r w:rsidR="006F0C6C" w:rsidRPr="00E26FB0">
              <w:rPr>
                <w:rFonts w:ascii="Times New Roman" w:hAnsi="Times New Roman"/>
                <w:kern w:val="0"/>
                <w:sz w:val="18"/>
                <w:szCs w:val="18"/>
              </w:rPr>
              <w:t>–</w:t>
            </w:r>
            <w:r w:rsidR="00C56163">
              <w:rPr>
                <w:rFonts w:ascii="Times New Roman" w:hAnsi="Times New Roman"/>
                <w:kern w:val="0"/>
                <w:sz w:val="18"/>
                <w:szCs w:val="18"/>
              </w:rPr>
              <w:t xml:space="preserve"> </w:t>
            </w:r>
            <w:r w:rsidRPr="00E26FB0">
              <w:rPr>
                <w:rFonts w:ascii="Times New Roman" w:hAnsi="Times New Roman"/>
                <w:kern w:val="0"/>
                <w:sz w:val="18"/>
                <w:szCs w:val="18"/>
                <w:lang w:val="en-GB"/>
              </w:rPr>
              <w:t>1 &lt;0) {</w:t>
            </w:r>
          </w:p>
        </w:tc>
      </w:tr>
      <w:tr w:rsidR="007D0977" w14:paraId="0B89A002" w14:textId="77777777">
        <w:trPr>
          <w:cantSplit/>
          <w:trHeight w:val="46"/>
          <w:jc w:val="center"/>
        </w:trPr>
        <w:tc>
          <w:tcPr>
            <w:tcW w:w="6404" w:type="dxa"/>
          </w:tcPr>
          <w:p w14:paraId="340DABEE"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i/2-2</w:t>
            </w:r>
            <w:r w:rsidRPr="00E26FB0">
              <w:rPr>
                <w:rFonts w:ascii="Times New Roman" w:hAnsi="Times New Roman"/>
                <w:kern w:val="0"/>
                <w:sz w:val="16"/>
                <w:szCs w:val="18"/>
                <w:lang w:val="en-GB"/>
              </w:rPr>
              <w:t xml:space="preserve"> = D[1]</w:t>
            </w:r>
          </w:p>
        </w:tc>
      </w:tr>
      <w:tr w:rsidR="007D0977" w14:paraId="65CE6A24" w14:textId="77777777">
        <w:trPr>
          <w:cantSplit/>
          <w:trHeight w:val="46"/>
          <w:jc w:val="center"/>
        </w:trPr>
        <w:tc>
          <w:tcPr>
            <w:tcW w:w="6404" w:type="dxa"/>
          </w:tcPr>
          <w:p w14:paraId="39CC1856"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lastRenderedPageBreak/>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i/2-1</w:t>
            </w:r>
            <w:r w:rsidRPr="00E26FB0">
              <w:rPr>
                <w:rFonts w:ascii="Times New Roman" w:hAnsi="Times New Roman"/>
                <w:kern w:val="0"/>
                <w:sz w:val="16"/>
                <w:szCs w:val="18"/>
                <w:lang w:val="en-GB"/>
              </w:rPr>
              <w:t xml:space="preserve"> = D[0]</w:t>
            </w:r>
          </w:p>
        </w:tc>
      </w:tr>
      <w:tr w:rsidR="007D0977" w14:paraId="10E19754" w14:textId="77777777">
        <w:trPr>
          <w:cantSplit/>
          <w:trHeight w:val="46"/>
          <w:jc w:val="center"/>
        </w:trPr>
        <w:tc>
          <w:tcPr>
            <w:tcW w:w="6404" w:type="dxa"/>
          </w:tcPr>
          <w:p w14:paraId="3ACACB2F"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w:t>
            </w:r>
          </w:p>
        </w:tc>
      </w:tr>
      <w:tr w:rsidR="007D0977" w14:paraId="2C6283F8" w14:textId="77777777">
        <w:trPr>
          <w:cantSplit/>
          <w:trHeight w:val="46"/>
          <w:jc w:val="center"/>
        </w:trPr>
        <w:tc>
          <w:tcPr>
            <w:tcW w:w="6404" w:type="dxa"/>
          </w:tcPr>
          <w:p w14:paraId="39772F68" w14:textId="34D53BFF"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else if (</w:t>
            </w:r>
            <w:r w:rsidRPr="00E26FB0">
              <w:rPr>
                <w:rFonts w:ascii="Times New Roman" w:hAnsi="Times New Roman"/>
                <w:kern w:val="0"/>
                <w:sz w:val="18"/>
                <w:szCs w:val="18"/>
                <w:lang w:val="en-GB"/>
              </w:rPr>
              <w:t>i/2</w:t>
            </w:r>
            <w:r w:rsidR="00C56163">
              <w:rPr>
                <w:rFonts w:ascii="Times New Roman" w:hAnsi="Times New Roman"/>
                <w:kern w:val="0"/>
                <w:sz w:val="18"/>
                <w:szCs w:val="18"/>
                <w:lang w:val="en-GB"/>
              </w:rPr>
              <w:t xml:space="preserve"> </w:t>
            </w:r>
            <w:r w:rsidR="00B7250A" w:rsidRPr="00E26FB0">
              <w:rPr>
                <w:rFonts w:ascii="Times New Roman" w:hAnsi="Times New Roman"/>
                <w:kern w:val="0"/>
                <w:sz w:val="18"/>
                <w:szCs w:val="18"/>
              </w:rPr>
              <w:t>–</w:t>
            </w:r>
            <w:r w:rsidR="00C56163">
              <w:rPr>
                <w:rFonts w:ascii="Times New Roman" w:hAnsi="Times New Roman"/>
                <w:kern w:val="0"/>
                <w:sz w:val="18"/>
                <w:szCs w:val="18"/>
              </w:rPr>
              <w:t xml:space="preserve"> </w:t>
            </w:r>
            <w:r w:rsidRPr="00E26FB0">
              <w:rPr>
                <w:rFonts w:ascii="Times New Roman" w:hAnsi="Times New Roman"/>
                <w:kern w:val="0"/>
                <w:sz w:val="18"/>
                <w:szCs w:val="18"/>
                <w:lang w:val="en-GB"/>
              </w:rPr>
              <w:t>2 &lt; 0) {</w:t>
            </w:r>
          </w:p>
        </w:tc>
      </w:tr>
      <w:tr w:rsidR="007D0977" w14:paraId="3A30F0BF" w14:textId="77777777">
        <w:trPr>
          <w:cantSplit/>
          <w:trHeight w:val="46"/>
          <w:jc w:val="center"/>
        </w:trPr>
        <w:tc>
          <w:tcPr>
            <w:tcW w:w="6404" w:type="dxa"/>
          </w:tcPr>
          <w:p w14:paraId="5A6D9D1B"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i/2-2</w:t>
            </w:r>
            <w:r w:rsidRPr="00E26FB0">
              <w:rPr>
                <w:rFonts w:ascii="Times New Roman" w:hAnsi="Times New Roman"/>
                <w:kern w:val="0"/>
                <w:sz w:val="16"/>
                <w:szCs w:val="18"/>
                <w:lang w:val="en-GB"/>
              </w:rPr>
              <w:t xml:space="preserve"> = D[0]</w:t>
            </w:r>
          </w:p>
        </w:tc>
      </w:tr>
      <w:tr w:rsidR="007D0977" w14:paraId="01FE1027" w14:textId="77777777">
        <w:trPr>
          <w:cantSplit/>
          <w:trHeight w:val="46"/>
          <w:jc w:val="center"/>
        </w:trPr>
        <w:tc>
          <w:tcPr>
            <w:tcW w:w="6404" w:type="dxa"/>
          </w:tcPr>
          <w:p w14:paraId="0290A45C" w14:textId="736B7C6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i/2-1</w:t>
            </w:r>
            <w:r w:rsidRPr="00E26FB0">
              <w:rPr>
                <w:rFonts w:ascii="Times New Roman" w:hAnsi="Times New Roman"/>
                <w:kern w:val="0"/>
                <w:sz w:val="16"/>
                <w:szCs w:val="18"/>
                <w:lang w:val="en-GB"/>
              </w:rPr>
              <w:t xml:space="preserve"> = D[</w:t>
            </w:r>
            <w:r w:rsidRPr="00E26FB0">
              <w:rPr>
                <w:rFonts w:ascii="Times New Roman" w:hAnsi="Times New Roman"/>
                <w:kern w:val="0"/>
                <w:sz w:val="18"/>
                <w:szCs w:val="18"/>
                <w:lang w:val="en-GB"/>
              </w:rPr>
              <w:t>i/2</w:t>
            </w:r>
            <w:r w:rsidR="00CC207D">
              <w:rPr>
                <w:rFonts w:ascii="Times New Roman" w:hAnsi="Times New Roman"/>
                <w:kern w:val="0"/>
                <w:sz w:val="18"/>
                <w:szCs w:val="18"/>
                <w:lang w:val="en-GB"/>
              </w:rPr>
              <w:t xml:space="preserve"> </w:t>
            </w:r>
            <w:r w:rsidR="00CC207D">
              <w:rPr>
                <w:rFonts w:ascii="Times New Roman" w:hAnsi="Times New Roman"/>
                <w:kern w:val="0"/>
                <w:sz w:val="18"/>
                <w:szCs w:val="18"/>
              </w:rPr>
              <w:t>–</w:t>
            </w:r>
            <w:r w:rsidR="00CC207D">
              <w:rPr>
                <w:rFonts w:ascii="Times New Roman" w:hAnsi="Times New Roman"/>
                <w:kern w:val="0"/>
                <w:sz w:val="18"/>
                <w:szCs w:val="18"/>
                <w:lang w:val="en-GB"/>
              </w:rPr>
              <w:t xml:space="preserve"> </w:t>
            </w:r>
            <w:r w:rsidRPr="00E26FB0">
              <w:rPr>
                <w:rFonts w:ascii="Times New Roman" w:hAnsi="Times New Roman"/>
                <w:kern w:val="0"/>
                <w:sz w:val="18"/>
                <w:szCs w:val="18"/>
                <w:lang w:val="en-GB"/>
              </w:rPr>
              <w:t>1</w:t>
            </w:r>
            <w:r w:rsidRPr="00E26FB0">
              <w:rPr>
                <w:rFonts w:ascii="Times New Roman" w:hAnsi="Times New Roman"/>
                <w:kern w:val="0"/>
                <w:sz w:val="16"/>
                <w:szCs w:val="18"/>
                <w:lang w:val="en-GB"/>
              </w:rPr>
              <w:t>]</w:t>
            </w:r>
          </w:p>
        </w:tc>
      </w:tr>
      <w:tr w:rsidR="007D0977" w14:paraId="43A3938D" w14:textId="77777777">
        <w:trPr>
          <w:cantSplit/>
          <w:trHeight w:val="46"/>
          <w:jc w:val="center"/>
        </w:trPr>
        <w:tc>
          <w:tcPr>
            <w:tcW w:w="6404" w:type="dxa"/>
          </w:tcPr>
          <w:p w14:paraId="0ABE5A87"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w:t>
            </w:r>
          </w:p>
        </w:tc>
      </w:tr>
      <w:tr w:rsidR="007D0977" w14:paraId="0E90FE93" w14:textId="77777777">
        <w:trPr>
          <w:cantSplit/>
          <w:trHeight w:val="46"/>
          <w:jc w:val="center"/>
        </w:trPr>
        <w:tc>
          <w:tcPr>
            <w:tcW w:w="6404" w:type="dxa"/>
          </w:tcPr>
          <w:p w14:paraId="7560685F"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else {</w:t>
            </w:r>
          </w:p>
        </w:tc>
      </w:tr>
      <w:tr w:rsidR="007D0977" w14:paraId="1B2A5065" w14:textId="77777777">
        <w:trPr>
          <w:cantSplit/>
          <w:trHeight w:val="46"/>
          <w:jc w:val="center"/>
        </w:trPr>
        <w:tc>
          <w:tcPr>
            <w:tcW w:w="6404" w:type="dxa"/>
          </w:tcPr>
          <w:p w14:paraId="6B82FCD4" w14:textId="7D90624B"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i/2-2</w:t>
            </w:r>
            <w:r w:rsidRPr="00E26FB0">
              <w:rPr>
                <w:rFonts w:ascii="Times New Roman" w:hAnsi="Times New Roman"/>
                <w:kern w:val="0"/>
                <w:sz w:val="16"/>
                <w:szCs w:val="18"/>
                <w:lang w:val="en-GB"/>
              </w:rPr>
              <w:t xml:space="preserve"> = D[</w:t>
            </w:r>
            <w:r w:rsidRPr="00E26FB0">
              <w:rPr>
                <w:rFonts w:ascii="Times New Roman" w:hAnsi="Times New Roman"/>
                <w:kern w:val="0"/>
                <w:sz w:val="18"/>
                <w:szCs w:val="18"/>
                <w:lang w:val="en-GB"/>
              </w:rPr>
              <w:t>i/2</w:t>
            </w:r>
            <w:r w:rsidR="00CC207D">
              <w:rPr>
                <w:rFonts w:ascii="Times New Roman" w:hAnsi="Times New Roman"/>
                <w:kern w:val="0"/>
                <w:sz w:val="18"/>
                <w:szCs w:val="18"/>
                <w:lang w:val="en-GB"/>
              </w:rPr>
              <w:t xml:space="preserve"> </w:t>
            </w:r>
            <w:r w:rsidR="00CC207D">
              <w:rPr>
                <w:rFonts w:ascii="Times New Roman" w:hAnsi="Times New Roman"/>
                <w:kern w:val="0"/>
                <w:sz w:val="18"/>
                <w:szCs w:val="18"/>
              </w:rPr>
              <w:t xml:space="preserve">– </w:t>
            </w:r>
            <w:r w:rsidRPr="00E26FB0">
              <w:rPr>
                <w:rFonts w:ascii="Times New Roman" w:hAnsi="Times New Roman"/>
                <w:kern w:val="0"/>
                <w:sz w:val="18"/>
                <w:szCs w:val="18"/>
                <w:lang w:val="en-GB"/>
              </w:rPr>
              <w:t>2</w:t>
            </w:r>
            <w:r w:rsidRPr="00E26FB0">
              <w:rPr>
                <w:rFonts w:ascii="Times New Roman" w:hAnsi="Times New Roman"/>
                <w:kern w:val="0"/>
                <w:sz w:val="16"/>
                <w:szCs w:val="18"/>
                <w:lang w:val="en-GB"/>
              </w:rPr>
              <w:t>]</w:t>
            </w:r>
          </w:p>
        </w:tc>
      </w:tr>
      <w:tr w:rsidR="007D0977" w14:paraId="5BC61D0B" w14:textId="77777777">
        <w:trPr>
          <w:cantSplit/>
          <w:trHeight w:val="46"/>
          <w:jc w:val="center"/>
        </w:trPr>
        <w:tc>
          <w:tcPr>
            <w:tcW w:w="6404" w:type="dxa"/>
          </w:tcPr>
          <w:p w14:paraId="415B0470" w14:textId="2717C039"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i/2-1</w:t>
            </w:r>
            <w:r w:rsidRPr="00E26FB0">
              <w:rPr>
                <w:rFonts w:ascii="Times New Roman" w:hAnsi="Times New Roman"/>
                <w:kern w:val="0"/>
                <w:sz w:val="16"/>
                <w:szCs w:val="18"/>
                <w:lang w:val="en-GB"/>
              </w:rPr>
              <w:t xml:space="preserve"> = D[</w:t>
            </w:r>
            <w:r w:rsidRPr="00E26FB0">
              <w:rPr>
                <w:rFonts w:ascii="Times New Roman" w:hAnsi="Times New Roman"/>
                <w:kern w:val="0"/>
                <w:sz w:val="18"/>
                <w:szCs w:val="18"/>
                <w:lang w:val="en-GB"/>
              </w:rPr>
              <w:t>i/2</w:t>
            </w:r>
            <w:r w:rsidR="00CC207D">
              <w:rPr>
                <w:rFonts w:ascii="Times New Roman" w:hAnsi="Times New Roman"/>
                <w:kern w:val="0"/>
                <w:sz w:val="18"/>
                <w:szCs w:val="18"/>
                <w:lang w:val="en-GB"/>
              </w:rPr>
              <w:t xml:space="preserve"> </w:t>
            </w:r>
            <w:r w:rsidR="00CC207D">
              <w:rPr>
                <w:rFonts w:ascii="Times New Roman" w:hAnsi="Times New Roman"/>
                <w:kern w:val="0"/>
                <w:sz w:val="18"/>
                <w:szCs w:val="18"/>
              </w:rPr>
              <w:t xml:space="preserve">– </w:t>
            </w:r>
            <w:r w:rsidRPr="00E26FB0">
              <w:rPr>
                <w:rFonts w:ascii="Times New Roman" w:hAnsi="Times New Roman"/>
                <w:kern w:val="0"/>
                <w:sz w:val="18"/>
                <w:szCs w:val="18"/>
                <w:lang w:val="en-GB"/>
              </w:rPr>
              <w:t>1</w:t>
            </w:r>
            <w:r w:rsidRPr="00E26FB0">
              <w:rPr>
                <w:rFonts w:ascii="Times New Roman" w:hAnsi="Times New Roman"/>
                <w:kern w:val="0"/>
                <w:sz w:val="16"/>
                <w:szCs w:val="18"/>
                <w:lang w:val="en-GB"/>
              </w:rPr>
              <w:t>]</w:t>
            </w:r>
          </w:p>
        </w:tc>
      </w:tr>
      <w:tr w:rsidR="007D0977" w14:paraId="0EA4E45C" w14:textId="77777777">
        <w:trPr>
          <w:cantSplit/>
          <w:trHeight w:val="46"/>
          <w:jc w:val="center"/>
        </w:trPr>
        <w:tc>
          <w:tcPr>
            <w:tcW w:w="6404" w:type="dxa"/>
          </w:tcPr>
          <w:p w14:paraId="5A551F76"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w:t>
            </w:r>
          </w:p>
        </w:tc>
      </w:tr>
      <w:tr w:rsidR="007D0977" w14:paraId="3D263504" w14:textId="77777777">
        <w:trPr>
          <w:cantSplit/>
          <w:trHeight w:val="46"/>
          <w:jc w:val="center"/>
        </w:trPr>
        <w:tc>
          <w:tcPr>
            <w:tcW w:w="6404" w:type="dxa"/>
          </w:tcPr>
          <w:p w14:paraId="66D965E0" w14:textId="5536109D"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 xml:space="preserve">if (i/2+1 &gt; L </w:t>
            </w:r>
            <w:r w:rsidR="00FF429A">
              <w:rPr>
                <w:rFonts w:ascii="Times New Roman" w:hAnsi="Times New Roman"/>
                <w:kern w:val="0"/>
                <w:sz w:val="18"/>
                <w:szCs w:val="18"/>
              </w:rPr>
              <w:t>–</w:t>
            </w:r>
            <w:r w:rsidRPr="00E26FB0">
              <w:rPr>
                <w:rFonts w:ascii="Times New Roman" w:hAnsi="Times New Roman"/>
                <w:kern w:val="0"/>
                <w:sz w:val="18"/>
                <w:szCs w:val="18"/>
              </w:rPr>
              <w:t xml:space="preserve"> 1) {</w:t>
            </w:r>
          </w:p>
        </w:tc>
      </w:tr>
      <w:tr w:rsidR="007D0977" w14:paraId="30A938DE" w14:textId="77777777">
        <w:trPr>
          <w:cantSplit/>
          <w:trHeight w:val="46"/>
          <w:jc w:val="center"/>
        </w:trPr>
        <w:tc>
          <w:tcPr>
            <w:tcW w:w="6404" w:type="dxa"/>
          </w:tcPr>
          <w:p w14:paraId="7DCCB0D8" w14:textId="162842EF"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s</w:t>
            </w:r>
            <w:r w:rsidRPr="00E26FB0">
              <w:rPr>
                <w:rFonts w:ascii="Times New Roman" w:hAnsi="Times New Roman"/>
                <w:kern w:val="0"/>
                <w:sz w:val="16"/>
                <w:szCs w:val="18"/>
                <w:vertAlign w:val="subscript"/>
                <w:lang w:val="en-GB"/>
              </w:rPr>
              <w:t>i/2+1</w:t>
            </w:r>
            <w:r w:rsidRPr="00E26FB0">
              <w:rPr>
                <w:rFonts w:ascii="Times New Roman" w:hAnsi="Times New Roman"/>
                <w:kern w:val="0"/>
                <w:sz w:val="18"/>
                <w:szCs w:val="18"/>
                <w:lang w:val="en-GB"/>
              </w:rPr>
              <w:t xml:space="preserve"> = S[</w:t>
            </w:r>
            <w:r w:rsidRPr="00E26FB0">
              <w:rPr>
                <w:rFonts w:ascii="Times New Roman" w:hAnsi="Times New Roman"/>
                <w:kern w:val="0"/>
                <w:sz w:val="18"/>
                <w:szCs w:val="18"/>
              </w:rPr>
              <w:t xml:space="preserve">L </w:t>
            </w:r>
            <w:r w:rsidR="0036157F">
              <w:rPr>
                <w:rFonts w:ascii="Times New Roman" w:hAnsi="Times New Roman"/>
                <w:kern w:val="0"/>
                <w:sz w:val="18"/>
                <w:szCs w:val="18"/>
              </w:rPr>
              <w:t>–</w:t>
            </w:r>
            <w:r w:rsidRPr="00E26FB0">
              <w:rPr>
                <w:rFonts w:ascii="Times New Roman" w:hAnsi="Times New Roman"/>
                <w:kern w:val="0"/>
                <w:sz w:val="18"/>
                <w:szCs w:val="18"/>
              </w:rPr>
              <w:t xml:space="preserve"> 1</w:t>
            </w:r>
            <w:r w:rsidRPr="00E26FB0">
              <w:rPr>
                <w:rFonts w:ascii="Times New Roman" w:hAnsi="Times New Roman"/>
                <w:kern w:val="0"/>
                <w:sz w:val="18"/>
                <w:szCs w:val="18"/>
                <w:lang w:val="en-GB"/>
              </w:rPr>
              <w:t>]</w:t>
            </w:r>
          </w:p>
        </w:tc>
      </w:tr>
      <w:tr w:rsidR="007D0977" w14:paraId="3E21EFBD" w14:textId="77777777">
        <w:trPr>
          <w:cantSplit/>
          <w:trHeight w:val="46"/>
          <w:jc w:val="center"/>
        </w:trPr>
        <w:tc>
          <w:tcPr>
            <w:tcW w:w="6404" w:type="dxa"/>
          </w:tcPr>
          <w:p w14:paraId="66F773CA" w14:textId="219C93E2"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s</w:t>
            </w:r>
            <w:r w:rsidRPr="00E26FB0">
              <w:rPr>
                <w:rFonts w:ascii="Times New Roman" w:hAnsi="Times New Roman"/>
                <w:kern w:val="0"/>
                <w:sz w:val="16"/>
                <w:szCs w:val="18"/>
                <w:vertAlign w:val="subscript"/>
                <w:lang w:val="en-GB"/>
              </w:rPr>
              <w:t>i/2+2</w:t>
            </w:r>
            <w:r w:rsidRPr="00E26FB0">
              <w:rPr>
                <w:rFonts w:ascii="Times New Roman" w:hAnsi="Times New Roman"/>
                <w:kern w:val="0"/>
                <w:sz w:val="18"/>
                <w:szCs w:val="18"/>
                <w:lang w:val="en-GB"/>
              </w:rPr>
              <w:t xml:space="preserve"> = S[</w:t>
            </w:r>
            <w:r w:rsidRPr="00E26FB0">
              <w:rPr>
                <w:rFonts w:ascii="Times New Roman" w:hAnsi="Times New Roman"/>
                <w:kern w:val="0"/>
                <w:sz w:val="18"/>
                <w:szCs w:val="18"/>
              </w:rPr>
              <w:t xml:space="preserve">L </w:t>
            </w:r>
            <w:r w:rsidR="0036157F">
              <w:rPr>
                <w:rFonts w:ascii="Times New Roman" w:hAnsi="Times New Roman"/>
                <w:kern w:val="0"/>
                <w:sz w:val="18"/>
                <w:szCs w:val="18"/>
              </w:rPr>
              <w:t>–</w:t>
            </w:r>
            <w:r w:rsidRPr="00E26FB0">
              <w:rPr>
                <w:rFonts w:ascii="Times New Roman" w:hAnsi="Times New Roman"/>
                <w:kern w:val="0"/>
                <w:sz w:val="18"/>
                <w:szCs w:val="18"/>
              </w:rPr>
              <w:t xml:space="preserve"> 2</w:t>
            </w:r>
            <w:r w:rsidRPr="00E26FB0">
              <w:rPr>
                <w:rFonts w:ascii="Times New Roman" w:hAnsi="Times New Roman"/>
                <w:kern w:val="0"/>
                <w:sz w:val="18"/>
                <w:szCs w:val="18"/>
                <w:lang w:val="en-GB"/>
              </w:rPr>
              <w:t>]</w:t>
            </w:r>
          </w:p>
        </w:tc>
      </w:tr>
      <w:tr w:rsidR="007D0977" w14:paraId="3BDFECBE" w14:textId="77777777">
        <w:trPr>
          <w:cantSplit/>
          <w:trHeight w:val="46"/>
          <w:jc w:val="center"/>
        </w:trPr>
        <w:tc>
          <w:tcPr>
            <w:tcW w:w="6404" w:type="dxa"/>
          </w:tcPr>
          <w:p w14:paraId="36F6F9F5" w14:textId="0EE1FC6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i/2+1</w:t>
            </w:r>
            <w:r w:rsidRPr="00E26FB0">
              <w:rPr>
                <w:rFonts w:ascii="Times New Roman" w:hAnsi="Times New Roman"/>
                <w:kern w:val="0"/>
                <w:sz w:val="18"/>
                <w:szCs w:val="18"/>
                <w:lang w:val="en-GB"/>
              </w:rPr>
              <w:t xml:space="preserve"> = D[</w:t>
            </w:r>
            <w:r w:rsidRPr="00E26FB0">
              <w:rPr>
                <w:rFonts w:ascii="Times New Roman" w:hAnsi="Times New Roman"/>
                <w:kern w:val="0"/>
                <w:sz w:val="18"/>
                <w:szCs w:val="18"/>
              </w:rPr>
              <w:t>L</w:t>
            </w:r>
            <w:r w:rsidR="0036157F">
              <w:rPr>
                <w:rFonts w:ascii="Times New Roman" w:hAnsi="Times New Roman"/>
                <w:kern w:val="0"/>
                <w:sz w:val="18"/>
                <w:szCs w:val="18"/>
              </w:rPr>
              <w:t xml:space="preserve"> –</w:t>
            </w:r>
            <w:r w:rsidRPr="00E26FB0">
              <w:rPr>
                <w:rFonts w:ascii="Times New Roman" w:hAnsi="Times New Roman"/>
                <w:kern w:val="0"/>
                <w:sz w:val="18"/>
                <w:szCs w:val="18"/>
              </w:rPr>
              <w:t xml:space="preserve"> 2</w:t>
            </w:r>
            <w:r w:rsidRPr="00E26FB0">
              <w:rPr>
                <w:rFonts w:ascii="Times New Roman" w:hAnsi="Times New Roman"/>
                <w:kern w:val="0"/>
                <w:sz w:val="18"/>
                <w:szCs w:val="18"/>
                <w:lang w:val="en-GB"/>
              </w:rPr>
              <w:t>]</w:t>
            </w:r>
          </w:p>
        </w:tc>
      </w:tr>
      <w:tr w:rsidR="007D0977" w14:paraId="030D0A19" w14:textId="77777777">
        <w:trPr>
          <w:cantSplit/>
          <w:trHeight w:val="46"/>
          <w:jc w:val="center"/>
        </w:trPr>
        <w:tc>
          <w:tcPr>
            <w:tcW w:w="6404" w:type="dxa"/>
          </w:tcPr>
          <w:p w14:paraId="188A0C78" w14:textId="0E9CB0D8"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i/2+2</w:t>
            </w:r>
            <w:r w:rsidRPr="00E26FB0">
              <w:rPr>
                <w:rFonts w:ascii="Times New Roman" w:hAnsi="Times New Roman"/>
                <w:kern w:val="0"/>
                <w:sz w:val="18"/>
                <w:szCs w:val="18"/>
                <w:lang w:val="en-GB"/>
              </w:rPr>
              <w:t xml:space="preserve"> = D[</w:t>
            </w:r>
            <w:r w:rsidRPr="00E26FB0">
              <w:rPr>
                <w:rFonts w:ascii="Times New Roman" w:hAnsi="Times New Roman"/>
                <w:kern w:val="0"/>
                <w:sz w:val="18"/>
                <w:szCs w:val="18"/>
              </w:rPr>
              <w:t xml:space="preserve">L </w:t>
            </w:r>
            <w:r w:rsidR="0036157F">
              <w:rPr>
                <w:rFonts w:ascii="Times New Roman" w:hAnsi="Times New Roman"/>
                <w:kern w:val="0"/>
                <w:sz w:val="18"/>
                <w:szCs w:val="18"/>
              </w:rPr>
              <w:t>–</w:t>
            </w:r>
            <w:r w:rsidRPr="00E26FB0">
              <w:rPr>
                <w:rFonts w:ascii="Times New Roman" w:hAnsi="Times New Roman"/>
                <w:kern w:val="0"/>
                <w:sz w:val="18"/>
                <w:szCs w:val="18"/>
              </w:rPr>
              <w:t xml:space="preserve"> 3</w:t>
            </w:r>
            <w:r w:rsidRPr="00E26FB0">
              <w:rPr>
                <w:rFonts w:ascii="Times New Roman" w:hAnsi="Times New Roman"/>
                <w:kern w:val="0"/>
                <w:sz w:val="18"/>
                <w:szCs w:val="18"/>
                <w:lang w:val="en-GB"/>
              </w:rPr>
              <w:t>]</w:t>
            </w:r>
          </w:p>
        </w:tc>
      </w:tr>
      <w:tr w:rsidR="007D0977" w14:paraId="5F19276E" w14:textId="77777777">
        <w:trPr>
          <w:cantSplit/>
          <w:trHeight w:val="46"/>
          <w:jc w:val="center"/>
        </w:trPr>
        <w:tc>
          <w:tcPr>
            <w:tcW w:w="6404" w:type="dxa"/>
          </w:tcPr>
          <w:p w14:paraId="264924E5"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w:t>
            </w:r>
          </w:p>
        </w:tc>
      </w:tr>
      <w:tr w:rsidR="007D0977" w14:paraId="25F61EE5" w14:textId="77777777">
        <w:trPr>
          <w:cantSplit/>
          <w:trHeight w:val="46"/>
          <w:jc w:val="center"/>
        </w:trPr>
        <w:tc>
          <w:tcPr>
            <w:tcW w:w="6404" w:type="dxa"/>
          </w:tcPr>
          <w:p w14:paraId="630A8751" w14:textId="2C391581"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 xml:space="preserve">else if (i/2+2 &gt; L </w:t>
            </w:r>
            <w:r w:rsidR="00FF429A">
              <w:rPr>
                <w:rFonts w:ascii="Times New Roman" w:hAnsi="Times New Roman"/>
                <w:kern w:val="0"/>
                <w:sz w:val="18"/>
                <w:szCs w:val="18"/>
              </w:rPr>
              <w:t>–</w:t>
            </w:r>
            <w:r w:rsidRPr="00E26FB0">
              <w:rPr>
                <w:rFonts w:ascii="Times New Roman" w:hAnsi="Times New Roman"/>
                <w:kern w:val="0"/>
                <w:sz w:val="18"/>
                <w:szCs w:val="18"/>
              </w:rPr>
              <w:t xml:space="preserve"> 1) {</w:t>
            </w:r>
          </w:p>
        </w:tc>
      </w:tr>
      <w:tr w:rsidR="007D0977" w14:paraId="5DE8293E" w14:textId="77777777">
        <w:trPr>
          <w:cantSplit/>
          <w:trHeight w:val="46"/>
          <w:jc w:val="center"/>
        </w:trPr>
        <w:tc>
          <w:tcPr>
            <w:tcW w:w="6404" w:type="dxa"/>
          </w:tcPr>
          <w:p w14:paraId="6E0C0351" w14:textId="0A1F7B93"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s</w:t>
            </w:r>
            <w:r w:rsidRPr="00E26FB0">
              <w:rPr>
                <w:rFonts w:ascii="Times New Roman" w:hAnsi="Times New Roman"/>
                <w:kern w:val="0"/>
                <w:sz w:val="16"/>
                <w:szCs w:val="18"/>
                <w:vertAlign w:val="subscript"/>
                <w:lang w:val="en-GB"/>
              </w:rPr>
              <w:t>i/2+1</w:t>
            </w:r>
            <w:r w:rsidRPr="00E26FB0">
              <w:rPr>
                <w:rFonts w:ascii="Times New Roman" w:hAnsi="Times New Roman"/>
                <w:kern w:val="0"/>
                <w:sz w:val="18"/>
                <w:szCs w:val="18"/>
                <w:lang w:val="en-GB"/>
              </w:rPr>
              <w:t xml:space="preserve"> = S[i/2</w:t>
            </w:r>
            <w:r w:rsidR="001445BF">
              <w:rPr>
                <w:rFonts w:ascii="Times New Roman" w:hAnsi="Times New Roman"/>
                <w:kern w:val="0"/>
                <w:sz w:val="18"/>
                <w:szCs w:val="18"/>
                <w:lang w:val="en-GB"/>
              </w:rPr>
              <w:t xml:space="preserve"> </w:t>
            </w:r>
            <w:r w:rsidRPr="00E26FB0">
              <w:rPr>
                <w:rFonts w:ascii="Times New Roman" w:hAnsi="Times New Roman"/>
                <w:kern w:val="0"/>
                <w:sz w:val="18"/>
                <w:szCs w:val="18"/>
                <w:lang w:val="en-GB"/>
              </w:rPr>
              <w:t>+</w:t>
            </w:r>
            <w:r w:rsidR="001445BF">
              <w:rPr>
                <w:rFonts w:ascii="Times New Roman" w:hAnsi="Times New Roman"/>
                <w:kern w:val="0"/>
                <w:sz w:val="18"/>
                <w:szCs w:val="18"/>
                <w:lang w:val="en-GB"/>
              </w:rPr>
              <w:t xml:space="preserve"> </w:t>
            </w:r>
            <w:r w:rsidRPr="00E26FB0">
              <w:rPr>
                <w:rFonts w:ascii="Times New Roman" w:hAnsi="Times New Roman"/>
                <w:kern w:val="0"/>
                <w:sz w:val="18"/>
                <w:szCs w:val="18"/>
                <w:lang w:val="en-GB"/>
              </w:rPr>
              <w:t>1]</w:t>
            </w:r>
          </w:p>
        </w:tc>
      </w:tr>
      <w:tr w:rsidR="007D0977" w14:paraId="77C55B85" w14:textId="77777777">
        <w:trPr>
          <w:cantSplit/>
          <w:trHeight w:val="46"/>
          <w:jc w:val="center"/>
        </w:trPr>
        <w:tc>
          <w:tcPr>
            <w:tcW w:w="6404" w:type="dxa"/>
          </w:tcPr>
          <w:p w14:paraId="2E83223D" w14:textId="24FAB0D5"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s</w:t>
            </w:r>
            <w:r w:rsidRPr="00E26FB0">
              <w:rPr>
                <w:rFonts w:ascii="Times New Roman" w:hAnsi="Times New Roman"/>
                <w:kern w:val="0"/>
                <w:sz w:val="15"/>
                <w:szCs w:val="18"/>
                <w:vertAlign w:val="subscript"/>
              </w:rPr>
              <w:t>i/2+2</w:t>
            </w:r>
            <w:r w:rsidRPr="00E26FB0">
              <w:rPr>
                <w:rFonts w:ascii="Times New Roman" w:hAnsi="Times New Roman"/>
                <w:kern w:val="0"/>
                <w:sz w:val="18"/>
                <w:szCs w:val="18"/>
              </w:rPr>
              <w:t xml:space="preserve"> =</w:t>
            </w:r>
            <w:r w:rsidRPr="00E26FB0">
              <w:rPr>
                <w:rFonts w:ascii="Times New Roman" w:hAnsi="Times New Roman"/>
                <w:kern w:val="0"/>
                <w:sz w:val="18"/>
                <w:szCs w:val="18"/>
                <w:lang w:val="en-GB"/>
              </w:rPr>
              <w:t xml:space="preserve"> S[</w:t>
            </w:r>
            <w:r w:rsidRPr="00E26FB0">
              <w:rPr>
                <w:rFonts w:ascii="Times New Roman" w:hAnsi="Times New Roman"/>
                <w:kern w:val="0"/>
                <w:sz w:val="18"/>
                <w:szCs w:val="18"/>
              </w:rPr>
              <w:t xml:space="preserve">L </w:t>
            </w:r>
            <w:r w:rsidR="001445BF">
              <w:rPr>
                <w:rFonts w:ascii="Times New Roman" w:hAnsi="Times New Roman"/>
                <w:kern w:val="0"/>
                <w:sz w:val="18"/>
                <w:szCs w:val="18"/>
              </w:rPr>
              <w:t>–</w:t>
            </w:r>
            <w:r w:rsidRPr="00E26FB0">
              <w:rPr>
                <w:rFonts w:ascii="Times New Roman" w:hAnsi="Times New Roman"/>
                <w:kern w:val="0"/>
                <w:sz w:val="18"/>
                <w:szCs w:val="18"/>
              </w:rPr>
              <w:t xml:space="preserve"> 1</w:t>
            </w:r>
            <w:r w:rsidRPr="00E26FB0">
              <w:rPr>
                <w:rFonts w:ascii="Times New Roman" w:hAnsi="Times New Roman"/>
                <w:kern w:val="0"/>
                <w:sz w:val="18"/>
                <w:szCs w:val="18"/>
                <w:lang w:val="en-GB"/>
              </w:rPr>
              <w:t>]</w:t>
            </w:r>
          </w:p>
        </w:tc>
      </w:tr>
      <w:tr w:rsidR="007D0977" w14:paraId="78AC15CF" w14:textId="77777777">
        <w:trPr>
          <w:cantSplit/>
          <w:trHeight w:val="46"/>
          <w:jc w:val="center"/>
        </w:trPr>
        <w:tc>
          <w:tcPr>
            <w:tcW w:w="6404" w:type="dxa"/>
          </w:tcPr>
          <w:p w14:paraId="6954E397" w14:textId="0154E31D"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i/2+1</w:t>
            </w:r>
            <w:r w:rsidRPr="00E26FB0">
              <w:rPr>
                <w:rFonts w:ascii="Times New Roman" w:hAnsi="Times New Roman"/>
                <w:kern w:val="0"/>
                <w:sz w:val="18"/>
                <w:szCs w:val="18"/>
                <w:lang w:val="en-GB"/>
              </w:rPr>
              <w:t xml:space="preserve"> = D[i/2</w:t>
            </w:r>
            <w:r w:rsidR="001445BF">
              <w:rPr>
                <w:rFonts w:ascii="Times New Roman" w:hAnsi="Times New Roman"/>
                <w:kern w:val="0"/>
                <w:sz w:val="18"/>
                <w:szCs w:val="18"/>
                <w:lang w:val="en-GB"/>
              </w:rPr>
              <w:t xml:space="preserve"> </w:t>
            </w:r>
            <w:r w:rsidRPr="00E26FB0">
              <w:rPr>
                <w:rFonts w:ascii="Times New Roman" w:hAnsi="Times New Roman"/>
                <w:kern w:val="0"/>
                <w:sz w:val="18"/>
                <w:szCs w:val="18"/>
                <w:lang w:val="en-GB"/>
              </w:rPr>
              <w:t>+</w:t>
            </w:r>
            <w:r w:rsidR="001445BF">
              <w:rPr>
                <w:rFonts w:ascii="Times New Roman" w:hAnsi="Times New Roman"/>
                <w:kern w:val="0"/>
                <w:sz w:val="18"/>
                <w:szCs w:val="18"/>
                <w:lang w:val="en-GB"/>
              </w:rPr>
              <w:t xml:space="preserve"> </w:t>
            </w:r>
            <w:r w:rsidRPr="00E26FB0">
              <w:rPr>
                <w:rFonts w:ascii="Times New Roman" w:hAnsi="Times New Roman"/>
                <w:kern w:val="0"/>
                <w:sz w:val="18"/>
                <w:szCs w:val="18"/>
                <w:lang w:val="en-GB"/>
              </w:rPr>
              <w:t>1]</w:t>
            </w:r>
          </w:p>
        </w:tc>
      </w:tr>
      <w:tr w:rsidR="007D0977" w14:paraId="74A71AEE" w14:textId="77777777">
        <w:trPr>
          <w:cantSplit/>
          <w:trHeight w:val="46"/>
          <w:jc w:val="center"/>
        </w:trPr>
        <w:tc>
          <w:tcPr>
            <w:tcW w:w="6404" w:type="dxa"/>
          </w:tcPr>
          <w:p w14:paraId="7CCD8CFF" w14:textId="405EB358"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i/2+2</w:t>
            </w:r>
            <w:r w:rsidRPr="00E26FB0">
              <w:rPr>
                <w:rFonts w:ascii="Times New Roman" w:hAnsi="Times New Roman"/>
                <w:kern w:val="0"/>
                <w:sz w:val="18"/>
                <w:szCs w:val="18"/>
                <w:lang w:val="en-GB"/>
              </w:rPr>
              <w:t xml:space="preserve"> = D[</w:t>
            </w:r>
            <w:r w:rsidRPr="00E26FB0">
              <w:rPr>
                <w:rFonts w:ascii="Times New Roman" w:hAnsi="Times New Roman"/>
                <w:kern w:val="0"/>
                <w:sz w:val="18"/>
                <w:szCs w:val="18"/>
              </w:rPr>
              <w:t xml:space="preserve">L </w:t>
            </w:r>
            <w:r w:rsidR="001445BF">
              <w:rPr>
                <w:rFonts w:ascii="Times New Roman" w:hAnsi="Times New Roman"/>
                <w:kern w:val="0"/>
                <w:sz w:val="18"/>
                <w:szCs w:val="18"/>
              </w:rPr>
              <w:t>–</w:t>
            </w:r>
            <w:r w:rsidRPr="00E26FB0">
              <w:rPr>
                <w:rFonts w:ascii="Times New Roman" w:hAnsi="Times New Roman"/>
                <w:kern w:val="0"/>
                <w:sz w:val="18"/>
                <w:szCs w:val="18"/>
              </w:rPr>
              <w:t xml:space="preserve"> 2</w:t>
            </w:r>
            <w:r w:rsidRPr="00E26FB0">
              <w:rPr>
                <w:rFonts w:ascii="Times New Roman" w:hAnsi="Times New Roman"/>
                <w:kern w:val="0"/>
                <w:sz w:val="18"/>
                <w:szCs w:val="18"/>
                <w:lang w:val="en-GB"/>
              </w:rPr>
              <w:t>]</w:t>
            </w:r>
          </w:p>
        </w:tc>
      </w:tr>
      <w:tr w:rsidR="007D0977" w14:paraId="0D0B9ED3" w14:textId="77777777">
        <w:trPr>
          <w:cantSplit/>
          <w:trHeight w:val="46"/>
          <w:jc w:val="center"/>
        </w:trPr>
        <w:tc>
          <w:tcPr>
            <w:tcW w:w="6404" w:type="dxa"/>
          </w:tcPr>
          <w:p w14:paraId="49C105E3"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w:t>
            </w:r>
          </w:p>
        </w:tc>
      </w:tr>
      <w:tr w:rsidR="007D0977" w14:paraId="411CC72C" w14:textId="77777777">
        <w:trPr>
          <w:cantSplit/>
          <w:trHeight w:val="46"/>
          <w:jc w:val="center"/>
        </w:trPr>
        <w:tc>
          <w:tcPr>
            <w:tcW w:w="6404" w:type="dxa"/>
          </w:tcPr>
          <w:p w14:paraId="11D8B176"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else {</w:t>
            </w:r>
          </w:p>
        </w:tc>
      </w:tr>
      <w:tr w:rsidR="007D0977" w14:paraId="28EDBA33" w14:textId="77777777">
        <w:trPr>
          <w:cantSplit/>
          <w:trHeight w:val="46"/>
          <w:jc w:val="center"/>
        </w:trPr>
        <w:tc>
          <w:tcPr>
            <w:tcW w:w="6404" w:type="dxa"/>
          </w:tcPr>
          <w:p w14:paraId="0811AB85" w14:textId="3565AB91"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s</w:t>
            </w:r>
            <w:r w:rsidRPr="00E26FB0">
              <w:rPr>
                <w:rFonts w:ascii="Times New Roman" w:hAnsi="Times New Roman"/>
                <w:kern w:val="0"/>
                <w:sz w:val="16"/>
                <w:szCs w:val="18"/>
                <w:vertAlign w:val="subscript"/>
                <w:lang w:val="en-GB"/>
              </w:rPr>
              <w:t>i/2+1</w:t>
            </w:r>
            <w:r w:rsidRPr="00E26FB0">
              <w:rPr>
                <w:rFonts w:ascii="Times New Roman" w:hAnsi="Times New Roman"/>
                <w:kern w:val="0"/>
                <w:sz w:val="18"/>
                <w:szCs w:val="18"/>
                <w:lang w:val="en-GB"/>
              </w:rPr>
              <w:t xml:space="preserve"> = S[i/2</w:t>
            </w:r>
            <w:r w:rsidR="002806D3">
              <w:rPr>
                <w:rFonts w:ascii="Times New Roman" w:hAnsi="Times New Roman"/>
                <w:kern w:val="0"/>
                <w:sz w:val="18"/>
                <w:szCs w:val="18"/>
                <w:lang w:val="en-GB"/>
              </w:rPr>
              <w:t xml:space="preserve"> </w:t>
            </w:r>
            <w:r w:rsidRPr="00E26FB0">
              <w:rPr>
                <w:rFonts w:ascii="Times New Roman" w:hAnsi="Times New Roman"/>
                <w:kern w:val="0"/>
                <w:sz w:val="18"/>
                <w:szCs w:val="18"/>
                <w:lang w:val="en-GB"/>
              </w:rPr>
              <w:t>+</w:t>
            </w:r>
            <w:r w:rsidR="002806D3">
              <w:rPr>
                <w:rFonts w:ascii="Times New Roman" w:hAnsi="Times New Roman"/>
                <w:kern w:val="0"/>
                <w:sz w:val="18"/>
                <w:szCs w:val="18"/>
                <w:lang w:val="en-GB"/>
              </w:rPr>
              <w:t xml:space="preserve"> </w:t>
            </w:r>
            <w:r w:rsidRPr="00E26FB0">
              <w:rPr>
                <w:rFonts w:ascii="Times New Roman" w:hAnsi="Times New Roman"/>
                <w:kern w:val="0"/>
                <w:sz w:val="18"/>
                <w:szCs w:val="18"/>
                <w:lang w:val="en-GB"/>
              </w:rPr>
              <w:t>1]</w:t>
            </w:r>
          </w:p>
        </w:tc>
      </w:tr>
      <w:tr w:rsidR="007D0977" w14:paraId="661764E1" w14:textId="77777777">
        <w:trPr>
          <w:cantSplit/>
          <w:trHeight w:val="46"/>
          <w:jc w:val="center"/>
        </w:trPr>
        <w:tc>
          <w:tcPr>
            <w:tcW w:w="6404" w:type="dxa"/>
          </w:tcPr>
          <w:p w14:paraId="430D08CC" w14:textId="70366892"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s</w:t>
            </w:r>
            <w:r w:rsidRPr="00E26FB0">
              <w:rPr>
                <w:rFonts w:ascii="Times New Roman" w:hAnsi="Times New Roman"/>
                <w:kern w:val="0"/>
                <w:sz w:val="16"/>
                <w:szCs w:val="18"/>
                <w:vertAlign w:val="subscript"/>
                <w:lang w:val="en-GB"/>
              </w:rPr>
              <w:t>i/2+2</w:t>
            </w:r>
            <w:r w:rsidRPr="00E26FB0">
              <w:rPr>
                <w:rFonts w:ascii="Times New Roman" w:hAnsi="Times New Roman"/>
                <w:kern w:val="0"/>
                <w:sz w:val="18"/>
                <w:szCs w:val="18"/>
                <w:lang w:val="en-GB"/>
              </w:rPr>
              <w:t xml:space="preserve"> = S[i/2</w:t>
            </w:r>
            <w:r w:rsidR="002806D3">
              <w:rPr>
                <w:rFonts w:ascii="Times New Roman" w:hAnsi="Times New Roman"/>
                <w:kern w:val="0"/>
                <w:sz w:val="18"/>
                <w:szCs w:val="18"/>
                <w:lang w:val="en-GB"/>
              </w:rPr>
              <w:t xml:space="preserve"> </w:t>
            </w:r>
            <w:r w:rsidRPr="00E26FB0">
              <w:rPr>
                <w:rFonts w:ascii="Times New Roman" w:hAnsi="Times New Roman"/>
                <w:kern w:val="0"/>
                <w:sz w:val="18"/>
                <w:szCs w:val="18"/>
                <w:lang w:val="en-GB"/>
              </w:rPr>
              <w:t>+</w:t>
            </w:r>
            <w:r w:rsidR="002806D3">
              <w:rPr>
                <w:rFonts w:ascii="Times New Roman" w:hAnsi="Times New Roman"/>
                <w:kern w:val="0"/>
                <w:sz w:val="18"/>
                <w:szCs w:val="18"/>
                <w:lang w:val="en-GB"/>
              </w:rPr>
              <w:t xml:space="preserve"> </w:t>
            </w:r>
            <w:r w:rsidRPr="00E26FB0">
              <w:rPr>
                <w:rFonts w:ascii="Times New Roman" w:hAnsi="Times New Roman"/>
                <w:kern w:val="0"/>
                <w:sz w:val="18"/>
                <w:szCs w:val="18"/>
                <w:lang w:val="en-GB"/>
              </w:rPr>
              <w:t>2]</w:t>
            </w:r>
          </w:p>
        </w:tc>
      </w:tr>
      <w:tr w:rsidR="007D0977" w14:paraId="729658F4" w14:textId="77777777">
        <w:trPr>
          <w:cantSplit/>
          <w:trHeight w:val="46"/>
          <w:jc w:val="center"/>
        </w:trPr>
        <w:tc>
          <w:tcPr>
            <w:tcW w:w="6404" w:type="dxa"/>
          </w:tcPr>
          <w:p w14:paraId="2A8605B9" w14:textId="0B08F6BD"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i/2+1</w:t>
            </w:r>
            <w:r w:rsidRPr="00E26FB0">
              <w:rPr>
                <w:rFonts w:ascii="Times New Roman" w:hAnsi="Times New Roman"/>
                <w:kern w:val="0"/>
                <w:sz w:val="18"/>
                <w:szCs w:val="18"/>
                <w:lang w:val="en-GB"/>
              </w:rPr>
              <w:t xml:space="preserve"> = D[i/2</w:t>
            </w:r>
            <w:r w:rsidR="002806D3">
              <w:rPr>
                <w:rFonts w:ascii="Times New Roman" w:hAnsi="Times New Roman"/>
                <w:kern w:val="0"/>
                <w:sz w:val="18"/>
                <w:szCs w:val="18"/>
                <w:lang w:val="en-GB"/>
              </w:rPr>
              <w:t xml:space="preserve"> </w:t>
            </w:r>
            <w:r w:rsidRPr="00E26FB0">
              <w:rPr>
                <w:rFonts w:ascii="Times New Roman" w:hAnsi="Times New Roman"/>
                <w:kern w:val="0"/>
                <w:sz w:val="18"/>
                <w:szCs w:val="18"/>
                <w:lang w:val="en-GB"/>
              </w:rPr>
              <w:t>+</w:t>
            </w:r>
            <w:r w:rsidR="002806D3">
              <w:rPr>
                <w:rFonts w:ascii="Times New Roman" w:hAnsi="Times New Roman"/>
                <w:kern w:val="0"/>
                <w:sz w:val="18"/>
                <w:szCs w:val="18"/>
                <w:lang w:val="en-GB"/>
              </w:rPr>
              <w:t xml:space="preserve"> </w:t>
            </w:r>
            <w:r w:rsidRPr="00E26FB0">
              <w:rPr>
                <w:rFonts w:ascii="Times New Roman" w:hAnsi="Times New Roman"/>
                <w:kern w:val="0"/>
                <w:sz w:val="18"/>
                <w:szCs w:val="18"/>
                <w:lang w:val="en-GB"/>
              </w:rPr>
              <w:t>1]</w:t>
            </w:r>
          </w:p>
        </w:tc>
      </w:tr>
      <w:tr w:rsidR="007D0977" w14:paraId="7604BEA0" w14:textId="77777777">
        <w:trPr>
          <w:cantSplit/>
          <w:trHeight w:val="46"/>
          <w:jc w:val="center"/>
        </w:trPr>
        <w:tc>
          <w:tcPr>
            <w:tcW w:w="6404" w:type="dxa"/>
          </w:tcPr>
          <w:p w14:paraId="0CDF852D" w14:textId="2F67FFD0"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rPr>
              <w:tab/>
              <w:t>d</w:t>
            </w:r>
            <w:r w:rsidRPr="00E26FB0">
              <w:rPr>
                <w:rFonts w:ascii="Times New Roman" w:hAnsi="Times New Roman"/>
                <w:kern w:val="0"/>
                <w:sz w:val="16"/>
                <w:szCs w:val="18"/>
                <w:vertAlign w:val="subscript"/>
                <w:lang w:val="en-GB"/>
              </w:rPr>
              <w:t>i/2+2</w:t>
            </w:r>
            <w:r w:rsidRPr="00E26FB0">
              <w:rPr>
                <w:rFonts w:ascii="Times New Roman" w:hAnsi="Times New Roman"/>
                <w:kern w:val="0"/>
                <w:sz w:val="18"/>
                <w:szCs w:val="18"/>
                <w:lang w:val="en-GB"/>
              </w:rPr>
              <w:t xml:space="preserve"> = D[i/2</w:t>
            </w:r>
            <w:r w:rsidR="002806D3">
              <w:rPr>
                <w:rFonts w:ascii="Times New Roman" w:hAnsi="Times New Roman"/>
                <w:kern w:val="0"/>
                <w:sz w:val="18"/>
                <w:szCs w:val="18"/>
                <w:lang w:val="en-GB"/>
              </w:rPr>
              <w:t xml:space="preserve"> </w:t>
            </w:r>
            <w:r w:rsidRPr="00E26FB0">
              <w:rPr>
                <w:rFonts w:ascii="Times New Roman" w:hAnsi="Times New Roman"/>
                <w:kern w:val="0"/>
                <w:sz w:val="18"/>
                <w:szCs w:val="18"/>
                <w:lang w:val="en-GB"/>
              </w:rPr>
              <w:t>+</w:t>
            </w:r>
            <w:r w:rsidR="002806D3">
              <w:rPr>
                <w:rFonts w:ascii="Times New Roman" w:hAnsi="Times New Roman"/>
                <w:kern w:val="0"/>
                <w:sz w:val="18"/>
                <w:szCs w:val="18"/>
                <w:lang w:val="en-GB"/>
              </w:rPr>
              <w:t xml:space="preserve"> </w:t>
            </w:r>
            <w:r w:rsidRPr="00E26FB0">
              <w:rPr>
                <w:rFonts w:ascii="Times New Roman" w:hAnsi="Times New Roman"/>
                <w:kern w:val="0"/>
                <w:sz w:val="18"/>
                <w:szCs w:val="18"/>
                <w:lang w:val="en-GB"/>
              </w:rPr>
              <w:t>2]</w:t>
            </w:r>
          </w:p>
        </w:tc>
      </w:tr>
      <w:tr w:rsidR="007D0977" w14:paraId="5E6D21D0" w14:textId="77777777">
        <w:trPr>
          <w:cantSplit/>
          <w:trHeight w:val="46"/>
          <w:jc w:val="center"/>
        </w:trPr>
        <w:tc>
          <w:tcPr>
            <w:tcW w:w="6404" w:type="dxa"/>
          </w:tcPr>
          <w:p w14:paraId="2F11F191" w14:textId="77777777"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t>}</w:t>
            </w:r>
          </w:p>
        </w:tc>
      </w:tr>
      <w:tr w:rsidR="007D0977" w14:paraId="59D7F913" w14:textId="77777777">
        <w:trPr>
          <w:cantSplit/>
          <w:trHeight w:val="46"/>
          <w:jc w:val="center"/>
        </w:trPr>
        <w:tc>
          <w:tcPr>
            <w:tcW w:w="6404" w:type="dxa"/>
          </w:tcPr>
          <w:p w14:paraId="1BB7161C" w14:textId="5AF0CBE9" w:rsidR="007D0977" w:rsidRPr="00E26FB0" w:rsidRDefault="008E11FF">
            <w:pPr>
              <w:keepLines/>
              <w:autoSpaceDE w:val="0"/>
              <w:autoSpaceDN w:val="0"/>
              <w:spacing w:before="60" w:after="60" w:line="190" w:lineRule="exact"/>
              <w:rPr>
                <w:rFonts w:ascii="Times New Roman" w:hAnsi="Times New Roman"/>
                <w:kern w:val="0"/>
                <w:sz w:val="18"/>
                <w:szCs w:val="18"/>
              </w:rPr>
            </w:pPr>
            <w:r w:rsidRPr="00E26FB0">
              <w:rPr>
                <w:rFonts w:ascii="Times New Roman" w:hAnsi="Times New Roman"/>
                <w:kern w:val="0"/>
                <w:sz w:val="18"/>
                <w:szCs w:val="18"/>
              </w:rPr>
              <w:tab/>
            </w:r>
            <w:r w:rsidRPr="00E26FB0">
              <w:rPr>
                <w:rFonts w:ascii="Times New Roman" w:hAnsi="Times New Roman"/>
                <w:kern w:val="0"/>
                <w:sz w:val="18"/>
                <w:szCs w:val="18"/>
                <w:lang w:val="en-GB"/>
              </w:rPr>
              <w:t xml:space="preserve">X[i] = </w:t>
            </w:r>
            <w:r w:rsidR="003E37C9" w:rsidRPr="00E26FB0">
              <w:rPr>
                <w:rFonts w:ascii="Times New Roman" w:hAnsi="Times New Roman"/>
                <w:kern w:val="0"/>
                <w:sz w:val="18"/>
                <w:szCs w:val="18"/>
                <w:lang w:val="en-GB"/>
              </w:rPr>
              <w:t>(</w:t>
            </w:r>
            <w:r w:rsidRPr="00E26FB0">
              <w:rPr>
                <w:rFonts w:ascii="Times New Roman" w:hAnsi="Times New Roman"/>
                <w:kern w:val="0"/>
                <w:sz w:val="18"/>
                <w:szCs w:val="18"/>
                <w:lang w:val="en-GB"/>
              </w:rPr>
              <w:t>((9</w:t>
            </w:r>
            <m:oMath>
              <m:r>
                <m:rPr>
                  <m:sty m:val="p"/>
                </m:rPr>
                <w:rPr>
                  <w:rFonts w:ascii="Cambria Math" w:hAnsi="Cambria Math"/>
                  <w:kern w:val="0"/>
                  <w:sz w:val="18"/>
                  <w:szCs w:val="18"/>
                  <w:lang w:val="en-GB"/>
                </w:rPr>
                <m:t>*</m:t>
              </m:r>
            </m:oMath>
            <w:r w:rsidRPr="00E26FB0">
              <w:rPr>
                <w:rFonts w:ascii="Times New Roman" w:hAnsi="Times New Roman"/>
                <w:kern w:val="0"/>
                <w:sz w:val="18"/>
                <w:szCs w:val="18"/>
                <w:lang w:val="en-GB"/>
              </w:rPr>
              <w:t xml:space="preserve">(S[i/2] + </w:t>
            </w:r>
            <w:r w:rsidRPr="00E26FB0">
              <w:rPr>
                <w:rFonts w:ascii="Times New Roman" w:hAnsi="Times New Roman"/>
                <w:kern w:val="0"/>
                <w:sz w:val="18"/>
                <w:szCs w:val="18"/>
              </w:rPr>
              <w:t>s</w:t>
            </w:r>
            <w:r w:rsidRPr="00E26FB0">
              <w:rPr>
                <w:rFonts w:ascii="Times New Roman" w:hAnsi="Times New Roman"/>
                <w:kern w:val="0"/>
                <w:sz w:val="15"/>
                <w:szCs w:val="18"/>
                <w:vertAlign w:val="subscript"/>
              </w:rPr>
              <w:t>i/2+1</w:t>
            </w:r>
            <w:r w:rsidRPr="00E26FB0">
              <w:rPr>
                <w:rFonts w:ascii="Times New Roman" w:hAnsi="Times New Roman"/>
                <w:kern w:val="0"/>
                <w:sz w:val="18"/>
                <w:szCs w:val="18"/>
                <w:lang w:val="en-GB"/>
              </w:rPr>
              <w:t xml:space="preserve">) </w:t>
            </w:r>
            <w:r w:rsidRPr="00E26FB0">
              <w:rPr>
                <w:rFonts w:ascii="Times New Roman" w:hAnsi="Times New Roman"/>
                <w:kern w:val="0"/>
                <w:sz w:val="18"/>
                <w:szCs w:val="18"/>
              </w:rPr>
              <w:t>–</w:t>
            </w:r>
            <w:r w:rsidR="00AD1B8B">
              <w:rPr>
                <w:rFonts w:ascii="Times New Roman" w:hAnsi="Times New Roman"/>
                <w:kern w:val="0"/>
                <w:sz w:val="18"/>
                <w:szCs w:val="18"/>
              </w:rPr>
              <w:t xml:space="preserve"> </w:t>
            </w:r>
            <w:r w:rsidRPr="00E26FB0">
              <w:rPr>
                <w:rFonts w:ascii="Times New Roman" w:hAnsi="Times New Roman"/>
                <w:kern w:val="0"/>
                <w:sz w:val="18"/>
                <w:szCs w:val="18"/>
              </w:rPr>
              <w:t>s</w:t>
            </w:r>
            <w:r w:rsidRPr="00E26FB0">
              <w:rPr>
                <w:rFonts w:ascii="Times New Roman" w:hAnsi="Times New Roman"/>
                <w:kern w:val="0"/>
                <w:sz w:val="15"/>
                <w:szCs w:val="18"/>
                <w:vertAlign w:val="subscript"/>
              </w:rPr>
              <w:t>i/2-1</w:t>
            </w:r>
            <w:r w:rsidRPr="00E26FB0">
              <w:rPr>
                <w:rFonts w:ascii="Times New Roman" w:hAnsi="Times New Roman"/>
                <w:kern w:val="0"/>
                <w:sz w:val="18"/>
                <w:szCs w:val="18"/>
              </w:rPr>
              <w:t xml:space="preserve"> –</w:t>
            </w:r>
            <w:r w:rsidR="00AD1B8B">
              <w:rPr>
                <w:rFonts w:ascii="Times New Roman" w:hAnsi="Times New Roman"/>
                <w:kern w:val="0"/>
                <w:sz w:val="18"/>
                <w:szCs w:val="18"/>
              </w:rPr>
              <w:t xml:space="preserve"> </w:t>
            </w:r>
            <w:r w:rsidRPr="00E26FB0">
              <w:rPr>
                <w:rFonts w:ascii="Times New Roman" w:hAnsi="Times New Roman"/>
                <w:kern w:val="0"/>
                <w:sz w:val="18"/>
                <w:szCs w:val="18"/>
              </w:rPr>
              <w:t>s</w:t>
            </w:r>
            <w:r w:rsidRPr="00E26FB0">
              <w:rPr>
                <w:rFonts w:ascii="Times New Roman" w:hAnsi="Times New Roman"/>
                <w:kern w:val="0"/>
                <w:sz w:val="18"/>
                <w:szCs w:val="18"/>
                <w:vertAlign w:val="subscript"/>
              </w:rPr>
              <w:t>i/2+2</w:t>
            </w:r>
            <w:r w:rsidRPr="00E26FB0">
              <w:rPr>
                <w:rFonts w:ascii="Times New Roman" w:hAnsi="Times New Roman"/>
                <w:kern w:val="0"/>
                <w:sz w:val="18"/>
                <w:szCs w:val="18"/>
              </w:rPr>
              <w:t xml:space="preserve"> +8) </w:t>
            </w:r>
            <w:r w:rsidRPr="00E26FB0">
              <w:rPr>
                <w:rFonts w:ascii="Times New Roman" w:hAnsi="Times New Roman"/>
                <w:kern w:val="0"/>
                <w:sz w:val="18"/>
                <w:szCs w:val="18"/>
                <w:lang w:val="en-GB"/>
              </w:rPr>
              <w:t>&gt;&gt; 4) + ((</w:t>
            </w:r>
            <w:r w:rsidRPr="00E26FB0">
              <w:rPr>
                <w:rFonts w:ascii="Times New Roman" w:hAnsi="Times New Roman"/>
                <w:kern w:val="0"/>
                <w:sz w:val="18"/>
                <w:szCs w:val="18"/>
              </w:rPr>
              <w:t>d</w:t>
            </w:r>
            <w:r w:rsidRPr="00E26FB0">
              <w:rPr>
                <w:rFonts w:ascii="Times New Roman" w:hAnsi="Times New Roman"/>
                <w:kern w:val="0"/>
                <w:sz w:val="16"/>
                <w:szCs w:val="18"/>
                <w:vertAlign w:val="subscript"/>
                <w:lang w:val="en-GB"/>
              </w:rPr>
              <w:t>i/2-2</w:t>
            </w:r>
            <w:r w:rsidRPr="00E26FB0">
              <w:rPr>
                <w:rFonts w:ascii="Times New Roman" w:hAnsi="Times New Roman"/>
                <w:kern w:val="0"/>
                <w:sz w:val="18"/>
                <w:szCs w:val="18"/>
                <w:lang w:val="en-GB"/>
              </w:rPr>
              <w:t xml:space="preserve"> + </w:t>
            </w:r>
            <w:r w:rsidRPr="00E26FB0">
              <w:rPr>
                <w:rFonts w:ascii="Times New Roman" w:hAnsi="Times New Roman"/>
                <w:kern w:val="0"/>
                <w:sz w:val="18"/>
                <w:szCs w:val="18"/>
              </w:rPr>
              <w:t>d</w:t>
            </w:r>
            <w:r w:rsidRPr="00E26FB0">
              <w:rPr>
                <w:rFonts w:ascii="Times New Roman" w:hAnsi="Times New Roman"/>
                <w:kern w:val="0"/>
                <w:sz w:val="16"/>
                <w:szCs w:val="18"/>
                <w:vertAlign w:val="subscript"/>
                <w:lang w:val="en-GB"/>
              </w:rPr>
              <w:t>i/2+2</w:t>
            </w:r>
            <w:r w:rsidRPr="00E26FB0">
              <w:rPr>
                <w:rFonts w:ascii="Times New Roman" w:hAnsi="Times New Roman"/>
                <w:kern w:val="0"/>
                <w:sz w:val="18"/>
                <w:szCs w:val="18"/>
                <w:lang w:val="en-GB"/>
              </w:rPr>
              <w:t xml:space="preserve"> </w:t>
            </w:r>
            <w:r w:rsidRPr="00E26FB0">
              <w:rPr>
                <w:rFonts w:ascii="Times New Roman" w:hAnsi="Times New Roman"/>
                <w:kern w:val="0"/>
                <w:sz w:val="18"/>
                <w:szCs w:val="18"/>
              </w:rPr>
              <w:t>–</w:t>
            </w:r>
            <w:r w:rsidRPr="00E26FB0">
              <w:rPr>
                <w:rFonts w:ascii="Times New Roman" w:hAnsi="Times New Roman"/>
                <w:kern w:val="0"/>
                <w:sz w:val="18"/>
                <w:szCs w:val="18"/>
                <w:lang w:val="en-GB"/>
              </w:rPr>
              <w:t xml:space="preserve"> ((</w:t>
            </w:r>
            <w:r w:rsidRPr="00E26FB0">
              <w:rPr>
                <w:rFonts w:ascii="Times New Roman" w:hAnsi="Times New Roman"/>
                <w:kern w:val="0"/>
                <w:sz w:val="18"/>
                <w:szCs w:val="18"/>
              </w:rPr>
              <w:t>d</w:t>
            </w:r>
            <w:r w:rsidRPr="00E26FB0">
              <w:rPr>
                <w:rFonts w:ascii="Times New Roman" w:hAnsi="Times New Roman"/>
                <w:kern w:val="0"/>
                <w:sz w:val="16"/>
                <w:szCs w:val="18"/>
                <w:vertAlign w:val="subscript"/>
                <w:lang w:val="en-GB"/>
              </w:rPr>
              <w:t>i/2-1</w:t>
            </w:r>
            <w:r w:rsidRPr="00E26FB0">
              <w:rPr>
                <w:rFonts w:ascii="Times New Roman" w:hAnsi="Times New Roman"/>
                <w:kern w:val="0"/>
                <w:sz w:val="18"/>
                <w:szCs w:val="18"/>
                <w:lang w:val="en-GB"/>
              </w:rPr>
              <w:t xml:space="preserve"> + </w:t>
            </w:r>
            <w:r w:rsidRPr="00E26FB0">
              <w:rPr>
                <w:rFonts w:ascii="Times New Roman" w:hAnsi="Times New Roman"/>
                <w:kern w:val="0"/>
                <w:sz w:val="18"/>
                <w:szCs w:val="18"/>
              </w:rPr>
              <w:t>d</w:t>
            </w:r>
            <w:r w:rsidRPr="00E26FB0">
              <w:rPr>
                <w:rFonts w:ascii="Times New Roman" w:hAnsi="Times New Roman"/>
                <w:kern w:val="0"/>
                <w:sz w:val="16"/>
                <w:szCs w:val="18"/>
                <w:vertAlign w:val="subscript"/>
                <w:lang w:val="en-GB"/>
              </w:rPr>
              <w:t>i/2+1</w:t>
            </w:r>
            <w:r w:rsidRPr="00E26FB0">
              <w:rPr>
                <w:rFonts w:ascii="Times New Roman" w:hAnsi="Times New Roman"/>
                <w:kern w:val="0"/>
                <w:sz w:val="18"/>
                <w:szCs w:val="18"/>
                <w:lang w:val="en-GB"/>
              </w:rPr>
              <w:t>) &lt;&lt; 3) + 16) &gt;&gt; 5) + ((23</w:t>
            </w:r>
            <m:oMath>
              <m:r>
                <m:rPr>
                  <m:sty m:val="p"/>
                </m:rPr>
                <w:rPr>
                  <w:rFonts w:ascii="Cambria Math" w:hAnsi="Cambria Math"/>
                  <w:kern w:val="0"/>
                  <w:sz w:val="18"/>
                  <w:szCs w:val="18"/>
                  <w:lang w:val="en-GB"/>
                </w:rPr>
                <m:t xml:space="preserve"> *</m:t>
              </m:r>
            </m:oMath>
            <w:r w:rsidRPr="00E26FB0">
              <w:rPr>
                <w:rFonts w:ascii="Times New Roman" w:hAnsi="Times New Roman"/>
                <w:kern w:val="0"/>
                <w:sz w:val="18"/>
                <w:szCs w:val="18"/>
                <w:lang w:val="en-GB"/>
              </w:rPr>
              <w:t xml:space="preserve"> D[i/2] + 8) &gt;&gt; 4)</w:t>
            </w:r>
          </w:p>
        </w:tc>
      </w:tr>
      <w:tr w:rsidR="007D0977" w14:paraId="0CEC24F1" w14:textId="77777777">
        <w:trPr>
          <w:cantSplit/>
          <w:trHeight w:val="46"/>
          <w:jc w:val="center"/>
        </w:trPr>
        <w:tc>
          <w:tcPr>
            <w:tcW w:w="6404" w:type="dxa"/>
          </w:tcPr>
          <w:p w14:paraId="4D7B43FD" w14:textId="1A7C293C" w:rsidR="007D0977" w:rsidRPr="0007291A" w:rsidRDefault="008E11FF">
            <w:pPr>
              <w:keepLines/>
              <w:autoSpaceDE w:val="0"/>
              <w:autoSpaceDN w:val="0"/>
              <w:spacing w:before="60" w:after="60" w:line="190" w:lineRule="exact"/>
              <w:rPr>
                <w:rFonts w:ascii="Times New Roman" w:hAnsi="Times New Roman"/>
                <w:kern w:val="0"/>
                <w:sz w:val="18"/>
                <w:szCs w:val="18"/>
              </w:rPr>
            </w:pPr>
            <w:r w:rsidRPr="006A34BE">
              <w:rPr>
                <w:rFonts w:ascii="Times New Roman" w:hAnsi="Times New Roman"/>
                <w:kern w:val="0"/>
                <w:sz w:val="18"/>
                <w:szCs w:val="18"/>
              </w:rPr>
              <w:tab/>
            </w:r>
            <w:r w:rsidRPr="00264FAB">
              <w:rPr>
                <w:rFonts w:ascii="Times New Roman" w:hAnsi="Times New Roman"/>
                <w:sz w:val="18"/>
                <w:szCs w:val="18"/>
              </w:rPr>
              <w:t>X[i] = clip(</w:t>
            </w:r>
            <m:oMath>
              <m:r>
                <w:rPr>
                  <w:rFonts w:ascii="Cambria Math" w:hAnsi="Cambria Math"/>
                  <w:sz w:val="18"/>
                  <w:szCs w:val="18"/>
                </w:rPr>
                <m:t>-</m:t>
              </m:r>
              <m:sSup>
                <m:sSupPr>
                  <m:ctrlPr>
                    <w:rPr>
                      <w:rFonts w:ascii="Cambria Math" w:hAnsi="Cambria Math"/>
                      <w:sz w:val="18"/>
                      <w:szCs w:val="18"/>
                    </w:rPr>
                  </m:ctrlPr>
                </m:sSupPr>
                <m:e>
                  <m:r>
                    <m:rPr>
                      <m:sty m:val="p"/>
                    </m:rPr>
                    <w:rPr>
                      <w:rFonts w:ascii="Cambria Math" w:hAnsi="Cambria Math"/>
                      <w:sz w:val="18"/>
                      <w:szCs w:val="18"/>
                    </w:rPr>
                    <m:t>2</m:t>
                  </m:r>
                </m:e>
                <m:sup>
                  <m:r>
                    <m:rPr>
                      <m:sty m:val="p"/>
                    </m:rPr>
                    <w:rPr>
                      <w:rFonts w:ascii="Cambria Math" w:hAnsi="Cambria Math"/>
                      <w:sz w:val="18"/>
                      <w:szCs w:val="18"/>
                    </w:rPr>
                    <m:t>BitDepth+4</m:t>
                  </m:r>
                </m:sup>
              </m:sSup>
              <m:r>
                <m:rPr>
                  <m:sty m:val="p"/>
                </m:rPr>
                <w:rPr>
                  <w:rFonts w:ascii="Cambria Math" w:hAnsi="Cambria Math"/>
                  <w:sz w:val="18"/>
                  <w:szCs w:val="18"/>
                </w:rPr>
                <m:t>,</m:t>
              </m:r>
              <m:sSup>
                <m:sSupPr>
                  <m:ctrlPr>
                    <w:rPr>
                      <w:rFonts w:ascii="Cambria Math" w:hAnsi="Cambria Math"/>
                      <w:sz w:val="18"/>
                      <w:szCs w:val="18"/>
                    </w:rPr>
                  </m:ctrlPr>
                </m:sSupPr>
                <m:e>
                  <m:r>
                    <m:rPr>
                      <m:sty m:val="p"/>
                    </m:rPr>
                    <w:rPr>
                      <w:rFonts w:ascii="Cambria Math" w:hAnsi="Cambria Math"/>
                      <w:sz w:val="18"/>
                      <w:szCs w:val="18"/>
                    </w:rPr>
                    <m:t>2</m:t>
                  </m:r>
                </m:e>
                <m:sup>
                  <m:r>
                    <m:rPr>
                      <m:sty m:val="p"/>
                    </m:rPr>
                    <w:rPr>
                      <w:rFonts w:ascii="Cambria Math" w:hAnsi="Cambria Math"/>
                      <w:sz w:val="18"/>
                      <w:szCs w:val="18"/>
                    </w:rPr>
                    <m:t>BitDepth+4</m:t>
                  </m:r>
                </m:sup>
              </m:sSup>
              <m:r>
                <w:rPr>
                  <w:rFonts w:ascii="Cambria Math" w:eastAsia="微软雅黑" w:hAnsi="Cambria Math"/>
                  <w:sz w:val="18"/>
                  <w:szCs w:val="18"/>
                </w:rPr>
                <m:t>-</m:t>
              </m:r>
              <m:r>
                <w:rPr>
                  <w:rFonts w:ascii="Cambria Math" w:hAnsi="Cambria Math"/>
                  <w:sz w:val="18"/>
                  <w:szCs w:val="18"/>
                </w:rPr>
                <m:t xml:space="preserve">1, </m:t>
              </m:r>
              <m:r>
                <m:rPr>
                  <m:sty m:val="p"/>
                </m:rPr>
                <w:rPr>
                  <w:rFonts w:ascii="Cambria Math" w:hAnsi="Cambria Math"/>
                  <w:sz w:val="18"/>
                  <w:szCs w:val="18"/>
                </w:rPr>
                <m:t>X[i]</m:t>
              </m:r>
              <m:r>
                <w:rPr>
                  <w:rFonts w:ascii="Cambria Math" w:hAnsi="Cambria Math"/>
                  <w:sz w:val="18"/>
                  <w:szCs w:val="18"/>
                </w:rPr>
                <m:t>)</m:t>
              </m:r>
            </m:oMath>
          </w:p>
        </w:tc>
      </w:tr>
      <w:tr w:rsidR="007D0977" w14:paraId="159D8EC2" w14:textId="77777777">
        <w:trPr>
          <w:cantSplit/>
          <w:trHeight w:val="46"/>
          <w:jc w:val="center"/>
        </w:trPr>
        <w:tc>
          <w:tcPr>
            <w:tcW w:w="6404" w:type="dxa"/>
          </w:tcPr>
          <w:p w14:paraId="5A51F7D5" w14:textId="77777777" w:rsidR="007D0977" w:rsidRDefault="008E11FF">
            <w:pPr>
              <w:keepLines/>
              <w:autoSpaceDE w:val="0"/>
              <w:autoSpaceDN w:val="0"/>
              <w:spacing w:before="60" w:after="60" w:line="190" w:lineRule="exact"/>
              <w:rPr>
                <w:rFonts w:ascii="Times New Roman" w:hAnsi="Times New Roman"/>
                <w:kern w:val="0"/>
                <w:sz w:val="18"/>
                <w:szCs w:val="18"/>
                <w:lang w:val="en-GB"/>
              </w:rPr>
            </w:pPr>
            <w:r>
              <w:rPr>
                <w:rFonts w:ascii="Times New Roman" w:hAnsi="Times New Roman" w:hint="eastAsia"/>
                <w:kern w:val="0"/>
                <w:sz w:val="18"/>
                <w:szCs w:val="18"/>
              </w:rPr>
              <w:t>}</w:t>
            </w:r>
          </w:p>
        </w:tc>
      </w:tr>
    </w:tbl>
    <w:p w14:paraId="5CFD823C" w14:textId="77777777" w:rsidR="007D0977" w:rsidRDefault="007D0977">
      <w:pPr>
        <w:pStyle w:val="afffffb"/>
        <w:ind w:firstLineChars="0" w:firstLine="0"/>
      </w:pPr>
    </w:p>
    <w:p w14:paraId="3AA1AB88" w14:textId="70339CF0" w:rsidR="007D0977" w:rsidRDefault="006C3FD4">
      <w:pPr>
        <w:pStyle w:val="affb"/>
        <w:spacing w:before="120" w:after="120"/>
      </w:pPr>
      <w:bookmarkStart w:id="682" w:name="_Toc205191951"/>
      <w:r>
        <w:rPr>
          <w:rFonts w:hint="eastAsia"/>
        </w:rPr>
        <w:t>子图的</w:t>
      </w:r>
      <w:r w:rsidR="008E11FF">
        <w:rPr>
          <w:rFonts w:hint="eastAsia"/>
        </w:rPr>
        <w:t>低分辨率图解码</w:t>
      </w:r>
      <w:bookmarkEnd w:id="682"/>
    </w:p>
    <w:p w14:paraId="548364EA" w14:textId="0F864BAF" w:rsidR="007D0977" w:rsidRPr="00C8189D" w:rsidRDefault="008E11FF">
      <w:pPr>
        <w:pStyle w:val="afffffffffffff6"/>
        <w:ind w:left="0" w:firstLineChars="200" w:firstLine="420"/>
        <w:rPr>
          <w:rFonts w:hAnsi="宋体" w:hint="eastAsia"/>
        </w:rPr>
      </w:pPr>
      <w:r>
        <w:rPr>
          <w:rFonts w:hint="eastAsia"/>
        </w:rPr>
        <w:t>本条输入子图的低频子带</w:t>
      </w:r>
      <w:r w:rsidR="00083634">
        <w:rPr>
          <w:rFonts w:hint="eastAsia"/>
        </w:rPr>
        <w:t>重建</w:t>
      </w:r>
      <w:r>
        <w:rPr>
          <w:rFonts w:hint="eastAsia"/>
        </w:rPr>
        <w:t>图</w:t>
      </w:r>
      <w:r>
        <w:t>RecLL</w:t>
      </w:r>
      <w:bookmarkStart w:id="683" w:name="_Hlk204851023"/>
      <w:r w:rsidR="006C3FD4">
        <w:rPr>
          <w:rFonts w:hint="eastAsia"/>
        </w:rPr>
        <w:t>，</w:t>
      </w:r>
      <w:r w:rsidR="006C3FD4">
        <w:t>RecLL</w:t>
      </w:r>
      <w:r w:rsidR="006C3FD4" w:rsidRPr="00C8189D">
        <w:rPr>
          <w:rFonts w:hAnsi="宋体" w:hint="eastAsia"/>
        </w:rPr>
        <w:t>的宽为</w:t>
      </w:r>
      <w:r w:rsidR="006C3FD4" w:rsidRPr="00C8189D">
        <w:rPr>
          <w:rFonts w:hAnsi="宋体"/>
          <w:szCs w:val="24"/>
        </w:rPr>
        <w:t>B</w:t>
      </w:r>
      <w:r w:rsidR="006C3FD4" w:rsidRPr="00C8189D">
        <w:rPr>
          <w:rFonts w:hAnsi="宋体" w:hint="eastAsia"/>
          <w:szCs w:val="24"/>
        </w:rPr>
        <w:t>and</w:t>
      </w:r>
      <w:r w:rsidR="006C3FD4" w:rsidRPr="00C8189D">
        <w:rPr>
          <w:rFonts w:hAnsi="宋体"/>
          <w:szCs w:val="24"/>
        </w:rPr>
        <w:t>W</w:t>
      </w:r>
      <w:r w:rsidR="006C3FD4" w:rsidRPr="00C8189D">
        <w:rPr>
          <w:rFonts w:hAnsi="宋体" w:hint="eastAsia"/>
          <w:szCs w:val="24"/>
        </w:rPr>
        <w:t xml:space="preserve">idth, </w:t>
      </w:r>
      <w:r w:rsidR="006C3FD4" w:rsidRPr="00C8189D">
        <w:rPr>
          <w:rFonts w:hAnsi="宋体"/>
        </w:rPr>
        <w:t>RecLL</w:t>
      </w:r>
      <w:r w:rsidR="006C3FD4" w:rsidRPr="00C8189D">
        <w:rPr>
          <w:rFonts w:hAnsi="宋体" w:hint="eastAsia"/>
        </w:rPr>
        <w:t>的高为</w:t>
      </w:r>
      <w:r w:rsidR="006C3FD4" w:rsidRPr="00C8189D">
        <w:rPr>
          <w:rFonts w:hAnsi="宋体"/>
          <w:szCs w:val="24"/>
        </w:rPr>
        <w:t>B</w:t>
      </w:r>
      <w:r w:rsidR="006C3FD4" w:rsidRPr="00C8189D">
        <w:rPr>
          <w:rFonts w:hAnsi="宋体" w:hint="eastAsia"/>
          <w:szCs w:val="24"/>
        </w:rPr>
        <w:t>and</w:t>
      </w:r>
      <w:r w:rsidR="006C3FD4" w:rsidRPr="00C8189D">
        <w:rPr>
          <w:rFonts w:hAnsi="宋体"/>
          <w:szCs w:val="24"/>
        </w:rPr>
        <w:t>Height</w:t>
      </w:r>
      <w:r w:rsidRPr="00C8189D">
        <w:rPr>
          <w:rFonts w:hAnsi="宋体" w:hint="eastAsia"/>
        </w:rPr>
        <w:t>。</w:t>
      </w:r>
      <w:bookmarkEnd w:id="683"/>
    </w:p>
    <w:p w14:paraId="1F96F57D" w14:textId="2C124865" w:rsidR="007D0977" w:rsidRPr="00C8189D" w:rsidRDefault="008E11FF">
      <w:pPr>
        <w:pStyle w:val="afffffffffffff6"/>
        <w:ind w:left="0" w:firstLineChars="200" w:firstLine="420"/>
        <w:rPr>
          <w:rFonts w:hAnsi="宋体" w:hint="eastAsia"/>
        </w:rPr>
      </w:pPr>
      <w:r w:rsidRPr="00C8189D">
        <w:rPr>
          <w:rFonts w:hAnsi="宋体"/>
        </w:rPr>
        <w:t>本条</w:t>
      </w:r>
      <w:r w:rsidRPr="00C8189D">
        <w:rPr>
          <w:rFonts w:hAnsi="宋体" w:hint="eastAsia"/>
        </w:rPr>
        <w:t>输出子图的</w:t>
      </w:r>
      <w:r w:rsidRPr="00C8189D">
        <w:rPr>
          <w:rFonts w:hAnsi="宋体"/>
        </w:rPr>
        <w:t>1/2下</w:t>
      </w:r>
      <w:r w:rsidRPr="00C8189D">
        <w:rPr>
          <w:rFonts w:hAnsi="宋体" w:hint="eastAsia"/>
        </w:rPr>
        <w:t>采样图Rec</w:t>
      </w:r>
      <w:r w:rsidRPr="00C8189D">
        <w:rPr>
          <w:rFonts w:hAnsi="宋体"/>
        </w:rPr>
        <w:t>D</w:t>
      </w:r>
      <w:r w:rsidRPr="00C8189D">
        <w:rPr>
          <w:rFonts w:hAnsi="宋体" w:hint="eastAsia"/>
        </w:rPr>
        <w:t>own</w:t>
      </w:r>
      <w:r w:rsidRPr="00C8189D">
        <w:rPr>
          <w:rFonts w:hAnsi="宋体"/>
        </w:rPr>
        <w:t>P</w:t>
      </w:r>
      <w:r w:rsidRPr="00C8189D">
        <w:rPr>
          <w:rFonts w:hAnsi="宋体" w:hint="eastAsia"/>
        </w:rPr>
        <w:t>ic</w:t>
      </w:r>
      <w:bookmarkStart w:id="684" w:name="_Hlk204851031"/>
      <w:r w:rsidR="006C3FD4" w:rsidRPr="00C8189D">
        <w:rPr>
          <w:rFonts w:hAnsi="宋体" w:hint="eastAsia"/>
        </w:rPr>
        <w:t>，Rec</w:t>
      </w:r>
      <w:r w:rsidR="006C3FD4" w:rsidRPr="00C8189D">
        <w:rPr>
          <w:rFonts w:hAnsi="宋体"/>
        </w:rPr>
        <w:t>D</w:t>
      </w:r>
      <w:r w:rsidR="006C3FD4" w:rsidRPr="00C8189D">
        <w:rPr>
          <w:rFonts w:hAnsi="宋体" w:hint="eastAsia"/>
        </w:rPr>
        <w:t>own</w:t>
      </w:r>
      <w:r w:rsidR="006C3FD4" w:rsidRPr="00C8189D">
        <w:rPr>
          <w:rFonts w:hAnsi="宋体"/>
        </w:rPr>
        <w:t>P</w:t>
      </w:r>
      <w:r w:rsidR="006C3FD4" w:rsidRPr="00C8189D">
        <w:rPr>
          <w:rFonts w:hAnsi="宋体" w:hint="eastAsia"/>
        </w:rPr>
        <w:t>ic的宽为</w:t>
      </w:r>
      <w:r w:rsidR="006C3FD4" w:rsidRPr="00C8189D">
        <w:rPr>
          <w:rFonts w:hAnsi="宋体"/>
          <w:szCs w:val="24"/>
        </w:rPr>
        <w:t>B</w:t>
      </w:r>
      <w:r w:rsidR="006C3FD4" w:rsidRPr="00C8189D">
        <w:rPr>
          <w:rFonts w:hAnsi="宋体" w:hint="eastAsia"/>
          <w:szCs w:val="24"/>
        </w:rPr>
        <w:t>and</w:t>
      </w:r>
      <w:r w:rsidR="006C3FD4" w:rsidRPr="00C8189D">
        <w:rPr>
          <w:rFonts w:hAnsi="宋体"/>
          <w:szCs w:val="24"/>
        </w:rPr>
        <w:t>W</w:t>
      </w:r>
      <w:r w:rsidR="006C3FD4" w:rsidRPr="00C8189D">
        <w:rPr>
          <w:rFonts w:hAnsi="宋体" w:hint="eastAsia"/>
          <w:szCs w:val="24"/>
        </w:rPr>
        <w:t xml:space="preserve">idth, </w:t>
      </w:r>
      <w:r w:rsidR="006C3FD4" w:rsidRPr="00C8189D">
        <w:rPr>
          <w:rFonts w:hAnsi="宋体" w:hint="eastAsia"/>
        </w:rPr>
        <w:t>Rec</w:t>
      </w:r>
      <w:r w:rsidR="006C3FD4" w:rsidRPr="00C8189D">
        <w:rPr>
          <w:rFonts w:hAnsi="宋体"/>
        </w:rPr>
        <w:t>D</w:t>
      </w:r>
      <w:r w:rsidR="006C3FD4" w:rsidRPr="00C8189D">
        <w:rPr>
          <w:rFonts w:hAnsi="宋体" w:hint="eastAsia"/>
        </w:rPr>
        <w:t>own</w:t>
      </w:r>
      <w:r w:rsidR="006C3FD4" w:rsidRPr="00C8189D">
        <w:rPr>
          <w:rFonts w:hAnsi="宋体"/>
        </w:rPr>
        <w:t>P</w:t>
      </w:r>
      <w:r w:rsidR="006C3FD4" w:rsidRPr="00C8189D">
        <w:rPr>
          <w:rFonts w:hAnsi="宋体" w:hint="eastAsia"/>
        </w:rPr>
        <w:t>ic的高为</w:t>
      </w:r>
      <w:r w:rsidR="006C3FD4" w:rsidRPr="00C8189D">
        <w:rPr>
          <w:rFonts w:hAnsi="宋体"/>
          <w:szCs w:val="24"/>
        </w:rPr>
        <w:t>B</w:t>
      </w:r>
      <w:r w:rsidR="006C3FD4" w:rsidRPr="00C8189D">
        <w:rPr>
          <w:rFonts w:hAnsi="宋体" w:hint="eastAsia"/>
          <w:szCs w:val="24"/>
        </w:rPr>
        <w:t>and</w:t>
      </w:r>
      <w:r w:rsidR="006C3FD4" w:rsidRPr="00C8189D">
        <w:rPr>
          <w:rFonts w:hAnsi="宋体"/>
          <w:szCs w:val="24"/>
        </w:rPr>
        <w:t>Height</w:t>
      </w:r>
      <w:bookmarkEnd w:id="684"/>
      <w:r w:rsidRPr="00C8189D">
        <w:rPr>
          <w:rFonts w:hAnsi="宋体" w:hint="eastAsia"/>
        </w:rPr>
        <w:t>。</w:t>
      </w:r>
    </w:p>
    <w:p w14:paraId="585FEE18" w14:textId="77777777" w:rsidR="007D0977" w:rsidRDefault="008E11FF">
      <w:pPr>
        <w:pStyle w:val="afffffffffffff6"/>
        <w:ind w:left="0" w:firstLineChars="200" w:firstLine="420"/>
      </w:pPr>
      <w:r>
        <w:rPr>
          <w:rFonts w:hint="eastAsia"/>
        </w:rPr>
        <w:t>Rec</w:t>
      </w:r>
      <w:r>
        <w:t>D</w:t>
      </w:r>
      <w:r>
        <w:rPr>
          <w:rFonts w:hint="eastAsia"/>
        </w:rPr>
        <w:t>own</w:t>
      </w:r>
      <w:r>
        <w:t>P</w:t>
      </w:r>
      <w:r>
        <w:rPr>
          <w:rFonts w:hint="eastAsia"/>
        </w:rPr>
        <w:t>ic的元素[</w:t>
      </w:r>
      <w:r>
        <w:t>i][j]</w:t>
      </w:r>
      <w:r>
        <w:rPr>
          <w:rFonts w:hint="eastAsia"/>
        </w:rPr>
        <w:t>的样本值</w:t>
      </w:r>
      <w:r>
        <w:t>确定方法</w:t>
      </w:r>
      <w:r>
        <w:rPr>
          <w:rFonts w:hint="eastAsia"/>
        </w:rPr>
        <w:t>如下：</w:t>
      </w:r>
    </w:p>
    <w:p w14:paraId="7AD3BA24" w14:textId="13FE2573" w:rsidR="007D0977" w:rsidRDefault="008E11FF">
      <w:pPr>
        <w:pStyle w:val="afffffffffffff6"/>
        <w:ind w:leftChars="200" w:left="420" w:firstLine="0"/>
      </w:pPr>
      <w:r>
        <w:rPr>
          <w:rFonts w:hint="eastAsia"/>
        </w:rPr>
        <w:t>Rec</w:t>
      </w:r>
      <w:r>
        <w:t>D</w:t>
      </w:r>
      <w:r>
        <w:rPr>
          <w:rFonts w:hint="eastAsia"/>
        </w:rPr>
        <w:t>own</w:t>
      </w:r>
      <w:r>
        <w:t>P</w:t>
      </w:r>
      <w:r>
        <w:rPr>
          <w:rFonts w:hint="eastAsia"/>
        </w:rPr>
        <w:t>ic[</w:t>
      </w:r>
      <w:r>
        <w:t xml:space="preserve">i][j] </w:t>
      </w:r>
      <w:r>
        <w:rPr>
          <w:rFonts w:hint="eastAsia"/>
        </w:rPr>
        <w:t>=</w:t>
      </w:r>
      <w:r>
        <w:t xml:space="preserve"> </w:t>
      </w:r>
      <w:r>
        <w:rPr>
          <w:rFonts w:hint="eastAsia"/>
        </w:rPr>
        <w:t>clip</w:t>
      </w:r>
      <w:r>
        <w:t>(0, 2</w:t>
      </w:r>
      <w:r>
        <w:rPr>
          <w:vertAlign w:val="superscript"/>
        </w:rPr>
        <w:t>B</w:t>
      </w:r>
      <w:r>
        <w:rPr>
          <w:rFonts w:hint="eastAsia"/>
          <w:vertAlign w:val="superscript"/>
        </w:rPr>
        <w:t>it</w:t>
      </w:r>
      <w:r>
        <w:rPr>
          <w:vertAlign w:val="superscript"/>
        </w:rPr>
        <w:t>Depth</w:t>
      </w:r>
      <w:r w:rsidR="008629F9">
        <w:rPr>
          <w:rFonts w:ascii="Times New Roman"/>
          <w:sz w:val="18"/>
          <w:szCs w:val="18"/>
        </w:rPr>
        <w:t>– 1</w:t>
      </w:r>
      <w:r>
        <w:t xml:space="preserve">, (RecLL[i][j] </w:t>
      </w:r>
      <w:r>
        <w:t>–</w:t>
      </w:r>
      <w:r>
        <w:t xml:space="preserve"> </w:t>
      </w:r>
      <w:r w:rsidR="00473303">
        <w:rPr>
          <w:rFonts w:hint="eastAsia"/>
        </w:rPr>
        <w:t>L</w:t>
      </w:r>
      <w:r w:rsidR="00473303">
        <w:t>L</w:t>
      </w:r>
      <w:r w:rsidR="00473303">
        <w:rPr>
          <w:rFonts w:hint="eastAsia"/>
        </w:rPr>
        <w:t>band</w:t>
      </w:r>
      <w:r w:rsidR="00473303">
        <w:t>O</w:t>
      </w:r>
      <w:r w:rsidR="00473303">
        <w:rPr>
          <w:rFonts w:hint="eastAsia"/>
        </w:rPr>
        <w:t>ffset</w:t>
      </w:r>
      <w:r>
        <w:t xml:space="preserve">) &gt;&gt; </w:t>
      </w:r>
      <w:r w:rsidR="00BB68F2">
        <w:rPr>
          <w:rFonts w:hint="eastAsia"/>
        </w:rPr>
        <w:t>Pixel</w:t>
      </w:r>
      <w:r w:rsidR="00BB68F2" w:rsidRPr="009E7DC8">
        <w:t>Precision</w:t>
      </w:r>
      <w:r>
        <w:t>)</w:t>
      </w:r>
      <w:r w:rsidR="009B2F08">
        <w:rPr>
          <w:rFonts w:hint="eastAsia"/>
        </w:rPr>
        <w:t>， 其中，i</w:t>
      </w:r>
      <w:r w:rsidR="009B2F08">
        <w:t xml:space="preserve"> = 0, </w:t>
      </w:r>
      <w:r w:rsidR="009B2F08">
        <w:t>…</w:t>
      </w:r>
      <w:r w:rsidR="009B2F08">
        <w:t xml:space="preserve">, </w:t>
      </w:r>
      <w:r w:rsidR="009B2F08" w:rsidRPr="00C8189D">
        <w:rPr>
          <w:rFonts w:hAnsi="宋体"/>
          <w:szCs w:val="24"/>
        </w:rPr>
        <w:t>B</w:t>
      </w:r>
      <w:r w:rsidR="009B2F08" w:rsidRPr="00C8189D">
        <w:rPr>
          <w:rFonts w:hAnsi="宋体" w:hint="eastAsia"/>
          <w:szCs w:val="24"/>
        </w:rPr>
        <w:t>and</w:t>
      </w:r>
      <w:r w:rsidR="009B2F08" w:rsidRPr="00C8189D">
        <w:rPr>
          <w:rFonts w:hAnsi="宋体"/>
          <w:szCs w:val="24"/>
        </w:rPr>
        <w:t>Height</w:t>
      </w:r>
      <w:r w:rsidR="009B2F08">
        <w:rPr>
          <w:rFonts w:hAnsi="宋体"/>
          <w:szCs w:val="24"/>
        </w:rPr>
        <w:t>-1; j = 0,</w:t>
      </w:r>
      <w:r w:rsidR="009B2F08">
        <w:t xml:space="preserve"> </w:t>
      </w:r>
      <w:r w:rsidR="009B2F08">
        <w:t>…</w:t>
      </w:r>
      <w:r w:rsidR="009B2F08">
        <w:t xml:space="preserve">, </w:t>
      </w:r>
      <w:r w:rsidR="009B2F08" w:rsidRPr="00C8189D">
        <w:rPr>
          <w:rFonts w:hAnsi="宋体"/>
          <w:szCs w:val="24"/>
        </w:rPr>
        <w:t>B</w:t>
      </w:r>
      <w:r w:rsidR="009B2F08" w:rsidRPr="00C8189D">
        <w:rPr>
          <w:rFonts w:hAnsi="宋体" w:hint="eastAsia"/>
          <w:szCs w:val="24"/>
        </w:rPr>
        <w:t>and</w:t>
      </w:r>
      <w:r w:rsidR="009B2F08" w:rsidRPr="00C8189D">
        <w:rPr>
          <w:rFonts w:hAnsi="宋体"/>
          <w:szCs w:val="24"/>
        </w:rPr>
        <w:t>W</w:t>
      </w:r>
      <w:r w:rsidR="009B2F08" w:rsidRPr="00C8189D">
        <w:rPr>
          <w:rFonts w:hAnsi="宋体" w:hint="eastAsia"/>
          <w:szCs w:val="24"/>
        </w:rPr>
        <w:t>idth</w:t>
      </w:r>
      <w:r w:rsidR="009B2F08">
        <w:rPr>
          <w:rFonts w:hAnsi="宋体"/>
          <w:szCs w:val="24"/>
        </w:rPr>
        <w:t>-1</w:t>
      </w:r>
      <w:r w:rsidR="009B2F08">
        <w:rPr>
          <w:rFonts w:hAnsi="宋体" w:hint="eastAsia"/>
          <w:szCs w:val="24"/>
        </w:rPr>
        <w:t>。</w:t>
      </w:r>
      <w:r>
        <w:br/>
        <w:t>若当前图像帧类型为I帧，</w:t>
      </w:r>
      <w:r>
        <w:rPr>
          <w:rFonts w:hint="eastAsia"/>
        </w:rPr>
        <w:t>Rec</w:t>
      </w:r>
      <w:r>
        <w:t>D</w:t>
      </w:r>
      <w:r>
        <w:rPr>
          <w:rFonts w:hint="eastAsia"/>
        </w:rPr>
        <w:t>own</w:t>
      </w:r>
      <w:r>
        <w:t>P</w:t>
      </w:r>
      <w:r>
        <w:rPr>
          <w:rFonts w:hint="eastAsia"/>
        </w:rPr>
        <w:t>ic</w:t>
      </w:r>
      <w:r>
        <w:t>是序列中后续P帧</w:t>
      </w:r>
      <w:r>
        <w:rPr>
          <w:rFonts w:hint="eastAsia"/>
        </w:rPr>
        <w:t>对应子图的L</w:t>
      </w:r>
      <w:r>
        <w:t>L</w:t>
      </w:r>
      <w:r>
        <w:rPr>
          <w:rFonts w:hint="eastAsia"/>
        </w:rPr>
        <w:t>子带</w:t>
      </w:r>
      <w:r>
        <w:t>的参考</w:t>
      </w:r>
      <w:r w:rsidR="00C308D7">
        <w:rPr>
          <w:rFonts w:hint="eastAsia"/>
        </w:rPr>
        <w:t>子图</w:t>
      </w:r>
      <w:r>
        <w:t>。</w:t>
      </w:r>
    </w:p>
    <w:p w14:paraId="7E285ECF" w14:textId="77777777" w:rsidR="007D0977" w:rsidRDefault="007D0977">
      <w:pPr>
        <w:pStyle w:val="afffffb"/>
        <w:ind w:firstLineChars="0" w:firstLine="0"/>
      </w:pPr>
    </w:p>
    <w:p w14:paraId="0C7E51A0" w14:textId="77777777" w:rsidR="007D0977" w:rsidRDefault="008E11FF">
      <w:pPr>
        <w:widowControl/>
        <w:adjustRightInd/>
        <w:spacing w:line="240" w:lineRule="auto"/>
        <w:jc w:val="left"/>
        <w:rPr>
          <w:rFonts w:ascii="宋体" w:hAnsi="Times New Roman"/>
          <w:kern w:val="0"/>
          <w:szCs w:val="20"/>
        </w:rPr>
      </w:pPr>
      <w:r>
        <w:br w:type="page"/>
      </w:r>
    </w:p>
    <w:p w14:paraId="3960D4FC" w14:textId="77777777" w:rsidR="007D0977" w:rsidRDefault="007D0977">
      <w:pPr>
        <w:pStyle w:val="af8"/>
        <w:rPr>
          <w:rFonts w:hint="eastAsia"/>
          <w:vanish w:val="0"/>
        </w:rPr>
      </w:pPr>
      <w:bookmarkStart w:id="685" w:name="BookMark5"/>
      <w:bookmarkEnd w:id="23"/>
    </w:p>
    <w:p w14:paraId="52D79BD7" w14:textId="77777777" w:rsidR="007D0977" w:rsidRDefault="007D0977">
      <w:pPr>
        <w:pStyle w:val="afe"/>
        <w:rPr>
          <w:vanish w:val="0"/>
        </w:rPr>
      </w:pPr>
    </w:p>
    <w:p w14:paraId="34826E35" w14:textId="74AFC44D" w:rsidR="007D0977" w:rsidRDefault="008E11FF">
      <w:pPr>
        <w:pStyle w:val="aff3"/>
        <w:spacing w:after="120"/>
      </w:pPr>
      <w:r>
        <w:br/>
      </w:r>
      <w:bookmarkStart w:id="686" w:name="_Ref200016923"/>
      <w:bookmarkStart w:id="687" w:name="_Ref200477037"/>
      <w:bookmarkStart w:id="688" w:name="_Toc205191952"/>
      <w:r>
        <w:rPr>
          <w:rFonts w:hint="eastAsia"/>
        </w:rPr>
        <w:t>（规范性附录）</w:t>
      </w:r>
      <w:r>
        <w:br/>
      </w:r>
      <w:r>
        <w:rPr>
          <w:rFonts w:hint="eastAsia"/>
        </w:rPr>
        <w:t>附录A</w:t>
      </w:r>
      <w:bookmarkEnd w:id="686"/>
      <w:r w:rsidR="00E6307A">
        <w:rPr>
          <w:rFonts w:hint="eastAsia"/>
        </w:rPr>
        <w:t>档次和级别</w:t>
      </w:r>
      <w:bookmarkEnd w:id="687"/>
      <w:bookmarkEnd w:id="688"/>
    </w:p>
    <w:p w14:paraId="0ACABEB3" w14:textId="298272A3" w:rsidR="007D0977" w:rsidRDefault="00EA3535">
      <w:pPr>
        <w:pStyle w:val="aff4"/>
        <w:spacing w:before="120" w:after="120"/>
        <w:rPr>
          <w:rFonts w:ascii="宋体" w:eastAsia="宋体" w:hAnsi="宋体" w:hint="eastAsia"/>
        </w:rPr>
      </w:pPr>
      <w:bookmarkStart w:id="689" w:name="_Toc205191953"/>
      <w:r>
        <w:rPr>
          <w:rFonts w:ascii="宋体" w:eastAsia="宋体" w:hAnsi="宋体"/>
        </w:rPr>
        <w:t>概述</w:t>
      </w:r>
      <w:bookmarkEnd w:id="689"/>
    </w:p>
    <w:p w14:paraId="16ADFB67" w14:textId="2CE4ABC0" w:rsidR="00EA3535" w:rsidRDefault="00EA3535" w:rsidP="00EA3535">
      <w:pPr>
        <w:pStyle w:val="afffffb"/>
        <w:ind w:firstLine="420"/>
      </w:pPr>
      <w:r>
        <w:rPr>
          <w:rFonts w:hint="eastAsia"/>
        </w:rPr>
        <w:t>档次和级别提供了一种定义本</w:t>
      </w:r>
      <w:r w:rsidR="00A52961">
        <w:rPr>
          <w:rFonts w:hint="eastAsia"/>
        </w:rPr>
        <w:t>文件</w:t>
      </w:r>
      <w:r>
        <w:rPr>
          <w:rFonts w:hint="eastAsia"/>
        </w:rPr>
        <w:t>的语法和语义的子集的手段。档次和级别对</w:t>
      </w:r>
      <w:r w:rsidR="003047EB">
        <w:rPr>
          <w:rFonts w:hint="eastAsia"/>
        </w:rPr>
        <w:t>码流进行了各种限制，同时也就规定了对某一特定码</w:t>
      </w:r>
      <w:r>
        <w:rPr>
          <w:rFonts w:hint="eastAsia"/>
        </w:rPr>
        <w:t>流解码所需要的解码器能力。档次是本</w:t>
      </w:r>
      <w:r w:rsidR="00A52961">
        <w:rPr>
          <w:rFonts w:hint="eastAsia"/>
        </w:rPr>
        <w:t>文件</w:t>
      </w:r>
      <w:r>
        <w:rPr>
          <w:rFonts w:hint="eastAsia"/>
        </w:rPr>
        <w:t>规定的语法、语义及算法的子集。符合某个档次规定的解码器应完全支持该档次定义的子集。级别是在某一档次下对语法元素和语法元素参数值的限定集合。在给定档次的情况下，不同级别往往意味着对解码器能力和存储器容量的不同要求。</w:t>
      </w:r>
    </w:p>
    <w:p w14:paraId="2B926514" w14:textId="16811C17" w:rsidR="00EA3535" w:rsidRDefault="00EA3535" w:rsidP="00EA3535">
      <w:pPr>
        <w:pStyle w:val="afffffb"/>
        <w:ind w:firstLine="420"/>
      </w:pPr>
      <w:r>
        <w:rPr>
          <w:rFonts w:hint="eastAsia"/>
        </w:rPr>
        <w:t>本附录描述了不同档次和级别所对应的各种限制。所有未被限定的语法元素和参数可以取任何本</w:t>
      </w:r>
      <w:r w:rsidR="006F6D8E">
        <w:rPr>
          <w:rFonts w:hint="eastAsia"/>
        </w:rPr>
        <w:t>文件</w:t>
      </w:r>
      <w:r>
        <w:rPr>
          <w:rFonts w:hint="eastAsia"/>
        </w:rPr>
        <w:t>所允许的值。如果一个解码器能对某个档次和级别所规定的语法元素的所有允许值正确解码，则称此解码器在这个档次和级别上符合本部分。如果一个</w:t>
      </w:r>
      <w:r w:rsidR="003047EB">
        <w:rPr>
          <w:rFonts w:hint="eastAsia"/>
        </w:rPr>
        <w:t>码</w:t>
      </w:r>
      <w:r>
        <w:rPr>
          <w:rFonts w:hint="eastAsia"/>
        </w:rPr>
        <w:t>流中不存在某个档次和级别所不允许的语法元素，并且其所含有的语法元素的值不超过此档次和级别所允许的范围，则认为此</w:t>
      </w:r>
      <w:r w:rsidR="003047EB">
        <w:rPr>
          <w:rFonts w:hint="eastAsia"/>
        </w:rPr>
        <w:t>码</w:t>
      </w:r>
      <w:r>
        <w:rPr>
          <w:rFonts w:hint="eastAsia"/>
        </w:rPr>
        <w:t>流在这个档次和级别上符合本部分。</w:t>
      </w:r>
    </w:p>
    <w:p w14:paraId="503BBA94" w14:textId="3D3C5859" w:rsidR="007D0977" w:rsidRDefault="00EA3535" w:rsidP="00EA3535">
      <w:pPr>
        <w:pStyle w:val="afffffb"/>
        <w:ind w:firstLine="420"/>
      </w:pPr>
      <w:r>
        <w:rPr>
          <w:rFonts w:hint="eastAsia"/>
        </w:rPr>
        <w:t>profile_id</w:t>
      </w:r>
      <w:r>
        <w:t>c</w:t>
      </w:r>
      <w:r>
        <w:rPr>
          <w:rFonts w:hint="eastAsia"/>
        </w:rPr>
        <w:t>和level_id</w:t>
      </w:r>
      <w:r>
        <w:t>c</w:t>
      </w:r>
      <w:r w:rsidR="003047EB">
        <w:rPr>
          <w:rFonts w:hint="eastAsia"/>
        </w:rPr>
        <w:t>定义了码</w:t>
      </w:r>
      <w:r>
        <w:rPr>
          <w:rFonts w:hint="eastAsia"/>
        </w:rPr>
        <w:t>流的档次和级别。</w:t>
      </w:r>
    </w:p>
    <w:p w14:paraId="7E4D17BC" w14:textId="361F1263" w:rsidR="007D0977" w:rsidRDefault="00587495">
      <w:pPr>
        <w:pStyle w:val="aff4"/>
        <w:spacing w:before="120" w:after="120"/>
        <w:rPr>
          <w:rFonts w:ascii="宋体" w:eastAsia="宋体" w:hAnsi="宋体" w:hint="eastAsia"/>
        </w:rPr>
      </w:pPr>
      <w:bookmarkStart w:id="690" w:name="_Toc205191954"/>
      <w:r>
        <w:rPr>
          <w:rFonts w:ascii="宋体" w:eastAsia="宋体" w:hAnsi="宋体"/>
          <w:szCs w:val="21"/>
          <w:lang w:val="en-GB"/>
        </w:rPr>
        <w:t>档次</w:t>
      </w:r>
      <w:bookmarkEnd w:id="690"/>
    </w:p>
    <w:p w14:paraId="1E71AF7C" w14:textId="057F09A3" w:rsidR="007D0977" w:rsidRDefault="00587495">
      <w:pPr>
        <w:pStyle w:val="afffffb"/>
        <w:ind w:firstLine="420"/>
      </w:pPr>
      <w:r w:rsidRPr="00587495">
        <w:rPr>
          <w:rFonts w:hint="eastAsia"/>
        </w:rPr>
        <w:t>本部分定义的档次见</w:t>
      </w:r>
      <w:r w:rsidR="0056183B">
        <w:fldChar w:fldCharType="begin"/>
      </w:r>
      <w:r w:rsidR="0056183B">
        <w:instrText xml:space="preserve"> </w:instrText>
      </w:r>
      <w:r w:rsidR="0056183B">
        <w:rPr>
          <w:rFonts w:hint="eastAsia"/>
        </w:rPr>
        <w:instrText>REF _Ref204960057 \h</w:instrText>
      </w:r>
      <w:r w:rsidR="0056183B">
        <w:instrText xml:space="preserve"> </w:instrText>
      </w:r>
      <w:r w:rsidR="0056183B">
        <w:fldChar w:fldCharType="separate"/>
      </w:r>
      <w:r w:rsidR="00153875">
        <w:rPr>
          <w:rFonts w:hint="eastAsia"/>
        </w:rPr>
        <w:t>表A.</w:t>
      </w:r>
      <w:r w:rsidR="00153875">
        <w:rPr>
          <w:noProof/>
        </w:rPr>
        <w:t>1</w:t>
      </w:r>
      <w:r w:rsidR="0056183B">
        <w:fldChar w:fldCharType="end"/>
      </w:r>
      <w:r w:rsidR="0056183B">
        <w:rPr>
          <w:rFonts w:hint="eastAsia"/>
        </w:rPr>
        <w:t>.</w:t>
      </w:r>
    </w:p>
    <w:p w14:paraId="39FA3DED" w14:textId="109C3DFA" w:rsidR="00587495" w:rsidRPr="0088143E" w:rsidRDefault="00B520BD" w:rsidP="00727EB1">
      <w:pPr>
        <w:pStyle w:val="afffffffffffffb"/>
        <w:jc w:val="center"/>
        <w:rPr>
          <w:rFonts w:ascii="黑体" w:hAnsi="黑体" w:hint="eastAsia"/>
        </w:rPr>
      </w:pPr>
      <w:bookmarkStart w:id="691" w:name="_Ref204960057"/>
      <w:r w:rsidRPr="0088143E">
        <w:rPr>
          <w:rFonts w:ascii="黑体" w:hAnsi="黑体" w:hint="eastAsia"/>
        </w:rPr>
        <w:t>表</w:t>
      </w:r>
      <w:r w:rsidRPr="0088143E">
        <w:rPr>
          <w:rFonts w:ascii="黑体" w:hAnsi="黑体"/>
        </w:rPr>
        <w:t>A.</w:t>
      </w:r>
      <w:r w:rsidRPr="0088143E">
        <w:rPr>
          <w:rFonts w:ascii="黑体" w:hAnsi="黑体"/>
        </w:rPr>
        <w:fldChar w:fldCharType="begin"/>
      </w:r>
      <w:r w:rsidRPr="0088143E">
        <w:rPr>
          <w:rFonts w:ascii="黑体" w:hAnsi="黑体"/>
        </w:rPr>
        <w:instrText xml:space="preserve"> SEQ </w:instrText>
      </w:r>
      <w:r w:rsidRPr="0088143E">
        <w:rPr>
          <w:rFonts w:ascii="黑体" w:hAnsi="黑体" w:hint="eastAsia"/>
        </w:rPr>
        <w:instrText>表</w:instrText>
      </w:r>
      <w:r w:rsidRPr="0088143E">
        <w:rPr>
          <w:rFonts w:ascii="黑体" w:hAnsi="黑体"/>
        </w:rPr>
        <w:instrText xml:space="preserve">A. \* ARABIC </w:instrText>
      </w:r>
      <w:r w:rsidRPr="0088143E">
        <w:rPr>
          <w:rFonts w:ascii="黑体" w:hAnsi="黑体"/>
        </w:rPr>
        <w:fldChar w:fldCharType="separate"/>
      </w:r>
      <w:r w:rsidR="00153875" w:rsidRPr="0088143E">
        <w:rPr>
          <w:rFonts w:ascii="黑体" w:hAnsi="黑体"/>
          <w:noProof/>
        </w:rPr>
        <w:t>1</w:t>
      </w:r>
      <w:r w:rsidRPr="0088143E">
        <w:rPr>
          <w:rFonts w:ascii="黑体" w:hAnsi="黑体"/>
        </w:rPr>
        <w:fldChar w:fldCharType="end"/>
      </w:r>
      <w:bookmarkEnd w:id="691"/>
      <w:r w:rsidR="0056183B" w:rsidRPr="0088143E">
        <w:rPr>
          <w:rFonts w:ascii="黑体" w:hAnsi="黑体"/>
        </w:rPr>
        <w:t xml:space="preserve"> </w:t>
      </w:r>
      <w:r w:rsidR="00B4173A" w:rsidRPr="0088143E">
        <w:rPr>
          <w:rFonts w:ascii="黑体" w:hAnsi="黑体"/>
        </w:rPr>
        <w:t>档次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663"/>
      </w:tblGrid>
      <w:tr w:rsidR="00587495" w14:paraId="06B9DD2B" w14:textId="77777777" w:rsidTr="00B97529">
        <w:tc>
          <w:tcPr>
            <w:tcW w:w="1417" w:type="dxa"/>
          </w:tcPr>
          <w:p w14:paraId="0AC0B957" w14:textId="193DD519" w:rsidR="00587495" w:rsidRDefault="00587495" w:rsidP="000841CD">
            <w:pPr>
              <w:pStyle w:val="afffffb"/>
              <w:ind w:firstLineChars="0" w:firstLine="0"/>
              <w:jc w:val="center"/>
            </w:pPr>
            <w:r>
              <w:rPr>
                <w:rFonts w:hint="eastAsia"/>
              </w:rPr>
              <w:t>p</w:t>
            </w:r>
            <w:r>
              <w:t>rofile_idc的值</w:t>
            </w:r>
          </w:p>
        </w:tc>
        <w:tc>
          <w:tcPr>
            <w:tcW w:w="6663" w:type="dxa"/>
          </w:tcPr>
          <w:p w14:paraId="1E92F47B" w14:textId="45F9EDEB" w:rsidR="00587495" w:rsidRDefault="00587495" w:rsidP="000841CD">
            <w:pPr>
              <w:pStyle w:val="afffffb"/>
              <w:ind w:firstLineChars="0" w:firstLine="0"/>
              <w:jc w:val="center"/>
            </w:pPr>
            <w:r>
              <w:t>档次</w:t>
            </w:r>
          </w:p>
        </w:tc>
      </w:tr>
      <w:tr w:rsidR="00587495" w14:paraId="4EED50A6" w14:textId="77777777" w:rsidTr="00B97529">
        <w:tc>
          <w:tcPr>
            <w:tcW w:w="1417" w:type="dxa"/>
          </w:tcPr>
          <w:p w14:paraId="23665CDE" w14:textId="6A846860" w:rsidR="00587495" w:rsidRDefault="00587495" w:rsidP="000841CD">
            <w:pPr>
              <w:pStyle w:val="afffffb"/>
              <w:ind w:firstLineChars="0" w:firstLine="0"/>
              <w:jc w:val="center"/>
            </w:pPr>
            <w:r>
              <w:rPr>
                <w:rFonts w:hint="eastAsia"/>
              </w:rPr>
              <w:t>0</w:t>
            </w:r>
            <w:r w:rsidR="00B4173A">
              <w:t>x00</w:t>
            </w:r>
          </w:p>
        </w:tc>
        <w:tc>
          <w:tcPr>
            <w:tcW w:w="6663" w:type="dxa"/>
          </w:tcPr>
          <w:p w14:paraId="29056480" w14:textId="5707E595" w:rsidR="00587495" w:rsidRDefault="00EB24F9" w:rsidP="000841CD">
            <w:pPr>
              <w:pStyle w:val="afffffb"/>
              <w:ind w:firstLineChars="0" w:firstLine="0"/>
              <w:jc w:val="left"/>
            </w:pPr>
            <w:r>
              <w:t>基础帧内档次（</w:t>
            </w:r>
            <w:r>
              <w:rPr>
                <w:rFonts w:hint="eastAsia"/>
              </w:rPr>
              <w:t>M</w:t>
            </w:r>
            <w:r>
              <w:t>ain Intra profile</w:t>
            </w:r>
            <w:r>
              <w:rPr>
                <w:rFonts w:hint="eastAsia"/>
              </w:rPr>
              <w:t>）</w:t>
            </w:r>
          </w:p>
        </w:tc>
      </w:tr>
      <w:tr w:rsidR="00587495" w14:paraId="7E2821AA" w14:textId="77777777" w:rsidTr="00B97529">
        <w:tc>
          <w:tcPr>
            <w:tcW w:w="1417" w:type="dxa"/>
          </w:tcPr>
          <w:p w14:paraId="013BDB75" w14:textId="174A4341" w:rsidR="00587495" w:rsidRDefault="00B4173A" w:rsidP="000841CD">
            <w:pPr>
              <w:pStyle w:val="afffffb"/>
              <w:ind w:firstLineChars="0" w:firstLine="0"/>
              <w:jc w:val="center"/>
            </w:pPr>
            <w:r>
              <w:rPr>
                <w:rFonts w:hint="eastAsia"/>
              </w:rPr>
              <w:t>0</w:t>
            </w:r>
            <w:r>
              <w:t>x01</w:t>
            </w:r>
          </w:p>
        </w:tc>
        <w:tc>
          <w:tcPr>
            <w:tcW w:w="6663" w:type="dxa"/>
          </w:tcPr>
          <w:p w14:paraId="705EC13D" w14:textId="49EAE85E" w:rsidR="00587495" w:rsidRDefault="00EB24F9" w:rsidP="000841CD">
            <w:pPr>
              <w:pStyle w:val="afffffb"/>
              <w:ind w:firstLineChars="0" w:firstLine="0"/>
              <w:jc w:val="left"/>
            </w:pPr>
            <w:r>
              <w:rPr>
                <w:rFonts w:hint="eastAsia"/>
              </w:rPr>
              <w:t>扩展帧内档次（E</w:t>
            </w:r>
            <w:r>
              <w:t>xtended Intra profile</w:t>
            </w:r>
            <w:r>
              <w:rPr>
                <w:rFonts w:hint="eastAsia"/>
              </w:rPr>
              <w:t>）</w:t>
            </w:r>
          </w:p>
        </w:tc>
      </w:tr>
      <w:tr w:rsidR="00587495" w14:paraId="5EF437AD" w14:textId="77777777" w:rsidTr="00B97529">
        <w:tc>
          <w:tcPr>
            <w:tcW w:w="1417" w:type="dxa"/>
          </w:tcPr>
          <w:p w14:paraId="64A080B3" w14:textId="49A2096A" w:rsidR="00587495" w:rsidRDefault="00B4173A" w:rsidP="000841CD">
            <w:pPr>
              <w:pStyle w:val="afffffb"/>
              <w:ind w:firstLineChars="0" w:firstLine="0"/>
              <w:jc w:val="center"/>
            </w:pPr>
            <w:r>
              <w:rPr>
                <w:rFonts w:hint="eastAsia"/>
              </w:rPr>
              <w:t>0</w:t>
            </w:r>
            <w:r>
              <w:t>x02</w:t>
            </w:r>
          </w:p>
        </w:tc>
        <w:tc>
          <w:tcPr>
            <w:tcW w:w="6663" w:type="dxa"/>
          </w:tcPr>
          <w:p w14:paraId="7C763C4C" w14:textId="6180929E" w:rsidR="00587495" w:rsidRDefault="00EB24F9" w:rsidP="000841CD">
            <w:pPr>
              <w:pStyle w:val="afffffb"/>
              <w:ind w:firstLineChars="0" w:firstLine="0"/>
              <w:jc w:val="left"/>
            </w:pPr>
            <w:r>
              <w:t>基础档次（</w:t>
            </w:r>
            <w:r>
              <w:rPr>
                <w:rFonts w:hint="eastAsia"/>
              </w:rPr>
              <w:t>M</w:t>
            </w:r>
            <w:r>
              <w:t>ain profile）</w:t>
            </w:r>
          </w:p>
        </w:tc>
      </w:tr>
      <w:tr w:rsidR="00587495" w14:paraId="27B71615" w14:textId="77777777" w:rsidTr="00B97529">
        <w:tc>
          <w:tcPr>
            <w:tcW w:w="1417" w:type="dxa"/>
          </w:tcPr>
          <w:p w14:paraId="452AA8D0" w14:textId="039DE84C" w:rsidR="00587495" w:rsidRDefault="00B4173A" w:rsidP="000841CD">
            <w:pPr>
              <w:pStyle w:val="afffffb"/>
              <w:ind w:firstLineChars="0" w:firstLine="0"/>
              <w:jc w:val="center"/>
            </w:pPr>
            <w:r>
              <w:rPr>
                <w:rFonts w:hint="eastAsia"/>
              </w:rPr>
              <w:t>0</w:t>
            </w:r>
            <w:r>
              <w:t>x03</w:t>
            </w:r>
          </w:p>
        </w:tc>
        <w:tc>
          <w:tcPr>
            <w:tcW w:w="6663" w:type="dxa"/>
          </w:tcPr>
          <w:p w14:paraId="109B0FBA" w14:textId="36F8D611" w:rsidR="00587495" w:rsidRDefault="00EB24F9" w:rsidP="000841CD">
            <w:pPr>
              <w:pStyle w:val="afffffb"/>
              <w:ind w:firstLineChars="0" w:firstLine="0"/>
              <w:jc w:val="left"/>
            </w:pPr>
            <w:r>
              <w:t>扩展档次（</w:t>
            </w:r>
            <w:r>
              <w:rPr>
                <w:rFonts w:hint="eastAsia"/>
              </w:rPr>
              <w:t>E</w:t>
            </w:r>
            <w:r>
              <w:t>xtended profile）</w:t>
            </w:r>
          </w:p>
        </w:tc>
      </w:tr>
      <w:tr w:rsidR="00E21C1B" w14:paraId="72DFC583" w14:textId="77777777" w:rsidTr="00B97529">
        <w:tc>
          <w:tcPr>
            <w:tcW w:w="1417" w:type="dxa"/>
          </w:tcPr>
          <w:p w14:paraId="48F41E20" w14:textId="4DB29455" w:rsidR="00E21C1B" w:rsidRDefault="00E21C1B" w:rsidP="00E21C1B">
            <w:pPr>
              <w:pStyle w:val="afffffb"/>
              <w:ind w:firstLineChars="0" w:firstLine="0"/>
              <w:jc w:val="center"/>
            </w:pPr>
            <w:r>
              <w:rPr>
                <w:rFonts w:hint="eastAsia"/>
              </w:rPr>
              <w:t>0</w:t>
            </w:r>
            <w:r w:rsidR="00520B09">
              <w:t>x1</w:t>
            </w:r>
            <w:r>
              <w:t>0</w:t>
            </w:r>
          </w:p>
        </w:tc>
        <w:tc>
          <w:tcPr>
            <w:tcW w:w="6663" w:type="dxa"/>
          </w:tcPr>
          <w:p w14:paraId="58348BB0" w14:textId="744DFDF8" w:rsidR="00E21C1B" w:rsidRDefault="00E21C1B" w:rsidP="00E21C1B">
            <w:pPr>
              <w:pStyle w:val="afffffb"/>
              <w:ind w:firstLineChars="0" w:firstLine="0"/>
              <w:jc w:val="left"/>
            </w:pPr>
            <w:r>
              <w:t>基础帧内</w:t>
            </w:r>
            <w:r w:rsidR="0010098D">
              <w:t>含透明度</w:t>
            </w:r>
            <w:r>
              <w:t>档次（</w:t>
            </w:r>
            <w:r>
              <w:rPr>
                <w:rFonts w:hint="eastAsia"/>
              </w:rPr>
              <w:t>M</w:t>
            </w:r>
            <w:r>
              <w:t xml:space="preserve">ain Intra </w:t>
            </w:r>
            <w:r w:rsidR="0010098D">
              <w:t xml:space="preserve">with Alpha </w:t>
            </w:r>
            <w:r>
              <w:t>profile</w:t>
            </w:r>
            <w:r>
              <w:rPr>
                <w:rFonts w:hint="eastAsia"/>
              </w:rPr>
              <w:t>）</w:t>
            </w:r>
          </w:p>
        </w:tc>
      </w:tr>
      <w:tr w:rsidR="00E21C1B" w14:paraId="36FEF8C2" w14:textId="77777777" w:rsidTr="00B97529">
        <w:tc>
          <w:tcPr>
            <w:tcW w:w="1417" w:type="dxa"/>
          </w:tcPr>
          <w:p w14:paraId="2CCA2B6A" w14:textId="2BB38CAA" w:rsidR="00E21C1B" w:rsidRDefault="00E21C1B" w:rsidP="00E21C1B">
            <w:pPr>
              <w:pStyle w:val="afffffb"/>
              <w:ind w:firstLineChars="0" w:firstLine="0"/>
              <w:jc w:val="center"/>
            </w:pPr>
            <w:r>
              <w:rPr>
                <w:rFonts w:hint="eastAsia"/>
              </w:rPr>
              <w:t>0</w:t>
            </w:r>
            <w:r w:rsidR="00520B09">
              <w:t>x1</w:t>
            </w:r>
            <w:r>
              <w:t>1</w:t>
            </w:r>
          </w:p>
        </w:tc>
        <w:tc>
          <w:tcPr>
            <w:tcW w:w="6663" w:type="dxa"/>
          </w:tcPr>
          <w:p w14:paraId="62F047CA" w14:textId="74E6EA2B" w:rsidR="00E21C1B" w:rsidRDefault="00E21C1B" w:rsidP="00E21C1B">
            <w:pPr>
              <w:pStyle w:val="afffffb"/>
              <w:ind w:firstLineChars="0" w:firstLine="0"/>
              <w:jc w:val="left"/>
            </w:pPr>
            <w:r>
              <w:rPr>
                <w:rFonts w:hint="eastAsia"/>
              </w:rPr>
              <w:t>扩展帧内</w:t>
            </w:r>
            <w:r w:rsidR="0010098D">
              <w:t>含透明度</w:t>
            </w:r>
            <w:r>
              <w:rPr>
                <w:rFonts w:hint="eastAsia"/>
              </w:rPr>
              <w:t>档次（E</w:t>
            </w:r>
            <w:r>
              <w:t xml:space="preserve">xtended Intra </w:t>
            </w:r>
            <w:r w:rsidR="0010098D">
              <w:t xml:space="preserve">with Alpha </w:t>
            </w:r>
            <w:r>
              <w:t>profile</w:t>
            </w:r>
            <w:r>
              <w:rPr>
                <w:rFonts w:hint="eastAsia"/>
              </w:rPr>
              <w:t>）</w:t>
            </w:r>
          </w:p>
        </w:tc>
      </w:tr>
      <w:tr w:rsidR="00E21C1B" w14:paraId="3E2FE901" w14:textId="77777777" w:rsidTr="00B97529">
        <w:tc>
          <w:tcPr>
            <w:tcW w:w="1417" w:type="dxa"/>
          </w:tcPr>
          <w:p w14:paraId="0030A322" w14:textId="7BF3D684" w:rsidR="00E21C1B" w:rsidRDefault="00E21C1B" w:rsidP="00E21C1B">
            <w:pPr>
              <w:pStyle w:val="afffffb"/>
              <w:ind w:firstLineChars="0" w:firstLine="0"/>
              <w:jc w:val="center"/>
            </w:pPr>
            <w:r>
              <w:rPr>
                <w:rFonts w:hint="eastAsia"/>
              </w:rPr>
              <w:t>0</w:t>
            </w:r>
            <w:r w:rsidR="00520B09">
              <w:t>x1</w:t>
            </w:r>
            <w:r>
              <w:t>2</w:t>
            </w:r>
          </w:p>
        </w:tc>
        <w:tc>
          <w:tcPr>
            <w:tcW w:w="6663" w:type="dxa"/>
          </w:tcPr>
          <w:p w14:paraId="64EEF4BD" w14:textId="2C8E28C9" w:rsidR="00E21C1B" w:rsidRDefault="00E21C1B" w:rsidP="00E21C1B">
            <w:pPr>
              <w:pStyle w:val="afffffb"/>
              <w:ind w:firstLineChars="0" w:firstLine="0"/>
              <w:jc w:val="left"/>
            </w:pPr>
            <w:r>
              <w:t>基础</w:t>
            </w:r>
            <w:r w:rsidR="0010098D">
              <w:t>含透明度</w:t>
            </w:r>
            <w:r>
              <w:t>档次（</w:t>
            </w:r>
            <w:r>
              <w:rPr>
                <w:rFonts w:hint="eastAsia"/>
              </w:rPr>
              <w:t>M</w:t>
            </w:r>
            <w:r>
              <w:t xml:space="preserve">ain </w:t>
            </w:r>
            <w:r w:rsidR="0010098D">
              <w:t xml:space="preserve">with Alpha </w:t>
            </w:r>
            <w:r>
              <w:t>profile）</w:t>
            </w:r>
          </w:p>
        </w:tc>
      </w:tr>
      <w:tr w:rsidR="00E21C1B" w14:paraId="0D44431C" w14:textId="77777777" w:rsidTr="00B97529">
        <w:tc>
          <w:tcPr>
            <w:tcW w:w="1417" w:type="dxa"/>
          </w:tcPr>
          <w:p w14:paraId="70ACF121" w14:textId="2772CC78" w:rsidR="00E21C1B" w:rsidRDefault="00E21C1B" w:rsidP="00E21C1B">
            <w:pPr>
              <w:pStyle w:val="afffffb"/>
              <w:ind w:firstLineChars="0" w:firstLine="0"/>
              <w:jc w:val="center"/>
            </w:pPr>
            <w:r>
              <w:rPr>
                <w:rFonts w:hint="eastAsia"/>
              </w:rPr>
              <w:t>0</w:t>
            </w:r>
            <w:r w:rsidR="00520B09">
              <w:t>x1</w:t>
            </w:r>
            <w:r>
              <w:t>3</w:t>
            </w:r>
          </w:p>
        </w:tc>
        <w:tc>
          <w:tcPr>
            <w:tcW w:w="6663" w:type="dxa"/>
          </w:tcPr>
          <w:p w14:paraId="35AB7214" w14:textId="1ED10B5A" w:rsidR="00E21C1B" w:rsidRDefault="00E21C1B" w:rsidP="00E21C1B">
            <w:pPr>
              <w:pStyle w:val="afffffb"/>
              <w:ind w:firstLineChars="0" w:firstLine="0"/>
              <w:jc w:val="left"/>
            </w:pPr>
            <w:r>
              <w:t>扩展</w:t>
            </w:r>
            <w:r w:rsidR="0010098D">
              <w:t>含透明度</w:t>
            </w:r>
            <w:r>
              <w:t>档次（</w:t>
            </w:r>
            <w:r>
              <w:rPr>
                <w:rFonts w:hint="eastAsia"/>
              </w:rPr>
              <w:t>E</w:t>
            </w:r>
            <w:r>
              <w:t xml:space="preserve">xtended </w:t>
            </w:r>
            <w:r w:rsidR="0010098D">
              <w:t xml:space="preserve">with Alpha </w:t>
            </w:r>
            <w:r>
              <w:t>profile）</w:t>
            </w:r>
          </w:p>
        </w:tc>
      </w:tr>
      <w:tr w:rsidR="00E21C1B" w14:paraId="79098FF3" w14:textId="77777777" w:rsidTr="00B97529">
        <w:tc>
          <w:tcPr>
            <w:tcW w:w="1417" w:type="dxa"/>
          </w:tcPr>
          <w:p w14:paraId="5A08E2A7" w14:textId="5023D164" w:rsidR="00E21C1B" w:rsidRDefault="00E21C1B" w:rsidP="00E21C1B">
            <w:pPr>
              <w:pStyle w:val="afffffb"/>
              <w:ind w:firstLineChars="0" w:firstLine="0"/>
              <w:jc w:val="center"/>
            </w:pPr>
            <w:r>
              <w:rPr>
                <w:rFonts w:hint="eastAsia"/>
              </w:rPr>
              <w:t>其他</w:t>
            </w:r>
          </w:p>
        </w:tc>
        <w:tc>
          <w:tcPr>
            <w:tcW w:w="6663" w:type="dxa"/>
          </w:tcPr>
          <w:p w14:paraId="21EC15B5" w14:textId="0924BEFA" w:rsidR="00E21C1B" w:rsidRDefault="00E21C1B" w:rsidP="00E21C1B">
            <w:pPr>
              <w:pStyle w:val="afffffb"/>
              <w:ind w:firstLineChars="0" w:firstLine="0"/>
              <w:jc w:val="center"/>
            </w:pPr>
            <w:r>
              <w:t>保留</w:t>
            </w:r>
          </w:p>
        </w:tc>
      </w:tr>
    </w:tbl>
    <w:p w14:paraId="50267A33" w14:textId="77777777" w:rsidR="00587495" w:rsidRDefault="00587495">
      <w:pPr>
        <w:pStyle w:val="afffffb"/>
        <w:ind w:firstLine="420"/>
      </w:pPr>
    </w:p>
    <w:p w14:paraId="26C3B862" w14:textId="624EE115" w:rsidR="00587495" w:rsidRDefault="00EB24F9">
      <w:pPr>
        <w:pStyle w:val="afffffb"/>
        <w:ind w:firstLine="420"/>
      </w:pPr>
      <w:r w:rsidRPr="00EB24F9">
        <w:rPr>
          <w:rFonts w:hint="eastAsia"/>
        </w:rPr>
        <w:t>对于一个给定的档次，不同的级别支持相同的语法子集。</w:t>
      </w:r>
    </w:p>
    <w:p w14:paraId="0D74DD4C" w14:textId="77777777" w:rsidR="002E333A" w:rsidRDefault="002E333A">
      <w:pPr>
        <w:pStyle w:val="afffffb"/>
        <w:ind w:firstLine="420"/>
      </w:pPr>
    </w:p>
    <w:p w14:paraId="575A74FD" w14:textId="55BDD9D9" w:rsidR="002E333A" w:rsidRDefault="002E333A">
      <w:pPr>
        <w:pStyle w:val="afffffb"/>
        <w:ind w:firstLine="420"/>
      </w:pPr>
      <w:r>
        <w:rPr>
          <w:rFonts w:hint="eastAsia"/>
        </w:rPr>
        <w:t>基础帧内档次的码流应满足以下条件：</w:t>
      </w:r>
    </w:p>
    <w:p w14:paraId="6F5B36BE" w14:textId="2337A667" w:rsidR="002E333A" w:rsidRDefault="002E333A" w:rsidP="002E333A">
      <w:pPr>
        <w:pStyle w:val="afffffb"/>
        <w:ind w:firstLine="420"/>
      </w:pPr>
      <w:r>
        <w:rPr>
          <w:rFonts w:hint="eastAsia"/>
        </w:rPr>
        <w:t>——profile_id</w:t>
      </w:r>
      <w:r w:rsidR="001508C8">
        <w:t>c</w:t>
      </w:r>
      <w:r>
        <w:rPr>
          <w:rFonts w:hint="eastAsia"/>
        </w:rPr>
        <w:t>的值应为0x</w:t>
      </w:r>
      <w:r>
        <w:t>00</w:t>
      </w:r>
      <w:r>
        <w:rPr>
          <w:rFonts w:hint="eastAsia"/>
        </w:rPr>
        <w:t>。</w:t>
      </w:r>
    </w:p>
    <w:p w14:paraId="18DC165E" w14:textId="181F70A0" w:rsidR="009C1AF0" w:rsidRPr="00D62AF4" w:rsidRDefault="009C1AF0" w:rsidP="002E333A">
      <w:pPr>
        <w:pStyle w:val="afffffb"/>
        <w:ind w:firstLine="420"/>
      </w:pPr>
      <w:r>
        <w:rPr>
          <w:rFonts w:hint="eastAsia"/>
        </w:rPr>
        <w:t>——</w:t>
      </w:r>
      <w:r w:rsidRPr="00D62AF4">
        <w:t>num_of_frames_minus1</w:t>
      </w:r>
      <w:r w:rsidRPr="00D62AF4">
        <w:rPr>
          <w:rFonts w:hint="eastAsia"/>
        </w:rPr>
        <w:t>的值应</w:t>
      </w:r>
      <w:r w:rsidR="002A7CE8">
        <w:t>为</w:t>
      </w:r>
      <w:r w:rsidR="002A7CE8">
        <w:rPr>
          <w:rFonts w:hint="eastAsia"/>
        </w:rPr>
        <w:t>0或1</w:t>
      </w:r>
      <w:r w:rsidRPr="00D62AF4">
        <w:rPr>
          <w:rFonts w:hint="eastAsia"/>
        </w:rPr>
        <w:t>。</w:t>
      </w:r>
    </w:p>
    <w:p w14:paraId="1F107141" w14:textId="28BE15AD" w:rsidR="009C1AF0" w:rsidRDefault="009C1AF0" w:rsidP="002E333A">
      <w:pPr>
        <w:pStyle w:val="afffffb"/>
        <w:ind w:firstLine="420"/>
      </w:pPr>
      <w:r>
        <w:rPr>
          <w:rFonts w:hint="eastAsia"/>
        </w:rPr>
        <w:t>——</w:t>
      </w:r>
      <w:r w:rsidRPr="00D62AF4">
        <w:t>bit_depth_minus8</w:t>
      </w:r>
      <w:r w:rsidR="003A2ADE">
        <w:t>应</w:t>
      </w:r>
      <w:r w:rsidR="002A7CE8">
        <w:t>为</w:t>
      </w:r>
      <w:r w:rsidR="003A2ADE">
        <w:rPr>
          <w:rFonts w:hint="eastAsia"/>
        </w:rPr>
        <w:t>2。</w:t>
      </w:r>
    </w:p>
    <w:p w14:paraId="42F1037D" w14:textId="7EAB4FF3" w:rsidR="003A2ADE" w:rsidRDefault="003A2ADE" w:rsidP="003A2ADE">
      <w:pPr>
        <w:pStyle w:val="afffffb"/>
        <w:ind w:firstLine="420"/>
      </w:pPr>
      <w:r>
        <w:rPr>
          <w:rFonts w:hint="eastAsia"/>
        </w:rPr>
        <w:t>——</w:t>
      </w:r>
      <w:r w:rsidRPr="00D62AF4">
        <w:t>chroma_format</w:t>
      </w:r>
      <w:r>
        <w:t>应</w:t>
      </w:r>
      <w:r w:rsidR="002A7CE8">
        <w:t>为</w:t>
      </w:r>
      <w:r>
        <w:t>1</w:t>
      </w:r>
      <w:r>
        <w:rPr>
          <w:rFonts w:hint="eastAsia"/>
        </w:rPr>
        <w:t>。</w:t>
      </w:r>
    </w:p>
    <w:p w14:paraId="76352D7E" w14:textId="52D455B8" w:rsidR="00E400EF" w:rsidRDefault="00E400EF" w:rsidP="00E400EF">
      <w:pPr>
        <w:pStyle w:val="afffffb"/>
        <w:ind w:firstLine="420"/>
      </w:pPr>
      <w:r>
        <w:rPr>
          <w:rFonts w:hint="eastAsia"/>
        </w:rPr>
        <w:t>——序列内所有图像的</w:t>
      </w:r>
      <w:r w:rsidRPr="00D62AF4">
        <w:t>frame_type</w:t>
      </w:r>
      <w:r>
        <w:t>应</w:t>
      </w:r>
      <w:r w:rsidR="002A7CE8">
        <w:t>为</w:t>
      </w:r>
      <w:r>
        <w:t>0</w:t>
      </w:r>
      <w:r>
        <w:rPr>
          <w:rFonts w:hint="eastAsia"/>
        </w:rPr>
        <w:t>。</w:t>
      </w:r>
    </w:p>
    <w:p w14:paraId="06E7D697" w14:textId="60ED70E3" w:rsidR="00F7775A" w:rsidRDefault="00F7775A" w:rsidP="00E400EF">
      <w:pPr>
        <w:pStyle w:val="afffffb"/>
        <w:ind w:firstLine="420"/>
      </w:pPr>
      <w:r>
        <w:rPr>
          <w:rFonts w:hint="eastAsia"/>
        </w:rPr>
        <w:t>——a</w:t>
      </w:r>
      <w:r>
        <w:t>lpha_map_flag应为</w:t>
      </w:r>
      <w:r>
        <w:rPr>
          <w:rFonts w:hint="eastAsia"/>
        </w:rPr>
        <w:t>0。</w:t>
      </w:r>
    </w:p>
    <w:p w14:paraId="62E7C9E4" w14:textId="77777777" w:rsidR="00E400EF" w:rsidRDefault="00E400EF" w:rsidP="003A2ADE">
      <w:pPr>
        <w:pStyle w:val="afffffb"/>
        <w:ind w:firstLine="420"/>
      </w:pPr>
    </w:p>
    <w:p w14:paraId="4E8D4B17" w14:textId="5F555F2A" w:rsidR="00E400EF" w:rsidRDefault="00552FDE" w:rsidP="00E400EF">
      <w:pPr>
        <w:pStyle w:val="afffffb"/>
        <w:ind w:firstLine="420"/>
      </w:pPr>
      <w:r>
        <w:rPr>
          <w:rFonts w:hint="eastAsia"/>
        </w:rPr>
        <w:t>扩展</w:t>
      </w:r>
      <w:r w:rsidR="00E400EF">
        <w:rPr>
          <w:rFonts w:hint="eastAsia"/>
        </w:rPr>
        <w:t>帧内档次的码流应满足以下条件：</w:t>
      </w:r>
    </w:p>
    <w:p w14:paraId="1D868594" w14:textId="28F78640" w:rsidR="00E400EF" w:rsidRDefault="00E400EF" w:rsidP="00E400EF">
      <w:pPr>
        <w:pStyle w:val="afffffb"/>
        <w:ind w:firstLine="420"/>
      </w:pPr>
      <w:r>
        <w:rPr>
          <w:rFonts w:hint="eastAsia"/>
        </w:rPr>
        <w:t>——profile_id</w:t>
      </w:r>
      <w:r w:rsidR="001508C8">
        <w:t>c</w:t>
      </w:r>
      <w:r>
        <w:rPr>
          <w:rFonts w:hint="eastAsia"/>
        </w:rPr>
        <w:t>的值应为0x</w:t>
      </w:r>
      <w:r>
        <w:t>0</w:t>
      </w:r>
      <w:r w:rsidR="002A7CE8">
        <w:t>1</w:t>
      </w:r>
      <w:r>
        <w:rPr>
          <w:rFonts w:hint="eastAsia"/>
        </w:rPr>
        <w:t>。</w:t>
      </w:r>
    </w:p>
    <w:p w14:paraId="4CBF3889" w14:textId="37B55A58" w:rsidR="00E400EF" w:rsidRPr="00293D79" w:rsidRDefault="00E400EF" w:rsidP="00E400EF">
      <w:pPr>
        <w:pStyle w:val="afffffb"/>
        <w:ind w:firstLine="420"/>
      </w:pPr>
      <w:r>
        <w:rPr>
          <w:rFonts w:hint="eastAsia"/>
        </w:rPr>
        <w:t>——</w:t>
      </w:r>
      <w:r w:rsidRPr="00293D79">
        <w:t>num_of_frames_minus1的值应</w:t>
      </w:r>
      <w:r w:rsidR="002A7CE8">
        <w:t>为</w:t>
      </w:r>
      <w:r w:rsidR="002A7CE8">
        <w:rPr>
          <w:rFonts w:hint="eastAsia"/>
        </w:rPr>
        <w:t>0或1</w:t>
      </w:r>
      <w:r w:rsidRPr="00293D79">
        <w:rPr>
          <w:rFonts w:hint="eastAsia"/>
        </w:rPr>
        <w:t>。</w:t>
      </w:r>
    </w:p>
    <w:p w14:paraId="5EE8BB55" w14:textId="23883748" w:rsidR="00E400EF" w:rsidRDefault="00E400EF" w:rsidP="00E400EF">
      <w:pPr>
        <w:pStyle w:val="afffffb"/>
        <w:ind w:firstLine="420"/>
      </w:pPr>
      <w:r>
        <w:rPr>
          <w:rFonts w:hint="eastAsia"/>
        </w:rPr>
        <w:t>——</w:t>
      </w:r>
      <w:r w:rsidRPr="00293D79">
        <w:t>bit_depth_minus8</w:t>
      </w:r>
      <w:r>
        <w:t>应</w:t>
      </w:r>
      <w:r w:rsidR="002A7CE8">
        <w:t>为</w:t>
      </w:r>
      <w:r>
        <w:rPr>
          <w:rFonts w:hint="eastAsia"/>
        </w:rPr>
        <w:t>2</w:t>
      </w:r>
      <w:r w:rsidR="002A7CE8">
        <w:rPr>
          <w:rFonts w:hint="eastAsia"/>
        </w:rPr>
        <w:t>或4</w:t>
      </w:r>
      <w:r>
        <w:rPr>
          <w:rFonts w:hint="eastAsia"/>
        </w:rPr>
        <w:t>。</w:t>
      </w:r>
    </w:p>
    <w:p w14:paraId="2167845F" w14:textId="574D8BBB" w:rsidR="00E400EF" w:rsidRDefault="00E400EF" w:rsidP="00E400EF">
      <w:pPr>
        <w:pStyle w:val="afffffb"/>
        <w:ind w:firstLine="420"/>
      </w:pPr>
      <w:r>
        <w:rPr>
          <w:rFonts w:hint="eastAsia"/>
        </w:rPr>
        <w:lastRenderedPageBreak/>
        <w:t>——</w:t>
      </w:r>
      <w:r w:rsidRPr="00293D79">
        <w:t>chroma_format</w:t>
      </w:r>
      <w:r>
        <w:t>应</w:t>
      </w:r>
      <w:r w:rsidR="002A7CE8">
        <w:t>为</w:t>
      </w:r>
      <w:r w:rsidR="002A7CE8">
        <w:rPr>
          <w:rFonts w:hint="eastAsia"/>
        </w:rPr>
        <w:t>0</w:t>
      </w:r>
      <w:r w:rsidR="002A7CE8" w:rsidRPr="002A7CE8">
        <w:rPr>
          <w:rFonts w:hint="eastAsia"/>
        </w:rPr>
        <w:t>～</w:t>
      </w:r>
      <w:r w:rsidR="002A7CE8">
        <w:t>2</w:t>
      </w:r>
      <w:r>
        <w:rPr>
          <w:rFonts w:hint="eastAsia"/>
        </w:rPr>
        <w:t>。</w:t>
      </w:r>
    </w:p>
    <w:p w14:paraId="1B4DF7D9" w14:textId="4DE2E313" w:rsidR="00E400EF" w:rsidRDefault="00E400EF" w:rsidP="00E400EF">
      <w:pPr>
        <w:pStyle w:val="afffffb"/>
        <w:ind w:firstLine="420"/>
      </w:pPr>
      <w:r>
        <w:rPr>
          <w:rFonts w:hint="eastAsia"/>
        </w:rPr>
        <w:t>——序列内所有图像的</w:t>
      </w:r>
      <w:r w:rsidRPr="00293D79">
        <w:t>frame_type</w:t>
      </w:r>
      <w:r>
        <w:t>应</w:t>
      </w:r>
      <w:r w:rsidR="00D474B8">
        <w:t>为</w:t>
      </w:r>
      <w:r>
        <w:t>0</w:t>
      </w:r>
      <w:r>
        <w:rPr>
          <w:rFonts w:hint="eastAsia"/>
        </w:rPr>
        <w:t>。</w:t>
      </w:r>
    </w:p>
    <w:p w14:paraId="5CB8D9E6" w14:textId="31B773AE" w:rsidR="00F7775A" w:rsidRDefault="00F7775A" w:rsidP="00E400EF">
      <w:pPr>
        <w:pStyle w:val="afffffb"/>
        <w:ind w:firstLine="420"/>
      </w:pPr>
      <w:r>
        <w:rPr>
          <w:rFonts w:hint="eastAsia"/>
        </w:rPr>
        <w:t>——a</w:t>
      </w:r>
      <w:r>
        <w:t>lpha_map_flag应为</w:t>
      </w:r>
      <w:r>
        <w:rPr>
          <w:rFonts w:hint="eastAsia"/>
        </w:rPr>
        <w:t>0。</w:t>
      </w:r>
    </w:p>
    <w:p w14:paraId="7F010729" w14:textId="77777777" w:rsidR="006466CD" w:rsidRDefault="006466CD" w:rsidP="00E400EF">
      <w:pPr>
        <w:pStyle w:val="afffffb"/>
        <w:ind w:firstLine="420"/>
      </w:pPr>
    </w:p>
    <w:p w14:paraId="7C067A9E" w14:textId="4100D8C5" w:rsidR="006466CD" w:rsidRDefault="006466CD" w:rsidP="006466CD">
      <w:pPr>
        <w:pStyle w:val="afffffb"/>
        <w:ind w:firstLine="420"/>
      </w:pPr>
      <w:r>
        <w:rPr>
          <w:rFonts w:hint="eastAsia"/>
        </w:rPr>
        <w:t>基础档次的码流应满足以下条件：</w:t>
      </w:r>
    </w:p>
    <w:p w14:paraId="1F9B0021" w14:textId="3AE60E02" w:rsidR="006466CD" w:rsidRDefault="006466CD" w:rsidP="006466CD">
      <w:pPr>
        <w:pStyle w:val="afffffb"/>
        <w:ind w:firstLine="420"/>
      </w:pPr>
      <w:r>
        <w:rPr>
          <w:rFonts w:hint="eastAsia"/>
        </w:rPr>
        <w:t>——profile_id</w:t>
      </w:r>
      <w:r w:rsidR="001508C8">
        <w:t>c</w:t>
      </w:r>
      <w:r>
        <w:rPr>
          <w:rFonts w:hint="eastAsia"/>
        </w:rPr>
        <w:t>的值应为0x</w:t>
      </w:r>
      <w:r>
        <w:t>0</w:t>
      </w:r>
      <w:r w:rsidR="00CE68C3">
        <w:t>2</w:t>
      </w:r>
      <w:r>
        <w:rPr>
          <w:rFonts w:hint="eastAsia"/>
        </w:rPr>
        <w:t>。</w:t>
      </w:r>
    </w:p>
    <w:p w14:paraId="1860A7DD" w14:textId="77777777" w:rsidR="006466CD" w:rsidRPr="00293D79" w:rsidRDefault="006466CD" w:rsidP="006466CD">
      <w:pPr>
        <w:pStyle w:val="afffffb"/>
        <w:ind w:firstLine="420"/>
      </w:pPr>
      <w:r>
        <w:rPr>
          <w:rFonts w:hint="eastAsia"/>
        </w:rPr>
        <w:t>——</w:t>
      </w:r>
      <w:r w:rsidRPr="00293D79">
        <w:t>num_of_frames_minus1的值应</w:t>
      </w:r>
      <w:r>
        <w:t>为</w:t>
      </w:r>
      <w:r>
        <w:rPr>
          <w:rFonts w:hint="eastAsia"/>
        </w:rPr>
        <w:t>0或1</w:t>
      </w:r>
      <w:r w:rsidRPr="00293D79">
        <w:rPr>
          <w:rFonts w:hint="eastAsia"/>
        </w:rPr>
        <w:t>。</w:t>
      </w:r>
    </w:p>
    <w:p w14:paraId="4F1493C3" w14:textId="77777777" w:rsidR="006466CD" w:rsidRDefault="006466CD" w:rsidP="006466CD">
      <w:pPr>
        <w:pStyle w:val="afffffb"/>
        <w:ind w:firstLine="420"/>
      </w:pPr>
      <w:r>
        <w:rPr>
          <w:rFonts w:hint="eastAsia"/>
        </w:rPr>
        <w:t>——</w:t>
      </w:r>
      <w:r w:rsidRPr="00293D79">
        <w:t>bit_depth_minus8</w:t>
      </w:r>
      <w:r>
        <w:t>应为</w:t>
      </w:r>
      <w:r>
        <w:rPr>
          <w:rFonts w:hint="eastAsia"/>
        </w:rPr>
        <w:t>2。</w:t>
      </w:r>
    </w:p>
    <w:p w14:paraId="63758ECF" w14:textId="77777777" w:rsidR="006466CD" w:rsidRDefault="006466CD" w:rsidP="006466CD">
      <w:pPr>
        <w:pStyle w:val="afffffb"/>
        <w:ind w:firstLine="420"/>
      </w:pPr>
      <w:r>
        <w:rPr>
          <w:rFonts w:hint="eastAsia"/>
        </w:rPr>
        <w:t>——</w:t>
      </w:r>
      <w:r w:rsidRPr="00293D79">
        <w:t>chroma_format</w:t>
      </w:r>
      <w:r>
        <w:t>应为1</w:t>
      </w:r>
      <w:r>
        <w:rPr>
          <w:rFonts w:hint="eastAsia"/>
        </w:rPr>
        <w:t>。</w:t>
      </w:r>
    </w:p>
    <w:p w14:paraId="76671437" w14:textId="038BBB14" w:rsidR="00A94560" w:rsidRDefault="00A94560" w:rsidP="00A94560">
      <w:pPr>
        <w:pStyle w:val="afffffb"/>
        <w:ind w:firstLine="420"/>
      </w:pPr>
      <w:r>
        <w:rPr>
          <w:rFonts w:hint="eastAsia"/>
        </w:rPr>
        <w:t>——序列内</w:t>
      </w:r>
      <w:r w:rsidR="00C42247">
        <w:rPr>
          <w:rFonts w:hint="eastAsia"/>
        </w:rPr>
        <w:t>第一幅</w:t>
      </w:r>
      <w:r>
        <w:rPr>
          <w:rFonts w:hint="eastAsia"/>
        </w:rPr>
        <w:t>图像的</w:t>
      </w:r>
      <w:r w:rsidRPr="00293D79">
        <w:t>frame_type</w:t>
      </w:r>
      <w:r>
        <w:t>应为0</w:t>
      </w:r>
      <w:r>
        <w:rPr>
          <w:rFonts w:hint="eastAsia"/>
        </w:rPr>
        <w:t>。</w:t>
      </w:r>
    </w:p>
    <w:p w14:paraId="65DD95B4" w14:textId="2021FE5D" w:rsidR="00F7775A" w:rsidRDefault="00F7775A" w:rsidP="00A94560">
      <w:pPr>
        <w:pStyle w:val="afffffb"/>
        <w:ind w:firstLine="420"/>
      </w:pPr>
      <w:r>
        <w:rPr>
          <w:rFonts w:hint="eastAsia"/>
        </w:rPr>
        <w:t>——a</w:t>
      </w:r>
      <w:r>
        <w:t>lpha_map_flag应为</w:t>
      </w:r>
      <w:r>
        <w:rPr>
          <w:rFonts w:hint="eastAsia"/>
        </w:rPr>
        <w:t>0。</w:t>
      </w:r>
    </w:p>
    <w:p w14:paraId="0C465705" w14:textId="77777777" w:rsidR="00CE68C3" w:rsidRDefault="00CE68C3" w:rsidP="006466CD">
      <w:pPr>
        <w:pStyle w:val="afffffb"/>
        <w:ind w:firstLine="420"/>
      </w:pPr>
    </w:p>
    <w:p w14:paraId="1BE06D94" w14:textId="61CA8E29" w:rsidR="00CE68C3" w:rsidRDefault="00CE68C3" w:rsidP="00CE68C3">
      <w:pPr>
        <w:pStyle w:val="afffffb"/>
        <w:ind w:firstLine="420"/>
      </w:pPr>
      <w:r>
        <w:rPr>
          <w:rFonts w:hint="eastAsia"/>
        </w:rPr>
        <w:t>扩展档次的码流应满足以下条件：</w:t>
      </w:r>
    </w:p>
    <w:p w14:paraId="0BD89884" w14:textId="26B42484" w:rsidR="00CE68C3" w:rsidRDefault="00CE68C3" w:rsidP="00CE68C3">
      <w:pPr>
        <w:pStyle w:val="afffffb"/>
        <w:ind w:firstLine="420"/>
      </w:pPr>
      <w:r>
        <w:rPr>
          <w:rFonts w:hint="eastAsia"/>
        </w:rPr>
        <w:t>——profile_id</w:t>
      </w:r>
      <w:r w:rsidR="001508C8">
        <w:t>c</w:t>
      </w:r>
      <w:r>
        <w:rPr>
          <w:rFonts w:hint="eastAsia"/>
        </w:rPr>
        <w:t>的值应为0x</w:t>
      </w:r>
      <w:r>
        <w:t>0</w:t>
      </w:r>
      <w:r w:rsidR="00BA7519">
        <w:t>3</w:t>
      </w:r>
      <w:r>
        <w:rPr>
          <w:rFonts w:hint="eastAsia"/>
        </w:rPr>
        <w:t>。</w:t>
      </w:r>
    </w:p>
    <w:p w14:paraId="0F5FB9F3" w14:textId="77777777" w:rsidR="00CE68C3" w:rsidRPr="00293D79" w:rsidRDefault="00CE68C3" w:rsidP="00CE68C3">
      <w:pPr>
        <w:pStyle w:val="afffffb"/>
        <w:ind w:firstLine="420"/>
      </w:pPr>
      <w:r>
        <w:rPr>
          <w:rFonts w:hint="eastAsia"/>
        </w:rPr>
        <w:t>——</w:t>
      </w:r>
      <w:r w:rsidRPr="00293D79">
        <w:t>num_of_frames_minus1的值应</w:t>
      </w:r>
      <w:r>
        <w:t>为</w:t>
      </w:r>
      <w:r>
        <w:rPr>
          <w:rFonts w:hint="eastAsia"/>
        </w:rPr>
        <w:t>0或1</w:t>
      </w:r>
      <w:r w:rsidRPr="00293D79">
        <w:rPr>
          <w:rFonts w:hint="eastAsia"/>
        </w:rPr>
        <w:t>。</w:t>
      </w:r>
    </w:p>
    <w:p w14:paraId="666D6961" w14:textId="77777777" w:rsidR="00CE68C3" w:rsidRDefault="00CE68C3" w:rsidP="00CE68C3">
      <w:pPr>
        <w:pStyle w:val="afffffb"/>
        <w:ind w:firstLine="420"/>
      </w:pPr>
      <w:r>
        <w:rPr>
          <w:rFonts w:hint="eastAsia"/>
        </w:rPr>
        <w:t>——</w:t>
      </w:r>
      <w:r w:rsidRPr="00293D79">
        <w:t>bit_depth_minus8</w:t>
      </w:r>
      <w:r>
        <w:t>应为</w:t>
      </w:r>
      <w:r>
        <w:rPr>
          <w:rFonts w:hint="eastAsia"/>
        </w:rPr>
        <w:t>2或4。</w:t>
      </w:r>
    </w:p>
    <w:p w14:paraId="0E70A0BB" w14:textId="77777777" w:rsidR="00CE68C3" w:rsidRDefault="00CE68C3" w:rsidP="00CE68C3">
      <w:pPr>
        <w:pStyle w:val="afffffb"/>
        <w:ind w:firstLine="420"/>
      </w:pPr>
      <w:r>
        <w:rPr>
          <w:rFonts w:hint="eastAsia"/>
        </w:rPr>
        <w:t>——</w:t>
      </w:r>
      <w:r w:rsidRPr="00293D79">
        <w:t>chroma_format</w:t>
      </w:r>
      <w:r>
        <w:t>应为</w:t>
      </w:r>
      <w:r>
        <w:rPr>
          <w:rFonts w:hint="eastAsia"/>
        </w:rPr>
        <w:t>0</w:t>
      </w:r>
      <w:r w:rsidRPr="002A7CE8">
        <w:rPr>
          <w:rFonts w:hint="eastAsia"/>
        </w:rPr>
        <w:t>～</w:t>
      </w:r>
      <w:r>
        <w:t>2</w:t>
      </w:r>
      <w:r>
        <w:rPr>
          <w:rFonts w:hint="eastAsia"/>
        </w:rPr>
        <w:t>。</w:t>
      </w:r>
    </w:p>
    <w:p w14:paraId="11D2EE64" w14:textId="21C3F49F" w:rsidR="00CE68C3" w:rsidRDefault="00CE68C3" w:rsidP="00CE68C3">
      <w:pPr>
        <w:pStyle w:val="afffffb"/>
        <w:ind w:firstLine="420"/>
      </w:pPr>
      <w:r>
        <w:rPr>
          <w:rFonts w:hint="eastAsia"/>
        </w:rPr>
        <w:t>——</w:t>
      </w:r>
      <w:r w:rsidR="008F20ED">
        <w:rPr>
          <w:rFonts w:hint="eastAsia"/>
        </w:rPr>
        <w:t>序列内第一幅图像的</w:t>
      </w:r>
      <w:r w:rsidR="008F20ED" w:rsidRPr="00293D79">
        <w:t>frame_type</w:t>
      </w:r>
      <w:r w:rsidR="008F20ED">
        <w:t>应为0</w:t>
      </w:r>
      <w:r w:rsidR="008F20ED">
        <w:rPr>
          <w:rFonts w:hint="eastAsia"/>
        </w:rPr>
        <w:t>。</w:t>
      </w:r>
    </w:p>
    <w:p w14:paraId="532805BC" w14:textId="219C940B" w:rsidR="00F7775A" w:rsidRDefault="00F7775A" w:rsidP="00CE68C3">
      <w:pPr>
        <w:pStyle w:val="afffffb"/>
        <w:ind w:firstLine="420"/>
      </w:pPr>
      <w:r>
        <w:rPr>
          <w:rFonts w:hint="eastAsia"/>
        </w:rPr>
        <w:t>——a</w:t>
      </w:r>
      <w:r>
        <w:t>lpha_map_flag应为</w:t>
      </w:r>
      <w:r>
        <w:rPr>
          <w:rFonts w:hint="eastAsia"/>
        </w:rPr>
        <w:t>0。</w:t>
      </w:r>
    </w:p>
    <w:p w14:paraId="657CB3B1" w14:textId="77777777" w:rsidR="006466CD" w:rsidRDefault="006466CD" w:rsidP="00E400EF">
      <w:pPr>
        <w:pStyle w:val="afffffb"/>
        <w:ind w:firstLine="420"/>
      </w:pPr>
    </w:p>
    <w:p w14:paraId="04387A4B" w14:textId="45CE529E" w:rsidR="003D2BA5" w:rsidRDefault="003D2BA5" w:rsidP="003D2BA5">
      <w:pPr>
        <w:pStyle w:val="afffffb"/>
        <w:ind w:firstLine="420"/>
      </w:pPr>
      <w:r>
        <w:rPr>
          <w:rFonts w:hint="eastAsia"/>
        </w:rPr>
        <w:t>基础帧内</w:t>
      </w:r>
      <w:r w:rsidR="00686C55">
        <w:rPr>
          <w:rFonts w:hint="eastAsia"/>
        </w:rPr>
        <w:t>含透明度</w:t>
      </w:r>
      <w:r>
        <w:rPr>
          <w:rFonts w:hint="eastAsia"/>
        </w:rPr>
        <w:t>档次的码流应满足以下条件：</w:t>
      </w:r>
    </w:p>
    <w:p w14:paraId="05B849C5" w14:textId="5E267F63" w:rsidR="003D2BA5" w:rsidRDefault="003D2BA5" w:rsidP="003D2BA5">
      <w:pPr>
        <w:pStyle w:val="afffffb"/>
        <w:ind w:firstLine="420"/>
      </w:pPr>
      <w:r>
        <w:rPr>
          <w:rFonts w:hint="eastAsia"/>
        </w:rPr>
        <w:t>——profile_id</w:t>
      </w:r>
      <w:r>
        <w:t>c</w:t>
      </w:r>
      <w:r>
        <w:rPr>
          <w:rFonts w:hint="eastAsia"/>
        </w:rPr>
        <w:t>的值应为0x</w:t>
      </w:r>
      <w:r w:rsidR="00686C55">
        <w:t>1</w:t>
      </w:r>
      <w:r>
        <w:t>0</w:t>
      </w:r>
      <w:r>
        <w:rPr>
          <w:rFonts w:hint="eastAsia"/>
        </w:rPr>
        <w:t>。</w:t>
      </w:r>
    </w:p>
    <w:p w14:paraId="09F2C439" w14:textId="77777777" w:rsidR="003D2BA5" w:rsidRPr="00D62AF4" w:rsidRDefault="003D2BA5" w:rsidP="003D2BA5">
      <w:pPr>
        <w:pStyle w:val="afffffb"/>
        <w:ind w:firstLine="420"/>
      </w:pPr>
      <w:r>
        <w:rPr>
          <w:rFonts w:hint="eastAsia"/>
        </w:rPr>
        <w:t>——</w:t>
      </w:r>
      <w:r w:rsidRPr="00D62AF4">
        <w:t>num_of_frames_minus1</w:t>
      </w:r>
      <w:r w:rsidRPr="00D62AF4">
        <w:rPr>
          <w:rFonts w:hint="eastAsia"/>
        </w:rPr>
        <w:t>的值应</w:t>
      </w:r>
      <w:r>
        <w:t>为</w:t>
      </w:r>
      <w:r>
        <w:rPr>
          <w:rFonts w:hint="eastAsia"/>
        </w:rPr>
        <w:t>0或1</w:t>
      </w:r>
      <w:r w:rsidRPr="00D62AF4">
        <w:rPr>
          <w:rFonts w:hint="eastAsia"/>
        </w:rPr>
        <w:t>。</w:t>
      </w:r>
    </w:p>
    <w:p w14:paraId="415E7502" w14:textId="77777777" w:rsidR="003D2BA5" w:rsidRDefault="003D2BA5" w:rsidP="003D2BA5">
      <w:pPr>
        <w:pStyle w:val="afffffb"/>
        <w:ind w:firstLine="420"/>
      </w:pPr>
      <w:r>
        <w:rPr>
          <w:rFonts w:hint="eastAsia"/>
        </w:rPr>
        <w:t>——</w:t>
      </w:r>
      <w:r w:rsidRPr="00D62AF4">
        <w:t>bit_depth_minus8</w:t>
      </w:r>
      <w:r>
        <w:t>应为</w:t>
      </w:r>
      <w:r>
        <w:rPr>
          <w:rFonts w:hint="eastAsia"/>
        </w:rPr>
        <w:t>2。</w:t>
      </w:r>
    </w:p>
    <w:p w14:paraId="5FBB9BE0" w14:textId="77777777" w:rsidR="003D2BA5" w:rsidRDefault="003D2BA5" w:rsidP="003D2BA5">
      <w:pPr>
        <w:pStyle w:val="afffffb"/>
        <w:ind w:firstLine="420"/>
      </w:pPr>
      <w:r>
        <w:rPr>
          <w:rFonts w:hint="eastAsia"/>
        </w:rPr>
        <w:t>——</w:t>
      </w:r>
      <w:r w:rsidRPr="00D62AF4">
        <w:t>chroma_format</w:t>
      </w:r>
      <w:r>
        <w:t>应为1</w:t>
      </w:r>
      <w:r>
        <w:rPr>
          <w:rFonts w:hint="eastAsia"/>
        </w:rPr>
        <w:t>。</w:t>
      </w:r>
    </w:p>
    <w:p w14:paraId="3B57CB86" w14:textId="77777777" w:rsidR="003D2BA5" w:rsidRDefault="003D2BA5" w:rsidP="003D2BA5">
      <w:pPr>
        <w:pStyle w:val="afffffb"/>
        <w:ind w:firstLine="420"/>
      </w:pPr>
      <w:r>
        <w:rPr>
          <w:rFonts w:hint="eastAsia"/>
        </w:rPr>
        <w:t>——序列内所有图像的</w:t>
      </w:r>
      <w:r w:rsidRPr="00D62AF4">
        <w:t>frame_type</w:t>
      </w:r>
      <w:r>
        <w:t>应为0</w:t>
      </w:r>
      <w:r>
        <w:rPr>
          <w:rFonts w:hint="eastAsia"/>
        </w:rPr>
        <w:t>。</w:t>
      </w:r>
    </w:p>
    <w:p w14:paraId="3227A3C7" w14:textId="77777777" w:rsidR="003D2BA5" w:rsidRDefault="003D2BA5" w:rsidP="003D2BA5">
      <w:pPr>
        <w:pStyle w:val="afffffb"/>
        <w:ind w:firstLine="420"/>
      </w:pPr>
    </w:p>
    <w:p w14:paraId="35C2E9CD" w14:textId="5093CF33" w:rsidR="003D2BA5" w:rsidRDefault="003D2BA5" w:rsidP="003D2BA5">
      <w:pPr>
        <w:pStyle w:val="afffffb"/>
        <w:ind w:firstLine="420"/>
      </w:pPr>
      <w:r>
        <w:rPr>
          <w:rFonts w:hint="eastAsia"/>
        </w:rPr>
        <w:t>扩展帧内</w:t>
      </w:r>
      <w:r w:rsidR="00686C55">
        <w:rPr>
          <w:rFonts w:hint="eastAsia"/>
        </w:rPr>
        <w:t>含透明度档次</w:t>
      </w:r>
      <w:r>
        <w:rPr>
          <w:rFonts w:hint="eastAsia"/>
        </w:rPr>
        <w:t>档次的码流应满足以下条件：</w:t>
      </w:r>
    </w:p>
    <w:p w14:paraId="11903584" w14:textId="2A6A4C6A" w:rsidR="003D2BA5" w:rsidRDefault="003D2BA5" w:rsidP="003D2BA5">
      <w:pPr>
        <w:pStyle w:val="afffffb"/>
        <w:ind w:firstLine="420"/>
      </w:pPr>
      <w:r>
        <w:rPr>
          <w:rFonts w:hint="eastAsia"/>
        </w:rPr>
        <w:t>——profile_id</w:t>
      </w:r>
      <w:r>
        <w:t>c</w:t>
      </w:r>
      <w:r>
        <w:rPr>
          <w:rFonts w:hint="eastAsia"/>
        </w:rPr>
        <w:t>的值应为0x</w:t>
      </w:r>
      <w:r w:rsidR="00686C55">
        <w:t>1</w:t>
      </w:r>
      <w:r>
        <w:t>1</w:t>
      </w:r>
      <w:r>
        <w:rPr>
          <w:rFonts w:hint="eastAsia"/>
        </w:rPr>
        <w:t>。</w:t>
      </w:r>
    </w:p>
    <w:p w14:paraId="6461CCD6" w14:textId="77777777" w:rsidR="003D2BA5" w:rsidRPr="00293D79" w:rsidRDefault="003D2BA5" w:rsidP="003D2BA5">
      <w:pPr>
        <w:pStyle w:val="afffffb"/>
        <w:ind w:firstLine="420"/>
      </w:pPr>
      <w:r>
        <w:rPr>
          <w:rFonts w:hint="eastAsia"/>
        </w:rPr>
        <w:t>——</w:t>
      </w:r>
      <w:r w:rsidRPr="00293D79">
        <w:t>num_of_frames_minus1的值应</w:t>
      </w:r>
      <w:r>
        <w:t>为</w:t>
      </w:r>
      <w:r>
        <w:rPr>
          <w:rFonts w:hint="eastAsia"/>
        </w:rPr>
        <w:t>0或1</w:t>
      </w:r>
      <w:r w:rsidRPr="00293D79">
        <w:rPr>
          <w:rFonts w:hint="eastAsia"/>
        </w:rPr>
        <w:t>。</w:t>
      </w:r>
    </w:p>
    <w:p w14:paraId="16FC1D50" w14:textId="77777777" w:rsidR="003D2BA5" w:rsidRDefault="003D2BA5" w:rsidP="003D2BA5">
      <w:pPr>
        <w:pStyle w:val="afffffb"/>
        <w:ind w:firstLine="420"/>
      </w:pPr>
      <w:r>
        <w:rPr>
          <w:rFonts w:hint="eastAsia"/>
        </w:rPr>
        <w:t>——</w:t>
      </w:r>
      <w:r w:rsidRPr="00293D79">
        <w:t>bit_depth_minus8</w:t>
      </w:r>
      <w:r>
        <w:t>应为</w:t>
      </w:r>
      <w:r>
        <w:rPr>
          <w:rFonts w:hint="eastAsia"/>
        </w:rPr>
        <w:t>2或4。</w:t>
      </w:r>
    </w:p>
    <w:p w14:paraId="60FD4B4B" w14:textId="77777777" w:rsidR="003D2BA5" w:rsidRDefault="003D2BA5" w:rsidP="003D2BA5">
      <w:pPr>
        <w:pStyle w:val="afffffb"/>
        <w:ind w:firstLine="420"/>
      </w:pPr>
      <w:r>
        <w:rPr>
          <w:rFonts w:hint="eastAsia"/>
        </w:rPr>
        <w:t>——</w:t>
      </w:r>
      <w:r w:rsidRPr="00293D79">
        <w:t>chroma_format</w:t>
      </w:r>
      <w:r>
        <w:t>应为</w:t>
      </w:r>
      <w:r>
        <w:rPr>
          <w:rFonts w:hint="eastAsia"/>
        </w:rPr>
        <w:t>0</w:t>
      </w:r>
      <w:r w:rsidRPr="002A7CE8">
        <w:rPr>
          <w:rFonts w:hint="eastAsia"/>
        </w:rPr>
        <w:t>～</w:t>
      </w:r>
      <w:r>
        <w:t>2</w:t>
      </w:r>
      <w:r>
        <w:rPr>
          <w:rFonts w:hint="eastAsia"/>
        </w:rPr>
        <w:t>。</w:t>
      </w:r>
    </w:p>
    <w:p w14:paraId="703E7627" w14:textId="77777777" w:rsidR="003D2BA5" w:rsidRDefault="003D2BA5" w:rsidP="003D2BA5">
      <w:pPr>
        <w:pStyle w:val="afffffb"/>
        <w:ind w:firstLine="420"/>
      </w:pPr>
      <w:r>
        <w:rPr>
          <w:rFonts w:hint="eastAsia"/>
        </w:rPr>
        <w:t>——序列内所有图像的</w:t>
      </w:r>
      <w:r w:rsidRPr="00293D79">
        <w:t>frame_type</w:t>
      </w:r>
      <w:r>
        <w:t>应为0</w:t>
      </w:r>
      <w:r>
        <w:rPr>
          <w:rFonts w:hint="eastAsia"/>
        </w:rPr>
        <w:t>。</w:t>
      </w:r>
    </w:p>
    <w:p w14:paraId="2747A450" w14:textId="77777777" w:rsidR="003D2BA5" w:rsidRDefault="003D2BA5" w:rsidP="003D2BA5">
      <w:pPr>
        <w:pStyle w:val="afffffb"/>
        <w:ind w:firstLine="420"/>
      </w:pPr>
    </w:p>
    <w:p w14:paraId="02776B81" w14:textId="627994DB" w:rsidR="003D2BA5" w:rsidRDefault="003D2BA5" w:rsidP="003D2BA5">
      <w:pPr>
        <w:pStyle w:val="afffffb"/>
        <w:ind w:firstLine="420"/>
      </w:pPr>
      <w:r>
        <w:rPr>
          <w:rFonts w:hint="eastAsia"/>
        </w:rPr>
        <w:t>基础</w:t>
      </w:r>
      <w:r w:rsidR="00686C55">
        <w:rPr>
          <w:rFonts w:hint="eastAsia"/>
        </w:rPr>
        <w:t>含透明度</w:t>
      </w:r>
      <w:r>
        <w:rPr>
          <w:rFonts w:hint="eastAsia"/>
        </w:rPr>
        <w:t>档次的码流应满足以下条件：</w:t>
      </w:r>
    </w:p>
    <w:p w14:paraId="3A63F08E" w14:textId="2FDF6FBA" w:rsidR="003D2BA5" w:rsidRDefault="003D2BA5" w:rsidP="003D2BA5">
      <w:pPr>
        <w:pStyle w:val="afffffb"/>
        <w:ind w:firstLine="420"/>
      </w:pPr>
      <w:r>
        <w:rPr>
          <w:rFonts w:hint="eastAsia"/>
        </w:rPr>
        <w:t>——profile_id</w:t>
      </w:r>
      <w:r>
        <w:t>c</w:t>
      </w:r>
      <w:r>
        <w:rPr>
          <w:rFonts w:hint="eastAsia"/>
        </w:rPr>
        <w:t>的值应为0x</w:t>
      </w:r>
      <w:r w:rsidR="00686C55">
        <w:t>1</w:t>
      </w:r>
      <w:r>
        <w:t>2</w:t>
      </w:r>
      <w:r>
        <w:rPr>
          <w:rFonts w:hint="eastAsia"/>
        </w:rPr>
        <w:t>。</w:t>
      </w:r>
    </w:p>
    <w:p w14:paraId="27105660" w14:textId="77777777" w:rsidR="003D2BA5" w:rsidRPr="00293D79" w:rsidRDefault="003D2BA5" w:rsidP="003D2BA5">
      <w:pPr>
        <w:pStyle w:val="afffffb"/>
        <w:ind w:firstLine="420"/>
      </w:pPr>
      <w:r>
        <w:rPr>
          <w:rFonts w:hint="eastAsia"/>
        </w:rPr>
        <w:t>——</w:t>
      </w:r>
      <w:r w:rsidRPr="00293D79">
        <w:t>num_of_frames_minus1的值应</w:t>
      </w:r>
      <w:r>
        <w:t>为</w:t>
      </w:r>
      <w:r>
        <w:rPr>
          <w:rFonts w:hint="eastAsia"/>
        </w:rPr>
        <w:t>0或1</w:t>
      </w:r>
      <w:r w:rsidRPr="00293D79">
        <w:rPr>
          <w:rFonts w:hint="eastAsia"/>
        </w:rPr>
        <w:t>。</w:t>
      </w:r>
    </w:p>
    <w:p w14:paraId="38CE62BD" w14:textId="77777777" w:rsidR="003D2BA5" w:rsidRDefault="003D2BA5" w:rsidP="003D2BA5">
      <w:pPr>
        <w:pStyle w:val="afffffb"/>
        <w:ind w:firstLine="420"/>
      </w:pPr>
      <w:r>
        <w:rPr>
          <w:rFonts w:hint="eastAsia"/>
        </w:rPr>
        <w:t>——</w:t>
      </w:r>
      <w:r w:rsidRPr="00293D79">
        <w:t>bit_depth_minus8</w:t>
      </w:r>
      <w:r>
        <w:t>应为</w:t>
      </w:r>
      <w:r>
        <w:rPr>
          <w:rFonts w:hint="eastAsia"/>
        </w:rPr>
        <w:t>2。</w:t>
      </w:r>
    </w:p>
    <w:p w14:paraId="60AEB989" w14:textId="77777777" w:rsidR="003D2BA5" w:rsidRDefault="003D2BA5" w:rsidP="003D2BA5">
      <w:pPr>
        <w:pStyle w:val="afffffb"/>
        <w:ind w:firstLine="420"/>
      </w:pPr>
      <w:r>
        <w:rPr>
          <w:rFonts w:hint="eastAsia"/>
        </w:rPr>
        <w:t>——</w:t>
      </w:r>
      <w:r w:rsidRPr="00293D79">
        <w:t>chroma_format</w:t>
      </w:r>
      <w:r>
        <w:t>应为1</w:t>
      </w:r>
      <w:r>
        <w:rPr>
          <w:rFonts w:hint="eastAsia"/>
        </w:rPr>
        <w:t>。</w:t>
      </w:r>
    </w:p>
    <w:p w14:paraId="2A10A48C" w14:textId="77777777" w:rsidR="003D2BA5" w:rsidRDefault="003D2BA5" w:rsidP="003D2BA5">
      <w:pPr>
        <w:pStyle w:val="afffffb"/>
        <w:ind w:firstLine="420"/>
      </w:pPr>
      <w:r>
        <w:rPr>
          <w:rFonts w:hint="eastAsia"/>
        </w:rPr>
        <w:t>——序列内第一幅图像的</w:t>
      </w:r>
      <w:r w:rsidRPr="00293D79">
        <w:t>frame_type</w:t>
      </w:r>
      <w:r>
        <w:t>应为0</w:t>
      </w:r>
      <w:r>
        <w:rPr>
          <w:rFonts w:hint="eastAsia"/>
        </w:rPr>
        <w:t>。</w:t>
      </w:r>
    </w:p>
    <w:p w14:paraId="5B85584A" w14:textId="77777777" w:rsidR="003D2BA5" w:rsidRDefault="003D2BA5" w:rsidP="003D2BA5">
      <w:pPr>
        <w:pStyle w:val="afffffb"/>
        <w:ind w:firstLine="420"/>
      </w:pPr>
    </w:p>
    <w:p w14:paraId="2598E906" w14:textId="6D5076E3" w:rsidR="003D2BA5" w:rsidRDefault="003D2BA5" w:rsidP="003D2BA5">
      <w:pPr>
        <w:pStyle w:val="afffffb"/>
        <w:ind w:firstLine="420"/>
      </w:pPr>
      <w:r>
        <w:rPr>
          <w:rFonts w:hint="eastAsia"/>
        </w:rPr>
        <w:t>扩展</w:t>
      </w:r>
      <w:r w:rsidR="00686C55">
        <w:rPr>
          <w:rFonts w:hint="eastAsia"/>
        </w:rPr>
        <w:t>含透明度</w:t>
      </w:r>
      <w:r>
        <w:rPr>
          <w:rFonts w:hint="eastAsia"/>
        </w:rPr>
        <w:t>档次的码流应满足以下条件：</w:t>
      </w:r>
    </w:p>
    <w:p w14:paraId="7630525C" w14:textId="5E99E284" w:rsidR="003D2BA5" w:rsidRDefault="003D2BA5" w:rsidP="003D2BA5">
      <w:pPr>
        <w:pStyle w:val="afffffb"/>
        <w:ind w:firstLine="420"/>
      </w:pPr>
      <w:r>
        <w:rPr>
          <w:rFonts w:hint="eastAsia"/>
        </w:rPr>
        <w:t>——profile_id</w:t>
      </w:r>
      <w:r>
        <w:t>c</w:t>
      </w:r>
      <w:r>
        <w:rPr>
          <w:rFonts w:hint="eastAsia"/>
        </w:rPr>
        <w:t>的值应为0x</w:t>
      </w:r>
      <w:r w:rsidR="00686C55">
        <w:t>1</w:t>
      </w:r>
      <w:r>
        <w:t>3</w:t>
      </w:r>
      <w:r>
        <w:rPr>
          <w:rFonts w:hint="eastAsia"/>
        </w:rPr>
        <w:t>。</w:t>
      </w:r>
    </w:p>
    <w:p w14:paraId="36D482B1" w14:textId="77777777" w:rsidR="003D2BA5" w:rsidRPr="00293D79" w:rsidRDefault="003D2BA5" w:rsidP="003D2BA5">
      <w:pPr>
        <w:pStyle w:val="afffffb"/>
        <w:ind w:firstLine="420"/>
      </w:pPr>
      <w:r>
        <w:rPr>
          <w:rFonts w:hint="eastAsia"/>
        </w:rPr>
        <w:t>——</w:t>
      </w:r>
      <w:r w:rsidRPr="00293D79">
        <w:t>num_of_frames_minus1的值应</w:t>
      </w:r>
      <w:r>
        <w:t>为</w:t>
      </w:r>
      <w:r>
        <w:rPr>
          <w:rFonts w:hint="eastAsia"/>
        </w:rPr>
        <w:t>0或1</w:t>
      </w:r>
      <w:r w:rsidRPr="00293D79">
        <w:rPr>
          <w:rFonts w:hint="eastAsia"/>
        </w:rPr>
        <w:t>。</w:t>
      </w:r>
    </w:p>
    <w:p w14:paraId="11A6901A" w14:textId="77777777" w:rsidR="003D2BA5" w:rsidRDefault="003D2BA5" w:rsidP="003D2BA5">
      <w:pPr>
        <w:pStyle w:val="afffffb"/>
        <w:ind w:firstLine="420"/>
      </w:pPr>
      <w:r>
        <w:rPr>
          <w:rFonts w:hint="eastAsia"/>
        </w:rPr>
        <w:t>——</w:t>
      </w:r>
      <w:r w:rsidRPr="00293D79">
        <w:t>bit_depth_minus8</w:t>
      </w:r>
      <w:r>
        <w:t>应为</w:t>
      </w:r>
      <w:r>
        <w:rPr>
          <w:rFonts w:hint="eastAsia"/>
        </w:rPr>
        <w:t>2或4。</w:t>
      </w:r>
    </w:p>
    <w:p w14:paraId="3DF2FA15" w14:textId="77777777" w:rsidR="003D2BA5" w:rsidRDefault="003D2BA5" w:rsidP="003D2BA5">
      <w:pPr>
        <w:pStyle w:val="afffffb"/>
        <w:ind w:firstLine="420"/>
      </w:pPr>
      <w:r>
        <w:rPr>
          <w:rFonts w:hint="eastAsia"/>
        </w:rPr>
        <w:t>——</w:t>
      </w:r>
      <w:r w:rsidRPr="00293D79">
        <w:t>chroma_format</w:t>
      </w:r>
      <w:r>
        <w:t>应为</w:t>
      </w:r>
      <w:r>
        <w:rPr>
          <w:rFonts w:hint="eastAsia"/>
        </w:rPr>
        <w:t>0</w:t>
      </w:r>
      <w:r w:rsidRPr="002A7CE8">
        <w:rPr>
          <w:rFonts w:hint="eastAsia"/>
        </w:rPr>
        <w:t>～</w:t>
      </w:r>
      <w:r>
        <w:t>2</w:t>
      </w:r>
      <w:r>
        <w:rPr>
          <w:rFonts w:hint="eastAsia"/>
        </w:rPr>
        <w:t>。</w:t>
      </w:r>
    </w:p>
    <w:p w14:paraId="2D70B9CB" w14:textId="77777777" w:rsidR="003D2BA5" w:rsidRDefault="003D2BA5" w:rsidP="003D2BA5">
      <w:pPr>
        <w:pStyle w:val="afffffb"/>
        <w:ind w:firstLine="420"/>
      </w:pPr>
      <w:r>
        <w:rPr>
          <w:rFonts w:hint="eastAsia"/>
        </w:rPr>
        <w:t>——序列内第一幅图像的</w:t>
      </w:r>
      <w:r w:rsidRPr="00293D79">
        <w:t>frame_type</w:t>
      </w:r>
      <w:r>
        <w:t>应为0</w:t>
      </w:r>
      <w:r>
        <w:rPr>
          <w:rFonts w:hint="eastAsia"/>
        </w:rPr>
        <w:t>。</w:t>
      </w:r>
    </w:p>
    <w:p w14:paraId="47B1871B" w14:textId="77777777" w:rsidR="003D2BA5" w:rsidRDefault="003D2BA5" w:rsidP="00E400EF">
      <w:pPr>
        <w:pStyle w:val="afffffb"/>
        <w:ind w:firstLine="420"/>
      </w:pPr>
    </w:p>
    <w:p w14:paraId="1F67364B" w14:textId="35A7440E" w:rsidR="003723FA" w:rsidRDefault="003723FA" w:rsidP="003723FA">
      <w:pPr>
        <w:pStyle w:val="aff4"/>
        <w:spacing w:before="120" w:after="120"/>
        <w:rPr>
          <w:rFonts w:ascii="宋体" w:eastAsia="宋体" w:hAnsi="宋体" w:hint="eastAsia"/>
        </w:rPr>
      </w:pPr>
      <w:bookmarkStart w:id="692" w:name="_Toc205191955"/>
      <w:r>
        <w:rPr>
          <w:rFonts w:ascii="宋体" w:eastAsia="宋体" w:hAnsi="宋体" w:hint="eastAsia"/>
          <w:szCs w:val="21"/>
          <w:lang w:val="en-GB"/>
        </w:rPr>
        <w:t>级别</w:t>
      </w:r>
      <w:bookmarkEnd w:id="692"/>
    </w:p>
    <w:p w14:paraId="6356DEDE" w14:textId="00B8BE5E" w:rsidR="003A2ADE" w:rsidRDefault="003723FA" w:rsidP="003723FA">
      <w:pPr>
        <w:pStyle w:val="afffffb"/>
        <w:ind w:firstLine="420"/>
      </w:pPr>
      <w:r w:rsidRPr="003723FA">
        <w:rPr>
          <w:rFonts w:hint="eastAsia"/>
        </w:rPr>
        <w:lastRenderedPageBreak/>
        <w:t>本部分定义的级别见</w:t>
      </w:r>
      <w:r w:rsidR="0056183B">
        <w:fldChar w:fldCharType="begin"/>
      </w:r>
      <w:r w:rsidR="0056183B">
        <w:instrText xml:space="preserve"> </w:instrText>
      </w:r>
      <w:r w:rsidR="0056183B">
        <w:rPr>
          <w:rFonts w:hint="eastAsia"/>
        </w:rPr>
        <w:instrText>REF _Ref204960186 \h</w:instrText>
      </w:r>
      <w:r w:rsidR="0056183B">
        <w:instrText xml:space="preserve"> </w:instrText>
      </w:r>
      <w:r w:rsidR="0056183B">
        <w:fldChar w:fldCharType="separate"/>
      </w:r>
      <w:r w:rsidR="00153875">
        <w:rPr>
          <w:rFonts w:hint="eastAsia"/>
        </w:rPr>
        <w:t>表A.</w:t>
      </w:r>
      <w:r w:rsidR="00153875">
        <w:rPr>
          <w:noProof/>
        </w:rPr>
        <w:t>2</w:t>
      </w:r>
      <w:r w:rsidR="0056183B">
        <w:fldChar w:fldCharType="end"/>
      </w:r>
      <w:r w:rsidR="009B1EC8">
        <w:rPr>
          <w:rFonts w:hint="eastAsia"/>
        </w:rPr>
        <w:t>。</w:t>
      </w:r>
    </w:p>
    <w:p w14:paraId="28FE2F90" w14:textId="55025C70" w:rsidR="009255CE" w:rsidRPr="0088143E" w:rsidRDefault="0056183B" w:rsidP="00727EB1">
      <w:pPr>
        <w:pStyle w:val="afffffffffffffb"/>
        <w:jc w:val="center"/>
        <w:rPr>
          <w:rFonts w:ascii="黑体" w:hAnsi="黑体" w:hint="eastAsia"/>
        </w:rPr>
      </w:pPr>
      <w:bookmarkStart w:id="693" w:name="_Ref204960186"/>
      <w:r w:rsidRPr="0088143E">
        <w:rPr>
          <w:rFonts w:ascii="黑体" w:hAnsi="黑体" w:hint="eastAsia"/>
        </w:rPr>
        <w:t>表</w:t>
      </w:r>
      <w:r w:rsidRPr="0088143E">
        <w:rPr>
          <w:rFonts w:ascii="黑体" w:hAnsi="黑体"/>
        </w:rPr>
        <w:t>A.</w:t>
      </w:r>
      <w:r w:rsidRPr="0088143E">
        <w:rPr>
          <w:rFonts w:ascii="黑体" w:hAnsi="黑体"/>
        </w:rPr>
        <w:fldChar w:fldCharType="begin"/>
      </w:r>
      <w:r w:rsidRPr="0088143E">
        <w:rPr>
          <w:rFonts w:ascii="黑体" w:hAnsi="黑体"/>
        </w:rPr>
        <w:instrText xml:space="preserve"> SEQ </w:instrText>
      </w:r>
      <w:r w:rsidRPr="0088143E">
        <w:rPr>
          <w:rFonts w:ascii="黑体" w:hAnsi="黑体" w:hint="eastAsia"/>
        </w:rPr>
        <w:instrText>表</w:instrText>
      </w:r>
      <w:r w:rsidRPr="0088143E">
        <w:rPr>
          <w:rFonts w:ascii="黑体" w:hAnsi="黑体"/>
        </w:rPr>
        <w:instrText xml:space="preserve">A. \* ARABIC </w:instrText>
      </w:r>
      <w:r w:rsidRPr="0088143E">
        <w:rPr>
          <w:rFonts w:ascii="黑体" w:hAnsi="黑体"/>
        </w:rPr>
        <w:fldChar w:fldCharType="separate"/>
      </w:r>
      <w:r w:rsidR="00153875" w:rsidRPr="0088143E">
        <w:rPr>
          <w:rFonts w:ascii="黑体" w:hAnsi="黑体"/>
          <w:noProof/>
        </w:rPr>
        <w:t>2</w:t>
      </w:r>
      <w:r w:rsidRPr="0088143E">
        <w:rPr>
          <w:rFonts w:ascii="黑体" w:hAnsi="黑体"/>
        </w:rPr>
        <w:fldChar w:fldCharType="end"/>
      </w:r>
      <w:bookmarkEnd w:id="693"/>
      <w:r w:rsidR="009255CE" w:rsidRPr="0088143E">
        <w:rPr>
          <w:rFonts w:ascii="黑体" w:hAnsi="黑体"/>
        </w:rPr>
        <w:t xml:space="preserve"> 级别</w:t>
      </w: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1"/>
      </w:tblGrid>
      <w:tr w:rsidR="009255CE" w14:paraId="19C8FB47" w14:textId="77777777" w:rsidTr="00B97529">
        <w:tc>
          <w:tcPr>
            <w:tcW w:w="2410" w:type="dxa"/>
          </w:tcPr>
          <w:p w14:paraId="5E45E923" w14:textId="4B2A7DC8" w:rsidR="009255CE" w:rsidRDefault="009255CE" w:rsidP="000841CD">
            <w:pPr>
              <w:pStyle w:val="afffffb"/>
              <w:ind w:firstLineChars="0" w:firstLine="0"/>
              <w:jc w:val="center"/>
            </w:pPr>
            <w:r>
              <w:rPr>
                <w:rFonts w:hint="eastAsia"/>
              </w:rPr>
              <w:t>l</w:t>
            </w:r>
            <w:r>
              <w:t>evel_idc的值</w:t>
            </w:r>
          </w:p>
        </w:tc>
        <w:tc>
          <w:tcPr>
            <w:tcW w:w="2551" w:type="dxa"/>
          </w:tcPr>
          <w:p w14:paraId="3B0DC19A" w14:textId="78883F70" w:rsidR="009255CE" w:rsidRDefault="009255CE" w:rsidP="000841CD">
            <w:pPr>
              <w:pStyle w:val="afffffb"/>
              <w:ind w:firstLineChars="0" w:firstLine="0"/>
              <w:jc w:val="center"/>
            </w:pPr>
            <w:r>
              <w:t>级别</w:t>
            </w:r>
          </w:p>
        </w:tc>
      </w:tr>
      <w:tr w:rsidR="009255CE" w14:paraId="0C7D9F8F" w14:textId="77777777" w:rsidTr="00B97529">
        <w:tc>
          <w:tcPr>
            <w:tcW w:w="2410" w:type="dxa"/>
          </w:tcPr>
          <w:p w14:paraId="4E5C8D76" w14:textId="6215FE17" w:rsidR="009255CE" w:rsidRDefault="009255CE" w:rsidP="000841CD">
            <w:pPr>
              <w:pStyle w:val="afffffb"/>
              <w:ind w:firstLineChars="0" w:firstLine="0"/>
              <w:jc w:val="center"/>
            </w:pPr>
            <w:r>
              <w:t>10</w:t>
            </w:r>
          </w:p>
        </w:tc>
        <w:tc>
          <w:tcPr>
            <w:tcW w:w="2551" w:type="dxa"/>
          </w:tcPr>
          <w:p w14:paraId="4FABCA53" w14:textId="15D72493" w:rsidR="009255CE" w:rsidRDefault="009255CE" w:rsidP="000841CD">
            <w:pPr>
              <w:pStyle w:val="afffffb"/>
              <w:ind w:firstLineChars="0" w:firstLine="0"/>
              <w:jc w:val="center"/>
            </w:pPr>
            <w:r>
              <w:rPr>
                <w:rFonts w:hint="eastAsia"/>
              </w:rPr>
              <w:t>1</w:t>
            </w:r>
          </w:p>
        </w:tc>
      </w:tr>
      <w:tr w:rsidR="009255CE" w14:paraId="49DE05E7" w14:textId="77777777" w:rsidTr="00B97529">
        <w:tc>
          <w:tcPr>
            <w:tcW w:w="2410" w:type="dxa"/>
          </w:tcPr>
          <w:p w14:paraId="4A5ED66A" w14:textId="1E544B5B" w:rsidR="009255CE" w:rsidRDefault="009255CE" w:rsidP="000841CD">
            <w:pPr>
              <w:pStyle w:val="afffffb"/>
              <w:ind w:firstLineChars="0" w:firstLine="0"/>
              <w:jc w:val="center"/>
            </w:pPr>
            <w:r>
              <w:rPr>
                <w:rFonts w:hint="eastAsia"/>
              </w:rPr>
              <w:t>1</w:t>
            </w:r>
            <w:r>
              <w:t>1</w:t>
            </w:r>
          </w:p>
        </w:tc>
        <w:tc>
          <w:tcPr>
            <w:tcW w:w="2551" w:type="dxa"/>
          </w:tcPr>
          <w:p w14:paraId="33547374" w14:textId="55561AC4" w:rsidR="009255CE" w:rsidRDefault="009255CE" w:rsidP="000841CD">
            <w:pPr>
              <w:pStyle w:val="afffffb"/>
              <w:ind w:firstLineChars="0" w:firstLine="0"/>
              <w:jc w:val="center"/>
            </w:pPr>
            <w:r>
              <w:rPr>
                <w:rFonts w:hint="eastAsia"/>
              </w:rPr>
              <w:t>1</w:t>
            </w:r>
            <w:r>
              <w:t>.1</w:t>
            </w:r>
          </w:p>
        </w:tc>
      </w:tr>
      <w:tr w:rsidR="009255CE" w14:paraId="73589A68" w14:textId="77777777" w:rsidTr="00B97529">
        <w:tc>
          <w:tcPr>
            <w:tcW w:w="2410" w:type="dxa"/>
          </w:tcPr>
          <w:p w14:paraId="659543CF" w14:textId="5CC548C9" w:rsidR="009255CE" w:rsidRDefault="009255CE" w:rsidP="000841CD">
            <w:pPr>
              <w:pStyle w:val="afffffb"/>
              <w:ind w:firstLineChars="0" w:firstLine="0"/>
              <w:jc w:val="center"/>
            </w:pPr>
            <w:r>
              <w:rPr>
                <w:rFonts w:hint="eastAsia"/>
              </w:rPr>
              <w:t>1</w:t>
            </w:r>
            <w:r>
              <w:t>2</w:t>
            </w:r>
          </w:p>
        </w:tc>
        <w:tc>
          <w:tcPr>
            <w:tcW w:w="2551" w:type="dxa"/>
          </w:tcPr>
          <w:p w14:paraId="2A5754B0" w14:textId="3DCEF775" w:rsidR="009255CE" w:rsidRDefault="009255CE" w:rsidP="000841CD">
            <w:pPr>
              <w:pStyle w:val="afffffb"/>
              <w:ind w:firstLineChars="0" w:firstLine="0"/>
              <w:jc w:val="center"/>
            </w:pPr>
            <w:r>
              <w:rPr>
                <w:rFonts w:hint="eastAsia"/>
              </w:rPr>
              <w:t>1</w:t>
            </w:r>
            <w:r>
              <w:t>.2</w:t>
            </w:r>
          </w:p>
        </w:tc>
      </w:tr>
      <w:tr w:rsidR="009255CE" w14:paraId="15834886" w14:textId="77777777" w:rsidTr="00B97529">
        <w:tc>
          <w:tcPr>
            <w:tcW w:w="2410" w:type="dxa"/>
          </w:tcPr>
          <w:p w14:paraId="29288A02" w14:textId="13DEC913" w:rsidR="009255CE" w:rsidRDefault="009255CE" w:rsidP="000841CD">
            <w:pPr>
              <w:pStyle w:val="afffffb"/>
              <w:ind w:firstLineChars="0" w:firstLine="0"/>
              <w:jc w:val="center"/>
            </w:pPr>
            <w:r>
              <w:rPr>
                <w:rFonts w:hint="eastAsia"/>
              </w:rPr>
              <w:t>2</w:t>
            </w:r>
            <w:r>
              <w:t>0</w:t>
            </w:r>
          </w:p>
        </w:tc>
        <w:tc>
          <w:tcPr>
            <w:tcW w:w="2551" w:type="dxa"/>
          </w:tcPr>
          <w:p w14:paraId="13433CE1" w14:textId="47F8176C" w:rsidR="009255CE" w:rsidRDefault="009255CE" w:rsidP="000841CD">
            <w:pPr>
              <w:pStyle w:val="afffffb"/>
              <w:ind w:firstLineChars="0" w:firstLine="0"/>
              <w:jc w:val="center"/>
            </w:pPr>
            <w:r>
              <w:rPr>
                <w:rFonts w:hint="eastAsia"/>
              </w:rPr>
              <w:t>2</w:t>
            </w:r>
          </w:p>
        </w:tc>
      </w:tr>
      <w:tr w:rsidR="009255CE" w14:paraId="5511A683" w14:textId="77777777" w:rsidTr="00B97529">
        <w:tc>
          <w:tcPr>
            <w:tcW w:w="2410" w:type="dxa"/>
          </w:tcPr>
          <w:p w14:paraId="68820CC7" w14:textId="485E98FB" w:rsidR="009255CE" w:rsidRDefault="009255CE" w:rsidP="000841CD">
            <w:pPr>
              <w:pStyle w:val="afffffb"/>
              <w:ind w:firstLineChars="0" w:firstLine="0"/>
              <w:jc w:val="center"/>
            </w:pPr>
            <w:r>
              <w:rPr>
                <w:rFonts w:hint="eastAsia"/>
              </w:rPr>
              <w:t>2</w:t>
            </w:r>
            <w:r>
              <w:t>1</w:t>
            </w:r>
          </w:p>
        </w:tc>
        <w:tc>
          <w:tcPr>
            <w:tcW w:w="2551" w:type="dxa"/>
          </w:tcPr>
          <w:p w14:paraId="60310ECD" w14:textId="5FEDCE4C" w:rsidR="009255CE" w:rsidRDefault="009255CE" w:rsidP="000841CD">
            <w:pPr>
              <w:pStyle w:val="afffffb"/>
              <w:ind w:firstLineChars="0" w:firstLine="0"/>
              <w:jc w:val="center"/>
            </w:pPr>
            <w:r>
              <w:rPr>
                <w:rFonts w:hint="eastAsia"/>
              </w:rPr>
              <w:t>2</w:t>
            </w:r>
            <w:r>
              <w:t>.1</w:t>
            </w:r>
          </w:p>
        </w:tc>
      </w:tr>
      <w:tr w:rsidR="009255CE" w14:paraId="75CC804B" w14:textId="77777777" w:rsidTr="00B97529">
        <w:tc>
          <w:tcPr>
            <w:tcW w:w="2410" w:type="dxa"/>
          </w:tcPr>
          <w:p w14:paraId="212DD9D7" w14:textId="0B817FBC" w:rsidR="009255CE" w:rsidRDefault="009255CE" w:rsidP="000841CD">
            <w:pPr>
              <w:pStyle w:val="afffffb"/>
              <w:ind w:firstLineChars="0" w:firstLine="0"/>
              <w:jc w:val="center"/>
            </w:pPr>
            <w:r>
              <w:rPr>
                <w:rFonts w:hint="eastAsia"/>
              </w:rPr>
              <w:t>2</w:t>
            </w:r>
            <w:r>
              <w:t>2</w:t>
            </w:r>
          </w:p>
        </w:tc>
        <w:tc>
          <w:tcPr>
            <w:tcW w:w="2551" w:type="dxa"/>
          </w:tcPr>
          <w:p w14:paraId="770AD64F" w14:textId="2E3619A3" w:rsidR="009255CE" w:rsidRDefault="009255CE" w:rsidP="000841CD">
            <w:pPr>
              <w:pStyle w:val="afffffb"/>
              <w:ind w:firstLineChars="0" w:firstLine="0"/>
              <w:jc w:val="center"/>
            </w:pPr>
            <w:r>
              <w:rPr>
                <w:rFonts w:hint="eastAsia"/>
              </w:rPr>
              <w:t>2</w:t>
            </w:r>
            <w:r>
              <w:t>.2</w:t>
            </w:r>
          </w:p>
        </w:tc>
      </w:tr>
      <w:tr w:rsidR="009255CE" w14:paraId="33512594" w14:textId="77777777" w:rsidTr="00B97529">
        <w:tc>
          <w:tcPr>
            <w:tcW w:w="2410" w:type="dxa"/>
          </w:tcPr>
          <w:p w14:paraId="319CD9FE" w14:textId="6D1D4827" w:rsidR="009255CE" w:rsidRDefault="009255CE" w:rsidP="000841CD">
            <w:pPr>
              <w:pStyle w:val="afffffb"/>
              <w:ind w:firstLineChars="0" w:firstLine="0"/>
              <w:jc w:val="center"/>
            </w:pPr>
            <w:r>
              <w:rPr>
                <w:rFonts w:hint="eastAsia"/>
              </w:rPr>
              <w:t>3</w:t>
            </w:r>
            <w:r>
              <w:t>0</w:t>
            </w:r>
          </w:p>
        </w:tc>
        <w:tc>
          <w:tcPr>
            <w:tcW w:w="2551" w:type="dxa"/>
          </w:tcPr>
          <w:p w14:paraId="6963C388" w14:textId="4B1B6B31" w:rsidR="009255CE" w:rsidRDefault="009255CE" w:rsidP="000841CD">
            <w:pPr>
              <w:pStyle w:val="afffffb"/>
              <w:ind w:firstLineChars="0" w:firstLine="0"/>
              <w:jc w:val="center"/>
            </w:pPr>
            <w:r>
              <w:rPr>
                <w:rFonts w:hint="eastAsia"/>
              </w:rPr>
              <w:t>3</w:t>
            </w:r>
          </w:p>
        </w:tc>
      </w:tr>
      <w:tr w:rsidR="009255CE" w14:paraId="55CC2084" w14:textId="77777777" w:rsidTr="00B97529">
        <w:tc>
          <w:tcPr>
            <w:tcW w:w="2410" w:type="dxa"/>
          </w:tcPr>
          <w:p w14:paraId="36C6794B" w14:textId="6FA90569" w:rsidR="009255CE" w:rsidRDefault="009255CE" w:rsidP="000841CD">
            <w:pPr>
              <w:pStyle w:val="afffffb"/>
              <w:ind w:firstLineChars="0" w:firstLine="0"/>
              <w:jc w:val="center"/>
            </w:pPr>
            <w:r>
              <w:rPr>
                <w:rFonts w:hint="eastAsia"/>
              </w:rPr>
              <w:t>3</w:t>
            </w:r>
            <w:r>
              <w:t>1</w:t>
            </w:r>
          </w:p>
        </w:tc>
        <w:tc>
          <w:tcPr>
            <w:tcW w:w="2551" w:type="dxa"/>
          </w:tcPr>
          <w:p w14:paraId="7728081C" w14:textId="21549A7C" w:rsidR="009255CE" w:rsidRDefault="009255CE" w:rsidP="000841CD">
            <w:pPr>
              <w:pStyle w:val="afffffb"/>
              <w:ind w:firstLineChars="0" w:firstLine="0"/>
              <w:jc w:val="center"/>
            </w:pPr>
            <w:r>
              <w:rPr>
                <w:rFonts w:hint="eastAsia"/>
              </w:rPr>
              <w:t>3</w:t>
            </w:r>
            <w:r>
              <w:t>.1</w:t>
            </w:r>
          </w:p>
        </w:tc>
      </w:tr>
      <w:tr w:rsidR="009255CE" w14:paraId="2BAF2735" w14:textId="77777777" w:rsidTr="00B97529">
        <w:tc>
          <w:tcPr>
            <w:tcW w:w="2410" w:type="dxa"/>
          </w:tcPr>
          <w:p w14:paraId="4082EB1F" w14:textId="424176B8" w:rsidR="009255CE" w:rsidRDefault="009255CE" w:rsidP="000841CD">
            <w:pPr>
              <w:pStyle w:val="afffffb"/>
              <w:ind w:firstLineChars="0" w:firstLine="0"/>
              <w:jc w:val="center"/>
            </w:pPr>
            <w:r>
              <w:rPr>
                <w:rFonts w:hint="eastAsia"/>
              </w:rPr>
              <w:t>3</w:t>
            </w:r>
            <w:r>
              <w:t>2</w:t>
            </w:r>
          </w:p>
        </w:tc>
        <w:tc>
          <w:tcPr>
            <w:tcW w:w="2551" w:type="dxa"/>
          </w:tcPr>
          <w:p w14:paraId="7982D841" w14:textId="19701547" w:rsidR="009255CE" w:rsidRDefault="009255CE" w:rsidP="000841CD">
            <w:pPr>
              <w:pStyle w:val="afffffb"/>
              <w:ind w:firstLineChars="0" w:firstLine="0"/>
              <w:jc w:val="center"/>
            </w:pPr>
            <w:r>
              <w:rPr>
                <w:rFonts w:hint="eastAsia"/>
              </w:rPr>
              <w:t>3</w:t>
            </w:r>
            <w:r>
              <w:t>.2</w:t>
            </w:r>
          </w:p>
        </w:tc>
      </w:tr>
      <w:tr w:rsidR="009255CE" w14:paraId="3A1682C9" w14:textId="77777777" w:rsidTr="00B97529">
        <w:tc>
          <w:tcPr>
            <w:tcW w:w="2410" w:type="dxa"/>
          </w:tcPr>
          <w:p w14:paraId="19AFABF3" w14:textId="5C0031A4" w:rsidR="009255CE" w:rsidRDefault="009255CE" w:rsidP="000841CD">
            <w:pPr>
              <w:pStyle w:val="afffffb"/>
              <w:ind w:firstLineChars="0" w:firstLine="0"/>
              <w:jc w:val="center"/>
            </w:pPr>
            <w:r>
              <w:rPr>
                <w:rFonts w:hint="eastAsia"/>
              </w:rPr>
              <w:t>4</w:t>
            </w:r>
            <w:r>
              <w:t>0</w:t>
            </w:r>
          </w:p>
        </w:tc>
        <w:tc>
          <w:tcPr>
            <w:tcW w:w="2551" w:type="dxa"/>
          </w:tcPr>
          <w:p w14:paraId="03644E25" w14:textId="3A736355" w:rsidR="009255CE" w:rsidRDefault="009255CE" w:rsidP="000841CD">
            <w:pPr>
              <w:pStyle w:val="afffffb"/>
              <w:ind w:firstLineChars="0" w:firstLine="0"/>
              <w:jc w:val="center"/>
            </w:pPr>
            <w:r>
              <w:rPr>
                <w:rFonts w:hint="eastAsia"/>
              </w:rPr>
              <w:t>4</w:t>
            </w:r>
          </w:p>
        </w:tc>
      </w:tr>
      <w:tr w:rsidR="009255CE" w14:paraId="2E7D49E8" w14:textId="77777777" w:rsidTr="00B97529">
        <w:tc>
          <w:tcPr>
            <w:tcW w:w="2410" w:type="dxa"/>
          </w:tcPr>
          <w:p w14:paraId="43628ED3" w14:textId="28733E86" w:rsidR="009255CE" w:rsidRDefault="00F90431" w:rsidP="000841CD">
            <w:pPr>
              <w:pStyle w:val="afffffb"/>
              <w:ind w:firstLineChars="0" w:firstLine="0"/>
              <w:jc w:val="center"/>
            </w:pPr>
            <w:r>
              <w:rPr>
                <w:rFonts w:hint="eastAsia"/>
              </w:rPr>
              <w:t>4</w:t>
            </w:r>
            <w:r>
              <w:t>1</w:t>
            </w:r>
          </w:p>
        </w:tc>
        <w:tc>
          <w:tcPr>
            <w:tcW w:w="2551" w:type="dxa"/>
          </w:tcPr>
          <w:p w14:paraId="370DFBAF" w14:textId="2D2FE553" w:rsidR="009255CE" w:rsidRDefault="009255CE" w:rsidP="000841CD">
            <w:pPr>
              <w:pStyle w:val="afffffb"/>
              <w:ind w:firstLineChars="0" w:firstLine="0"/>
              <w:jc w:val="center"/>
            </w:pPr>
            <w:r>
              <w:rPr>
                <w:rFonts w:hint="eastAsia"/>
              </w:rPr>
              <w:t>4.</w:t>
            </w:r>
            <w:r>
              <w:t>1</w:t>
            </w:r>
          </w:p>
        </w:tc>
      </w:tr>
      <w:tr w:rsidR="009255CE" w14:paraId="674A30ED" w14:textId="77777777" w:rsidTr="00B97529">
        <w:tc>
          <w:tcPr>
            <w:tcW w:w="2410" w:type="dxa"/>
          </w:tcPr>
          <w:p w14:paraId="70E0D35A" w14:textId="6E5A35C7" w:rsidR="009255CE" w:rsidRDefault="00F90431" w:rsidP="000841CD">
            <w:pPr>
              <w:pStyle w:val="afffffb"/>
              <w:ind w:firstLineChars="0" w:firstLine="0"/>
              <w:jc w:val="center"/>
            </w:pPr>
            <w:r>
              <w:rPr>
                <w:rFonts w:hint="eastAsia"/>
              </w:rPr>
              <w:t>4</w:t>
            </w:r>
            <w:r>
              <w:t>2</w:t>
            </w:r>
          </w:p>
        </w:tc>
        <w:tc>
          <w:tcPr>
            <w:tcW w:w="2551" w:type="dxa"/>
          </w:tcPr>
          <w:p w14:paraId="7C1907B9" w14:textId="383FC04B" w:rsidR="009255CE" w:rsidRDefault="009255CE" w:rsidP="000841CD">
            <w:pPr>
              <w:pStyle w:val="afffffb"/>
              <w:ind w:firstLineChars="0" w:firstLine="0"/>
              <w:jc w:val="center"/>
            </w:pPr>
            <w:r>
              <w:rPr>
                <w:rFonts w:hint="eastAsia"/>
              </w:rPr>
              <w:t>4</w:t>
            </w:r>
            <w:r>
              <w:t>.2</w:t>
            </w:r>
          </w:p>
        </w:tc>
      </w:tr>
      <w:tr w:rsidR="009255CE" w14:paraId="1C6BE77B" w14:textId="77777777" w:rsidTr="00B97529">
        <w:tc>
          <w:tcPr>
            <w:tcW w:w="2410" w:type="dxa"/>
          </w:tcPr>
          <w:p w14:paraId="21C095F2" w14:textId="24F5B7EC" w:rsidR="009255CE" w:rsidRDefault="00F90431" w:rsidP="000841CD">
            <w:pPr>
              <w:pStyle w:val="afffffb"/>
              <w:ind w:firstLineChars="0" w:firstLine="0"/>
              <w:jc w:val="center"/>
            </w:pPr>
            <w:r>
              <w:t>50</w:t>
            </w:r>
          </w:p>
        </w:tc>
        <w:tc>
          <w:tcPr>
            <w:tcW w:w="2551" w:type="dxa"/>
          </w:tcPr>
          <w:p w14:paraId="74452A12" w14:textId="00C0DEA8" w:rsidR="009255CE" w:rsidRDefault="009255CE" w:rsidP="000841CD">
            <w:pPr>
              <w:pStyle w:val="afffffb"/>
              <w:ind w:firstLineChars="0" w:firstLine="0"/>
              <w:jc w:val="center"/>
            </w:pPr>
            <w:r>
              <w:rPr>
                <w:rFonts w:hint="eastAsia"/>
              </w:rPr>
              <w:t>5</w:t>
            </w:r>
          </w:p>
        </w:tc>
      </w:tr>
      <w:tr w:rsidR="009255CE" w14:paraId="7DA137F0" w14:textId="77777777" w:rsidTr="00B97529">
        <w:tc>
          <w:tcPr>
            <w:tcW w:w="2410" w:type="dxa"/>
          </w:tcPr>
          <w:p w14:paraId="4B55140C" w14:textId="18D8AE96" w:rsidR="009255CE" w:rsidRDefault="00F90431" w:rsidP="000841CD">
            <w:pPr>
              <w:pStyle w:val="afffffb"/>
              <w:ind w:firstLineChars="0" w:firstLine="0"/>
              <w:jc w:val="center"/>
            </w:pPr>
            <w:r>
              <w:rPr>
                <w:rFonts w:hint="eastAsia"/>
              </w:rPr>
              <w:t>5</w:t>
            </w:r>
            <w:r>
              <w:t>1</w:t>
            </w:r>
          </w:p>
        </w:tc>
        <w:tc>
          <w:tcPr>
            <w:tcW w:w="2551" w:type="dxa"/>
          </w:tcPr>
          <w:p w14:paraId="19EEEA5A" w14:textId="1E384F03" w:rsidR="009255CE" w:rsidRDefault="009255CE" w:rsidP="000841CD">
            <w:pPr>
              <w:pStyle w:val="afffffb"/>
              <w:ind w:firstLineChars="0" w:firstLine="0"/>
              <w:jc w:val="center"/>
            </w:pPr>
            <w:r>
              <w:rPr>
                <w:rFonts w:hint="eastAsia"/>
              </w:rPr>
              <w:t>5</w:t>
            </w:r>
            <w:r>
              <w:t>.1</w:t>
            </w:r>
          </w:p>
        </w:tc>
      </w:tr>
      <w:tr w:rsidR="009255CE" w14:paraId="6FFA2173" w14:textId="77777777" w:rsidTr="00B97529">
        <w:tc>
          <w:tcPr>
            <w:tcW w:w="2410" w:type="dxa"/>
          </w:tcPr>
          <w:p w14:paraId="3CFC3CE9" w14:textId="7F65B9EC" w:rsidR="009255CE" w:rsidRDefault="00F90431" w:rsidP="000841CD">
            <w:pPr>
              <w:pStyle w:val="afffffb"/>
              <w:ind w:firstLineChars="0" w:firstLine="0"/>
              <w:jc w:val="center"/>
            </w:pPr>
            <w:r>
              <w:rPr>
                <w:rFonts w:hint="eastAsia"/>
              </w:rPr>
              <w:t>5</w:t>
            </w:r>
            <w:r>
              <w:t>2</w:t>
            </w:r>
          </w:p>
        </w:tc>
        <w:tc>
          <w:tcPr>
            <w:tcW w:w="2551" w:type="dxa"/>
          </w:tcPr>
          <w:p w14:paraId="33B98A44" w14:textId="3ED8D3B9" w:rsidR="009255CE" w:rsidRDefault="009255CE" w:rsidP="000841CD">
            <w:pPr>
              <w:pStyle w:val="afffffb"/>
              <w:ind w:firstLineChars="0" w:firstLine="0"/>
              <w:jc w:val="center"/>
            </w:pPr>
            <w:r>
              <w:rPr>
                <w:rFonts w:hint="eastAsia"/>
              </w:rPr>
              <w:t>5</w:t>
            </w:r>
            <w:r>
              <w:t>.2</w:t>
            </w:r>
          </w:p>
        </w:tc>
      </w:tr>
      <w:tr w:rsidR="009255CE" w14:paraId="307F051F" w14:textId="77777777" w:rsidTr="00B97529">
        <w:tc>
          <w:tcPr>
            <w:tcW w:w="2410" w:type="dxa"/>
          </w:tcPr>
          <w:p w14:paraId="12E0EFB9" w14:textId="5214E6B9" w:rsidR="009255CE" w:rsidRDefault="00F90431" w:rsidP="000841CD">
            <w:pPr>
              <w:pStyle w:val="afffffb"/>
              <w:ind w:firstLineChars="0" w:firstLine="0"/>
              <w:jc w:val="center"/>
            </w:pPr>
            <w:r>
              <w:rPr>
                <w:rFonts w:hint="eastAsia"/>
              </w:rPr>
              <w:t>6</w:t>
            </w:r>
            <w:r>
              <w:t>0</w:t>
            </w:r>
          </w:p>
        </w:tc>
        <w:tc>
          <w:tcPr>
            <w:tcW w:w="2551" w:type="dxa"/>
          </w:tcPr>
          <w:p w14:paraId="5A595782" w14:textId="1F3F3A46" w:rsidR="009255CE" w:rsidRDefault="009255CE" w:rsidP="000841CD">
            <w:pPr>
              <w:pStyle w:val="afffffb"/>
              <w:ind w:firstLineChars="0" w:firstLine="0"/>
              <w:jc w:val="center"/>
            </w:pPr>
            <w:r>
              <w:rPr>
                <w:rFonts w:hint="eastAsia"/>
              </w:rPr>
              <w:t>6</w:t>
            </w:r>
          </w:p>
        </w:tc>
      </w:tr>
      <w:tr w:rsidR="009255CE" w14:paraId="202B12A3" w14:textId="77777777" w:rsidTr="00B97529">
        <w:tc>
          <w:tcPr>
            <w:tcW w:w="2410" w:type="dxa"/>
          </w:tcPr>
          <w:p w14:paraId="4B124B96" w14:textId="79AF1133" w:rsidR="009255CE" w:rsidRDefault="00F90431" w:rsidP="000841CD">
            <w:pPr>
              <w:pStyle w:val="afffffb"/>
              <w:ind w:firstLineChars="0" w:firstLine="0"/>
              <w:jc w:val="center"/>
            </w:pPr>
            <w:r>
              <w:rPr>
                <w:rFonts w:hint="eastAsia"/>
              </w:rPr>
              <w:t>6</w:t>
            </w:r>
            <w:r>
              <w:t>1</w:t>
            </w:r>
          </w:p>
        </w:tc>
        <w:tc>
          <w:tcPr>
            <w:tcW w:w="2551" w:type="dxa"/>
          </w:tcPr>
          <w:p w14:paraId="17EAA791" w14:textId="12E04AD6" w:rsidR="009255CE" w:rsidRDefault="009255CE" w:rsidP="000841CD">
            <w:pPr>
              <w:pStyle w:val="afffffb"/>
              <w:ind w:firstLineChars="0" w:firstLine="0"/>
              <w:jc w:val="center"/>
            </w:pPr>
            <w:r>
              <w:t>6.1</w:t>
            </w:r>
          </w:p>
        </w:tc>
      </w:tr>
      <w:tr w:rsidR="009255CE" w14:paraId="505BE37E" w14:textId="77777777" w:rsidTr="00B97529">
        <w:tc>
          <w:tcPr>
            <w:tcW w:w="2410" w:type="dxa"/>
          </w:tcPr>
          <w:p w14:paraId="6186FF6E" w14:textId="79FF1051" w:rsidR="009255CE" w:rsidRDefault="00F90431" w:rsidP="000841CD">
            <w:pPr>
              <w:pStyle w:val="afffffb"/>
              <w:ind w:firstLineChars="0" w:firstLine="0"/>
              <w:jc w:val="center"/>
            </w:pPr>
            <w:r>
              <w:rPr>
                <w:rFonts w:hint="eastAsia"/>
              </w:rPr>
              <w:t>6</w:t>
            </w:r>
            <w:r>
              <w:t>2</w:t>
            </w:r>
          </w:p>
        </w:tc>
        <w:tc>
          <w:tcPr>
            <w:tcW w:w="2551" w:type="dxa"/>
          </w:tcPr>
          <w:p w14:paraId="13020A90" w14:textId="590B175D" w:rsidR="009255CE" w:rsidRDefault="009255CE" w:rsidP="000841CD">
            <w:pPr>
              <w:pStyle w:val="afffffb"/>
              <w:ind w:firstLineChars="0" w:firstLine="0"/>
              <w:jc w:val="center"/>
            </w:pPr>
            <w:r>
              <w:rPr>
                <w:rFonts w:hint="eastAsia"/>
              </w:rPr>
              <w:t>6</w:t>
            </w:r>
            <w:r>
              <w:t>.2</w:t>
            </w:r>
          </w:p>
        </w:tc>
      </w:tr>
      <w:tr w:rsidR="009255CE" w14:paraId="49F8B8A0" w14:textId="77777777" w:rsidTr="00B97529">
        <w:tc>
          <w:tcPr>
            <w:tcW w:w="2410" w:type="dxa"/>
          </w:tcPr>
          <w:p w14:paraId="69DF1140" w14:textId="359DA3E5" w:rsidR="009255CE" w:rsidRDefault="00F90431" w:rsidP="000841CD">
            <w:pPr>
              <w:pStyle w:val="afffffb"/>
              <w:ind w:firstLineChars="0" w:firstLine="0"/>
              <w:jc w:val="center"/>
            </w:pPr>
            <w:r>
              <w:rPr>
                <w:rFonts w:hint="eastAsia"/>
              </w:rPr>
              <w:t>7</w:t>
            </w:r>
            <w:r>
              <w:t>0</w:t>
            </w:r>
          </w:p>
        </w:tc>
        <w:tc>
          <w:tcPr>
            <w:tcW w:w="2551" w:type="dxa"/>
          </w:tcPr>
          <w:p w14:paraId="2DA5BAB7" w14:textId="7C3D0F09" w:rsidR="009255CE" w:rsidRDefault="009255CE" w:rsidP="000841CD">
            <w:pPr>
              <w:pStyle w:val="afffffb"/>
              <w:ind w:firstLineChars="0" w:firstLine="0"/>
              <w:jc w:val="center"/>
            </w:pPr>
            <w:r>
              <w:rPr>
                <w:rFonts w:hint="eastAsia"/>
              </w:rPr>
              <w:t>7</w:t>
            </w:r>
          </w:p>
        </w:tc>
      </w:tr>
      <w:tr w:rsidR="009255CE" w14:paraId="3A684524" w14:textId="77777777" w:rsidTr="00B97529">
        <w:tc>
          <w:tcPr>
            <w:tcW w:w="2410" w:type="dxa"/>
          </w:tcPr>
          <w:p w14:paraId="5051CF6F" w14:textId="1221C4EB" w:rsidR="009255CE" w:rsidRDefault="00F90431" w:rsidP="000841CD">
            <w:pPr>
              <w:pStyle w:val="afffffb"/>
              <w:ind w:firstLineChars="0" w:firstLine="0"/>
              <w:jc w:val="center"/>
            </w:pPr>
            <w:r>
              <w:rPr>
                <w:rFonts w:hint="eastAsia"/>
              </w:rPr>
              <w:t>7</w:t>
            </w:r>
            <w:r>
              <w:t>1</w:t>
            </w:r>
          </w:p>
        </w:tc>
        <w:tc>
          <w:tcPr>
            <w:tcW w:w="2551" w:type="dxa"/>
          </w:tcPr>
          <w:p w14:paraId="6D8FA2DF" w14:textId="4ADFA238" w:rsidR="009255CE" w:rsidRDefault="009255CE" w:rsidP="000841CD">
            <w:pPr>
              <w:pStyle w:val="afffffb"/>
              <w:ind w:firstLineChars="0" w:firstLine="0"/>
              <w:jc w:val="center"/>
            </w:pPr>
            <w:r>
              <w:rPr>
                <w:rFonts w:hint="eastAsia"/>
              </w:rPr>
              <w:t>7</w:t>
            </w:r>
            <w:r>
              <w:t>.1</w:t>
            </w:r>
          </w:p>
        </w:tc>
      </w:tr>
      <w:tr w:rsidR="009255CE" w14:paraId="35F369E8" w14:textId="77777777" w:rsidTr="00B97529">
        <w:tc>
          <w:tcPr>
            <w:tcW w:w="2410" w:type="dxa"/>
          </w:tcPr>
          <w:p w14:paraId="20A96473" w14:textId="7FFDEBB0" w:rsidR="009255CE" w:rsidRDefault="00F90431" w:rsidP="000841CD">
            <w:pPr>
              <w:pStyle w:val="afffffb"/>
              <w:ind w:firstLineChars="0" w:firstLine="0"/>
              <w:jc w:val="center"/>
            </w:pPr>
            <w:r>
              <w:rPr>
                <w:rFonts w:hint="eastAsia"/>
              </w:rPr>
              <w:t>7</w:t>
            </w:r>
            <w:r>
              <w:t>2</w:t>
            </w:r>
          </w:p>
        </w:tc>
        <w:tc>
          <w:tcPr>
            <w:tcW w:w="2551" w:type="dxa"/>
          </w:tcPr>
          <w:p w14:paraId="1D7F4128" w14:textId="578E43CD" w:rsidR="009255CE" w:rsidRDefault="009255CE" w:rsidP="000841CD">
            <w:pPr>
              <w:pStyle w:val="afffffb"/>
              <w:ind w:firstLineChars="0" w:firstLine="0"/>
              <w:jc w:val="center"/>
            </w:pPr>
            <w:r>
              <w:rPr>
                <w:rFonts w:hint="eastAsia"/>
              </w:rPr>
              <w:t>7</w:t>
            </w:r>
            <w:r>
              <w:t>.2</w:t>
            </w:r>
          </w:p>
        </w:tc>
      </w:tr>
      <w:tr w:rsidR="009255CE" w14:paraId="7AEE5438" w14:textId="77777777" w:rsidTr="00B97529">
        <w:tc>
          <w:tcPr>
            <w:tcW w:w="2410" w:type="dxa"/>
          </w:tcPr>
          <w:p w14:paraId="4162B728" w14:textId="64730AB2" w:rsidR="009255CE" w:rsidRDefault="00F90431" w:rsidP="000841CD">
            <w:pPr>
              <w:pStyle w:val="afffffb"/>
              <w:ind w:firstLineChars="0" w:firstLine="0"/>
              <w:jc w:val="center"/>
            </w:pPr>
            <w:r>
              <w:rPr>
                <w:rFonts w:hint="eastAsia"/>
              </w:rPr>
              <w:t>2</w:t>
            </w:r>
            <w:r>
              <w:t>50</w:t>
            </w:r>
          </w:p>
        </w:tc>
        <w:tc>
          <w:tcPr>
            <w:tcW w:w="2551" w:type="dxa"/>
          </w:tcPr>
          <w:p w14:paraId="03194164" w14:textId="74ECE15C" w:rsidR="009255CE" w:rsidRDefault="00E76966" w:rsidP="000841CD">
            <w:pPr>
              <w:pStyle w:val="afffffb"/>
              <w:ind w:firstLineChars="0" w:firstLine="0"/>
              <w:jc w:val="center"/>
            </w:pPr>
            <w:r>
              <w:rPr>
                <w:rFonts w:hint="eastAsia"/>
              </w:rPr>
              <w:t>2</w:t>
            </w:r>
            <w:r>
              <w:t>5</w:t>
            </w:r>
          </w:p>
        </w:tc>
      </w:tr>
      <w:tr w:rsidR="00E76966" w14:paraId="792463A7" w14:textId="77777777" w:rsidTr="00B97529">
        <w:tc>
          <w:tcPr>
            <w:tcW w:w="2410" w:type="dxa"/>
          </w:tcPr>
          <w:p w14:paraId="148C54D3" w14:textId="390A5394" w:rsidR="00E76966" w:rsidRDefault="00F90431" w:rsidP="000841CD">
            <w:pPr>
              <w:pStyle w:val="afffffb"/>
              <w:ind w:firstLineChars="0" w:firstLine="0"/>
              <w:jc w:val="center"/>
            </w:pPr>
            <w:r>
              <w:rPr>
                <w:rFonts w:hint="eastAsia"/>
              </w:rPr>
              <w:t>2</w:t>
            </w:r>
            <w:r>
              <w:t>51</w:t>
            </w:r>
          </w:p>
        </w:tc>
        <w:tc>
          <w:tcPr>
            <w:tcW w:w="2551" w:type="dxa"/>
          </w:tcPr>
          <w:p w14:paraId="669EE782" w14:textId="2F617ACB" w:rsidR="00E76966" w:rsidRDefault="00E76966" w:rsidP="000841CD">
            <w:pPr>
              <w:pStyle w:val="afffffb"/>
              <w:ind w:firstLineChars="0" w:firstLine="0"/>
              <w:jc w:val="center"/>
            </w:pPr>
            <w:r>
              <w:rPr>
                <w:rFonts w:hint="eastAsia"/>
              </w:rPr>
              <w:t>2</w:t>
            </w:r>
            <w:r>
              <w:t>5.1</w:t>
            </w:r>
          </w:p>
        </w:tc>
      </w:tr>
      <w:tr w:rsidR="00E76966" w14:paraId="635C0547" w14:textId="77777777" w:rsidTr="00B97529">
        <w:tc>
          <w:tcPr>
            <w:tcW w:w="2410" w:type="dxa"/>
          </w:tcPr>
          <w:p w14:paraId="3D259F33" w14:textId="0E5ECC91" w:rsidR="00E76966" w:rsidRDefault="00F90431" w:rsidP="000841CD">
            <w:pPr>
              <w:pStyle w:val="afffffb"/>
              <w:ind w:firstLineChars="0" w:firstLine="0"/>
              <w:jc w:val="center"/>
            </w:pPr>
            <w:r>
              <w:rPr>
                <w:rFonts w:hint="eastAsia"/>
              </w:rPr>
              <w:t>2</w:t>
            </w:r>
            <w:r>
              <w:t>52</w:t>
            </w:r>
          </w:p>
        </w:tc>
        <w:tc>
          <w:tcPr>
            <w:tcW w:w="2551" w:type="dxa"/>
          </w:tcPr>
          <w:p w14:paraId="67592E8F" w14:textId="084E6F44" w:rsidR="00E76966" w:rsidRDefault="00E76966" w:rsidP="000841CD">
            <w:pPr>
              <w:pStyle w:val="afffffb"/>
              <w:ind w:firstLineChars="0" w:firstLine="0"/>
              <w:jc w:val="center"/>
            </w:pPr>
            <w:r>
              <w:rPr>
                <w:rFonts w:hint="eastAsia"/>
              </w:rPr>
              <w:t>2</w:t>
            </w:r>
            <w:r>
              <w:t>5.2</w:t>
            </w:r>
          </w:p>
        </w:tc>
      </w:tr>
      <w:tr w:rsidR="00E76966" w14:paraId="0DD2F5EE" w14:textId="77777777" w:rsidTr="00B97529">
        <w:tc>
          <w:tcPr>
            <w:tcW w:w="2410" w:type="dxa"/>
          </w:tcPr>
          <w:p w14:paraId="6176DBCA" w14:textId="7A6E447A" w:rsidR="00E76966" w:rsidRDefault="00F90431" w:rsidP="000841CD">
            <w:pPr>
              <w:pStyle w:val="afffffb"/>
              <w:ind w:firstLineChars="0" w:firstLine="0"/>
              <w:jc w:val="center"/>
            </w:pPr>
            <w:r>
              <w:rPr>
                <w:rFonts w:hint="eastAsia"/>
              </w:rPr>
              <w:t>2</w:t>
            </w:r>
            <w:r>
              <w:t>55</w:t>
            </w:r>
          </w:p>
        </w:tc>
        <w:tc>
          <w:tcPr>
            <w:tcW w:w="2551" w:type="dxa"/>
          </w:tcPr>
          <w:p w14:paraId="27DABEB5" w14:textId="76609B30" w:rsidR="00E76966" w:rsidRDefault="00E76966" w:rsidP="000841CD">
            <w:pPr>
              <w:pStyle w:val="afffffb"/>
              <w:ind w:firstLineChars="0" w:firstLine="0"/>
              <w:jc w:val="center"/>
            </w:pPr>
            <w:r>
              <w:rPr>
                <w:rFonts w:hint="eastAsia"/>
              </w:rPr>
              <w:t>2</w:t>
            </w:r>
            <w:r>
              <w:t>5.5</w:t>
            </w:r>
          </w:p>
        </w:tc>
      </w:tr>
    </w:tbl>
    <w:p w14:paraId="42755311" w14:textId="77777777" w:rsidR="009255CE" w:rsidRDefault="009255CE" w:rsidP="003723FA">
      <w:pPr>
        <w:pStyle w:val="afffffb"/>
        <w:ind w:firstLine="420"/>
      </w:pPr>
    </w:p>
    <w:p w14:paraId="67A60014" w14:textId="49778369" w:rsidR="009255CE" w:rsidRDefault="009B1EC8" w:rsidP="003723FA">
      <w:pPr>
        <w:pStyle w:val="afffffb"/>
        <w:ind w:firstLine="420"/>
      </w:pPr>
      <w:r>
        <w:t>各级别的参数限制见</w:t>
      </w:r>
      <w:r w:rsidR="00D869DA">
        <w:fldChar w:fldCharType="begin"/>
      </w:r>
      <w:r w:rsidR="00D869DA">
        <w:instrText xml:space="preserve"> REF _Ref204960254 \h </w:instrText>
      </w:r>
      <w:r w:rsidR="00D869DA">
        <w:fldChar w:fldCharType="separate"/>
      </w:r>
      <w:r w:rsidR="00153875">
        <w:rPr>
          <w:rFonts w:hint="eastAsia"/>
        </w:rPr>
        <w:t>表A.</w:t>
      </w:r>
      <w:r w:rsidR="00153875">
        <w:rPr>
          <w:noProof/>
        </w:rPr>
        <w:t>3</w:t>
      </w:r>
      <w:r w:rsidR="00D869DA">
        <w:fldChar w:fldCharType="end"/>
      </w:r>
      <w:r>
        <w:t>。</w:t>
      </w:r>
    </w:p>
    <w:p w14:paraId="05F195D0" w14:textId="76462AAD" w:rsidR="00C038D3" w:rsidRDefault="00C038D3">
      <w:pPr>
        <w:widowControl/>
        <w:adjustRightInd/>
        <w:spacing w:line="240" w:lineRule="auto"/>
        <w:jc w:val="left"/>
        <w:rPr>
          <w:rFonts w:ascii="宋体" w:hAnsi="Times New Roman"/>
          <w:kern w:val="0"/>
          <w:szCs w:val="20"/>
        </w:rPr>
      </w:pPr>
    </w:p>
    <w:p w14:paraId="665DEB16" w14:textId="56A10C81" w:rsidR="009255CE" w:rsidRPr="0088143E" w:rsidRDefault="00D869DA" w:rsidP="00727EB1">
      <w:pPr>
        <w:pStyle w:val="afffffffffffffb"/>
        <w:jc w:val="center"/>
        <w:rPr>
          <w:rFonts w:ascii="黑体" w:hAnsi="黑体" w:hint="eastAsia"/>
        </w:rPr>
      </w:pPr>
      <w:bookmarkStart w:id="694" w:name="_Ref204960254"/>
      <w:r w:rsidRPr="0088143E">
        <w:rPr>
          <w:rFonts w:ascii="黑体" w:hAnsi="黑体" w:hint="eastAsia"/>
        </w:rPr>
        <w:t>表</w:t>
      </w:r>
      <w:r w:rsidRPr="0088143E">
        <w:rPr>
          <w:rFonts w:ascii="黑体" w:hAnsi="黑体"/>
        </w:rPr>
        <w:t>A.</w:t>
      </w:r>
      <w:r w:rsidRPr="0088143E">
        <w:rPr>
          <w:rFonts w:ascii="黑体" w:hAnsi="黑体"/>
        </w:rPr>
        <w:fldChar w:fldCharType="begin"/>
      </w:r>
      <w:r w:rsidRPr="0088143E">
        <w:rPr>
          <w:rFonts w:ascii="黑体" w:hAnsi="黑体"/>
        </w:rPr>
        <w:instrText xml:space="preserve"> SEQ </w:instrText>
      </w:r>
      <w:r w:rsidRPr="0088143E">
        <w:rPr>
          <w:rFonts w:ascii="黑体" w:hAnsi="黑体" w:hint="eastAsia"/>
        </w:rPr>
        <w:instrText>表</w:instrText>
      </w:r>
      <w:r w:rsidRPr="0088143E">
        <w:rPr>
          <w:rFonts w:ascii="黑体" w:hAnsi="黑体"/>
        </w:rPr>
        <w:instrText xml:space="preserve">A. \* ARABIC </w:instrText>
      </w:r>
      <w:r w:rsidRPr="0088143E">
        <w:rPr>
          <w:rFonts w:ascii="黑体" w:hAnsi="黑体"/>
        </w:rPr>
        <w:fldChar w:fldCharType="separate"/>
      </w:r>
      <w:r w:rsidR="00153875" w:rsidRPr="0088143E">
        <w:rPr>
          <w:rFonts w:ascii="黑体" w:hAnsi="黑体"/>
          <w:noProof/>
        </w:rPr>
        <w:t>3</w:t>
      </w:r>
      <w:r w:rsidRPr="0088143E">
        <w:rPr>
          <w:rFonts w:ascii="黑体" w:hAnsi="黑体"/>
        </w:rPr>
        <w:fldChar w:fldCharType="end"/>
      </w:r>
      <w:bookmarkEnd w:id="694"/>
      <w:r w:rsidR="009255CE" w:rsidRPr="0088143E">
        <w:rPr>
          <w:rFonts w:ascii="黑体" w:hAnsi="黑体"/>
        </w:rPr>
        <w:t xml:space="preserve"> 级别</w:t>
      </w:r>
      <w:r w:rsidR="000841CD" w:rsidRPr="0088143E">
        <w:rPr>
          <w:rFonts w:ascii="黑体" w:hAnsi="黑体" w:hint="eastAsia"/>
        </w:rPr>
        <w:t>的参数限制</w:t>
      </w:r>
    </w:p>
    <w:tbl>
      <w:tblPr>
        <w:tblW w:w="8354" w:type="dxa"/>
        <w:tblCellMar>
          <w:left w:w="0" w:type="dxa"/>
          <w:right w:w="0" w:type="dxa"/>
        </w:tblCellMar>
        <w:tblLook w:val="04A0" w:firstRow="1" w:lastRow="0" w:firstColumn="1" w:lastColumn="0" w:noHBand="0" w:noVBand="1"/>
      </w:tblPr>
      <w:tblGrid>
        <w:gridCol w:w="699"/>
        <w:gridCol w:w="1335"/>
        <w:gridCol w:w="1358"/>
        <w:gridCol w:w="993"/>
        <w:gridCol w:w="2377"/>
        <w:gridCol w:w="1592"/>
      </w:tblGrid>
      <w:tr w:rsidR="00514564" w:rsidRPr="000841CD" w14:paraId="2C4B4FF5" w14:textId="77777777" w:rsidTr="00D62AF4">
        <w:trPr>
          <w:trHeight w:val="952"/>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3CA753A" w14:textId="4F46FB95" w:rsidR="00514564" w:rsidRPr="00D62AF4" w:rsidRDefault="00514564" w:rsidP="009255CE">
            <w:pPr>
              <w:pStyle w:val="afffffb"/>
              <w:ind w:firstLineChars="95" w:firstLine="171"/>
              <w:rPr>
                <w:sz w:val="18"/>
              </w:rPr>
            </w:pPr>
            <w:r>
              <w:rPr>
                <w:sz w:val="18"/>
              </w:rPr>
              <w:t>级别</w:t>
            </w:r>
          </w:p>
        </w:tc>
        <w:tc>
          <w:tcPr>
            <w:tcW w:w="1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8FFF3A3" w14:textId="3451BBCF" w:rsidR="00514564" w:rsidRPr="00D62AF4" w:rsidRDefault="00514564" w:rsidP="00D62AF4">
            <w:pPr>
              <w:pStyle w:val="afffffb"/>
              <w:ind w:firstLineChars="0" w:firstLine="0"/>
              <w:rPr>
                <w:sz w:val="18"/>
              </w:rPr>
            </w:pPr>
            <w:r w:rsidRPr="00D62AF4">
              <w:rPr>
                <w:rFonts w:hint="eastAsia"/>
                <w:sz w:val="18"/>
              </w:rPr>
              <w:t>每秒最大宏块处理数量</w:t>
            </w:r>
            <w:r w:rsidRPr="00D62AF4">
              <w:rPr>
                <w:sz w:val="18"/>
              </w:rPr>
              <w:br/>
            </w:r>
            <w:r w:rsidRPr="00D62AF4">
              <w:rPr>
                <w:rFonts w:hint="eastAsia"/>
                <w:sz w:val="18"/>
              </w:rPr>
              <w:t>（注：</w:t>
            </w:r>
            <w:r>
              <w:rPr>
                <w:rFonts w:hint="eastAsia"/>
                <w:sz w:val="18"/>
              </w:rPr>
              <w:t>为</w:t>
            </w:r>
            <w:r w:rsidRPr="00D62AF4">
              <w:rPr>
                <w:rFonts w:hint="eastAsia"/>
                <w:sz w:val="18"/>
              </w:rPr>
              <w:t>各个子带宏块的总数）</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E326537" w14:textId="77777777" w:rsidR="00514564" w:rsidRPr="00D62AF4" w:rsidRDefault="00514564" w:rsidP="00D62AF4">
            <w:pPr>
              <w:pStyle w:val="afffffb"/>
              <w:ind w:firstLineChars="0" w:firstLine="0"/>
              <w:rPr>
                <w:sz w:val="18"/>
              </w:rPr>
            </w:pPr>
            <w:r w:rsidRPr="00D62AF4">
              <w:rPr>
                <w:rFonts w:hint="eastAsia"/>
                <w:sz w:val="18"/>
              </w:rPr>
              <w:t>帧级最低压缩倍率</w:t>
            </w:r>
          </w:p>
          <w:p w14:paraId="4E61E73D" w14:textId="3147F5CB" w:rsidR="00514564" w:rsidRPr="00D62AF4" w:rsidRDefault="00514564" w:rsidP="009255CE">
            <w:pPr>
              <w:pStyle w:val="afffffb"/>
              <w:ind w:firstLineChars="95" w:firstLine="171"/>
              <w:rPr>
                <w:sz w:val="18"/>
              </w:rPr>
            </w:pPr>
            <w:r w:rsidRPr="00D62AF4">
              <w:rPr>
                <w:rFonts w:hint="eastAsia"/>
                <w:sz w:val="18"/>
              </w:rPr>
              <w:t>(注：YUV/RGB数据压缩率</w:t>
            </w:r>
            <w:r>
              <w:rPr>
                <w:rFonts w:hint="eastAsia"/>
                <w:sz w:val="18"/>
              </w:rPr>
              <w:t>，不含a</w:t>
            </w:r>
            <w:r>
              <w:rPr>
                <w:sz w:val="18"/>
              </w:rPr>
              <w:t>lpha 分量</w:t>
            </w:r>
            <w:r w:rsidRPr="00D62AF4">
              <w:rPr>
                <w:sz w:val="18"/>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CF0FD75" w14:textId="29CFBED4" w:rsidR="00514564" w:rsidRPr="00D62AF4" w:rsidRDefault="00514564" w:rsidP="00D62AF4">
            <w:pPr>
              <w:pStyle w:val="afffffb"/>
              <w:ind w:firstLineChars="0" w:firstLine="0"/>
              <w:rPr>
                <w:sz w:val="18"/>
              </w:rPr>
            </w:pPr>
            <w:r w:rsidRPr="00D62AF4">
              <w:rPr>
                <w:rFonts w:hint="eastAsia"/>
                <w:sz w:val="18"/>
              </w:rPr>
              <w:t>最大子图宽度</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438335D" w14:textId="77777777" w:rsidR="00514564" w:rsidRPr="00D62AF4" w:rsidRDefault="00514564" w:rsidP="009255CE">
            <w:pPr>
              <w:pStyle w:val="afffffb"/>
              <w:ind w:firstLineChars="95" w:firstLine="171"/>
              <w:rPr>
                <w:sz w:val="18"/>
              </w:rPr>
            </w:pPr>
            <w:r w:rsidRPr="00D62AF4">
              <w:rPr>
                <w:rFonts w:hint="eastAsia"/>
                <w:sz w:val="18"/>
              </w:rPr>
              <w:t>单帧最大子图个数</w:t>
            </w:r>
            <w:r w:rsidRPr="00D62AF4">
              <w:rPr>
                <w:sz w:val="18"/>
              </w:rPr>
              <w:br/>
            </w:r>
            <w:r w:rsidRPr="00D62AF4">
              <w:rPr>
                <w:rFonts w:hint="eastAsia"/>
                <w:sz w:val="18"/>
              </w:rPr>
              <w:t>(注：W、H为图像宽和高）</w:t>
            </w:r>
          </w:p>
        </w:tc>
        <w:tc>
          <w:tcPr>
            <w:tcW w:w="1592"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B176A06" w14:textId="168C49A4" w:rsidR="00514564" w:rsidRPr="00D62AF4" w:rsidRDefault="00514564" w:rsidP="00D62AF4">
            <w:pPr>
              <w:pStyle w:val="afffffb"/>
              <w:ind w:firstLineChars="0" w:firstLine="0"/>
              <w:rPr>
                <w:sz w:val="18"/>
              </w:rPr>
            </w:pPr>
            <w:r>
              <w:rPr>
                <w:sz w:val="18"/>
              </w:rPr>
              <w:t>注：级别对应的</w:t>
            </w:r>
            <w:r w:rsidRPr="00D62AF4">
              <w:rPr>
                <w:rFonts w:hint="eastAsia"/>
                <w:sz w:val="18"/>
              </w:rPr>
              <w:t>最大分辨率、帧率</w:t>
            </w:r>
          </w:p>
        </w:tc>
      </w:tr>
      <w:tr w:rsidR="00514564" w:rsidRPr="000841CD" w14:paraId="0E5FC684"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047336F" w14:textId="77777777" w:rsidR="00514564" w:rsidRPr="00D62AF4" w:rsidRDefault="00514564" w:rsidP="00D62AF4">
            <w:pPr>
              <w:pStyle w:val="afffffb"/>
              <w:ind w:firstLineChars="0" w:firstLine="0"/>
              <w:rPr>
                <w:sz w:val="18"/>
              </w:rPr>
            </w:pPr>
            <w:r w:rsidRPr="00D62AF4">
              <w:rPr>
                <w:sz w:val="18"/>
              </w:rPr>
              <w:t>1</w:t>
            </w:r>
          </w:p>
        </w:tc>
        <w:tc>
          <w:tcPr>
            <w:tcW w:w="1335"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68D0377" w14:textId="77777777" w:rsidR="00514564" w:rsidRPr="00D62AF4" w:rsidRDefault="00514564" w:rsidP="009255CE">
            <w:pPr>
              <w:pStyle w:val="afffffb"/>
              <w:ind w:firstLineChars="95" w:firstLine="171"/>
              <w:rPr>
                <w:sz w:val="18"/>
              </w:rPr>
            </w:pPr>
            <w:r w:rsidRPr="00D62AF4">
              <w:rPr>
                <w:sz w:val="18"/>
              </w:rPr>
              <w:t>1044480</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ACAB36A" w14:textId="77777777" w:rsidR="00514564" w:rsidRPr="00D62AF4" w:rsidRDefault="00514564" w:rsidP="009255CE">
            <w:pPr>
              <w:pStyle w:val="afffffb"/>
              <w:ind w:firstLineChars="95" w:firstLine="171"/>
              <w:rPr>
                <w:sz w:val="18"/>
              </w:rPr>
            </w:pPr>
            <w:r w:rsidRPr="00D62AF4">
              <w:rPr>
                <w:sz w:val="18"/>
              </w:rPr>
              <w:t>12</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D51B26A" w14:textId="010E9A75"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2365C3B"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A7D2776" w14:textId="77777777" w:rsidR="00514564" w:rsidRPr="00D62AF4" w:rsidRDefault="00514564" w:rsidP="009255CE">
            <w:pPr>
              <w:pStyle w:val="afffffb"/>
              <w:ind w:firstLineChars="95" w:firstLine="171"/>
              <w:rPr>
                <w:sz w:val="18"/>
              </w:rPr>
            </w:pPr>
            <w:r w:rsidRPr="00D62AF4">
              <w:rPr>
                <w:sz w:val="18"/>
              </w:rPr>
              <w:t>2048x1088@30</w:t>
            </w:r>
          </w:p>
        </w:tc>
      </w:tr>
      <w:tr w:rsidR="00514564" w:rsidRPr="000841CD" w14:paraId="3E8E4E63"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B4F77F8" w14:textId="77777777" w:rsidR="00514564" w:rsidRPr="00D62AF4" w:rsidRDefault="00514564" w:rsidP="00D62AF4">
            <w:pPr>
              <w:pStyle w:val="afffffb"/>
              <w:ind w:firstLineChars="0" w:firstLine="0"/>
              <w:rPr>
                <w:sz w:val="18"/>
              </w:rPr>
            </w:pPr>
            <w:r w:rsidRPr="00D62AF4">
              <w:rPr>
                <w:sz w:val="18"/>
              </w:rPr>
              <w:t>1.1</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02BA198C"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872C908" w14:textId="77777777" w:rsidR="00514564" w:rsidRPr="00D62AF4" w:rsidRDefault="00514564" w:rsidP="009255CE">
            <w:pPr>
              <w:pStyle w:val="afffffb"/>
              <w:ind w:firstLineChars="95" w:firstLine="171"/>
              <w:rPr>
                <w:sz w:val="18"/>
              </w:rPr>
            </w:pPr>
            <w:r w:rsidRPr="00D62AF4">
              <w:rPr>
                <w:sz w:val="18"/>
              </w:rPr>
              <w:t>8</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6970217" w14:textId="74D39F73"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A37F018"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1F0283FD" w14:textId="77777777" w:rsidR="00514564" w:rsidRPr="00D62AF4" w:rsidRDefault="00514564" w:rsidP="009255CE">
            <w:pPr>
              <w:pStyle w:val="afffffb"/>
              <w:ind w:firstLineChars="95" w:firstLine="171"/>
              <w:rPr>
                <w:sz w:val="18"/>
              </w:rPr>
            </w:pPr>
          </w:p>
        </w:tc>
      </w:tr>
      <w:tr w:rsidR="00514564" w:rsidRPr="000841CD" w14:paraId="1A1A04CF" w14:textId="77777777" w:rsidTr="00D62AF4">
        <w:trPr>
          <w:trHeight w:val="225"/>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461FEC2" w14:textId="77777777" w:rsidR="00514564" w:rsidRPr="00D62AF4" w:rsidRDefault="00514564" w:rsidP="00D62AF4">
            <w:pPr>
              <w:pStyle w:val="afffffb"/>
              <w:ind w:firstLineChars="0" w:firstLine="0"/>
              <w:rPr>
                <w:sz w:val="18"/>
              </w:rPr>
            </w:pPr>
            <w:r w:rsidRPr="00D62AF4">
              <w:rPr>
                <w:sz w:val="18"/>
              </w:rPr>
              <w:t>1.2</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6E774DA9"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1EB4FE4" w14:textId="77777777" w:rsidR="00514564" w:rsidRPr="00D62AF4" w:rsidRDefault="00514564" w:rsidP="009255CE">
            <w:pPr>
              <w:pStyle w:val="afffffb"/>
              <w:ind w:firstLineChars="95" w:firstLine="171"/>
              <w:rPr>
                <w:sz w:val="18"/>
              </w:rPr>
            </w:pPr>
            <w:r w:rsidRPr="00D62AF4">
              <w:rPr>
                <w:sz w:val="18"/>
              </w:rPr>
              <w:t>6</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B64D5A3" w14:textId="057CD2DF" w:rsidR="00514564" w:rsidRPr="00D62AF4" w:rsidRDefault="00514564" w:rsidP="009255CE">
            <w:pPr>
              <w:pStyle w:val="afffffb"/>
              <w:ind w:firstLineChars="95" w:firstLine="171"/>
              <w:rPr>
                <w:sz w:val="18"/>
              </w:rPr>
            </w:pPr>
            <w:r w:rsidRPr="00D62AF4">
              <w:rPr>
                <w:sz w:val="18"/>
              </w:rPr>
              <w:t>2048</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664B924"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311F5559" w14:textId="77777777" w:rsidR="00514564" w:rsidRPr="00D62AF4" w:rsidRDefault="00514564" w:rsidP="009255CE">
            <w:pPr>
              <w:pStyle w:val="afffffb"/>
              <w:ind w:firstLineChars="95" w:firstLine="171"/>
              <w:rPr>
                <w:sz w:val="18"/>
              </w:rPr>
            </w:pPr>
          </w:p>
        </w:tc>
      </w:tr>
      <w:tr w:rsidR="00514564" w:rsidRPr="000841CD" w14:paraId="4A45CCB5"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3374BFE" w14:textId="77777777" w:rsidR="00514564" w:rsidRPr="00D62AF4" w:rsidRDefault="00514564" w:rsidP="00D62AF4">
            <w:pPr>
              <w:pStyle w:val="afffffb"/>
              <w:ind w:firstLineChars="0" w:firstLine="0"/>
              <w:rPr>
                <w:sz w:val="18"/>
              </w:rPr>
            </w:pPr>
            <w:r w:rsidRPr="00D62AF4">
              <w:rPr>
                <w:sz w:val="18"/>
              </w:rPr>
              <w:t>2</w:t>
            </w:r>
          </w:p>
        </w:tc>
        <w:tc>
          <w:tcPr>
            <w:tcW w:w="1335"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B6B4476" w14:textId="77777777" w:rsidR="00514564" w:rsidRPr="00D62AF4" w:rsidRDefault="00514564" w:rsidP="009255CE">
            <w:pPr>
              <w:pStyle w:val="afffffb"/>
              <w:ind w:firstLineChars="95" w:firstLine="171"/>
              <w:rPr>
                <w:sz w:val="18"/>
              </w:rPr>
            </w:pPr>
            <w:r w:rsidRPr="00D62AF4">
              <w:rPr>
                <w:sz w:val="18"/>
              </w:rPr>
              <w:t>2088960</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4D2E4001" w14:textId="77777777" w:rsidR="00514564" w:rsidRPr="00D62AF4" w:rsidRDefault="00514564" w:rsidP="009255CE">
            <w:pPr>
              <w:pStyle w:val="afffffb"/>
              <w:ind w:firstLineChars="95" w:firstLine="171"/>
              <w:rPr>
                <w:sz w:val="18"/>
              </w:rPr>
            </w:pPr>
            <w:r w:rsidRPr="00D62AF4">
              <w:rPr>
                <w:sz w:val="18"/>
              </w:rPr>
              <w:t>12</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25A37BD" w14:textId="78EC033B"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A190B2D"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DCE9C10" w14:textId="77777777" w:rsidR="00514564" w:rsidRPr="00D62AF4" w:rsidRDefault="00514564" w:rsidP="009255CE">
            <w:pPr>
              <w:pStyle w:val="afffffb"/>
              <w:ind w:firstLineChars="95" w:firstLine="171"/>
              <w:rPr>
                <w:sz w:val="18"/>
              </w:rPr>
            </w:pPr>
            <w:r w:rsidRPr="00D62AF4">
              <w:rPr>
                <w:sz w:val="18"/>
              </w:rPr>
              <w:t>2048x1088@60</w:t>
            </w:r>
          </w:p>
        </w:tc>
      </w:tr>
      <w:tr w:rsidR="00514564" w:rsidRPr="000841CD" w14:paraId="02E76212" w14:textId="77777777" w:rsidTr="00D62AF4">
        <w:trPr>
          <w:trHeight w:val="264"/>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2CB0CC0" w14:textId="77777777" w:rsidR="00514564" w:rsidRPr="00D62AF4" w:rsidRDefault="00514564" w:rsidP="00D62AF4">
            <w:pPr>
              <w:pStyle w:val="afffffb"/>
              <w:ind w:firstLineChars="0" w:firstLine="0"/>
              <w:rPr>
                <w:sz w:val="18"/>
              </w:rPr>
            </w:pPr>
            <w:r w:rsidRPr="00D62AF4">
              <w:rPr>
                <w:sz w:val="18"/>
              </w:rPr>
              <w:t>2.1</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72B50926"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62CEA1F" w14:textId="77777777" w:rsidR="00514564" w:rsidRPr="00D62AF4" w:rsidRDefault="00514564" w:rsidP="009255CE">
            <w:pPr>
              <w:pStyle w:val="afffffb"/>
              <w:ind w:firstLineChars="95" w:firstLine="171"/>
              <w:rPr>
                <w:sz w:val="18"/>
              </w:rPr>
            </w:pPr>
            <w:r w:rsidRPr="00D62AF4">
              <w:rPr>
                <w:sz w:val="18"/>
              </w:rPr>
              <w:t>8</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41E6FB8" w14:textId="1D752A1A"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EB0B21F"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1BAE25A8" w14:textId="77777777" w:rsidR="00514564" w:rsidRPr="00D62AF4" w:rsidRDefault="00514564" w:rsidP="009255CE">
            <w:pPr>
              <w:pStyle w:val="afffffb"/>
              <w:ind w:firstLineChars="95" w:firstLine="171"/>
              <w:rPr>
                <w:sz w:val="18"/>
              </w:rPr>
            </w:pPr>
          </w:p>
        </w:tc>
      </w:tr>
      <w:tr w:rsidR="00514564" w:rsidRPr="000841CD" w14:paraId="6D238E09" w14:textId="77777777" w:rsidTr="00D62AF4">
        <w:trPr>
          <w:trHeight w:val="215"/>
        </w:trPr>
        <w:tc>
          <w:tcPr>
            <w:tcW w:w="699" w:type="dxa"/>
            <w:tcBorders>
              <w:top w:val="single" w:sz="8" w:space="0" w:color="000000"/>
              <w:left w:val="single" w:sz="8" w:space="0" w:color="000000"/>
              <w:right w:val="single" w:sz="8" w:space="0" w:color="000000"/>
            </w:tcBorders>
            <w:vAlign w:val="center"/>
            <w:hideMark/>
          </w:tcPr>
          <w:p w14:paraId="01A9FD52" w14:textId="3BB0D571" w:rsidR="00514564" w:rsidRPr="00D62AF4" w:rsidRDefault="00514564" w:rsidP="00D62AF4">
            <w:pPr>
              <w:pStyle w:val="afffffb"/>
              <w:ind w:firstLineChars="0" w:firstLine="0"/>
              <w:rPr>
                <w:sz w:val="18"/>
              </w:rPr>
            </w:pPr>
            <w:r w:rsidRPr="00D62AF4">
              <w:rPr>
                <w:sz w:val="18"/>
              </w:rPr>
              <w:t>2.2</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7167EFC8"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B66B6F3" w14:textId="77777777" w:rsidR="00514564" w:rsidRPr="00D62AF4" w:rsidRDefault="00514564" w:rsidP="009255CE">
            <w:pPr>
              <w:pStyle w:val="afffffb"/>
              <w:ind w:firstLineChars="95" w:firstLine="171"/>
              <w:rPr>
                <w:sz w:val="18"/>
              </w:rPr>
            </w:pPr>
            <w:r w:rsidRPr="00D62AF4">
              <w:rPr>
                <w:sz w:val="18"/>
              </w:rPr>
              <w:t>6</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E855347" w14:textId="5E9EF7B5" w:rsidR="00514564" w:rsidRPr="00D62AF4" w:rsidRDefault="00514564" w:rsidP="009255CE">
            <w:pPr>
              <w:pStyle w:val="afffffb"/>
              <w:ind w:firstLineChars="95" w:firstLine="171"/>
              <w:rPr>
                <w:sz w:val="18"/>
              </w:rPr>
            </w:pPr>
            <w:r w:rsidRPr="00D62AF4">
              <w:rPr>
                <w:sz w:val="18"/>
              </w:rPr>
              <w:t>2048</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BD8C42E"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15EAD615" w14:textId="77777777" w:rsidR="00514564" w:rsidRPr="00D62AF4" w:rsidRDefault="00514564" w:rsidP="009255CE">
            <w:pPr>
              <w:pStyle w:val="afffffb"/>
              <w:ind w:firstLineChars="95" w:firstLine="171"/>
              <w:rPr>
                <w:sz w:val="18"/>
              </w:rPr>
            </w:pPr>
          </w:p>
        </w:tc>
      </w:tr>
      <w:tr w:rsidR="00514564" w:rsidRPr="000841CD" w14:paraId="332774DD"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D7AB705" w14:textId="77777777" w:rsidR="00514564" w:rsidRPr="00D62AF4" w:rsidRDefault="00514564" w:rsidP="00D62AF4">
            <w:pPr>
              <w:pStyle w:val="afffffb"/>
              <w:ind w:firstLineChars="0" w:firstLine="0"/>
              <w:rPr>
                <w:sz w:val="18"/>
              </w:rPr>
            </w:pPr>
            <w:r w:rsidRPr="00D62AF4">
              <w:rPr>
                <w:sz w:val="18"/>
              </w:rPr>
              <w:t>3</w:t>
            </w:r>
          </w:p>
        </w:tc>
        <w:tc>
          <w:tcPr>
            <w:tcW w:w="1335"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47CC2C55" w14:textId="77777777" w:rsidR="00514564" w:rsidRPr="00D62AF4" w:rsidRDefault="00514564" w:rsidP="009255CE">
            <w:pPr>
              <w:pStyle w:val="afffffb"/>
              <w:ind w:firstLineChars="95" w:firstLine="171"/>
              <w:rPr>
                <w:sz w:val="18"/>
              </w:rPr>
            </w:pPr>
            <w:r w:rsidRPr="00D62AF4">
              <w:rPr>
                <w:sz w:val="18"/>
              </w:rPr>
              <w:t>4177920</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ECD99D5" w14:textId="77777777" w:rsidR="00514564" w:rsidRPr="00D62AF4" w:rsidRDefault="00514564" w:rsidP="009255CE">
            <w:pPr>
              <w:pStyle w:val="afffffb"/>
              <w:ind w:firstLineChars="95" w:firstLine="171"/>
              <w:rPr>
                <w:sz w:val="18"/>
              </w:rPr>
            </w:pPr>
            <w:r w:rsidRPr="00D62AF4">
              <w:rPr>
                <w:sz w:val="18"/>
              </w:rPr>
              <w:t>12</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093823B" w14:textId="12F58B7A"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5F7E308"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1CD7C54" w14:textId="77777777" w:rsidR="00514564" w:rsidRPr="00D62AF4" w:rsidRDefault="00514564" w:rsidP="009255CE">
            <w:pPr>
              <w:pStyle w:val="afffffb"/>
              <w:ind w:firstLineChars="95" w:firstLine="171"/>
              <w:rPr>
                <w:sz w:val="18"/>
              </w:rPr>
            </w:pPr>
            <w:r w:rsidRPr="00D62AF4">
              <w:rPr>
                <w:rFonts w:hint="eastAsia"/>
                <w:sz w:val="18"/>
              </w:rPr>
              <w:t>4096x2160@30，2048x1088@120</w:t>
            </w:r>
          </w:p>
        </w:tc>
      </w:tr>
      <w:tr w:rsidR="00514564" w:rsidRPr="000841CD" w14:paraId="29F3A94E" w14:textId="77777777" w:rsidTr="00D62AF4">
        <w:trPr>
          <w:trHeight w:val="271"/>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BBB0DAB" w14:textId="77777777" w:rsidR="00514564" w:rsidRPr="00D62AF4" w:rsidRDefault="00514564" w:rsidP="00D62AF4">
            <w:pPr>
              <w:pStyle w:val="afffffb"/>
              <w:ind w:firstLineChars="0" w:firstLine="0"/>
              <w:rPr>
                <w:sz w:val="18"/>
              </w:rPr>
            </w:pPr>
            <w:r w:rsidRPr="00D62AF4">
              <w:rPr>
                <w:sz w:val="18"/>
              </w:rPr>
              <w:t>3.1</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22080242"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84B6D1A" w14:textId="77777777" w:rsidR="00514564" w:rsidRPr="00D62AF4" w:rsidRDefault="00514564" w:rsidP="009255CE">
            <w:pPr>
              <w:pStyle w:val="afffffb"/>
              <w:ind w:firstLineChars="95" w:firstLine="171"/>
              <w:rPr>
                <w:sz w:val="18"/>
              </w:rPr>
            </w:pPr>
            <w:r w:rsidRPr="00D62AF4">
              <w:rPr>
                <w:sz w:val="18"/>
              </w:rPr>
              <w:t>8</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0A55117" w14:textId="6D349FFF"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124C69C"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4AE40DD6" w14:textId="77777777" w:rsidR="00514564" w:rsidRPr="00D62AF4" w:rsidRDefault="00514564" w:rsidP="009255CE">
            <w:pPr>
              <w:pStyle w:val="afffffb"/>
              <w:ind w:firstLineChars="95" w:firstLine="171"/>
              <w:rPr>
                <w:sz w:val="18"/>
              </w:rPr>
            </w:pPr>
          </w:p>
        </w:tc>
      </w:tr>
      <w:tr w:rsidR="00514564" w:rsidRPr="000841CD" w14:paraId="0CA4F0E2" w14:textId="77777777" w:rsidTr="00D62AF4">
        <w:trPr>
          <w:trHeight w:val="271"/>
        </w:trPr>
        <w:tc>
          <w:tcPr>
            <w:tcW w:w="699" w:type="dxa"/>
            <w:tcBorders>
              <w:top w:val="single" w:sz="8" w:space="0" w:color="000000"/>
              <w:left w:val="single" w:sz="8" w:space="0" w:color="000000"/>
              <w:right w:val="single" w:sz="8" w:space="0" w:color="000000"/>
            </w:tcBorders>
            <w:vAlign w:val="center"/>
            <w:hideMark/>
          </w:tcPr>
          <w:p w14:paraId="03B2D1A8" w14:textId="1840F299" w:rsidR="00514564" w:rsidRPr="00D62AF4" w:rsidRDefault="00514564" w:rsidP="00D62AF4">
            <w:pPr>
              <w:pStyle w:val="afffffb"/>
              <w:ind w:firstLineChars="0" w:firstLine="0"/>
              <w:rPr>
                <w:sz w:val="18"/>
              </w:rPr>
            </w:pPr>
            <w:r w:rsidRPr="00D62AF4">
              <w:rPr>
                <w:sz w:val="18"/>
              </w:rPr>
              <w:t>3.2</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7E21D5F8"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31A9748" w14:textId="77777777" w:rsidR="00514564" w:rsidRPr="00D62AF4" w:rsidRDefault="00514564" w:rsidP="009255CE">
            <w:pPr>
              <w:pStyle w:val="afffffb"/>
              <w:ind w:firstLineChars="95" w:firstLine="171"/>
              <w:rPr>
                <w:sz w:val="18"/>
              </w:rPr>
            </w:pPr>
            <w:r w:rsidRPr="00D62AF4">
              <w:rPr>
                <w:sz w:val="18"/>
              </w:rPr>
              <w:t>6</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E2A9FAA" w14:textId="4C7D2183" w:rsidR="00514564" w:rsidRPr="00D62AF4" w:rsidRDefault="00514564" w:rsidP="009255CE">
            <w:pPr>
              <w:pStyle w:val="afffffb"/>
              <w:ind w:firstLineChars="95" w:firstLine="171"/>
              <w:rPr>
                <w:sz w:val="18"/>
              </w:rPr>
            </w:pPr>
            <w:r w:rsidRPr="00D62AF4">
              <w:rPr>
                <w:sz w:val="18"/>
              </w:rPr>
              <w:t>4096</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43C1600"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3024BE4A" w14:textId="77777777" w:rsidR="00514564" w:rsidRPr="00D62AF4" w:rsidRDefault="00514564" w:rsidP="009255CE">
            <w:pPr>
              <w:pStyle w:val="afffffb"/>
              <w:ind w:firstLineChars="95" w:firstLine="171"/>
              <w:rPr>
                <w:sz w:val="18"/>
              </w:rPr>
            </w:pPr>
          </w:p>
        </w:tc>
      </w:tr>
      <w:tr w:rsidR="00514564" w:rsidRPr="000841CD" w14:paraId="36574496"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64552BE" w14:textId="77777777" w:rsidR="00514564" w:rsidRPr="00D62AF4" w:rsidRDefault="00514564" w:rsidP="00D62AF4">
            <w:pPr>
              <w:pStyle w:val="afffffb"/>
              <w:ind w:firstLineChars="0" w:firstLine="0"/>
              <w:rPr>
                <w:sz w:val="18"/>
              </w:rPr>
            </w:pPr>
            <w:r w:rsidRPr="00D62AF4">
              <w:rPr>
                <w:sz w:val="18"/>
              </w:rPr>
              <w:lastRenderedPageBreak/>
              <w:t>4</w:t>
            </w:r>
          </w:p>
        </w:tc>
        <w:tc>
          <w:tcPr>
            <w:tcW w:w="1335"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C842F4C" w14:textId="77777777" w:rsidR="00514564" w:rsidRPr="00D62AF4" w:rsidRDefault="00514564" w:rsidP="009255CE">
            <w:pPr>
              <w:pStyle w:val="afffffb"/>
              <w:ind w:firstLineChars="95" w:firstLine="171"/>
              <w:rPr>
                <w:sz w:val="18"/>
              </w:rPr>
            </w:pPr>
            <w:r w:rsidRPr="00D62AF4">
              <w:rPr>
                <w:sz w:val="18"/>
              </w:rPr>
              <w:t>8355840</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6173C25" w14:textId="77777777" w:rsidR="00514564" w:rsidRPr="00D62AF4" w:rsidRDefault="00514564" w:rsidP="009255CE">
            <w:pPr>
              <w:pStyle w:val="afffffb"/>
              <w:ind w:firstLineChars="95" w:firstLine="171"/>
              <w:rPr>
                <w:sz w:val="18"/>
              </w:rPr>
            </w:pPr>
            <w:r w:rsidRPr="00D62AF4">
              <w:rPr>
                <w:sz w:val="18"/>
              </w:rPr>
              <w:t>12</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46B207F" w14:textId="4716D15C"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CCA85CD"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07BBEE5" w14:textId="77777777" w:rsidR="00514564" w:rsidRPr="00D62AF4" w:rsidRDefault="00514564" w:rsidP="009255CE">
            <w:pPr>
              <w:pStyle w:val="afffffb"/>
              <w:ind w:firstLineChars="95" w:firstLine="171"/>
              <w:rPr>
                <w:sz w:val="18"/>
              </w:rPr>
            </w:pPr>
            <w:r w:rsidRPr="00D62AF4">
              <w:rPr>
                <w:sz w:val="18"/>
              </w:rPr>
              <w:t>4096x2160@60</w:t>
            </w:r>
          </w:p>
        </w:tc>
      </w:tr>
      <w:tr w:rsidR="00514564" w:rsidRPr="000841CD" w14:paraId="0A33F7FF"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4CEF0FD3" w14:textId="77777777" w:rsidR="00514564" w:rsidRPr="00D62AF4" w:rsidRDefault="00514564" w:rsidP="00D62AF4">
            <w:pPr>
              <w:pStyle w:val="afffffb"/>
              <w:ind w:firstLineChars="0" w:firstLine="0"/>
              <w:rPr>
                <w:sz w:val="18"/>
              </w:rPr>
            </w:pPr>
            <w:r w:rsidRPr="00D62AF4">
              <w:rPr>
                <w:sz w:val="18"/>
              </w:rPr>
              <w:t>4.1</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0A3EE99F"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A9535AE" w14:textId="77777777" w:rsidR="00514564" w:rsidRPr="00D62AF4" w:rsidRDefault="00514564" w:rsidP="009255CE">
            <w:pPr>
              <w:pStyle w:val="afffffb"/>
              <w:ind w:firstLineChars="95" w:firstLine="171"/>
              <w:rPr>
                <w:sz w:val="18"/>
              </w:rPr>
            </w:pPr>
            <w:r w:rsidRPr="00D62AF4">
              <w:rPr>
                <w:sz w:val="18"/>
              </w:rPr>
              <w:t>8</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939218A" w14:textId="02C80E03"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FC86FFE"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277D3A58" w14:textId="77777777" w:rsidR="00514564" w:rsidRPr="00D62AF4" w:rsidRDefault="00514564" w:rsidP="009255CE">
            <w:pPr>
              <w:pStyle w:val="afffffb"/>
              <w:ind w:firstLineChars="95" w:firstLine="171"/>
              <w:rPr>
                <w:sz w:val="18"/>
              </w:rPr>
            </w:pPr>
          </w:p>
        </w:tc>
      </w:tr>
      <w:tr w:rsidR="00514564" w:rsidRPr="000841CD" w14:paraId="2C067525" w14:textId="77777777" w:rsidTr="00D62AF4">
        <w:trPr>
          <w:trHeight w:val="225"/>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6BDA3B1" w14:textId="77777777" w:rsidR="00514564" w:rsidRPr="00D62AF4" w:rsidRDefault="00514564" w:rsidP="00D62AF4">
            <w:pPr>
              <w:pStyle w:val="afffffb"/>
              <w:ind w:firstLineChars="0" w:firstLine="0"/>
              <w:rPr>
                <w:sz w:val="18"/>
              </w:rPr>
            </w:pPr>
            <w:r w:rsidRPr="00D62AF4">
              <w:rPr>
                <w:sz w:val="18"/>
              </w:rPr>
              <w:t>4.2</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343D7DAA"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60ABDB9" w14:textId="77777777" w:rsidR="00514564" w:rsidRPr="00D62AF4" w:rsidRDefault="00514564" w:rsidP="009255CE">
            <w:pPr>
              <w:pStyle w:val="afffffb"/>
              <w:ind w:firstLineChars="95" w:firstLine="171"/>
              <w:rPr>
                <w:sz w:val="18"/>
              </w:rPr>
            </w:pPr>
            <w:r w:rsidRPr="00D62AF4">
              <w:rPr>
                <w:sz w:val="18"/>
              </w:rPr>
              <w:t>6</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51D2950" w14:textId="365813F4" w:rsidR="00514564" w:rsidRPr="00D62AF4" w:rsidRDefault="00514564" w:rsidP="009255CE">
            <w:pPr>
              <w:pStyle w:val="afffffb"/>
              <w:ind w:firstLineChars="95" w:firstLine="171"/>
              <w:rPr>
                <w:sz w:val="18"/>
              </w:rPr>
            </w:pPr>
            <w:r w:rsidRPr="00D62AF4">
              <w:rPr>
                <w:sz w:val="18"/>
              </w:rPr>
              <w:t>4096</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AC6CA5D"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174E25A2" w14:textId="77777777" w:rsidR="00514564" w:rsidRPr="00D62AF4" w:rsidRDefault="00514564" w:rsidP="009255CE">
            <w:pPr>
              <w:pStyle w:val="afffffb"/>
              <w:ind w:firstLineChars="95" w:firstLine="171"/>
              <w:rPr>
                <w:sz w:val="18"/>
              </w:rPr>
            </w:pPr>
          </w:p>
        </w:tc>
      </w:tr>
      <w:tr w:rsidR="00514564" w:rsidRPr="000841CD" w14:paraId="789E4417"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EC8D640" w14:textId="77777777" w:rsidR="00514564" w:rsidRPr="00D62AF4" w:rsidRDefault="00514564" w:rsidP="00D62AF4">
            <w:pPr>
              <w:pStyle w:val="afffffb"/>
              <w:ind w:firstLineChars="0" w:firstLine="0"/>
              <w:rPr>
                <w:sz w:val="18"/>
              </w:rPr>
            </w:pPr>
            <w:r w:rsidRPr="00D62AF4">
              <w:rPr>
                <w:sz w:val="18"/>
              </w:rPr>
              <w:t>5</w:t>
            </w:r>
          </w:p>
        </w:tc>
        <w:tc>
          <w:tcPr>
            <w:tcW w:w="1335"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49D00581" w14:textId="77777777" w:rsidR="00514564" w:rsidRPr="00D62AF4" w:rsidRDefault="00514564" w:rsidP="009255CE">
            <w:pPr>
              <w:pStyle w:val="afffffb"/>
              <w:ind w:firstLineChars="95" w:firstLine="171"/>
              <w:rPr>
                <w:sz w:val="18"/>
              </w:rPr>
            </w:pPr>
            <w:r w:rsidRPr="00D62AF4">
              <w:rPr>
                <w:sz w:val="18"/>
              </w:rPr>
              <w:t>16711680</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4C6FFECD" w14:textId="77777777" w:rsidR="00514564" w:rsidRPr="00D62AF4" w:rsidRDefault="00514564" w:rsidP="009255CE">
            <w:pPr>
              <w:pStyle w:val="afffffb"/>
              <w:ind w:firstLineChars="95" w:firstLine="171"/>
              <w:rPr>
                <w:sz w:val="18"/>
              </w:rPr>
            </w:pPr>
            <w:r w:rsidRPr="00D62AF4">
              <w:rPr>
                <w:sz w:val="18"/>
              </w:rPr>
              <w:t>12</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F8EEF9C" w14:textId="2F9DD1A0"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98B3E84"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DEA17C2" w14:textId="77777777" w:rsidR="00514564" w:rsidRPr="00D62AF4" w:rsidRDefault="00514564" w:rsidP="009255CE">
            <w:pPr>
              <w:pStyle w:val="afffffb"/>
              <w:ind w:firstLineChars="95" w:firstLine="171"/>
              <w:rPr>
                <w:sz w:val="18"/>
              </w:rPr>
            </w:pPr>
            <w:r w:rsidRPr="00D62AF4">
              <w:rPr>
                <w:rFonts w:hint="eastAsia"/>
                <w:sz w:val="18"/>
              </w:rPr>
              <w:t>8192x4320@30，4096x2160@120</w:t>
            </w:r>
          </w:p>
        </w:tc>
      </w:tr>
      <w:tr w:rsidR="00514564" w:rsidRPr="000841CD" w14:paraId="65323D43"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AA725A8" w14:textId="77777777" w:rsidR="00514564" w:rsidRPr="00D62AF4" w:rsidRDefault="00514564" w:rsidP="00D62AF4">
            <w:pPr>
              <w:pStyle w:val="afffffb"/>
              <w:ind w:firstLineChars="0" w:firstLine="0"/>
              <w:rPr>
                <w:sz w:val="18"/>
              </w:rPr>
            </w:pPr>
            <w:r w:rsidRPr="00D62AF4">
              <w:rPr>
                <w:sz w:val="18"/>
              </w:rPr>
              <w:t>5.1</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295C8F40"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EF04F55" w14:textId="77777777" w:rsidR="00514564" w:rsidRPr="00D62AF4" w:rsidRDefault="00514564" w:rsidP="009255CE">
            <w:pPr>
              <w:pStyle w:val="afffffb"/>
              <w:ind w:firstLineChars="95" w:firstLine="171"/>
              <w:rPr>
                <w:sz w:val="18"/>
              </w:rPr>
            </w:pPr>
            <w:r w:rsidRPr="00D62AF4">
              <w:rPr>
                <w:sz w:val="18"/>
              </w:rPr>
              <w:t>8</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44205BDA" w14:textId="416E742F"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8708A38"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00735FE3" w14:textId="77777777" w:rsidR="00514564" w:rsidRPr="00D62AF4" w:rsidRDefault="00514564" w:rsidP="009255CE">
            <w:pPr>
              <w:pStyle w:val="afffffb"/>
              <w:ind w:firstLineChars="95" w:firstLine="171"/>
              <w:rPr>
                <w:sz w:val="18"/>
              </w:rPr>
            </w:pPr>
          </w:p>
        </w:tc>
      </w:tr>
      <w:tr w:rsidR="00514564" w:rsidRPr="000841CD" w14:paraId="14C34F8E" w14:textId="77777777" w:rsidTr="00D62AF4">
        <w:trPr>
          <w:trHeight w:val="225"/>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3651D37" w14:textId="77777777" w:rsidR="00514564" w:rsidRPr="00D62AF4" w:rsidRDefault="00514564" w:rsidP="00D62AF4">
            <w:pPr>
              <w:pStyle w:val="afffffb"/>
              <w:ind w:firstLineChars="0" w:firstLine="0"/>
              <w:rPr>
                <w:sz w:val="18"/>
              </w:rPr>
            </w:pPr>
            <w:r w:rsidRPr="00D62AF4">
              <w:rPr>
                <w:sz w:val="18"/>
              </w:rPr>
              <w:t>5.2</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691E9F2B"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6CD2CCE" w14:textId="77777777" w:rsidR="00514564" w:rsidRPr="00D62AF4" w:rsidRDefault="00514564" w:rsidP="009255CE">
            <w:pPr>
              <w:pStyle w:val="afffffb"/>
              <w:ind w:firstLineChars="95" w:firstLine="171"/>
              <w:rPr>
                <w:sz w:val="18"/>
              </w:rPr>
            </w:pPr>
            <w:r w:rsidRPr="00D62AF4">
              <w:rPr>
                <w:sz w:val="18"/>
              </w:rPr>
              <w:t>6</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83CC22A" w14:textId="5A0F682A" w:rsidR="00514564" w:rsidRPr="00D62AF4" w:rsidRDefault="00514564" w:rsidP="009255CE">
            <w:pPr>
              <w:pStyle w:val="afffffb"/>
              <w:ind w:firstLineChars="95" w:firstLine="171"/>
              <w:rPr>
                <w:sz w:val="18"/>
              </w:rPr>
            </w:pPr>
            <w:r w:rsidRPr="00D62AF4">
              <w:rPr>
                <w:sz w:val="18"/>
              </w:rPr>
              <w:t>8192</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DF18B3D"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66779606" w14:textId="77777777" w:rsidR="00514564" w:rsidRPr="00D62AF4" w:rsidRDefault="00514564" w:rsidP="009255CE">
            <w:pPr>
              <w:pStyle w:val="afffffb"/>
              <w:ind w:firstLineChars="95" w:firstLine="171"/>
              <w:rPr>
                <w:sz w:val="18"/>
              </w:rPr>
            </w:pPr>
          </w:p>
        </w:tc>
      </w:tr>
      <w:tr w:rsidR="00514564" w:rsidRPr="000841CD" w14:paraId="408A3EF8"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3CFB93A" w14:textId="77777777" w:rsidR="00514564" w:rsidRPr="00D62AF4" w:rsidRDefault="00514564" w:rsidP="00D62AF4">
            <w:pPr>
              <w:pStyle w:val="afffffb"/>
              <w:ind w:firstLineChars="0" w:firstLine="0"/>
              <w:rPr>
                <w:sz w:val="18"/>
              </w:rPr>
            </w:pPr>
            <w:r w:rsidRPr="00D62AF4">
              <w:rPr>
                <w:sz w:val="18"/>
              </w:rPr>
              <w:t>6</w:t>
            </w:r>
          </w:p>
        </w:tc>
        <w:tc>
          <w:tcPr>
            <w:tcW w:w="1335"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301BA36" w14:textId="77777777" w:rsidR="00514564" w:rsidRPr="00D62AF4" w:rsidRDefault="00514564" w:rsidP="009255CE">
            <w:pPr>
              <w:pStyle w:val="afffffb"/>
              <w:ind w:firstLineChars="95" w:firstLine="171"/>
              <w:rPr>
                <w:sz w:val="18"/>
              </w:rPr>
            </w:pPr>
            <w:r w:rsidRPr="00D62AF4">
              <w:rPr>
                <w:sz w:val="18"/>
              </w:rPr>
              <w:t>33423360</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451A926" w14:textId="77777777" w:rsidR="00514564" w:rsidRPr="00D62AF4" w:rsidRDefault="00514564" w:rsidP="009255CE">
            <w:pPr>
              <w:pStyle w:val="afffffb"/>
              <w:ind w:firstLineChars="95" w:firstLine="171"/>
              <w:rPr>
                <w:sz w:val="18"/>
              </w:rPr>
            </w:pPr>
            <w:r w:rsidRPr="00D62AF4">
              <w:rPr>
                <w:sz w:val="18"/>
              </w:rPr>
              <w:t>12</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BD2D046" w14:textId="7926C9F0"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18CF37C"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7659ECE" w14:textId="77777777" w:rsidR="00514564" w:rsidRPr="00D62AF4" w:rsidRDefault="00514564" w:rsidP="009255CE">
            <w:pPr>
              <w:pStyle w:val="afffffb"/>
              <w:ind w:firstLineChars="95" w:firstLine="171"/>
              <w:rPr>
                <w:sz w:val="18"/>
              </w:rPr>
            </w:pPr>
            <w:r w:rsidRPr="00D62AF4">
              <w:rPr>
                <w:sz w:val="18"/>
              </w:rPr>
              <w:t>8192x4320@60</w:t>
            </w:r>
          </w:p>
        </w:tc>
      </w:tr>
      <w:tr w:rsidR="00514564" w:rsidRPr="000841CD" w14:paraId="0C2FEA1C"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29E8CC8" w14:textId="77777777" w:rsidR="00514564" w:rsidRPr="00D62AF4" w:rsidRDefault="00514564" w:rsidP="00D62AF4">
            <w:pPr>
              <w:pStyle w:val="afffffb"/>
              <w:ind w:firstLineChars="0" w:firstLine="0"/>
              <w:rPr>
                <w:sz w:val="18"/>
              </w:rPr>
            </w:pPr>
            <w:r w:rsidRPr="00D62AF4">
              <w:rPr>
                <w:sz w:val="18"/>
              </w:rPr>
              <w:t>6.1</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678BA294"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2E9045E" w14:textId="77777777" w:rsidR="00514564" w:rsidRPr="00D62AF4" w:rsidRDefault="00514564" w:rsidP="009255CE">
            <w:pPr>
              <w:pStyle w:val="afffffb"/>
              <w:ind w:firstLineChars="95" w:firstLine="171"/>
              <w:rPr>
                <w:sz w:val="18"/>
              </w:rPr>
            </w:pPr>
            <w:r w:rsidRPr="00D62AF4">
              <w:rPr>
                <w:sz w:val="18"/>
              </w:rPr>
              <w:t>8</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0598CF8" w14:textId="76E4770A"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6820BFE"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3612D987" w14:textId="77777777" w:rsidR="00514564" w:rsidRPr="00D62AF4" w:rsidRDefault="00514564" w:rsidP="009255CE">
            <w:pPr>
              <w:pStyle w:val="afffffb"/>
              <w:ind w:firstLineChars="95" w:firstLine="171"/>
              <w:rPr>
                <w:sz w:val="18"/>
              </w:rPr>
            </w:pPr>
          </w:p>
        </w:tc>
      </w:tr>
      <w:tr w:rsidR="00514564" w:rsidRPr="000841CD" w14:paraId="2A8671EB" w14:textId="77777777" w:rsidTr="00D62AF4">
        <w:trPr>
          <w:trHeight w:val="225"/>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534F463" w14:textId="77777777" w:rsidR="00514564" w:rsidRPr="00D62AF4" w:rsidRDefault="00514564" w:rsidP="00D62AF4">
            <w:pPr>
              <w:pStyle w:val="afffffb"/>
              <w:ind w:firstLineChars="0" w:firstLine="0"/>
              <w:rPr>
                <w:sz w:val="18"/>
              </w:rPr>
            </w:pPr>
            <w:r w:rsidRPr="00D62AF4">
              <w:rPr>
                <w:sz w:val="18"/>
              </w:rPr>
              <w:t>6.2</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7B9046FD"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9004D9F" w14:textId="77777777" w:rsidR="00514564" w:rsidRPr="00D62AF4" w:rsidRDefault="00514564" w:rsidP="009255CE">
            <w:pPr>
              <w:pStyle w:val="afffffb"/>
              <w:ind w:firstLineChars="95" w:firstLine="171"/>
              <w:rPr>
                <w:sz w:val="18"/>
              </w:rPr>
            </w:pPr>
            <w:r w:rsidRPr="00D62AF4">
              <w:rPr>
                <w:sz w:val="18"/>
              </w:rPr>
              <w:t>6</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4BAEB463" w14:textId="65DD862C" w:rsidR="00514564" w:rsidRPr="00D62AF4" w:rsidRDefault="00514564" w:rsidP="009255CE">
            <w:pPr>
              <w:pStyle w:val="afffffb"/>
              <w:ind w:firstLineChars="95" w:firstLine="171"/>
              <w:rPr>
                <w:sz w:val="18"/>
              </w:rPr>
            </w:pPr>
            <w:r w:rsidRPr="00D62AF4">
              <w:rPr>
                <w:sz w:val="18"/>
              </w:rPr>
              <w:t>8192</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84B1BD3"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447729AC" w14:textId="77777777" w:rsidR="00514564" w:rsidRPr="00D62AF4" w:rsidRDefault="00514564" w:rsidP="009255CE">
            <w:pPr>
              <w:pStyle w:val="afffffb"/>
              <w:ind w:firstLineChars="95" w:firstLine="171"/>
              <w:rPr>
                <w:sz w:val="18"/>
              </w:rPr>
            </w:pPr>
          </w:p>
        </w:tc>
      </w:tr>
      <w:tr w:rsidR="00514564" w:rsidRPr="000841CD" w14:paraId="5245F574"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2CD1453" w14:textId="77777777" w:rsidR="00514564" w:rsidRPr="00D62AF4" w:rsidRDefault="00514564" w:rsidP="00D62AF4">
            <w:pPr>
              <w:pStyle w:val="afffffb"/>
              <w:ind w:firstLineChars="0" w:firstLine="0"/>
              <w:rPr>
                <w:sz w:val="18"/>
              </w:rPr>
            </w:pPr>
            <w:r w:rsidRPr="00D62AF4">
              <w:rPr>
                <w:sz w:val="18"/>
              </w:rPr>
              <w:t>7</w:t>
            </w:r>
          </w:p>
        </w:tc>
        <w:tc>
          <w:tcPr>
            <w:tcW w:w="1335"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091605D" w14:textId="77777777" w:rsidR="00514564" w:rsidRPr="00D62AF4" w:rsidRDefault="00514564" w:rsidP="009255CE">
            <w:pPr>
              <w:pStyle w:val="afffffb"/>
              <w:ind w:firstLineChars="95" w:firstLine="171"/>
              <w:rPr>
                <w:sz w:val="18"/>
              </w:rPr>
            </w:pPr>
            <w:r w:rsidRPr="00D62AF4">
              <w:rPr>
                <w:sz w:val="18"/>
              </w:rPr>
              <w:t>66846720</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42A89B5" w14:textId="77777777" w:rsidR="00514564" w:rsidRPr="00D62AF4" w:rsidRDefault="00514564" w:rsidP="009255CE">
            <w:pPr>
              <w:pStyle w:val="afffffb"/>
              <w:ind w:firstLineChars="95" w:firstLine="171"/>
              <w:rPr>
                <w:sz w:val="18"/>
              </w:rPr>
            </w:pPr>
            <w:r w:rsidRPr="00D62AF4">
              <w:rPr>
                <w:sz w:val="18"/>
              </w:rPr>
              <w:t>12</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EF1BEE4" w14:textId="58232DB0"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B351E5F"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FDB11C8" w14:textId="77777777" w:rsidR="00514564" w:rsidRPr="00D62AF4" w:rsidRDefault="00514564" w:rsidP="009255CE">
            <w:pPr>
              <w:pStyle w:val="afffffb"/>
              <w:ind w:firstLineChars="95" w:firstLine="171"/>
              <w:rPr>
                <w:sz w:val="18"/>
              </w:rPr>
            </w:pPr>
            <w:r w:rsidRPr="00D62AF4">
              <w:rPr>
                <w:sz w:val="18"/>
              </w:rPr>
              <w:t>8192x4320@120</w:t>
            </w:r>
          </w:p>
        </w:tc>
      </w:tr>
      <w:tr w:rsidR="00514564" w:rsidRPr="000841CD" w14:paraId="74B0DA92" w14:textId="77777777" w:rsidTr="00D62AF4">
        <w:trPr>
          <w:trHeight w:val="320"/>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0E64E23" w14:textId="77777777" w:rsidR="00514564" w:rsidRPr="00D62AF4" w:rsidRDefault="00514564" w:rsidP="00D62AF4">
            <w:pPr>
              <w:pStyle w:val="afffffb"/>
              <w:ind w:firstLineChars="0" w:firstLine="0"/>
              <w:rPr>
                <w:sz w:val="18"/>
              </w:rPr>
            </w:pPr>
            <w:r w:rsidRPr="00D62AF4">
              <w:rPr>
                <w:sz w:val="18"/>
              </w:rPr>
              <w:t>7.1</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7E507D3D"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0E175E8" w14:textId="77777777" w:rsidR="00514564" w:rsidRPr="00D62AF4" w:rsidRDefault="00514564" w:rsidP="009255CE">
            <w:pPr>
              <w:pStyle w:val="afffffb"/>
              <w:ind w:firstLineChars="95" w:firstLine="171"/>
              <w:rPr>
                <w:sz w:val="18"/>
              </w:rPr>
            </w:pPr>
            <w:r w:rsidRPr="00D62AF4">
              <w:rPr>
                <w:sz w:val="18"/>
              </w:rPr>
              <w:t>8</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4754317" w14:textId="0DEABD9A"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19B7BEE" w14:textId="77777777" w:rsidR="00514564" w:rsidRPr="00D62AF4" w:rsidRDefault="00514564" w:rsidP="009255CE">
            <w:pPr>
              <w:pStyle w:val="afffffb"/>
              <w:ind w:firstLineChars="95" w:firstLine="171"/>
              <w:rPr>
                <w:sz w:val="18"/>
              </w:rPr>
            </w:pPr>
            <w:r w:rsidRPr="00D62AF4">
              <w:rPr>
                <w:sz w:val="18"/>
              </w:rPr>
              <w:t>ceil(sqrt(W*H)/180)</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74EE4A9A" w14:textId="77777777" w:rsidR="00514564" w:rsidRPr="00D62AF4" w:rsidRDefault="00514564" w:rsidP="009255CE">
            <w:pPr>
              <w:pStyle w:val="afffffb"/>
              <w:ind w:firstLineChars="95" w:firstLine="171"/>
              <w:rPr>
                <w:sz w:val="18"/>
              </w:rPr>
            </w:pPr>
          </w:p>
        </w:tc>
      </w:tr>
      <w:tr w:rsidR="00514564" w:rsidRPr="000841CD" w14:paraId="14F5284A" w14:textId="77777777" w:rsidTr="00D62AF4">
        <w:trPr>
          <w:trHeight w:val="225"/>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FBE1125" w14:textId="77777777" w:rsidR="00514564" w:rsidRPr="00D62AF4" w:rsidRDefault="00514564" w:rsidP="00D62AF4">
            <w:pPr>
              <w:pStyle w:val="afffffb"/>
              <w:ind w:firstLineChars="0" w:firstLine="0"/>
              <w:rPr>
                <w:sz w:val="18"/>
              </w:rPr>
            </w:pPr>
            <w:r w:rsidRPr="00D62AF4">
              <w:rPr>
                <w:sz w:val="18"/>
              </w:rPr>
              <w:t>7.2</w:t>
            </w:r>
          </w:p>
        </w:tc>
        <w:tc>
          <w:tcPr>
            <w:tcW w:w="1335" w:type="dxa"/>
            <w:vMerge/>
            <w:tcBorders>
              <w:top w:val="single" w:sz="8" w:space="0" w:color="000000"/>
              <w:left w:val="single" w:sz="8" w:space="0" w:color="000000"/>
              <w:bottom w:val="single" w:sz="8" w:space="0" w:color="000000"/>
              <w:right w:val="single" w:sz="8" w:space="0" w:color="000000"/>
            </w:tcBorders>
            <w:vAlign w:val="center"/>
            <w:hideMark/>
          </w:tcPr>
          <w:p w14:paraId="79A486E3" w14:textId="77777777" w:rsidR="00514564" w:rsidRPr="00D62AF4" w:rsidRDefault="00514564" w:rsidP="009255CE">
            <w:pPr>
              <w:pStyle w:val="afffffb"/>
              <w:ind w:firstLineChars="95" w:firstLine="171"/>
              <w:rPr>
                <w:sz w:val="18"/>
              </w:rPr>
            </w:pP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7D7B97D" w14:textId="77777777" w:rsidR="00514564" w:rsidRPr="00D62AF4" w:rsidRDefault="00514564" w:rsidP="009255CE">
            <w:pPr>
              <w:pStyle w:val="afffffb"/>
              <w:ind w:firstLineChars="95" w:firstLine="171"/>
              <w:rPr>
                <w:sz w:val="18"/>
              </w:rPr>
            </w:pPr>
            <w:r w:rsidRPr="00D62AF4">
              <w:rPr>
                <w:sz w:val="18"/>
              </w:rPr>
              <w:t>6</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9F3B02C" w14:textId="0369BD53" w:rsidR="00514564" w:rsidRPr="00D62AF4" w:rsidRDefault="00514564" w:rsidP="009255CE">
            <w:pPr>
              <w:pStyle w:val="afffffb"/>
              <w:ind w:firstLineChars="95" w:firstLine="171"/>
              <w:rPr>
                <w:sz w:val="18"/>
              </w:rPr>
            </w:pPr>
            <w:r w:rsidRPr="00D62AF4">
              <w:rPr>
                <w:sz w:val="18"/>
              </w:rPr>
              <w:t>8192</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44BA77ED"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4097A72C" w14:textId="77777777" w:rsidR="00514564" w:rsidRPr="00D62AF4" w:rsidRDefault="00514564" w:rsidP="009255CE">
            <w:pPr>
              <w:pStyle w:val="afffffb"/>
              <w:ind w:firstLineChars="95" w:firstLine="171"/>
              <w:rPr>
                <w:sz w:val="18"/>
              </w:rPr>
            </w:pPr>
          </w:p>
        </w:tc>
      </w:tr>
      <w:tr w:rsidR="00514564" w:rsidRPr="000841CD" w14:paraId="46CF00F3" w14:textId="77777777" w:rsidTr="00D62AF4">
        <w:trPr>
          <w:trHeight w:val="225"/>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C17688A" w14:textId="77777777" w:rsidR="00514564" w:rsidRPr="00D62AF4" w:rsidRDefault="00514564" w:rsidP="00D62AF4">
            <w:pPr>
              <w:pStyle w:val="afffffb"/>
              <w:ind w:firstLineChars="0" w:firstLine="0"/>
              <w:rPr>
                <w:sz w:val="18"/>
              </w:rPr>
            </w:pPr>
            <w:r w:rsidRPr="00D62AF4">
              <w:rPr>
                <w:sz w:val="18"/>
              </w:rPr>
              <w:t>25</w:t>
            </w:r>
          </w:p>
        </w:tc>
        <w:tc>
          <w:tcPr>
            <w:tcW w:w="1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49123ED0"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C0092BE" w14:textId="77777777" w:rsidR="00514564" w:rsidRPr="00D62AF4" w:rsidRDefault="00514564" w:rsidP="009255CE">
            <w:pPr>
              <w:pStyle w:val="afffffb"/>
              <w:ind w:firstLineChars="95" w:firstLine="171"/>
              <w:rPr>
                <w:sz w:val="18"/>
              </w:rPr>
            </w:pPr>
            <w:r w:rsidRPr="00D62AF4">
              <w:rPr>
                <w:sz w:val="18"/>
              </w:rPr>
              <w:t>12</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D0A736B" w14:textId="71C1C5BD"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4FA9508"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592" w:type="dxa"/>
            <w:vMerge w:val="restar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C34207D" w14:textId="77777777" w:rsidR="00514564" w:rsidRPr="00D62AF4" w:rsidRDefault="00514564" w:rsidP="009255CE">
            <w:pPr>
              <w:pStyle w:val="afffffb"/>
              <w:ind w:firstLineChars="95" w:firstLine="171"/>
              <w:rPr>
                <w:sz w:val="18"/>
              </w:rPr>
            </w:pPr>
            <w:r w:rsidRPr="00D62AF4">
              <w:rPr>
                <w:rFonts w:hint="eastAsia"/>
                <w:sz w:val="18"/>
              </w:rPr>
              <w:t>16K或更高</w:t>
            </w:r>
          </w:p>
        </w:tc>
      </w:tr>
      <w:tr w:rsidR="00514564" w:rsidRPr="000841CD" w14:paraId="3FE73938" w14:textId="77777777" w:rsidTr="00D62AF4">
        <w:trPr>
          <w:trHeight w:val="225"/>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E644432" w14:textId="77777777" w:rsidR="00514564" w:rsidRPr="00D62AF4" w:rsidRDefault="00514564" w:rsidP="00D62AF4">
            <w:pPr>
              <w:pStyle w:val="afffffb"/>
              <w:ind w:firstLineChars="0" w:firstLine="0"/>
              <w:rPr>
                <w:sz w:val="18"/>
              </w:rPr>
            </w:pPr>
            <w:r w:rsidRPr="00D62AF4">
              <w:rPr>
                <w:sz w:val="18"/>
              </w:rPr>
              <w:t>25.1</w:t>
            </w:r>
          </w:p>
        </w:tc>
        <w:tc>
          <w:tcPr>
            <w:tcW w:w="1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798E471"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F809851" w14:textId="77777777" w:rsidR="00514564" w:rsidRPr="00D62AF4" w:rsidRDefault="00514564" w:rsidP="009255CE">
            <w:pPr>
              <w:pStyle w:val="afffffb"/>
              <w:ind w:firstLineChars="95" w:firstLine="171"/>
              <w:rPr>
                <w:sz w:val="18"/>
              </w:rPr>
            </w:pPr>
            <w:r w:rsidRPr="00D62AF4">
              <w:rPr>
                <w:sz w:val="18"/>
              </w:rPr>
              <w:t>8</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3605065" w14:textId="73CE8794" w:rsidR="00514564" w:rsidRPr="00D62AF4" w:rsidRDefault="00514564" w:rsidP="009255CE">
            <w:pPr>
              <w:pStyle w:val="afffffb"/>
              <w:ind w:firstLineChars="95" w:firstLine="171"/>
              <w:rPr>
                <w:sz w:val="18"/>
              </w:rPr>
            </w:pPr>
            <w:r w:rsidRPr="00D62AF4">
              <w:rPr>
                <w:sz w:val="18"/>
              </w:rPr>
              <w:t>1024</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0F8D4A3"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05022F8F" w14:textId="77777777" w:rsidR="00514564" w:rsidRPr="00D62AF4" w:rsidRDefault="00514564" w:rsidP="009255CE">
            <w:pPr>
              <w:pStyle w:val="afffffb"/>
              <w:ind w:firstLineChars="95" w:firstLine="171"/>
              <w:rPr>
                <w:sz w:val="18"/>
              </w:rPr>
            </w:pPr>
          </w:p>
        </w:tc>
      </w:tr>
      <w:tr w:rsidR="00514564" w:rsidRPr="000841CD" w14:paraId="6086182A" w14:textId="77777777" w:rsidTr="00D62AF4">
        <w:trPr>
          <w:trHeight w:val="225"/>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48B02FF" w14:textId="77777777" w:rsidR="00514564" w:rsidRPr="00D62AF4" w:rsidRDefault="00514564" w:rsidP="00D62AF4">
            <w:pPr>
              <w:pStyle w:val="afffffb"/>
              <w:ind w:firstLineChars="0" w:firstLine="0"/>
              <w:rPr>
                <w:sz w:val="18"/>
              </w:rPr>
            </w:pPr>
            <w:r w:rsidRPr="00D62AF4">
              <w:rPr>
                <w:sz w:val="18"/>
              </w:rPr>
              <w:t>25.2</w:t>
            </w:r>
          </w:p>
        </w:tc>
        <w:tc>
          <w:tcPr>
            <w:tcW w:w="1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3FEA876"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B9176B4" w14:textId="77777777" w:rsidR="00514564" w:rsidRPr="00D62AF4" w:rsidRDefault="00514564" w:rsidP="009255CE">
            <w:pPr>
              <w:pStyle w:val="afffffb"/>
              <w:ind w:firstLineChars="95" w:firstLine="171"/>
              <w:rPr>
                <w:sz w:val="18"/>
              </w:rPr>
            </w:pPr>
            <w:r w:rsidRPr="00D62AF4">
              <w:rPr>
                <w:sz w:val="18"/>
              </w:rPr>
              <w:t>6</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683CE4C" w14:textId="4C6F56D0" w:rsidR="00514564" w:rsidRPr="00D62AF4" w:rsidRDefault="00514564" w:rsidP="009255CE">
            <w:pPr>
              <w:pStyle w:val="afffffb"/>
              <w:ind w:firstLineChars="95" w:firstLine="171"/>
              <w:rPr>
                <w:sz w:val="18"/>
              </w:rPr>
            </w:pPr>
            <w:r w:rsidRPr="00D62AF4">
              <w:rPr>
                <w:rFonts w:hint="eastAsia"/>
                <w:sz w:val="18"/>
              </w:rPr>
              <w:t>无限制</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98E43ED"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21D0C0ED" w14:textId="77777777" w:rsidR="00514564" w:rsidRPr="00D62AF4" w:rsidRDefault="00514564" w:rsidP="009255CE">
            <w:pPr>
              <w:pStyle w:val="afffffb"/>
              <w:ind w:firstLineChars="95" w:firstLine="171"/>
              <w:rPr>
                <w:sz w:val="18"/>
              </w:rPr>
            </w:pPr>
          </w:p>
        </w:tc>
      </w:tr>
      <w:tr w:rsidR="00514564" w:rsidRPr="000841CD" w14:paraId="6E09691B" w14:textId="77777777" w:rsidTr="00D62AF4">
        <w:trPr>
          <w:trHeight w:val="225"/>
        </w:trPr>
        <w:tc>
          <w:tcPr>
            <w:tcW w:w="699"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359FBD2" w14:textId="77777777" w:rsidR="00514564" w:rsidRPr="00D62AF4" w:rsidRDefault="00514564" w:rsidP="00D62AF4">
            <w:pPr>
              <w:pStyle w:val="afffffb"/>
              <w:ind w:firstLineChars="0" w:firstLine="0"/>
              <w:rPr>
                <w:sz w:val="18"/>
              </w:rPr>
            </w:pPr>
            <w:r w:rsidRPr="00D62AF4">
              <w:rPr>
                <w:sz w:val="18"/>
              </w:rPr>
              <w:t>25.5</w:t>
            </w:r>
          </w:p>
        </w:tc>
        <w:tc>
          <w:tcPr>
            <w:tcW w:w="1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E1E64BA"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35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F0B31AC"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993"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B7D884D" w14:textId="6353317E" w:rsidR="00514564" w:rsidRPr="00D62AF4" w:rsidRDefault="00514564" w:rsidP="009255CE">
            <w:pPr>
              <w:pStyle w:val="afffffb"/>
              <w:ind w:firstLineChars="95" w:firstLine="171"/>
              <w:rPr>
                <w:sz w:val="18"/>
              </w:rPr>
            </w:pPr>
            <w:r w:rsidRPr="00D62AF4">
              <w:rPr>
                <w:rFonts w:hint="eastAsia"/>
                <w:sz w:val="18"/>
              </w:rPr>
              <w:t>无限制</w:t>
            </w:r>
          </w:p>
        </w:tc>
        <w:tc>
          <w:tcPr>
            <w:tcW w:w="23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9E2AC58" w14:textId="77777777" w:rsidR="00514564" w:rsidRPr="00D62AF4" w:rsidRDefault="00514564" w:rsidP="009255CE">
            <w:pPr>
              <w:pStyle w:val="afffffb"/>
              <w:ind w:firstLineChars="95" w:firstLine="171"/>
              <w:rPr>
                <w:sz w:val="18"/>
              </w:rPr>
            </w:pPr>
            <w:r w:rsidRPr="00D62AF4">
              <w:rPr>
                <w:rFonts w:hint="eastAsia"/>
                <w:sz w:val="18"/>
              </w:rPr>
              <w:t>无限制</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47FA728D" w14:textId="77777777" w:rsidR="00514564" w:rsidRPr="00D62AF4" w:rsidRDefault="00514564" w:rsidP="009255CE">
            <w:pPr>
              <w:pStyle w:val="afffffb"/>
              <w:ind w:firstLineChars="95" w:firstLine="171"/>
              <w:rPr>
                <w:sz w:val="18"/>
              </w:rPr>
            </w:pPr>
          </w:p>
        </w:tc>
      </w:tr>
    </w:tbl>
    <w:p w14:paraId="053DA9C6" w14:textId="4BAC2E81" w:rsidR="009255CE" w:rsidRPr="00885F1D" w:rsidRDefault="00A30491" w:rsidP="00D62AF4">
      <w:pPr>
        <w:pStyle w:val="afffffb"/>
        <w:ind w:firstLineChars="0" w:firstLine="0"/>
        <w:rPr>
          <w:rFonts w:hAnsi="宋体" w:hint="eastAsia"/>
        </w:rPr>
      </w:pPr>
      <w:r w:rsidRPr="00885F1D">
        <w:rPr>
          <w:rFonts w:hAnsi="宋体"/>
        </w:rPr>
        <w:t>注：各级别下每帧YUV或RGB数据的</w:t>
      </w:r>
      <w:r w:rsidR="00FC2B02" w:rsidRPr="00885F1D">
        <w:rPr>
          <w:rFonts w:hAnsi="宋体"/>
        </w:rPr>
        <w:t>最大</w:t>
      </w:r>
      <w:r w:rsidRPr="00885F1D">
        <w:rPr>
          <w:rFonts w:hAnsi="宋体"/>
        </w:rPr>
        <w:t>压缩比特数</w:t>
      </w:r>
      <w:r w:rsidR="00FC2B02" w:rsidRPr="00885F1D">
        <w:rPr>
          <w:rFonts w:hAnsi="宋体" w:hint="eastAsia"/>
        </w:rPr>
        <w:t>M</w:t>
      </w:r>
      <w:r w:rsidR="00FC2B02" w:rsidRPr="00885F1D">
        <w:rPr>
          <w:rFonts w:hAnsi="宋体"/>
        </w:rPr>
        <w:t>axBits</w:t>
      </w:r>
      <w:r w:rsidRPr="00885F1D">
        <w:rPr>
          <w:rFonts w:hAnsi="宋体" w:hint="eastAsia"/>
        </w:rPr>
        <w:t>等于</w:t>
      </w:r>
      <w:r w:rsidRPr="00885F1D">
        <w:rPr>
          <w:rFonts w:hAnsi="宋体"/>
        </w:rPr>
        <w:t>W*H*SampleNumber*BitDepth/CR,其中W为图像宽，H为图像高，SampeleNumber为</w:t>
      </w:r>
      <w:r w:rsidRPr="00885F1D">
        <w:rPr>
          <w:rFonts w:hAnsi="宋体" w:hint="eastAsia"/>
        </w:rPr>
        <w:t>2（当c</w:t>
      </w:r>
      <w:r w:rsidRPr="00885F1D">
        <w:rPr>
          <w:rFonts w:hAnsi="宋体"/>
        </w:rPr>
        <w:t>hroma_format为</w:t>
      </w:r>
      <w:r w:rsidRPr="00885F1D">
        <w:rPr>
          <w:rFonts w:hAnsi="宋体" w:hint="eastAsia"/>
        </w:rPr>
        <w:t>1时）或3（当c</w:t>
      </w:r>
      <w:r w:rsidRPr="00885F1D">
        <w:rPr>
          <w:rFonts w:hAnsi="宋体"/>
        </w:rPr>
        <w:t>hroma_format为</w:t>
      </w:r>
      <w:r w:rsidRPr="00885F1D">
        <w:rPr>
          <w:rFonts w:hAnsi="宋体" w:hint="eastAsia"/>
        </w:rPr>
        <w:t>0或2时），BitDepth等于图像的位宽，CR为表A.3中规定的</w:t>
      </w:r>
      <w:r w:rsidR="008E5CBF" w:rsidRPr="00885F1D">
        <w:rPr>
          <w:rFonts w:hAnsi="宋体" w:hint="eastAsia"/>
        </w:rPr>
        <w:t>各级别对应的</w:t>
      </w:r>
      <w:r w:rsidRPr="00885F1D">
        <w:rPr>
          <w:rFonts w:hAnsi="宋体" w:hint="eastAsia"/>
        </w:rPr>
        <w:t>帧级最低压缩倍率。</w:t>
      </w:r>
      <w:r w:rsidR="00FC2B02" w:rsidRPr="00885F1D">
        <w:rPr>
          <w:rFonts w:hAnsi="宋体" w:hint="eastAsia"/>
        </w:rPr>
        <w:t>例如，对于级别4.</w:t>
      </w:r>
      <w:r w:rsidR="00FC2B02" w:rsidRPr="00885F1D">
        <w:rPr>
          <w:rFonts w:hAnsi="宋体"/>
        </w:rPr>
        <w:t>1，当视频分辨率为宽W等于3840，高H等于</w:t>
      </w:r>
      <w:r w:rsidR="00FC2B02" w:rsidRPr="00885F1D">
        <w:rPr>
          <w:rFonts w:hAnsi="宋体" w:hint="eastAsia"/>
        </w:rPr>
        <w:t>2</w:t>
      </w:r>
      <w:r w:rsidR="00FC2B02" w:rsidRPr="00885F1D">
        <w:rPr>
          <w:rFonts w:hAnsi="宋体"/>
        </w:rPr>
        <w:t>160，</w:t>
      </w:r>
      <w:r w:rsidR="00FC2B02" w:rsidRPr="00885F1D">
        <w:rPr>
          <w:rFonts w:hAnsi="宋体" w:hint="eastAsia"/>
        </w:rPr>
        <w:t>c</w:t>
      </w:r>
      <w:r w:rsidR="00FC2B02" w:rsidRPr="00885F1D">
        <w:rPr>
          <w:rFonts w:hAnsi="宋体"/>
        </w:rPr>
        <w:t>hroma_format等于</w:t>
      </w:r>
      <w:r w:rsidR="00FC2B02" w:rsidRPr="00885F1D">
        <w:rPr>
          <w:rFonts w:hAnsi="宋体" w:hint="eastAsia"/>
        </w:rPr>
        <w:t>1时，M</w:t>
      </w:r>
      <w:r w:rsidR="00FC2B02" w:rsidRPr="00885F1D">
        <w:rPr>
          <w:rFonts w:hAnsi="宋体"/>
        </w:rPr>
        <w:t>axBits=2073600。对序列中的第一帧，它的YUV或RGB数据的最大压缩比特数</w:t>
      </w:r>
      <w:r w:rsidR="00FC2B02" w:rsidRPr="00885F1D">
        <w:rPr>
          <w:rFonts w:hAnsi="宋体" w:hint="eastAsia"/>
        </w:rPr>
        <w:t>M</w:t>
      </w:r>
      <w:r w:rsidR="00FC2B02" w:rsidRPr="00885F1D">
        <w:rPr>
          <w:rFonts w:hAnsi="宋体"/>
        </w:rPr>
        <w:t>axBits为</w:t>
      </w:r>
      <w:r w:rsidR="00957083" w:rsidRPr="00885F1D">
        <w:rPr>
          <w:rFonts w:hAnsi="宋体"/>
        </w:rPr>
        <w:t>序列</w:t>
      </w:r>
      <w:r w:rsidR="00FC2B02" w:rsidRPr="00885F1D">
        <w:rPr>
          <w:rFonts w:hAnsi="宋体"/>
        </w:rPr>
        <w:t>sequence_header( )语法结构的比特数加上</w:t>
      </w:r>
      <w:r w:rsidR="00957083" w:rsidRPr="00885F1D">
        <w:rPr>
          <w:rFonts w:hAnsi="宋体"/>
        </w:rPr>
        <w:t>该帧</w:t>
      </w:r>
      <w:r w:rsidR="00FC2B02" w:rsidRPr="00885F1D">
        <w:rPr>
          <w:rFonts w:hAnsi="宋体" w:hint="eastAsia"/>
        </w:rPr>
        <w:t>p</w:t>
      </w:r>
      <w:r w:rsidR="00FC2B02" w:rsidRPr="00885F1D">
        <w:rPr>
          <w:rFonts w:hAnsi="宋体"/>
        </w:rPr>
        <w:t>icture(</w:t>
      </w:r>
      <w:r w:rsidR="00957083" w:rsidRPr="00885F1D">
        <w:rPr>
          <w:rFonts w:hAnsi="宋体"/>
        </w:rPr>
        <w:t xml:space="preserve"> </w:t>
      </w:r>
      <w:r w:rsidR="00FC2B02" w:rsidRPr="00885F1D">
        <w:rPr>
          <w:rFonts w:hAnsi="宋体"/>
        </w:rPr>
        <w:t>)语法结构的比特数减去</w:t>
      </w:r>
      <w:r w:rsidR="00957083" w:rsidRPr="00885F1D">
        <w:rPr>
          <w:rFonts w:hAnsi="宋体"/>
        </w:rPr>
        <w:t>该帧</w:t>
      </w:r>
      <w:r w:rsidR="00957083" w:rsidRPr="00885F1D">
        <w:rPr>
          <w:rFonts w:hAnsi="宋体" w:hint="eastAsia"/>
          <w:szCs w:val="18"/>
          <w:lang w:val="en-GB"/>
        </w:rPr>
        <w:t>alpha</w:t>
      </w:r>
      <w:r w:rsidR="00957083" w:rsidRPr="00885F1D">
        <w:rPr>
          <w:rFonts w:hAnsi="宋体"/>
          <w:szCs w:val="18"/>
          <w:lang w:val="en-GB"/>
        </w:rPr>
        <w:t>_map_data</w:t>
      </w:r>
      <w:r w:rsidR="00957083" w:rsidRPr="00885F1D">
        <w:rPr>
          <w:rFonts w:hAnsi="宋体" w:hint="eastAsia"/>
          <w:szCs w:val="18"/>
          <w:lang w:val="en-GB"/>
        </w:rPr>
        <w:t>(</w:t>
      </w:r>
      <w:r w:rsidR="00957083" w:rsidRPr="00885F1D">
        <w:rPr>
          <w:rFonts w:hAnsi="宋体"/>
          <w:szCs w:val="18"/>
          <w:lang w:val="en-GB"/>
        </w:rPr>
        <w:t xml:space="preserve"> )语法结构的比特数</w:t>
      </w:r>
      <w:r w:rsidR="00957083" w:rsidRPr="00885F1D">
        <w:rPr>
          <w:rFonts w:hAnsi="宋体" w:hint="eastAsia"/>
          <w:szCs w:val="18"/>
          <w:lang w:val="en-GB"/>
        </w:rPr>
        <w:t>；</w:t>
      </w:r>
      <w:r w:rsidR="00957083" w:rsidRPr="00885F1D">
        <w:rPr>
          <w:rFonts w:hAnsi="宋体"/>
        </w:rPr>
        <w:t>对序列中的其余帧，它的YUV或RGB数据的最大压缩比特数</w:t>
      </w:r>
      <w:r w:rsidR="00957083" w:rsidRPr="00885F1D">
        <w:rPr>
          <w:rFonts w:hAnsi="宋体" w:hint="eastAsia"/>
        </w:rPr>
        <w:t>M</w:t>
      </w:r>
      <w:r w:rsidR="00957083" w:rsidRPr="00885F1D">
        <w:rPr>
          <w:rFonts w:hAnsi="宋体"/>
        </w:rPr>
        <w:t>axBits为该帧</w:t>
      </w:r>
      <w:r w:rsidR="00957083" w:rsidRPr="00885F1D">
        <w:rPr>
          <w:rFonts w:hAnsi="宋体" w:hint="eastAsia"/>
        </w:rPr>
        <w:t>p</w:t>
      </w:r>
      <w:r w:rsidR="00957083" w:rsidRPr="00885F1D">
        <w:rPr>
          <w:rFonts w:hAnsi="宋体"/>
        </w:rPr>
        <w:t>icture( )语法结构的比特数减去该帧</w:t>
      </w:r>
      <w:r w:rsidR="00957083" w:rsidRPr="00885F1D">
        <w:rPr>
          <w:rFonts w:hAnsi="宋体" w:hint="eastAsia"/>
          <w:szCs w:val="18"/>
          <w:lang w:val="en-GB"/>
        </w:rPr>
        <w:t>alpha</w:t>
      </w:r>
      <w:r w:rsidR="00957083" w:rsidRPr="00885F1D">
        <w:rPr>
          <w:rFonts w:hAnsi="宋体"/>
          <w:szCs w:val="18"/>
          <w:lang w:val="en-GB"/>
        </w:rPr>
        <w:t>_map_data</w:t>
      </w:r>
      <w:r w:rsidR="00957083" w:rsidRPr="00885F1D">
        <w:rPr>
          <w:rFonts w:hAnsi="宋体" w:hint="eastAsia"/>
          <w:szCs w:val="18"/>
          <w:lang w:val="en-GB"/>
        </w:rPr>
        <w:t>(</w:t>
      </w:r>
      <w:r w:rsidR="00957083" w:rsidRPr="00885F1D">
        <w:rPr>
          <w:rFonts w:hAnsi="宋体"/>
          <w:szCs w:val="18"/>
          <w:lang w:val="en-GB"/>
        </w:rPr>
        <w:t xml:space="preserve"> )语法结构的比特数</w:t>
      </w:r>
      <w:r w:rsidR="007C700C" w:rsidRPr="00885F1D">
        <w:rPr>
          <w:rFonts w:hAnsi="宋体"/>
          <w:szCs w:val="18"/>
          <w:lang w:val="en-GB"/>
        </w:rPr>
        <w:t>。</w:t>
      </w:r>
    </w:p>
    <w:p w14:paraId="1888B886" w14:textId="70CA87D3" w:rsidR="00CF6A47" w:rsidRDefault="00CF6A47">
      <w:pPr>
        <w:widowControl/>
        <w:adjustRightInd/>
        <w:spacing w:line="240" w:lineRule="auto"/>
        <w:jc w:val="left"/>
        <w:rPr>
          <w:rFonts w:ascii="宋体" w:hAnsi="Times New Roman"/>
          <w:kern w:val="0"/>
          <w:szCs w:val="20"/>
        </w:rPr>
      </w:pPr>
      <w:r>
        <w:br w:type="page"/>
      </w:r>
    </w:p>
    <w:p w14:paraId="0A65FB39" w14:textId="4723D6AF" w:rsidR="007D0977" w:rsidRDefault="008E11FF">
      <w:pPr>
        <w:pStyle w:val="aff3"/>
        <w:spacing w:after="120"/>
      </w:pPr>
      <w:r>
        <w:lastRenderedPageBreak/>
        <w:br/>
      </w:r>
      <w:bookmarkStart w:id="695" w:name="_Ref200485687"/>
      <w:bookmarkStart w:id="696" w:name="_Toc205191956"/>
      <w:r>
        <w:rPr>
          <w:rFonts w:hint="eastAsia"/>
        </w:rPr>
        <w:t>（</w:t>
      </w:r>
      <w:r w:rsidR="00AC131C">
        <w:rPr>
          <w:rFonts w:hint="eastAsia"/>
        </w:rPr>
        <w:t>规范</w:t>
      </w:r>
      <w:r>
        <w:rPr>
          <w:rFonts w:hint="eastAsia"/>
        </w:rPr>
        <w:t>性</w:t>
      </w:r>
      <w:r w:rsidR="00B03F0F">
        <w:rPr>
          <w:rFonts w:hint="eastAsia"/>
        </w:rPr>
        <w:t>附录</w:t>
      </w:r>
      <w:r>
        <w:rPr>
          <w:rFonts w:hint="eastAsia"/>
        </w:rPr>
        <w:t>）</w:t>
      </w:r>
      <w:r>
        <w:br/>
      </w:r>
      <w:r w:rsidR="00B03F0F">
        <w:rPr>
          <w:rFonts w:hint="eastAsia"/>
        </w:rPr>
        <w:t>Alpha分量的解码方法</w:t>
      </w:r>
      <w:bookmarkEnd w:id="695"/>
      <w:bookmarkEnd w:id="696"/>
    </w:p>
    <w:p w14:paraId="160AD372" w14:textId="385E7955" w:rsidR="00A2599D" w:rsidRDefault="00A2599D">
      <w:pPr>
        <w:pStyle w:val="aff4"/>
        <w:spacing w:before="120" w:after="120"/>
      </w:pPr>
      <w:bookmarkStart w:id="697" w:name="_Toc205191957"/>
      <w:r>
        <w:t>概述</w:t>
      </w:r>
      <w:bookmarkEnd w:id="697"/>
    </w:p>
    <w:p w14:paraId="1B617F35" w14:textId="721F6B27" w:rsidR="00A2599D" w:rsidRDefault="00A2599D" w:rsidP="00D62AF4">
      <w:pPr>
        <w:pStyle w:val="afffffb"/>
        <w:ind w:firstLine="420"/>
      </w:pPr>
      <w:r>
        <w:rPr>
          <w:rFonts w:hint="eastAsia"/>
        </w:rPr>
        <w:t>当图像头中</w:t>
      </w:r>
      <w:r w:rsidR="00110F04">
        <w:rPr>
          <w:rFonts w:hint="eastAsia"/>
        </w:rPr>
        <w:t>的语法元素</w:t>
      </w:r>
      <w:r>
        <w:rPr>
          <w:rFonts w:hint="eastAsia"/>
        </w:rPr>
        <w:t>a</w:t>
      </w:r>
      <w:r>
        <w:t>lpha_map_flag</w:t>
      </w:r>
      <w:r w:rsidR="00EF59D5">
        <w:t>为</w:t>
      </w:r>
      <w:r>
        <w:t>1</w:t>
      </w:r>
      <w:r>
        <w:rPr>
          <w:rFonts w:hint="eastAsia"/>
        </w:rPr>
        <w:t>时，表示当前图像存在A</w:t>
      </w:r>
      <w:r>
        <w:t>lpha</w:t>
      </w:r>
      <w:r>
        <w:rPr>
          <w:rFonts w:hint="eastAsia"/>
        </w:rPr>
        <w:t>分量数据。</w:t>
      </w:r>
      <w:r>
        <w:t>可使用本附录中相应的方法对Alpha分量进行解码。</w:t>
      </w:r>
    </w:p>
    <w:p w14:paraId="673BEEC1" w14:textId="77777777" w:rsidR="00EF59D5" w:rsidRDefault="00EF59D5" w:rsidP="003E72B0">
      <w:pPr>
        <w:pStyle w:val="afffffb"/>
        <w:ind w:firstLineChars="0" w:firstLine="0"/>
      </w:pPr>
    </w:p>
    <w:p w14:paraId="01434CD1" w14:textId="3E3B20BE" w:rsidR="00EF59D5" w:rsidRDefault="00EF59D5" w:rsidP="003E72B0">
      <w:pPr>
        <w:pStyle w:val="aff4"/>
        <w:spacing w:before="120" w:after="120"/>
      </w:pPr>
      <w:bookmarkStart w:id="698" w:name="_Toc205191958"/>
      <w:r>
        <w:t>Alpha</w:t>
      </w:r>
      <w:r w:rsidR="005112A2">
        <w:t>分量的语法表和语义</w:t>
      </w:r>
      <w:bookmarkEnd w:id="698"/>
    </w:p>
    <w:p w14:paraId="5466FE30" w14:textId="19436D2C" w:rsidR="000E5953" w:rsidRDefault="000E5953" w:rsidP="000E5953">
      <w:pPr>
        <w:pStyle w:val="afffffb"/>
        <w:ind w:firstLine="420"/>
      </w:pPr>
      <w:r>
        <w:rPr>
          <w:rFonts w:hint="eastAsia"/>
        </w:rPr>
        <w:t>Alpha分量数据</w:t>
      </w:r>
      <w:r>
        <w:t>定义</w:t>
      </w:r>
      <w:r w:rsidRPr="000E5953">
        <w:rPr>
          <w:rFonts w:hAnsi="宋体"/>
        </w:rPr>
        <w:t>见</w:t>
      </w:r>
      <w:r w:rsidRPr="000E5953">
        <w:rPr>
          <w:rFonts w:hAnsi="宋体"/>
        </w:rPr>
        <w:fldChar w:fldCharType="begin"/>
      </w:r>
      <w:r w:rsidRPr="000E5953">
        <w:rPr>
          <w:rFonts w:hAnsi="宋体"/>
        </w:rPr>
        <w:instrText xml:space="preserve"> REF _Ref205226094 \h </w:instrText>
      </w:r>
      <w:r>
        <w:rPr>
          <w:rFonts w:hAnsi="宋体"/>
        </w:rPr>
        <w:instrText xml:space="preserve"> \* MERGEFORMAT </w:instrText>
      </w:r>
      <w:r w:rsidRPr="000E5953">
        <w:rPr>
          <w:rFonts w:hAnsi="宋体"/>
        </w:rPr>
      </w:r>
      <w:r w:rsidRPr="000E5953">
        <w:rPr>
          <w:rFonts w:hAnsi="宋体"/>
        </w:rPr>
        <w:fldChar w:fldCharType="separate"/>
      </w:r>
      <w:r w:rsidRPr="000E5953">
        <w:rPr>
          <w:rFonts w:hAnsi="宋体"/>
        </w:rPr>
        <w:t>表B.</w:t>
      </w:r>
      <w:r w:rsidRPr="000E5953">
        <w:rPr>
          <w:rFonts w:hAnsi="宋体"/>
          <w:noProof/>
        </w:rPr>
        <w:t>1</w:t>
      </w:r>
      <w:r w:rsidRPr="000E5953">
        <w:rPr>
          <w:rFonts w:hAnsi="宋体"/>
        </w:rPr>
        <w:fldChar w:fldCharType="end"/>
      </w:r>
      <w:r>
        <w:rPr>
          <w:rFonts w:hAnsi="宋体" w:hint="eastAsia"/>
        </w:rPr>
        <w:t>。</w:t>
      </w:r>
    </w:p>
    <w:p w14:paraId="0E32478A" w14:textId="07349953" w:rsidR="000E5953" w:rsidRPr="000E5953" w:rsidRDefault="000E5953" w:rsidP="000E5953">
      <w:pPr>
        <w:pStyle w:val="afffffffffffffb"/>
        <w:jc w:val="center"/>
        <w:rPr>
          <w:rFonts w:ascii="黑体" w:hAnsi="黑体" w:hint="eastAsia"/>
        </w:rPr>
      </w:pPr>
      <w:bookmarkStart w:id="699" w:name="_Ref205226094"/>
      <w:r w:rsidRPr="000E5953">
        <w:rPr>
          <w:rFonts w:ascii="黑体" w:hAnsi="黑体"/>
        </w:rPr>
        <w:t>表B.</w:t>
      </w:r>
      <w:r w:rsidRPr="000E5953">
        <w:rPr>
          <w:rFonts w:ascii="黑体" w:hAnsi="黑体"/>
        </w:rPr>
        <w:fldChar w:fldCharType="begin"/>
      </w:r>
      <w:r w:rsidRPr="000E5953">
        <w:rPr>
          <w:rFonts w:ascii="黑体" w:hAnsi="黑体"/>
        </w:rPr>
        <w:instrText xml:space="preserve"> SEQ 表B. \* ARABIC </w:instrText>
      </w:r>
      <w:r w:rsidRPr="000E5953">
        <w:rPr>
          <w:rFonts w:ascii="黑体" w:hAnsi="黑体"/>
        </w:rPr>
        <w:fldChar w:fldCharType="separate"/>
      </w:r>
      <w:r w:rsidRPr="000E5953">
        <w:rPr>
          <w:rFonts w:ascii="黑体" w:hAnsi="黑体"/>
          <w:noProof/>
        </w:rPr>
        <w:t>1</w:t>
      </w:r>
      <w:r w:rsidRPr="000E5953">
        <w:rPr>
          <w:rFonts w:ascii="黑体" w:hAnsi="黑体"/>
        </w:rPr>
        <w:fldChar w:fldCharType="end"/>
      </w:r>
      <w:bookmarkEnd w:id="699"/>
      <w:r>
        <w:rPr>
          <w:rFonts w:ascii="黑体" w:hAnsi="黑体"/>
        </w:rPr>
        <w:t xml:space="preserve"> </w:t>
      </w:r>
      <w:r w:rsidRPr="000E5953">
        <w:rPr>
          <w:rFonts w:ascii="黑体" w:hAnsi="黑体"/>
        </w:rPr>
        <w:t>Alpha</w:t>
      </w:r>
      <w:r w:rsidRPr="000E5953">
        <w:rPr>
          <w:rFonts w:ascii="黑体" w:hAnsi="黑体" w:hint="eastAsia"/>
        </w:rPr>
        <w:t>分量</w:t>
      </w:r>
      <w:r w:rsidRPr="000E5953">
        <w:rPr>
          <w:rFonts w:ascii="黑体" w:hAnsi="黑体" w:hint="eastAsia"/>
          <w:lang w:val="en-GB"/>
        </w:rPr>
        <w:t>数据定义</w:t>
      </w:r>
    </w:p>
    <w:tbl>
      <w:tblPr>
        <w:tblW w:w="9516" w:type="dxa"/>
        <w:tblInd w:w="108" w:type="dxa"/>
        <w:tblLayout w:type="fixed"/>
        <w:tblLook w:val="04A0" w:firstRow="1" w:lastRow="0" w:firstColumn="1" w:lastColumn="0" w:noHBand="0" w:noVBand="1"/>
      </w:tblPr>
      <w:tblGrid>
        <w:gridCol w:w="7957"/>
        <w:gridCol w:w="851"/>
        <w:gridCol w:w="708"/>
      </w:tblGrid>
      <w:tr w:rsidR="000E5953" w14:paraId="0CCEDCB2" w14:textId="77777777" w:rsidTr="006E091B">
        <w:trPr>
          <w:cantSplit/>
        </w:trPr>
        <w:tc>
          <w:tcPr>
            <w:tcW w:w="7957" w:type="dxa"/>
            <w:tcBorders>
              <w:top w:val="single" w:sz="12" w:space="0" w:color="auto"/>
              <w:left w:val="single" w:sz="12" w:space="0" w:color="auto"/>
              <w:bottom w:val="single" w:sz="12" w:space="0" w:color="auto"/>
              <w:right w:val="single" w:sz="6" w:space="0" w:color="auto"/>
            </w:tcBorders>
          </w:tcPr>
          <w:p w14:paraId="39EF3347" w14:textId="1074DAD6" w:rsidR="000E5953" w:rsidRDefault="000E5953" w:rsidP="000E5953">
            <w:pPr>
              <w:keepLines/>
              <w:tabs>
                <w:tab w:val="left" w:pos="340"/>
                <w:tab w:val="left" w:pos="680"/>
              </w:tabs>
              <w:adjustRightInd/>
              <w:spacing w:before="60" w:after="60" w:line="240" w:lineRule="auto"/>
              <w:jc w:val="center"/>
              <w:rPr>
                <w:rFonts w:ascii="Times New Roman" w:hAnsi="Times New Roman"/>
                <w:lang w:val="en-GB"/>
              </w:rPr>
            </w:pPr>
            <w:r>
              <w:rPr>
                <w:rFonts w:ascii="Times New Roman" w:hAnsi="Times New Roman"/>
              </w:rPr>
              <w:t>Alpha</w:t>
            </w:r>
            <w:r>
              <w:rPr>
                <w:rFonts w:hint="eastAsia"/>
              </w:rPr>
              <w:t>分量</w:t>
            </w:r>
            <w:r>
              <w:rPr>
                <w:rFonts w:ascii="Times New Roman" w:hAnsi="Times New Roman" w:hint="eastAsia"/>
                <w:lang w:val="en-GB"/>
              </w:rPr>
              <w:t>数据定义</w:t>
            </w:r>
          </w:p>
        </w:tc>
        <w:tc>
          <w:tcPr>
            <w:tcW w:w="851" w:type="dxa"/>
            <w:tcBorders>
              <w:top w:val="single" w:sz="12" w:space="0" w:color="auto"/>
              <w:left w:val="single" w:sz="6" w:space="0" w:color="auto"/>
              <w:bottom w:val="single" w:sz="12" w:space="0" w:color="auto"/>
              <w:right w:val="single" w:sz="6" w:space="0" w:color="auto"/>
            </w:tcBorders>
          </w:tcPr>
          <w:p w14:paraId="288F02D6" w14:textId="79B1C9B3" w:rsidR="000E5953" w:rsidRDefault="000E5953" w:rsidP="000E5953">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hint="eastAsia"/>
                <w:szCs w:val="24"/>
              </w:rPr>
              <w:t>码流指针ID</w:t>
            </w:r>
          </w:p>
        </w:tc>
        <w:tc>
          <w:tcPr>
            <w:tcW w:w="708" w:type="dxa"/>
            <w:tcBorders>
              <w:top w:val="single" w:sz="12" w:space="0" w:color="auto"/>
              <w:left w:val="single" w:sz="6" w:space="0" w:color="auto"/>
              <w:bottom w:val="single" w:sz="12" w:space="0" w:color="auto"/>
              <w:right w:val="single" w:sz="12" w:space="0" w:color="auto"/>
            </w:tcBorders>
          </w:tcPr>
          <w:p w14:paraId="116C8FA1" w14:textId="2309CD27" w:rsidR="000E5953" w:rsidRDefault="000E5953" w:rsidP="000E5953">
            <w:pPr>
              <w:keepLines/>
              <w:tabs>
                <w:tab w:val="left" w:pos="340"/>
                <w:tab w:val="left" w:pos="680"/>
              </w:tabs>
              <w:adjustRightInd/>
              <w:spacing w:before="60" w:after="60" w:line="240" w:lineRule="auto"/>
              <w:jc w:val="center"/>
              <w:rPr>
                <w:rFonts w:ascii="Times New Roman" w:hAnsi="Times New Roman"/>
                <w:sz w:val="18"/>
                <w:szCs w:val="18"/>
              </w:rPr>
            </w:pPr>
            <w:r>
              <w:rPr>
                <w:rFonts w:ascii="Times New Roman" w:hAnsi="Times New Roman" w:hint="eastAsia"/>
                <w:sz w:val="18"/>
                <w:szCs w:val="18"/>
                <w:lang w:val="en-GB"/>
              </w:rPr>
              <w:t>描述符</w:t>
            </w:r>
          </w:p>
        </w:tc>
      </w:tr>
      <w:tr w:rsidR="000E5953" w14:paraId="4BC8F83B" w14:textId="77777777" w:rsidTr="006E091B">
        <w:trPr>
          <w:cantSplit/>
        </w:trPr>
        <w:tc>
          <w:tcPr>
            <w:tcW w:w="7957" w:type="dxa"/>
            <w:tcBorders>
              <w:top w:val="single" w:sz="12" w:space="0" w:color="auto"/>
              <w:left w:val="single" w:sz="12" w:space="0" w:color="auto"/>
              <w:bottom w:val="single" w:sz="4" w:space="0" w:color="auto"/>
              <w:right w:val="single" w:sz="6" w:space="0" w:color="auto"/>
            </w:tcBorders>
          </w:tcPr>
          <w:p w14:paraId="76F55DE5" w14:textId="678B71B3" w:rsidR="000E5953" w:rsidRDefault="000E5953" w:rsidP="000E5953">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hint="eastAsia"/>
                <w:szCs w:val="18"/>
                <w:lang w:val="en-GB"/>
              </w:rPr>
              <w:t>alpha</w:t>
            </w:r>
            <w:r>
              <w:rPr>
                <w:rFonts w:ascii="Times New Roman" w:hAnsi="Times New Roman"/>
                <w:szCs w:val="18"/>
                <w:lang w:val="en-GB"/>
              </w:rPr>
              <w:t>_map_data</w:t>
            </w:r>
            <w:r>
              <w:rPr>
                <w:rFonts w:ascii="Times New Roman" w:hAnsi="Times New Roman" w:hint="eastAsia"/>
                <w:szCs w:val="24"/>
              </w:rPr>
              <w:t xml:space="preserve"> (</w:t>
            </w:r>
            <w:r>
              <w:rPr>
                <w:rFonts w:ascii="Times New Roman" w:hAnsi="Times New Roman"/>
                <w:szCs w:val="24"/>
              </w:rPr>
              <w:t>offset5, AlphaW</w:t>
            </w:r>
            <w:r>
              <w:rPr>
                <w:rFonts w:ascii="Times New Roman" w:hAnsi="Times New Roman" w:hint="eastAsia"/>
                <w:szCs w:val="24"/>
              </w:rPr>
              <w:t xml:space="preserve">idth, </w:t>
            </w:r>
            <w:r>
              <w:rPr>
                <w:rFonts w:ascii="Times New Roman" w:hAnsi="Times New Roman"/>
                <w:szCs w:val="24"/>
              </w:rPr>
              <w:t>AlphaHeight</w:t>
            </w:r>
            <w:r>
              <w:rPr>
                <w:rFonts w:ascii="Times New Roman" w:hAnsi="Times New Roman" w:hint="eastAsia"/>
                <w:szCs w:val="24"/>
              </w:rPr>
              <w:t>)</w:t>
            </w:r>
            <w:r>
              <w:rPr>
                <w:rFonts w:ascii="Times New Roman" w:hAnsi="Times New Roman"/>
                <w:szCs w:val="24"/>
              </w:rPr>
              <w:t xml:space="preserve"> {</w:t>
            </w:r>
          </w:p>
        </w:tc>
        <w:tc>
          <w:tcPr>
            <w:tcW w:w="851" w:type="dxa"/>
            <w:tcBorders>
              <w:top w:val="single" w:sz="12" w:space="0" w:color="auto"/>
              <w:left w:val="single" w:sz="6" w:space="0" w:color="auto"/>
              <w:bottom w:val="single" w:sz="4" w:space="0" w:color="auto"/>
              <w:right w:val="single" w:sz="6" w:space="0" w:color="auto"/>
            </w:tcBorders>
          </w:tcPr>
          <w:p w14:paraId="3E20141A" w14:textId="77777777" w:rsidR="000E5953" w:rsidRDefault="000E5953" w:rsidP="000E595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12" w:space="0" w:color="auto"/>
              <w:left w:val="single" w:sz="6" w:space="0" w:color="auto"/>
              <w:bottom w:val="single" w:sz="4" w:space="0" w:color="auto"/>
              <w:right w:val="single" w:sz="12" w:space="0" w:color="auto"/>
            </w:tcBorders>
          </w:tcPr>
          <w:p w14:paraId="6FAFF14D" w14:textId="77777777" w:rsidR="000E5953" w:rsidRDefault="000E5953" w:rsidP="000E5953">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0E5953" w14:paraId="7116422F" w14:textId="77777777" w:rsidTr="006E091B">
        <w:trPr>
          <w:cantSplit/>
        </w:trPr>
        <w:tc>
          <w:tcPr>
            <w:tcW w:w="7957" w:type="dxa"/>
            <w:tcBorders>
              <w:top w:val="single" w:sz="4" w:space="0" w:color="auto"/>
              <w:left w:val="single" w:sz="12" w:space="0" w:color="auto"/>
              <w:bottom w:val="single" w:sz="4" w:space="0" w:color="auto"/>
              <w:right w:val="single" w:sz="6" w:space="0" w:color="auto"/>
            </w:tcBorders>
          </w:tcPr>
          <w:p w14:paraId="77E7C094" w14:textId="6EF072CD" w:rsidR="000E5953" w:rsidRDefault="000E5953" w:rsidP="000E5953">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t>if (alpha_map_code_mode == 0)</w:t>
            </w:r>
          </w:p>
        </w:tc>
        <w:tc>
          <w:tcPr>
            <w:tcW w:w="851" w:type="dxa"/>
            <w:tcBorders>
              <w:top w:val="single" w:sz="4" w:space="0" w:color="auto"/>
              <w:left w:val="single" w:sz="6" w:space="0" w:color="auto"/>
              <w:bottom w:val="single" w:sz="4" w:space="0" w:color="auto"/>
              <w:right w:val="single" w:sz="6" w:space="0" w:color="auto"/>
            </w:tcBorders>
          </w:tcPr>
          <w:p w14:paraId="10D3E31B" w14:textId="77777777" w:rsidR="000E5953" w:rsidRDefault="000E5953" w:rsidP="000E595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BBC47AB" w14:textId="77777777" w:rsidR="000E5953" w:rsidRDefault="000E5953" w:rsidP="000E5953">
            <w:pPr>
              <w:keepLines/>
              <w:tabs>
                <w:tab w:val="left" w:pos="340"/>
                <w:tab w:val="left" w:pos="680"/>
              </w:tabs>
              <w:adjustRightInd/>
              <w:spacing w:before="60" w:after="60" w:line="240" w:lineRule="auto"/>
              <w:jc w:val="center"/>
              <w:rPr>
                <w:rFonts w:ascii="Times New Roman" w:hAnsi="Times New Roman"/>
                <w:szCs w:val="24"/>
              </w:rPr>
            </w:pPr>
          </w:p>
        </w:tc>
      </w:tr>
      <w:tr w:rsidR="000E5953" w14:paraId="0C0BBEA5" w14:textId="77777777" w:rsidTr="006E091B">
        <w:trPr>
          <w:cantSplit/>
        </w:trPr>
        <w:tc>
          <w:tcPr>
            <w:tcW w:w="7957" w:type="dxa"/>
            <w:tcBorders>
              <w:top w:val="single" w:sz="4" w:space="0" w:color="auto"/>
              <w:left w:val="single" w:sz="12" w:space="0" w:color="auto"/>
              <w:bottom w:val="single" w:sz="4" w:space="0" w:color="auto"/>
              <w:right w:val="single" w:sz="6" w:space="0" w:color="auto"/>
            </w:tcBorders>
          </w:tcPr>
          <w:p w14:paraId="7DF607D2" w14:textId="2491157E" w:rsidR="000E5953" w:rsidRDefault="000E5953" w:rsidP="000E5953">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r>
            <w:r>
              <w:rPr>
                <w:rFonts w:ascii="Times New Roman" w:hAnsi="Times New Roman"/>
              </w:rPr>
              <w:tab/>
            </w:r>
            <w:r>
              <w:rPr>
                <w:rFonts w:ascii="Times New Roman" w:hAnsi="Times New Roman" w:hint="eastAsia"/>
                <w:szCs w:val="18"/>
                <w:lang w:val="en-GB"/>
              </w:rPr>
              <w:t>alpha</w:t>
            </w:r>
            <w:r>
              <w:rPr>
                <w:rFonts w:ascii="Times New Roman" w:hAnsi="Times New Roman"/>
                <w:szCs w:val="18"/>
                <w:lang w:val="en-GB"/>
              </w:rPr>
              <w:t>_map_data_mode0</w:t>
            </w:r>
            <w:r>
              <w:rPr>
                <w:rFonts w:ascii="Times New Roman" w:hAnsi="Times New Roman" w:hint="eastAsia"/>
                <w:szCs w:val="24"/>
              </w:rPr>
              <w:t xml:space="preserve"> (</w:t>
            </w:r>
            <w:r>
              <w:rPr>
                <w:rFonts w:ascii="Times New Roman" w:hAnsi="Times New Roman"/>
                <w:szCs w:val="24"/>
              </w:rPr>
              <w:t>offset5, AlphaW</w:t>
            </w:r>
            <w:r>
              <w:rPr>
                <w:rFonts w:ascii="Times New Roman" w:hAnsi="Times New Roman" w:hint="eastAsia"/>
                <w:szCs w:val="24"/>
              </w:rPr>
              <w:t xml:space="preserve">idth, </w:t>
            </w:r>
            <w:r>
              <w:rPr>
                <w:rFonts w:ascii="Times New Roman" w:hAnsi="Times New Roman"/>
                <w:szCs w:val="24"/>
              </w:rPr>
              <w:t>AlphaHeight</w:t>
            </w:r>
            <w:r>
              <w:rPr>
                <w:rFonts w:ascii="Times New Roman" w:hAnsi="Times New Roman" w:hint="eastAsia"/>
                <w:szCs w:val="24"/>
              </w:rPr>
              <w:t>)</w:t>
            </w:r>
          </w:p>
        </w:tc>
        <w:tc>
          <w:tcPr>
            <w:tcW w:w="851" w:type="dxa"/>
            <w:tcBorders>
              <w:top w:val="single" w:sz="4" w:space="0" w:color="auto"/>
              <w:left w:val="single" w:sz="6" w:space="0" w:color="auto"/>
              <w:bottom w:val="single" w:sz="4" w:space="0" w:color="auto"/>
              <w:right w:val="single" w:sz="6" w:space="0" w:color="auto"/>
            </w:tcBorders>
          </w:tcPr>
          <w:p w14:paraId="62970224" w14:textId="77777777" w:rsidR="000E5953" w:rsidRDefault="000E5953" w:rsidP="000E595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63A0CD9" w14:textId="77777777" w:rsidR="000E5953" w:rsidRDefault="000E5953" w:rsidP="000E5953">
            <w:pPr>
              <w:keepLines/>
              <w:tabs>
                <w:tab w:val="left" w:pos="340"/>
                <w:tab w:val="left" w:pos="680"/>
              </w:tabs>
              <w:adjustRightInd/>
              <w:spacing w:before="60" w:after="60" w:line="240" w:lineRule="auto"/>
              <w:jc w:val="center"/>
              <w:rPr>
                <w:rFonts w:ascii="Times New Roman" w:hAnsi="Times New Roman"/>
                <w:szCs w:val="24"/>
              </w:rPr>
            </w:pPr>
          </w:p>
        </w:tc>
      </w:tr>
      <w:tr w:rsidR="000E5953" w14:paraId="58CF7FAD" w14:textId="77777777" w:rsidTr="006E091B">
        <w:trPr>
          <w:cantSplit/>
        </w:trPr>
        <w:tc>
          <w:tcPr>
            <w:tcW w:w="7957" w:type="dxa"/>
            <w:tcBorders>
              <w:top w:val="single" w:sz="4" w:space="0" w:color="auto"/>
              <w:left w:val="single" w:sz="12" w:space="0" w:color="auto"/>
              <w:bottom w:val="single" w:sz="4" w:space="0" w:color="auto"/>
              <w:right w:val="single" w:sz="6" w:space="0" w:color="auto"/>
            </w:tcBorders>
          </w:tcPr>
          <w:p w14:paraId="399D834D" w14:textId="267EFFBD" w:rsidR="000E5953" w:rsidRDefault="000E5953" w:rsidP="000E5953">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w:t>
            </w:r>
          </w:p>
        </w:tc>
        <w:tc>
          <w:tcPr>
            <w:tcW w:w="851" w:type="dxa"/>
            <w:tcBorders>
              <w:top w:val="single" w:sz="4" w:space="0" w:color="auto"/>
              <w:left w:val="single" w:sz="6" w:space="0" w:color="auto"/>
              <w:bottom w:val="single" w:sz="4" w:space="0" w:color="auto"/>
              <w:right w:val="single" w:sz="6" w:space="0" w:color="auto"/>
            </w:tcBorders>
          </w:tcPr>
          <w:p w14:paraId="6AC30620" w14:textId="77777777" w:rsidR="000E5953" w:rsidRDefault="000E5953" w:rsidP="000E595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6CEDBB4" w14:textId="77777777" w:rsidR="000E5953" w:rsidRDefault="000E5953" w:rsidP="000E5953">
            <w:pPr>
              <w:keepLines/>
              <w:tabs>
                <w:tab w:val="left" w:pos="340"/>
                <w:tab w:val="left" w:pos="680"/>
              </w:tabs>
              <w:adjustRightInd/>
              <w:spacing w:before="60" w:after="60" w:line="240" w:lineRule="auto"/>
              <w:jc w:val="center"/>
              <w:rPr>
                <w:rFonts w:ascii="Times New Roman" w:hAnsi="Times New Roman"/>
                <w:szCs w:val="24"/>
              </w:rPr>
            </w:pPr>
          </w:p>
        </w:tc>
      </w:tr>
    </w:tbl>
    <w:p w14:paraId="23485C48" w14:textId="77777777" w:rsidR="00D93BE1" w:rsidRDefault="00D93BE1" w:rsidP="003E72B0">
      <w:pPr>
        <w:pStyle w:val="afffffb"/>
        <w:ind w:firstLineChars="0" w:firstLine="0"/>
      </w:pPr>
    </w:p>
    <w:p w14:paraId="13CBFE4B" w14:textId="637716A8" w:rsidR="006F374D" w:rsidRDefault="006F374D" w:rsidP="006F374D">
      <w:pPr>
        <w:pStyle w:val="aff4"/>
        <w:spacing w:before="120" w:after="120"/>
      </w:pPr>
      <w:bookmarkStart w:id="700" w:name="_Ref200487590"/>
      <w:bookmarkStart w:id="701" w:name="_Toc205191959"/>
      <w:r>
        <w:rPr>
          <w:rFonts w:hint="eastAsia"/>
        </w:rPr>
        <w:t>Alpha分量在编码方式0时的语法表</w:t>
      </w:r>
      <w:r w:rsidR="007C0FF0">
        <w:rPr>
          <w:rFonts w:hint="eastAsia"/>
        </w:rPr>
        <w:t>和语义</w:t>
      </w:r>
      <w:bookmarkEnd w:id="700"/>
      <w:bookmarkEnd w:id="701"/>
    </w:p>
    <w:p w14:paraId="383AA795" w14:textId="0C545C59" w:rsidR="00A2599D" w:rsidRDefault="00685A65" w:rsidP="00D62AF4">
      <w:pPr>
        <w:pStyle w:val="afffffb"/>
        <w:ind w:firstLine="420"/>
      </w:pPr>
      <w:r>
        <w:t>当</w:t>
      </w:r>
      <w:r w:rsidRPr="00293D79">
        <w:rPr>
          <w:rFonts w:ascii="Times New Roman"/>
          <w:bCs/>
        </w:rPr>
        <w:t>alpha_map_code_mode</w:t>
      </w:r>
      <w:r>
        <w:rPr>
          <w:rFonts w:ascii="Times New Roman"/>
          <w:bCs/>
        </w:rPr>
        <w:t>等于</w:t>
      </w:r>
      <w:r>
        <w:rPr>
          <w:rFonts w:ascii="Times New Roman" w:hint="eastAsia"/>
          <w:bCs/>
        </w:rPr>
        <w:t>0</w:t>
      </w:r>
      <w:r>
        <w:rPr>
          <w:rFonts w:ascii="Times New Roman" w:hint="eastAsia"/>
          <w:bCs/>
        </w:rPr>
        <w:t>时，</w:t>
      </w:r>
      <w:r>
        <w:rPr>
          <w:rFonts w:hint="eastAsia"/>
        </w:rPr>
        <w:t>Alpha分量数据</w:t>
      </w:r>
      <w:r>
        <w:t>定义见</w:t>
      </w:r>
      <w:r w:rsidR="00E6679C" w:rsidRPr="000E5953">
        <w:rPr>
          <w:rFonts w:hAnsi="宋体"/>
        </w:rPr>
        <w:fldChar w:fldCharType="begin"/>
      </w:r>
      <w:r w:rsidR="00E6679C" w:rsidRPr="000E5953">
        <w:rPr>
          <w:rFonts w:hAnsi="宋体"/>
        </w:rPr>
        <w:instrText xml:space="preserve"> REF _Ref204960305 \h </w:instrText>
      </w:r>
      <w:r w:rsidR="000E5953">
        <w:rPr>
          <w:rFonts w:hAnsi="宋体"/>
        </w:rPr>
        <w:instrText xml:space="preserve"> \* MERGEFORMAT </w:instrText>
      </w:r>
      <w:r w:rsidR="00E6679C" w:rsidRPr="000E5953">
        <w:rPr>
          <w:rFonts w:hAnsi="宋体"/>
        </w:rPr>
      </w:r>
      <w:r w:rsidR="00E6679C" w:rsidRPr="000E5953">
        <w:rPr>
          <w:rFonts w:hAnsi="宋体"/>
        </w:rPr>
        <w:fldChar w:fldCharType="separate"/>
      </w:r>
      <w:r w:rsidR="000E5953" w:rsidRPr="000E5953">
        <w:rPr>
          <w:rFonts w:hAnsi="宋体" w:hint="eastAsia"/>
        </w:rPr>
        <w:t>表</w:t>
      </w:r>
      <w:r w:rsidR="000E5953" w:rsidRPr="000E5953">
        <w:rPr>
          <w:rFonts w:hAnsi="宋体"/>
        </w:rPr>
        <w:t>B.</w:t>
      </w:r>
      <w:r w:rsidR="000E5953" w:rsidRPr="000E5953">
        <w:rPr>
          <w:rFonts w:hAnsi="宋体"/>
          <w:noProof/>
        </w:rPr>
        <w:t>2</w:t>
      </w:r>
      <w:r w:rsidR="00E6679C" w:rsidRPr="000E5953">
        <w:rPr>
          <w:rFonts w:hAnsi="宋体"/>
        </w:rPr>
        <w:fldChar w:fldCharType="end"/>
      </w:r>
      <w:r w:rsidR="00E6679C">
        <w:rPr>
          <w:rFonts w:hint="eastAsia"/>
        </w:rPr>
        <w:t>。</w:t>
      </w:r>
    </w:p>
    <w:p w14:paraId="2A880CF6" w14:textId="1C6C7546" w:rsidR="00685A65" w:rsidRPr="0088143E" w:rsidRDefault="00E6679C" w:rsidP="00727EB1">
      <w:pPr>
        <w:pStyle w:val="afffffffffffffb"/>
        <w:jc w:val="center"/>
        <w:rPr>
          <w:rFonts w:ascii="黑体" w:hAnsi="黑体" w:hint="eastAsia"/>
        </w:rPr>
      </w:pPr>
      <w:bookmarkStart w:id="702" w:name="_Ref204960305"/>
      <w:r w:rsidRPr="0088143E">
        <w:rPr>
          <w:rFonts w:ascii="黑体" w:hAnsi="黑体" w:hint="eastAsia"/>
        </w:rPr>
        <w:t>表</w:t>
      </w:r>
      <w:r w:rsidRPr="0088143E">
        <w:rPr>
          <w:rFonts w:ascii="黑体" w:hAnsi="黑体"/>
        </w:rPr>
        <w:t>B.</w:t>
      </w:r>
      <w:r w:rsidRPr="0088143E">
        <w:rPr>
          <w:rFonts w:ascii="黑体" w:hAnsi="黑体"/>
        </w:rPr>
        <w:fldChar w:fldCharType="begin"/>
      </w:r>
      <w:r w:rsidRPr="0088143E">
        <w:rPr>
          <w:rFonts w:ascii="黑体" w:hAnsi="黑体"/>
        </w:rPr>
        <w:instrText xml:space="preserve"> SEQ </w:instrText>
      </w:r>
      <w:r w:rsidRPr="0088143E">
        <w:rPr>
          <w:rFonts w:ascii="黑体" w:hAnsi="黑体" w:hint="eastAsia"/>
        </w:rPr>
        <w:instrText>表</w:instrText>
      </w:r>
      <w:r w:rsidRPr="0088143E">
        <w:rPr>
          <w:rFonts w:ascii="黑体" w:hAnsi="黑体"/>
        </w:rPr>
        <w:instrText xml:space="preserve">B. \* ARABIC </w:instrText>
      </w:r>
      <w:r w:rsidRPr="0088143E">
        <w:rPr>
          <w:rFonts w:ascii="黑体" w:hAnsi="黑体"/>
        </w:rPr>
        <w:fldChar w:fldCharType="separate"/>
      </w:r>
      <w:r w:rsidR="000E5953">
        <w:rPr>
          <w:rFonts w:ascii="黑体" w:hAnsi="黑体"/>
          <w:noProof/>
        </w:rPr>
        <w:t>2</w:t>
      </w:r>
      <w:r w:rsidRPr="0088143E">
        <w:rPr>
          <w:rFonts w:ascii="黑体" w:hAnsi="黑体"/>
        </w:rPr>
        <w:fldChar w:fldCharType="end"/>
      </w:r>
      <w:bookmarkEnd w:id="702"/>
      <w:r w:rsidR="00685A65" w:rsidRPr="0088143E">
        <w:rPr>
          <w:rFonts w:ascii="黑体" w:hAnsi="黑体"/>
        </w:rPr>
        <w:t xml:space="preserve"> </w:t>
      </w:r>
      <w:r w:rsidR="00685A65" w:rsidRPr="0088143E">
        <w:rPr>
          <w:rFonts w:ascii="黑体" w:hAnsi="黑体"/>
          <w:bCs/>
        </w:rPr>
        <w:t>alpha_map_code_mode等于0</w:t>
      </w:r>
      <w:r w:rsidR="00685A65" w:rsidRPr="0088143E">
        <w:rPr>
          <w:rFonts w:ascii="黑体" w:hAnsi="黑体" w:hint="eastAsia"/>
          <w:bCs/>
        </w:rPr>
        <w:t>时的</w:t>
      </w:r>
      <w:r w:rsidR="00685A65" w:rsidRPr="0088143E">
        <w:rPr>
          <w:rFonts w:ascii="黑体" w:hAnsi="黑体"/>
        </w:rPr>
        <w:t>Alpha</w:t>
      </w:r>
      <w:r w:rsidR="00685A65" w:rsidRPr="0088143E">
        <w:rPr>
          <w:rFonts w:ascii="黑体" w:hAnsi="黑体" w:hint="eastAsia"/>
        </w:rPr>
        <w:t>分量</w:t>
      </w:r>
      <w:r w:rsidR="00685A65" w:rsidRPr="0088143E">
        <w:rPr>
          <w:rFonts w:ascii="黑体" w:hAnsi="黑体" w:hint="eastAsia"/>
          <w:lang w:val="en-GB"/>
        </w:rPr>
        <w:t>数据定义</w:t>
      </w:r>
    </w:p>
    <w:tbl>
      <w:tblPr>
        <w:tblW w:w="9516" w:type="dxa"/>
        <w:tblInd w:w="108" w:type="dxa"/>
        <w:tblLayout w:type="fixed"/>
        <w:tblLook w:val="04A0" w:firstRow="1" w:lastRow="0" w:firstColumn="1" w:lastColumn="0" w:noHBand="0" w:noVBand="1"/>
      </w:tblPr>
      <w:tblGrid>
        <w:gridCol w:w="7957"/>
        <w:gridCol w:w="851"/>
        <w:gridCol w:w="708"/>
      </w:tblGrid>
      <w:tr w:rsidR="00CF6A47" w14:paraId="2D97B26B" w14:textId="77777777" w:rsidTr="00D62AF4">
        <w:trPr>
          <w:cantSplit/>
        </w:trPr>
        <w:tc>
          <w:tcPr>
            <w:tcW w:w="7957" w:type="dxa"/>
            <w:tcBorders>
              <w:top w:val="single" w:sz="12" w:space="0" w:color="auto"/>
              <w:left w:val="single" w:sz="12" w:space="0" w:color="auto"/>
              <w:bottom w:val="single" w:sz="12" w:space="0" w:color="auto"/>
              <w:right w:val="single" w:sz="6" w:space="0" w:color="auto"/>
            </w:tcBorders>
          </w:tcPr>
          <w:p w14:paraId="24B4701D" w14:textId="62A31819" w:rsidR="00CF6A47" w:rsidRDefault="00CF6A47" w:rsidP="00EF7223">
            <w:pPr>
              <w:keepLines/>
              <w:tabs>
                <w:tab w:val="left" w:pos="340"/>
                <w:tab w:val="left" w:pos="680"/>
              </w:tabs>
              <w:adjustRightInd/>
              <w:spacing w:before="60" w:after="60" w:line="240" w:lineRule="auto"/>
              <w:jc w:val="center"/>
              <w:rPr>
                <w:rFonts w:ascii="Times New Roman" w:hAnsi="Times New Roman"/>
                <w:lang w:val="en-GB"/>
              </w:rPr>
            </w:pPr>
            <w:r>
              <w:rPr>
                <w:rFonts w:ascii="Times New Roman" w:hAnsi="Times New Roman"/>
              </w:rPr>
              <w:t>Alpha</w:t>
            </w:r>
            <w:r>
              <w:rPr>
                <w:rFonts w:hint="eastAsia"/>
              </w:rPr>
              <w:t>分量</w:t>
            </w:r>
            <w:r>
              <w:rPr>
                <w:rFonts w:ascii="Times New Roman" w:hAnsi="Times New Roman" w:hint="eastAsia"/>
                <w:lang w:val="en-GB"/>
              </w:rPr>
              <w:t>数据定义</w:t>
            </w:r>
          </w:p>
        </w:tc>
        <w:tc>
          <w:tcPr>
            <w:tcW w:w="851" w:type="dxa"/>
            <w:tcBorders>
              <w:top w:val="single" w:sz="12" w:space="0" w:color="auto"/>
              <w:left w:val="single" w:sz="6" w:space="0" w:color="auto"/>
              <w:bottom w:val="single" w:sz="12" w:space="0" w:color="auto"/>
              <w:right w:val="single" w:sz="6" w:space="0" w:color="auto"/>
            </w:tcBorders>
          </w:tcPr>
          <w:p w14:paraId="393DDB68"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宋体" w:hAnsi="宋体" w:hint="eastAsia"/>
                <w:szCs w:val="24"/>
              </w:rPr>
              <w:t>码流指针ID</w:t>
            </w:r>
          </w:p>
        </w:tc>
        <w:tc>
          <w:tcPr>
            <w:tcW w:w="708" w:type="dxa"/>
            <w:tcBorders>
              <w:top w:val="single" w:sz="12" w:space="0" w:color="auto"/>
              <w:left w:val="single" w:sz="6" w:space="0" w:color="auto"/>
              <w:bottom w:val="single" w:sz="12" w:space="0" w:color="auto"/>
              <w:right w:val="single" w:sz="12" w:space="0" w:color="auto"/>
            </w:tcBorders>
          </w:tcPr>
          <w:p w14:paraId="1516FA94"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rPr>
            </w:pPr>
            <w:r>
              <w:rPr>
                <w:rFonts w:ascii="Times New Roman" w:hAnsi="Times New Roman" w:hint="eastAsia"/>
                <w:sz w:val="18"/>
                <w:szCs w:val="18"/>
                <w:lang w:val="en-GB"/>
              </w:rPr>
              <w:t>描述符</w:t>
            </w:r>
          </w:p>
        </w:tc>
      </w:tr>
      <w:tr w:rsidR="00CF6A47" w14:paraId="70225541" w14:textId="77777777" w:rsidTr="00D62AF4">
        <w:trPr>
          <w:cantSplit/>
        </w:trPr>
        <w:tc>
          <w:tcPr>
            <w:tcW w:w="7957" w:type="dxa"/>
            <w:tcBorders>
              <w:top w:val="single" w:sz="12" w:space="0" w:color="auto"/>
              <w:left w:val="single" w:sz="12" w:space="0" w:color="auto"/>
              <w:bottom w:val="single" w:sz="4" w:space="0" w:color="auto"/>
              <w:right w:val="single" w:sz="6" w:space="0" w:color="auto"/>
            </w:tcBorders>
          </w:tcPr>
          <w:p w14:paraId="2FA4849F" w14:textId="71C237B5" w:rsidR="00CF6A47" w:rsidRDefault="00CF6A47" w:rsidP="00EF7223">
            <w:pPr>
              <w:keepLines/>
              <w:tabs>
                <w:tab w:val="left" w:pos="336"/>
                <w:tab w:val="left" w:pos="680"/>
                <w:tab w:val="left" w:pos="1021"/>
                <w:tab w:val="left" w:pos="1361"/>
                <w:tab w:val="left" w:pos="1701"/>
                <w:tab w:val="left" w:pos="2041"/>
                <w:tab w:val="left" w:pos="2381"/>
                <w:tab w:val="left" w:pos="2722"/>
              </w:tabs>
              <w:adjustRightInd/>
              <w:spacing w:before="60" w:after="60" w:line="240" w:lineRule="auto"/>
              <w:rPr>
                <w:rFonts w:ascii="Times New Roman" w:hAnsi="Times New Roman"/>
                <w:sz w:val="18"/>
                <w:szCs w:val="18"/>
                <w:lang w:val="en-GB"/>
              </w:rPr>
            </w:pPr>
            <w:r>
              <w:rPr>
                <w:rFonts w:ascii="Times New Roman" w:hAnsi="Times New Roman" w:hint="eastAsia"/>
                <w:szCs w:val="18"/>
                <w:lang w:val="en-GB"/>
              </w:rPr>
              <w:t>alpha</w:t>
            </w:r>
            <w:r>
              <w:rPr>
                <w:rFonts w:ascii="Times New Roman" w:hAnsi="Times New Roman"/>
                <w:szCs w:val="18"/>
                <w:lang w:val="en-GB"/>
              </w:rPr>
              <w:t>_map_data</w:t>
            </w:r>
            <w:r w:rsidR="00F164AD">
              <w:rPr>
                <w:rFonts w:ascii="Times New Roman" w:hAnsi="Times New Roman"/>
                <w:szCs w:val="18"/>
                <w:lang w:val="en-GB"/>
              </w:rPr>
              <w:t>_mode0</w:t>
            </w:r>
            <w:r>
              <w:rPr>
                <w:rFonts w:ascii="Times New Roman" w:hAnsi="Times New Roman" w:hint="eastAsia"/>
                <w:szCs w:val="24"/>
              </w:rPr>
              <w:t xml:space="preserve"> (</w:t>
            </w:r>
            <w:r>
              <w:rPr>
                <w:rFonts w:ascii="Times New Roman" w:hAnsi="Times New Roman"/>
                <w:szCs w:val="24"/>
              </w:rPr>
              <w:t xml:space="preserve">offset5, </w:t>
            </w:r>
            <w:r w:rsidR="004B682E">
              <w:rPr>
                <w:rFonts w:ascii="Times New Roman" w:hAnsi="Times New Roman"/>
                <w:szCs w:val="24"/>
              </w:rPr>
              <w:t>curSubpicWidth</w:t>
            </w:r>
            <w:r>
              <w:rPr>
                <w:rFonts w:ascii="Times New Roman" w:hAnsi="Times New Roman" w:hint="eastAsia"/>
                <w:szCs w:val="24"/>
              </w:rPr>
              <w:t xml:space="preserve">, </w:t>
            </w:r>
            <w:r w:rsidR="004B682E">
              <w:rPr>
                <w:rFonts w:ascii="Times New Roman" w:hAnsi="Times New Roman"/>
                <w:szCs w:val="24"/>
              </w:rPr>
              <w:t>curSubpic</w:t>
            </w:r>
            <w:r>
              <w:rPr>
                <w:rFonts w:ascii="Times New Roman" w:hAnsi="Times New Roman"/>
                <w:szCs w:val="24"/>
              </w:rPr>
              <w:t>Height</w:t>
            </w:r>
            <w:r>
              <w:rPr>
                <w:rFonts w:ascii="Times New Roman" w:hAnsi="Times New Roman" w:hint="eastAsia"/>
                <w:szCs w:val="24"/>
              </w:rPr>
              <w:t>)</w:t>
            </w:r>
            <w:r>
              <w:rPr>
                <w:rFonts w:ascii="Times New Roman" w:hAnsi="Times New Roman"/>
                <w:szCs w:val="24"/>
              </w:rPr>
              <w:t xml:space="preserve"> {</w:t>
            </w:r>
          </w:p>
        </w:tc>
        <w:tc>
          <w:tcPr>
            <w:tcW w:w="851" w:type="dxa"/>
            <w:tcBorders>
              <w:top w:val="single" w:sz="12" w:space="0" w:color="auto"/>
              <w:left w:val="single" w:sz="6" w:space="0" w:color="auto"/>
              <w:bottom w:val="single" w:sz="4" w:space="0" w:color="auto"/>
              <w:right w:val="single" w:sz="6" w:space="0" w:color="auto"/>
            </w:tcBorders>
          </w:tcPr>
          <w:p w14:paraId="558081C1"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12" w:space="0" w:color="auto"/>
              <w:left w:val="single" w:sz="6" w:space="0" w:color="auto"/>
              <w:bottom w:val="single" w:sz="4" w:space="0" w:color="auto"/>
              <w:right w:val="single" w:sz="12" w:space="0" w:color="auto"/>
            </w:tcBorders>
          </w:tcPr>
          <w:p w14:paraId="3DFEB995"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r>
      <w:tr w:rsidR="00CF6A47" w14:paraId="4E883867"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702D8D6E" w14:textId="77777777" w:rsidR="00CF6A47" w:rsidRDefault="00CF6A47" w:rsidP="00EF7223">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sidRPr="00172AF6">
              <w:rPr>
                <w:rFonts w:ascii="Times New Roman" w:hAnsi="Times New Roman"/>
                <w:szCs w:val="24"/>
              </w:rPr>
              <w:t>set_bitstream_pointer5(offset5)</w:t>
            </w:r>
          </w:p>
        </w:tc>
        <w:tc>
          <w:tcPr>
            <w:tcW w:w="851" w:type="dxa"/>
            <w:tcBorders>
              <w:top w:val="single" w:sz="4" w:space="0" w:color="auto"/>
              <w:left w:val="single" w:sz="6" w:space="0" w:color="auto"/>
              <w:bottom w:val="single" w:sz="4" w:space="0" w:color="auto"/>
              <w:right w:val="single" w:sz="6" w:space="0" w:color="auto"/>
            </w:tcBorders>
          </w:tcPr>
          <w:p w14:paraId="1E97A7AE"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3B087549"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p>
        </w:tc>
      </w:tr>
      <w:tr w:rsidR="00CF6A47" w14:paraId="40770074"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5AE89AD0" w14:textId="5FB8DD28" w:rsidR="00CF6A47" w:rsidRDefault="00CF6A47" w:rsidP="00EF7223">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sidR="002C2485">
              <w:rPr>
                <w:rFonts w:ascii="Times New Roman" w:hAnsi="Times New Roman"/>
                <w:szCs w:val="24"/>
              </w:rPr>
              <w:t>element</w:t>
            </w:r>
            <w:r>
              <w:rPr>
                <w:rFonts w:ascii="Times New Roman" w:hAnsi="Times New Roman"/>
                <w:szCs w:val="24"/>
              </w:rPr>
              <w:t>Num</w:t>
            </w:r>
            <w:r w:rsidR="00976EA2">
              <w:rPr>
                <w:rFonts w:ascii="Times New Roman" w:hAnsi="Times New Roman"/>
                <w:szCs w:val="24"/>
              </w:rPr>
              <w:t xml:space="preserve"> </w:t>
            </w:r>
            <w:r>
              <w:rPr>
                <w:rFonts w:ascii="Times New Roman" w:hAnsi="Times New Roman"/>
                <w:szCs w:val="24"/>
              </w:rPr>
              <w:t>=</w:t>
            </w:r>
            <w:r w:rsidR="00976EA2">
              <w:rPr>
                <w:rFonts w:ascii="Times New Roman" w:hAnsi="Times New Roman"/>
                <w:szCs w:val="24"/>
              </w:rPr>
              <w:t xml:space="preserve"> </w:t>
            </w:r>
            <w:r>
              <w:rPr>
                <w:rFonts w:ascii="Times New Roman" w:hAnsi="Times New Roman"/>
                <w:szCs w:val="24"/>
              </w:rPr>
              <w:t>min(</w:t>
            </w:r>
            <w:r w:rsidR="00844E73">
              <w:rPr>
                <w:rFonts w:ascii="Times New Roman" w:hAnsi="Times New Roman"/>
                <w:szCs w:val="24"/>
              </w:rPr>
              <w:t>curS</w:t>
            </w:r>
            <w:r>
              <w:rPr>
                <w:rFonts w:ascii="Times New Roman" w:hAnsi="Times New Roman"/>
                <w:szCs w:val="24"/>
              </w:rPr>
              <w:t>ubpic</w:t>
            </w:r>
            <w:r w:rsidR="00844E73">
              <w:rPr>
                <w:rFonts w:ascii="Times New Roman" w:hAnsi="Times New Roman"/>
                <w:szCs w:val="24"/>
              </w:rPr>
              <w:t>W</w:t>
            </w:r>
            <w:r>
              <w:rPr>
                <w:rFonts w:ascii="Times New Roman" w:hAnsi="Times New Roman"/>
                <w:szCs w:val="24"/>
              </w:rPr>
              <w:t>idth * 16, 2</w:t>
            </w:r>
            <w:r>
              <w:rPr>
                <w:rFonts w:ascii="Times New Roman" w:hAnsi="Times New Roman"/>
                <w:szCs w:val="24"/>
                <w:vertAlign w:val="superscript"/>
              </w:rPr>
              <w:t>14</w:t>
            </w:r>
            <w:r>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2887FDC6"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41F511A"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p>
        </w:tc>
      </w:tr>
      <w:tr w:rsidR="00CF6A47" w14:paraId="1484AE70"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305929D9" w14:textId="097D5B0D" w:rsidR="00CF6A47" w:rsidRDefault="00CF6A47" w:rsidP="00EF7223">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sidR="00545638">
              <w:rPr>
                <w:rFonts w:ascii="Times New Roman" w:hAnsi="Times New Roman" w:hint="eastAsia"/>
                <w:szCs w:val="24"/>
              </w:rPr>
              <w:t>group</w:t>
            </w:r>
            <w:r>
              <w:rPr>
                <w:rFonts w:ascii="Times New Roman" w:hAnsi="Times New Roman"/>
                <w:szCs w:val="24"/>
              </w:rPr>
              <w:t>Num</w:t>
            </w:r>
            <w:r w:rsidR="00976EA2">
              <w:rPr>
                <w:rFonts w:ascii="Times New Roman" w:hAnsi="Times New Roman"/>
                <w:szCs w:val="24"/>
              </w:rPr>
              <w:t xml:space="preserve"> </w:t>
            </w:r>
            <w:r>
              <w:rPr>
                <w:rFonts w:ascii="Times New Roman" w:hAnsi="Times New Roman"/>
                <w:szCs w:val="24"/>
              </w:rPr>
              <w:t>=</w:t>
            </w:r>
            <w:r w:rsidR="00976EA2">
              <w:rPr>
                <w:rFonts w:ascii="Times New Roman" w:hAnsi="Times New Roman"/>
                <w:szCs w:val="24"/>
              </w:rPr>
              <w:t xml:space="preserve"> </w:t>
            </w:r>
            <w:r>
              <w:rPr>
                <w:rFonts w:ascii="Times New Roman" w:hAnsi="Times New Roman"/>
                <w:szCs w:val="24"/>
              </w:rPr>
              <w:t>(</w:t>
            </w:r>
            <w:r w:rsidR="006B4CF2">
              <w:rPr>
                <w:rFonts w:ascii="Times New Roman" w:hAnsi="Times New Roman"/>
                <w:szCs w:val="24"/>
              </w:rPr>
              <w:t>curS</w:t>
            </w:r>
            <w:r>
              <w:rPr>
                <w:rFonts w:ascii="Times New Roman" w:hAnsi="Times New Roman"/>
                <w:szCs w:val="24"/>
              </w:rPr>
              <w:t>ubpic</w:t>
            </w:r>
            <w:r w:rsidR="004305FB">
              <w:rPr>
                <w:rFonts w:ascii="Times New Roman" w:hAnsi="Times New Roman"/>
                <w:szCs w:val="24"/>
              </w:rPr>
              <w:t>H</w:t>
            </w:r>
            <w:r>
              <w:rPr>
                <w:rFonts w:ascii="Times New Roman" w:hAnsi="Times New Roman"/>
                <w:szCs w:val="24"/>
              </w:rPr>
              <w:t xml:space="preserve">eight * </w:t>
            </w:r>
            <w:r w:rsidR="004305FB">
              <w:rPr>
                <w:rFonts w:ascii="Times New Roman" w:hAnsi="Times New Roman"/>
                <w:szCs w:val="24"/>
              </w:rPr>
              <w:t>curS</w:t>
            </w:r>
            <w:r>
              <w:rPr>
                <w:rFonts w:ascii="Times New Roman" w:hAnsi="Times New Roman"/>
                <w:szCs w:val="24"/>
              </w:rPr>
              <w:t>ubpic</w:t>
            </w:r>
            <w:r w:rsidR="004305FB">
              <w:rPr>
                <w:rFonts w:ascii="Times New Roman" w:hAnsi="Times New Roman"/>
                <w:szCs w:val="24"/>
              </w:rPr>
              <w:t>W</w:t>
            </w:r>
            <w:r>
              <w:rPr>
                <w:rFonts w:ascii="Times New Roman" w:hAnsi="Times New Roman"/>
                <w:szCs w:val="24"/>
              </w:rPr>
              <w:t xml:space="preserve">idth + </w:t>
            </w:r>
            <w:r w:rsidR="001078FE">
              <w:rPr>
                <w:rFonts w:ascii="Times New Roman" w:hAnsi="Times New Roman"/>
                <w:szCs w:val="24"/>
              </w:rPr>
              <w:t>element</w:t>
            </w:r>
            <w:r>
              <w:rPr>
                <w:rFonts w:ascii="Times New Roman" w:hAnsi="Times New Roman"/>
                <w:szCs w:val="24"/>
              </w:rPr>
              <w:t xml:space="preserve">Num – 1) / </w:t>
            </w:r>
            <w:r w:rsidR="001078FE">
              <w:rPr>
                <w:rFonts w:ascii="Times New Roman" w:hAnsi="Times New Roman"/>
                <w:szCs w:val="24"/>
              </w:rPr>
              <w:t>element</w:t>
            </w:r>
            <w:r>
              <w:rPr>
                <w:rFonts w:ascii="Times New Roman" w:hAnsi="Times New Roman"/>
                <w:szCs w:val="24"/>
              </w:rPr>
              <w:t>Num</w:t>
            </w:r>
          </w:p>
        </w:tc>
        <w:tc>
          <w:tcPr>
            <w:tcW w:w="851" w:type="dxa"/>
            <w:tcBorders>
              <w:top w:val="single" w:sz="4" w:space="0" w:color="auto"/>
              <w:left w:val="single" w:sz="6" w:space="0" w:color="auto"/>
              <w:bottom w:val="single" w:sz="4" w:space="0" w:color="auto"/>
              <w:right w:val="single" w:sz="6" w:space="0" w:color="auto"/>
            </w:tcBorders>
          </w:tcPr>
          <w:p w14:paraId="67A73D26"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5E1DA69"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p>
        </w:tc>
      </w:tr>
      <w:tr w:rsidR="003C6FAC" w14:paraId="20DB4527"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5877A95C" w14:textId="01E17821" w:rsidR="003C6FAC" w:rsidRDefault="003C6FAC" w:rsidP="00EF7223">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hint="eastAsia"/>
                <w:szCs w:val="24"/>
              </w:rPr>
              <w:t>i</w:t>
            </w:r>
            <w:r>
              <w:rPr>
                <w:rFonts w:ascii="Times New Roman" w:hAnsi="Times New Roman"/>
                <w:szCs w:val="24"/>
              </w:rPr>
              <w:t>V</w:t>
            </w:r>
            <w:r>
              <w:rPr>
                <w:rFonts w:ascii="Times New Roman" w:hAnsi="Times New Roman" w:hint="eastAsia"/>
                <w:szCs w:val="24"/>
              </w:rPr>
              <w:t>al</w:t>
            </w:r>
            <w:r>
              <w:rPr>
                <w:rFonts w:ascii="Times New Roman" w:hAnsi="Times New Roman"/>
                <w:szCs w:val="24"/>
              </w:rPr>
              <w:t>N</w:t>
            </w:r>
            <w:r>
              <w:rPr>
                <w:rFonts w:ascii="Times New Roman" w:hAnsi="Times New Roman" w:hint="eastAsia"/>
                <w:szCs w:val="24"/>
              </w:rPr>
              <w:t>um</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 xml:space="preserve"> 0</w:t>
            </w:r>
          </w:p>
        </w:tc>
        <w:tc>
          <w:tcPr>
            <w:tcW w:w="851" w:type="dxa"/>
            <w:tcBorders>
              <w:top w:val="single" w:sz="4" w:space="0" w:color="auto"/>
              <w:left w:val="single" w:sz="6" w:space="0" w:color="auto"/>
              <w:bottom w:val="single" w:sz="4" w:space="0" w:color="auto"/>
              <w:right w:val="single" w:sz="6" w:space="0" w:color="auto"/>
            </w:tcBorders>
          </w:tcPr>
          <w:p w14:paraId="01A903B2" w14:textId="77777777" w:rsidR="003C6FAC" w:rsidRDefault="003C6FAC"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BFF6BE6" w14:textId="77777777" w:rsidR="003C6FAC" w:rsidRDefault="003C6FAC" w:rsidP="00EF7223">
            <w:pPr>
              <w:keepLines/>
              <w:tabs>
                <w:tab w:val="left" w:pos="340"/>
                <w:tab w:val="left" w:pos="680"/>
              </w:tabs>
              <w:adjustRightInd/>
              <w:spacing w:before="60" w:after="60" w:line="240" w:lineRule="auto"/>
              <w:jc w:val="center"/>
              <w:rPr>
                <w:rFonts w:ascii="Times New Roman" w:hAnsi="Times New Roman"/>
                <w:szCs w:val="24"/>
              </w:rPr>
            </w:pPr>
          </w:p>
        </w:tc>
      </w:tr>
      <w:tr w:rsidR="00CF6A47" w14:paraId="1673169C"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4124AC52" w14:textId="016CA546" w:rsidR="00CF6A47" w:rsidRDefault="00CF6A47" w:rsidP="00EF7223">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 xml:space="preserve">for( i = 0; i &lt; </w:t>
            </w:r>
            <w:r w:rsidR="00545638">
              <w:rPr>
                <w:rFonts w:ascii="Times New Roman" w:hAnsi="Times New Roman" w:hint="eastAsia"/>
                <w:szCs w:val="24"/>
              </w:rPr>
              <w:t>group</w:t>
            </w:r>
            <w:r>
              <w:rPr>
                <w:rFonts w:ascii="Times New Roman" w:hAnsi="Times New Roman"/>
                <w:szCs w:val="24"/>
              </w:rPr>
              <w:t>Num; i++ ) {</w:t>
            </w:r>
          </w:p>
        </w:tc>
        <w:tc>
          <w:tcPr>
            <w:tcW w:w="851" w:type="dxa"/>
            <w:tcBorders>
              <w:top w:val="single" w:sz="4" w:space="0" w:color="auto"/>
              <w:left w:val="single" w:sz="6" w:space="0" w:color="auto"/>
              <w:bottom w:val="single" w:sz="4" w:space="0" w:color="auto"/>
              <w:right w:val="single" w:sz="6" w:space="0" w:color="auto"/>
            </w:tcBorders>
          </w:tcPr>
          <w:p w14:paraId="36F39105"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390F2E61"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p>
        </w:tc>
      </w:tr>
      <w:tr w:rsidR="00CF6A47" w14:paraId="752710D9"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58370A34" w14:textId="5285C6C5" w:rsidR="00CF6A47" w:rsidRDefault="00CF6A47" w:rsidP="00EF7223">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if (i</w:t>
            </w:r>
            <w:r w:rsidR="00E928E4">
              <w:rPr>
                <w:rFonts w:ascii="Times New Roman" w:hAnsi="Times New Roman"/>
                <w:szCs w:val="24"/>
              </w:rPr>
              <w:t xml:space="preserve"> </w:t>
            </w:r>
            <w:r>
              <w:rPr>
                <w:rFonts w:ascii="Times New Roman" w:hAnsi="Times New Roman"/>
                <w:szCs w:val="24"/>
              </w:rPr>
              <w:t>==</w:t>
            </w:r>
            <w:r w:rsidR="00E928E4">
              <w:rPr>
                <w:rFonts w:ascii="Times New Roman" w:hAnsi="Times New Roman"/>
                <w:szCs w:val="24"/>
              </w:rPr>
              <w:t xml:space="preserve"> </w:t>
            </w:r>
            <w:r w:rsidR="00545638">
              <w:rPr>
                <w:rFonts w:ascii="Times New Roman" w:hAnsi="Times New Roman" w:hint="eastAsia"/>
                <w:szCs w:val="24"/>
              </w:rPr>
              <w:t>group</w:t>
            </w:r>
            <w:r>
              <w:rPr>
                <w:rFonts w:ascii="Times New Roman" w:hAnsi="Times New Roman"/>
                <w:szCs w:val="24"/>
              </w:rPr>
              <w:t>Num-1)</w:t>
            </w:r>
          </w:p>
        </w:tc>
        <w:tc>
          <w:tcPr>
            <w:tcW w:w="851" w:type="dxa"/>
            <w:tcBorders>
              <w:top w:val="single" w:sz="4" w:space="0" w:color="auto"/>
              <w:left w:val="single" w:sz="6" w:space="0" w:color="auto"/>
              <w:bottom w:val="single" w:sz="4" w:space="0" w:color="auto"/>
              <w:right w:val="single" w:sz="6" w:space="0" w:color="auto"/>
            </w:tcBorders>
          </w:tcPr>
          <w:p w14:paraId="528F5B2F"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0AA024C"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p>
        </w:tc>
      </w:tr>
      <w:tr w:rsidR="00CF6A47" w14:paraId="17DA1483" w14:textId="77777777" w:rsidTr="00C067CA">
        <w:trPr>
          <w:cantSplit/>
        </w:trPr>
        <w:tc>
          <w:tcPr>
            <w:tcW w:w="7957" w:type="dxa"/>
            <w:tcBorders>
              <w:top w:val="single" w:sz="4" w:space="0" w:color="auto"/>
              <w:left w:val="single" w:sz="12" w:space="0" w:color="auto"/>
              <w:bottom w:val="single" w:sz="4" w:space="0" w:color="auto"/>
              <w:right w:val="single" w:sz="6" w:space="0" w:color="auto"/>
            </w:tcBorders>
          </w:tcPr>
          <w:p w14:paraId="76BE3C9B" w14:textId="24941A2C" w:rsidR="00CF6A47" w:rsidRDefault="00CF6A47" w:rsidP="00C067CA">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6951D0">
              <w:rPr>
                <w:rFonts w:ascii="Times New Roman" w:hAnsi="Times New Roman"/>
                <w:szCs w:val="24"/>
              </w:rPr>
              <w:t>curE</w:t>
            </w:r>
            <w:r w:rsidR="00C067CA">
              <w:rPr>
                <w:rFonts w:ascii="Times New Roman" w:hAnsi="Times New Roman"/>
                <w:szCs w:val="24"/>
              </w:rPr>
              <w:t xml:space="preserve">lementNum </w:t>
            </w:r>
            <w:r>
              <w:rPr>
                <w:rFonts w:ascii="Times New Roman" w:hAnsi="Times New Roman"/>
                <w:szCs w:val="24"/>
              </w:rPr>
              <w:t xml:space="preserve">= </w:t>
            </w:r>
            <w:r w:rsidR="004B682E">
              <w:rPr>
                <w:rFonts w:ascii="Times New Roman" w:hAnsi="Times New Roman"/>
                <w:szCs w:val="24"/>
              </w:rPr>
              <w:t>curS</w:t>
            </w:r>
            <w:r>
              <w:rPr>
                <w:rFonts w:ascii="Times New Roman" w:hAnsi="Times New Roman"/>
                <w:szCs w:val="24"/>
              </w:rPr>
              <w:t>ubpic</w:t>
            </w:r>
            <w:r w:rsidR="004B682E">
              <w:rPr>
                <w:rFonts w:ascii="Times New Roman" w:hAnsi="Times New Roman"/>
                <w:szCs w:val="24"/>
              </w:rPr>
              <w:t>W</w:t>
            </w:r>
            <w:r>
              <w:rPr>
                <w:rFonts w:ascii="Times New Roman" w:hAnsi="Times New Roman"/>
                <w:szCs w:val="24"/>
              </w:rPr>
              <w:t xml:space="preserve">idth * </w:t>
            </w:r>
            <w:r w:rsidR="00867084">
              <w:rPr>
                <w:rFonts w:ascii="Times New Roman" w:hAnsi="Times New Roman"/>
                <w:szCs w:val="24"/>
              </w:rPr>
              <w:t>curS</w:t>
            </w:r>
            <w:r>
              <w:rPr>
                <w:rFonts w:ascii="Times New Roman" w:hAnsi="Times New Roman"/>
                <w:szCs w:val="24"/>
              </w:rPr>
              <w:t>ubpic</w:t>
            </w:r>
            <w:r w:rsidR="00867084">
              <w:rPr>
                <w:rFonts w:ascii="Times New Roman" w:hAnsi="Times New Roman"/>
                <w:szCs w:val="24"/>
              </w:rPr>
              <w:t>H</w:t>
            </w:r>
            <w:r>
              <w:rPr>
                <w:rFonts w:ascii="Times New Roman" w:hAnsi="Times New Roman"/>
                <w:szCs w:val="24"/>
              </w:rPr>
              <w:t xml:space="preserve">eight – i * </w:t>
            </w:r>
            <w:r w:rsidR="001078FE">
              <w:rPr>
                <w:rFonts w:ascii="Times New Roman" w:hAnsi="Times New Roman"/>
                <w:szCs w:val="24"/>
              </w:rPr>
              <w:t>element</w:t>
            </w:r>
            <w:r>
              <w:rPr>
                <w:rFonts w:ascii="Times New Roman" w:hAnsi="Times New Roman"/>
                <w:szCs w:val="24"/>
              </w:rPr>
              <w:t>Num</w:t>
            </w:r>
          </w:p>
        </w:tc>
        <w:tc>
          <w:tcPr>
            <w:tcW w:w="851" w:type="dxa"/>
            <w:tcBorders>
              <w:top w:val="single" w:sz="4" w:space="0" w:color="auto"/>
              <w:left w:val="single" w:sz="6" w:space="0" w:color="auto"/>
              <w:bottom w:val="single" w:sz="4" w:space="0" w:color="auto"/>
              <w:right w:val="single" w:sz="6" w:space="0" w:color="auto"/>
            </w:tcBorders>
          </w:tcPr>
          <w:p w14:paraId="7B27F62C"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71BFD88"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p>
        </w:tc>
      </w:tr>
      <w:tr w:rsidR="006951D0" w14:paraId="0D7A2A8F" w14:textId="77777777" w:rsidTr="00C067CA">
        <w:trPr>
          <w:cantSplit/>
        </w:trPr>
        <w:tc>
          <w:tcPr>
            <w:tcW w:w="7957" w:type="dxa"/>
            <w:tcBorders>
              <w:top w:val="single" w:sz="4" w:space="0" w:color="auto"/>
              <w:left w:val="single" w:sz="12" w:space="0" w:color="auto"/>
              <w:bottom w:val="single" w:sz="4" w:space="0" w:color="auto"/>
              <w:right w:val="single" w:sz="6" w:space="0" w:color="auto"/>
            </w:tcBorders>
          </w:tcPr>
          <w:p w14:paraId="220C5E99" w14:textId="570E0BBE" w:rsidR="006951D0" w:rsidRDefault="006951D0" w:rsidP="00C067CA">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else</w:t>
            </w:r>
          </w:p>
        </w:tc>
        <w:tc>
          <w:tcPr>
            <w:tcW w:w="851" w:type="dxa"/>
            <w:tcBorders>
              <w:top w:val="single" w:sz="4" w:space="0" w:color="auto"/>
              <w:left w:val="single" w:sz="6" w:space="0" w:color="auto"/>
              <w:bottom w:val="single" w:sz="4" w:space="0" w:color="auto"/>
              <w:right w:val="single" w:sz="6" w:space="0" w:color="auto"/>
            </w:tcBorders>
          </w:tcPr>
          <w:p w14:paraId="4F95E3E8" w14:textId="77777777" w:rsidR="006951D0" w:rsidRDefault="006951D0"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4550A55" w14:textId="77777777" w:rsidR="006951D0" w:rsidRDefault="006951D0" w:rsidP="00EF7223">
            <w:pPr>
              <w:keepLines/>
              <w:tabs>
                <w:tab w:val="left" w:pos="340"/>
                <w:tab w:val="left" w:pos="680"/>
              </w:tabs>
              <w:adjustRightInd/>
              <w:spacing w:before="60" w:after="60" w:line="240" w:lineRule="auto"/>
              <w:jc w:val="center"/>
              <w:rPr>
                <w:rFonts w:ascii="Times New Roman" w:hAnsi="Times New Roman"/>
                <w:szCs w:val="24"/>
              </w:rPr>
            </w:pPr>
          </w:p>
        </w:tc>
      </w:tr>
      <w:tr w:rsidR="006951D0" w14:paraId="6A25F27B" w14:textId="77777777" w:rsidTr="00C067CA">
        <w:trPr>
          <w:cantSplit/>
        </w:trPr>
        <w:tc>
          <w:tcPr>
            <w:tcW w:w="7957" w:type="dxa"/>
            <w:tcBorders>
              <w:top w:val="single" w:sz="4" w:space="0" w:color="auto"/>
              <w:left w:val="single" w:sz="12" w:space="0" w:color="auto"/>
              <w:bottom w:val="single" w:sz="4" w:space="0" w:color="auto"/>
              <w:right w:val="single" w:sz="6" w:space="0" w:color="auto"/>
            </w:tcBorders>
          </w:tcPr>
          <w:p w14:paraId="76AF0680" w14:textId="671F3DB5" w:rsidR="006951D0" w:rsidRDefault="006951D0" w:rsidP="00C067CA">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curElementNum = elementNum</w:t>
            </w:r>
          </w:p>
        </w:tc>
        <w:tc>
          <w:tcPr>
            <w:tcW w:w="851" w:type="dxa"/>
            <w:tcBorders>
              <w:top w:val="single" w:sz="4" w:space="0" w:color="auto"/>
              <w:left w:val="single" w:sz="6" w:space="0" w:color="auto"/>
              <w:bottom w:val="single" w:sz="4" w:space="0" w:color="auto"/>
              <w:right w:val="single" w:sz="6" w:space="0" w:color="auto"/>
            </w:tcBorders>
          </w:tcPr>
          <w:p w14:paraId="339964A5" w14:textId="77777777" w:rsidR="006951D0" w:rsidRDefault="006951D0"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EB6E96E" w14:textId="77777777" w:rsidR="006951D0" w:rsidRDefault="006951D0" w:rsidP="00EF7223">
            <w:pPr>
              <w:keepLines/>
              <w:tabs>
                <w:tab w:val="left" w:pos="340"/>
                <w:tab w:val="left" w:pos="680"/>
              </w:tabs>
              <w:adjustRightInd/>
              <w:spacing w:before="60" w:after="60" w:line="240" w:lineRule="auto"/>
              <w:jc w:val="center"/>
              <w:rPr>
                <w:rFonts w:ascii="Times New Roman" w:hAnsi="Times New Roman"/>
                <w:szCs w:val="24"/>
              </w:rPr>
            </w:pPr>
          </w:p>
        </w:tc>
      </w:tr>
      <w:tr w:rsidR="00CF6A47" w14:paraId="7D7093CA"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2451B1B8" w14:textId="77777777" w:rsidR="00CF6A47" w:rsidRDefault="00CF6A47" w:rsidP="00EF7223">
            <w:pPr>
              <w:keepLines/>
              <w:tabs>
                <w:tab w:val="left" w:pos="336"/>
                <w:tab w:val="left" w:pos="691"/>
                <w:tab w:val="left" w:pos="1021"/>
                <w:tab w:val="left" w:pos="136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if (alpha_</w:t>
            </w:r>
            <w:r>
              <w:rPr>
                <w:rFonts w:ascii="Times New Roman" w:hAnsi="Times New Roman" w:hint="eastAsia"/>
                <w:szCs w:val="24"/>
              </w:rPr>
              <w:t>map</w:t>
            </w:r>
            <w:r>
              <w:rPr>
                <w:rFonts w:ascii="Times New Roman" w:hAnsi="Times New Roman"/>
                <w:szCs w:val="24"/>
              </w:rPr>
              <w:t>_16bit_flag)</w:t>
            </w:r>
          </w:p>
        </w:tc>
        <w:tc>
          <w:tcPr>
            <w:tcW w:w="851" w:type="dxa"/>
            <w:tcBorders>
              <w:top w:val="single" w:sz="4" w:space="0" w:color="auto"/>
              <w:left w:val="single" w:sz="6" w:space="0" w:color="auto"/>
              <w:bottom w:val="single" w:sz="4" w:space="0" w:color="auto"/>
              <w:right w:val="single" w:sz="6" w:space="0" w:color="auto"/>
            </w:tcBorders>
          </w:tcPr>
          <w:p w14:paraId="6D1BA84C"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9145E40"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p>
        </w:tc>
      </w:tr>
      <w:tr w:rsidR="00CF6A47" w14:paraId="2551B906"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62E2A4B7" w14:textId="6BD38BF3" w:rsidR="00CF6A47" w:rsidRDefault="00CF6A47" w:rsidP="00773CFB">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bCs/>
                <w:szCs w:val="24"/>
              </w:rPr>
              <w:t>alpha_val</w:t>
            </w:r>
            <w:r w:rsidR="003C6FAC">
              <w:rPr>
                <w:rFonts w:ascii="Times New Roman" w:hAnsi="Times New Roman"/>
                <w:b/>
                <w:bCs/>
                <w:szCs w:val="24"/>
              </w:rPr>
              <w:t>[</w:t>
            </w:r>
            <w:r w:rsidR="003C6FAC">
              <w:rPr>
                <w:rFonts w:ascii="Times New Roman" w:hAnsi="Times New Roman" w:hint="eastAsia"/>
                <w:szCs w:val="24"/>
              </w:rPr>
              <w:t>i</w:t>
            </w:r>
            <w:r w:rsidR="003C6FAC">
              <w:rPr>
                <w:rFonts w:ascii="Times New Roman" w:hAnsi="Times New Roman"/>
                <w:szCs w:val="24"/>
              </w:rPr>
              <w:t>V</w:t>
            </w:r>
            <w:r w:rsidR="003C6FAC">
              <w:rPr>
                <w:rFonts w:ascii="Times New Roman" w:hAnsi="Times New Roman" w:hint="eastAsia"/>
                <w:szCs w:val="24"/>
              </w:rPr>
              <w:t>al</w:t>
            </w:r>
            <w:r w:rsidR="003C6FAC">
              <w:rPr>
                <w:rFonts w:ascii="Times New Roman" w:hAnsi="Times New Roman"/>
                <w:szCs w:val="24"/>
              </w:rPr>
              <w:t>N</w:t>
            </w:r>
            <w:r w:rsidR="003C6FAC">
              <w:rPr>
                <w:rFonts w:ascii="Times New Roman" w:hAnsi="Times New Roman" w:hint="eastAsia"/>
                <w:szCs w:val="24"/>
              </w:rPr>
              <w:t>um</w:t>
            </w:r>
            <w:r w:rsidR="003C6FAC">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2BD5F5E5"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5</w:t>
            </w:r>
          </w:p>
        </w:tc>
        <w:tc>
          <w:tcPr>
            <w:tcW w:w="708" w:type="dxa"/>
            <w:tcBorders>
              <w:top w:val="single" w:sz="4" w:space="0" w:color="auto"/>
              <w:left w:val="single" w:sz="6" w:space="0" w:color="auto"/>
              <w:bottom w:val="single" w:sz="4" w:space="0" w:color="auto"/>
              <w:right w:val="single" w:sz="12" w:space="0" w:color="auto"/>
            </w:tcBorders>
          </w:tcPr>
          <w:p w14:paraId="4A471DDE"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Cs w:val="24"/>
              </w:rPr>
              <w:t>u</w:t>
            </w:r>
            <w:r>
              <w:rPr>
                <w:rFonts w:ascii="Times New Roman" w:hAnsi="Times New Roman"/>
                <w:szCs w:val="24"/>
              </w:rPr>
              <w:t>(16)</w:t>
            </w:r>
          </w:p>
        </w:tc>
      </w:tr>
      <w:tr w:rsidR="00CF6A47" w14:paraId="67863317"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4B33D9D2" w14:textId="77777777" w:rsidR="00CF6A47" w:rsidRDefault="00CF6A47" w:rsidP="00EF7223">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t xml:space="preserve">else </w:t>
            </w:r>
          </w:p>
        </w:tc>
        <w:tc>
          <w:tcPr>
            <w:tcW w:w="851" w:type="dxa"/>
            <w:tcBorders>
              <w:top w:val="single" w:sz="4" w:space="0" w:color="auto"/>
              <w:left w:val="single" w:sz="6" w:space="0" w:color="auto"/>
              <w:bottom w:val="single" w:sz="4" w:space="0" w:color="auto"/>
              <w:right w:val="single" w:sz="6" w:space="0" w:color="auto"/>
            </w:tcBorders>
          </w:tcPr>
          <w:p w14:paraId="1F382170"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767787D"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p>
        </w:tc>
      </w:tr>
      <w:tr w:rsidR="00CF6A47" w14:paraId="6E159EBA"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2262F7D6" w14:textId="4CC08298" w:rsidR="00CF6A47" w:rsidRDefault="00CF6A47" w:rsidP="00773CFB">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bCs/>
                <w:szCs w:val="24"/>
              </w:rPr>
              <w:t>alpha_val</w:t>
            </w:r>
            <w:r w:rsidR="003C6FAC">
              <w:rPr>
                <w:rFonts w:ascii="Times New Roman" w:hAnsi="Times New Roman"/>
                <w:b/>
                <w:bCs/>
                <w:szCs w:val="24"/>
              </w:rPr>
              <w:t>[</w:t>
            </w:r>
            <w:r w:rsidR="003C6FAC">
              <w:rPr>
                <w:rFonts w:ascii="Times New Roman" w:hAnsi="Times New Roman" w:hint="eastAsia"/>
                <w:szCs w:val="24"/>
              </w:rPr>
              <w:t>i</w:t>
            </w:r>
            <w:r w:rsidR="003C6FAC">
              <w:rPr>
                <w:rFonts w:ascii="Times New Roman" w:hAnsi="Times New Roman"/>
                <w:szCs w:val="24"/>
              </w:rPr>
              <w:t>V</w:t>
            </w:r>
            <w:r w:rsidR="003C6FAC">
              <w:rPr>
                <w:rFonts w:ascii="Times New Roman" w:hAnsi="Times New Roman" w:hint="eastAsia"/>
                <w:szCs w:val="24"/>
              </w:rPr>
              <w:t>al</w:t>
            </w:r>
            <w:r w:rsidR="003C6FAC">
              <w:rPr>
                <w:rFonts w:ascii="Times New Roman" w:hAnsi="Times New Roman"/>
                <w:szCs w:val="24"/>
              </w:rPr>
              <w:t>N</w:t>
            </w:r>
            <w:r w:rsidR="003C6FAC">
              <w:rPr>
                <w:rFonts w:ascii="Times New Roman" w:hAnsi="Times New Roman" w:hint="eastAsia"/>
                <w:szCs w:val="24"/>
              </w:rPr>
              <w:t>um</w:t>
            </w:r>
            <w:r w:rsidR="003C6FAC">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49CA9798"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5</w:t>
            </w:r>
          </w:p>
        </w:tc>
        <w:tc>
          <w:tcPr>
            <w:tcW w:w="708" w:type="dxa"/>
            <w:tcBorders>
              <w:top w:val="single" w:sz="4" w:space="0" w:color="auto"/>
              <w:left w:val="single" w:sz="6" w:space="0" w:color="auto"/>
              <w:bottom w:val="single" w:sz="4" w:space="0" w:color="auto"/>
              <w:right w:val="single" w:sz="12" w:space="0" w:color="auto"/>
            </w:tcBorders>
          </w:tcPr>
          <w:p w14:paraId="7C268DAA"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Cs w:val="24"/>
              </w:rPr>
              <w:t>u</w:t>
            </w:r>
            <w:r>
              <w:rPr>
                <w:rFonts w:ascii="Times New Roman" w:hAnsi="Times New Roman"/>
                <w:szCs w:val="24"/>
              </w:rPr>
              <w:t>(8)</w:t>
            </w:r>
          </w:p>
        </w:tc>
      </w:tr>
      <w:tr w:rsidR="00CF6A47" w14:paraId="18BBF800"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4E773C08" w14:textId="77777777" w:rsidR="00CF6A47" w:rsidRDefault="00CF6A47" w:rsidP="00EF7223">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b/>
                <w:bCs/>
                <w:szCs w:val="24"/>
              </w:rPr>
              <w:t>alpha_group_flag</w:t>
            </w:r>
          </w:p>
        </w:tc>
        <w:tc>
          <w:tcPr>
            <w:tcW w:w="851" w:type="dxa"/>
            <w:tcBorders>
              <w:top w:val="single" w:sz="4" w:space="0" w:color="auto"/>
              <w:left w:val="single" w:sz="6" w:space="0" w:color="auto"/>
              <w:bottom w:val="single" w:sz="4" w:space="0" w:color="auto"/>
              <w:right w:val="single" w:sz="6" w:space="0" w:color="auto"/>
            </w:tcBorders>
          </w:tcPr>
          <w:p w14:paraId="4F46DF7D"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5</w:t>
            </w:r>
          </w:p>
        </w:tc>
        <w:tc>
          <w:tcPr>
            <w:tcW w:w="708" w:type="dxa"/>
            <w:tcBorders>
              <w:top w:val="single" w:sz="4" w:space="0" w:color="auto"/>
              <w:left w:val="single" w:sz="6" w:space="0" w:color="auto"/>
              <w:bottom w:val="single" w:sz="4" w:space="0" w:color="auto"/>
              <w:right w:val="single" w:sz="12" w:space="0" w:color="auto"/>
            </w:tcBorders>
          </w:tcPr>
          <w:p w14:paraId="6CF89D6B"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Cs w:val="24"/>
              </w:rPr>
              <w:t>u</w:t>
            </w:r>
            <w:r>
              <w:rPr>
                <w:rFonts w:ascii="Times New Roman" w:hAnsi="Times New Roman"/>
                <w:szCs w:val="24"/>
              </w:rPr>
              <w:t>(1)</w:t>
            </w:r>
          </w:p>
        </w:tc>
      </w:tr>
      <w:tr w:rsidR="00773CFB" w14:paraId="11B200BF"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7E25E1A7" w14:textId="762A2097" w:rsidR="00773CFB" w:rsidRDefault="00773CFB" w:rsidP="00773CFB">
            <w:pPr>
              <w:keepLines/>
              <w:tabs>
                <w:tab w:val="left" w:pos="336"/>
                <w:tab w:val="left" w:pos="691"/>
                <w:tab w:val="left" w:pos="810"/>
                <w:tab w:val="left" w:pos="1361"/>
                <w:tab w:val="left" w:pos="1485"/>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lastRenderedPageBreak/>
              <w:tab/>
            </w:r>
            <w:r w:rsidRPr="00F913F3">
              <w:rPr>
                <w:rFonts w:ascii="Times New Roman" w:hAnsi="Times New Roman"/>
                <w:szCs w:val="24"/>
              </w:rPr>
              <w:tab/>
            </w:r>
            <w:r>
              <w:rPr>
                <w:rFonts w:ascii="Times New Roman" w:hAnsi="Times New Roman"/>
                <w:szCs w:val="24"/>
              </w:rPr>
              <w:t xml:space="preserve">if (!alpha_group_flag) </w:t>
            </w:r>
            <w:r>
              <w:rPr>
                <w:rFonts w:ascii="Times New Roman" w:hAnsi="Times New Roman" w:hint="eastAsia"/>
                <w:szCs w:val="24"/>
              </w:rPr>
              <w:t>{</w:t>
            </w:r>
          </w:p>
        </w:tc>
        <w:tc>
          <w:tcPr>
            <w:tcW w:w="851" w:type="dxa"/>
            <w:tcBorders>
              <w:top w:val="single" w:sz="4" w:space="0" w:color="auto"/>
              <w:left w:val="single" w:sz="6" w:space="0" w:color="auto"/>
              <w:bottom w:val="single" w:sz="4" w:space="0" w:color="auto"/>
              <w:right w:val="single" w:sz="6" w:space="0" w:color="auto"/>
            </w:tcBorders>
          </w:tcPr>
          <w:p w14:paraId="0E4EB2B7"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C2AD172"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055F5BB1"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74D35C73" w14:textId="4931367E" w:rsidR="00773CFB" w:rsidRDefault="00773CFB" w:rsidP="00773CFB">
            <w:pPr>
              <w:keepLines/>
              <w:tabs>
                <w:tab w:val="left" w:pos="336"/>
                <w:tab w:val="left" w:pos="691"/>
                <w:tab w:val="left" w:pos="1021"/>
                <w:tab w:val="left" w:pos="1485"/>
                <w:tab w:val="left" w:pos="2041"/>
                <w:tab w:val="left" w:pos="2381"/>
                <w:tab w:val="left" w:pos="2722"/>
              </w:tabs>
              <w:adjustRightInd/>
              <w:spacing w:before="60" w:after="60" w:line="240" w:lineRule="auto"/>
              <w:rPr>
                <w:rFonts w:ascii="Times New Roman" w:hAnsi="Times New Roman"/>
                <w:szCs w:val="24"/>
              </w:rPr>
            </w:pP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4D6DB1">
              <w:rPr>
                <w:rFonts w:ascii="Times New Roman" w:hAnsi="Times New Roman"/>
                <w:szCs w:val="24"/>
              </w:rPr>
              <w:t>curNumbers</w:t>
            </w:r>
            <w:r>
              <w:rPr>
                <w:rFonts w:ascii="Times New Roman" w:hAnsi="Times New Roman"/>
                <w:szCs w:val="24"/>
              </w:rPr>
              <w:t xml:space="preserve"> </w:t>
            </w:r>
            <w:r w:rsidRPr="004D6DB1">
              <w:rPr>
                <w:rFonts w:ascii="Times New Roman" w:hAnsi="Times New Roman"/>
                <w:szCs w:val="24"/>
              </w:rPr>
              <w:t>=</w:t>
            </w:r>
            <w:r>
              <w:rPr>
                <w:rFonts w:ascii="Times New Roman" w:hAnsi="Times New Roman"/>
                <w:szCs w:val="24"/>
              </w:rPr>
              <w:t xml:space="preserve"> 0</w:t>
            </w:r>
          </w:p>
        </w:tc>
        <w:tc>
          <w:tcPr>
            <w:tcW w:w="851" w:type="dxa"/>
            <w:tcBorders>
              <w:top w:val="single" w:sz="4" w:space="0" w:color="auto"/>
              <w:left w:val="single" w:sz="6" w:space="0" w:color="auto"/>
              <w:bottom w:val="single" w:sz="4" w:space="0" w:color="auto"/>
              <w:right w:val="single" w:sz="6" w:space="0" w:color="auto"/>
            </w:tcBorders>
          </w:tcPr>
          <w:p w14:paraId="6B8EA967"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B05B78C"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189BFFE0"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364D4302" w14:textId="477D4CBB" w:rsidR="00773CFB" w:rsidRDefault="00773CFB" w:rsidP="00773CFB">
            <w:pPr>
              <w:keepLines/>
              <w:tabs>
                <w:tab w:val="left" w:pos="336"/>
                <w:tab w:val="left" w:pos="691"/>
                <w:tab w:val="left" w:pos="1021"/>
                <w:tab w:val="left" w:pos="1485"/>
                <w:tab w:val="left" w:pos="2041"/>
                <w:tab w:val="left" w:pos="2381"/>
                <w:tab w:val="left" w:pos="2722"/>
              </w:tabs>
              <w:adjustRightInd/>
              <w:spacing w:before="60" w:after="60" w:line="240" w:lineRule="auto"/>
              <w:rPr>
                <w:rFonts w:ascii="Times New Roman" w:hAnsi="Times New Roman"/>
                <w:szCs w:val="24"/>
              </w:rPr>
            </w:pP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4D6DB1">
              <w:rPr>
                <w:rFonts w:ascii="Times New Roman" w:hAnsi="Times New Roman"/>
                <w:szCs w:val="24"/>
              </w:rPr>
              <w:t>while(curNumbers</w:t>
            </w:r>
            <w:r w:rsidR="00C067CA">
              <w:rPr>
                <w:rFonts w:ascii="Times New Roman" w:hAnsi="Times New Roman"/>
                <w:szCs w:val="24"/>
              </w:rPr>
              <w:t xml:space="preserve"> </w:t>
            </w:r>
            <w:r w:rsidRPr="004D6DB1">
              <w:rPr>
                <w:rFonts w:ascii="Times New Roman" w:hAnsi="Times New Roman"/>
                <w:szCs w:val="24"/>
              </w:rPr>
              <w:t>&lt;</w:t>
            </w:r>
            <w:r w:rsidR="00C067CA">
              <w:rPr>
                <w:rFonts w:ascii="Times New Roman" w:hAnsi="Times New Roman"/>
                <w:szCs w:val="24"/>
              </w:rPr>
              <w:t xml:space="preserve"> </w:t>
            </w:r>
            <w:r w:rsidR="006951D0">
              <w:rPr>
                <w:rFonts w:ascii="Times New Roman" w:hAnsi="Times New Roman"/>
                <w:szCs w:val="24"/>
              </w:rPr>
              <w:t>curE</w:t>
            </w:r>
            <w:r w:rsidR="00C067CA">
              <w:rPr>
                <w:rFonts w:ascii="Times New Roman" w:hAnsi="Times New Roman"/>
                <w:szCs w:val="24"/>
              </w:rPr>
              <w:t>lementNum</w:t>
            </w:r>
            <w:r w:rsidRPr="004D6DB1">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4D1075EC"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B88C28B"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56858BA6"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33B402C0" w14:textId="33B42507" w:rsidR="00773CFB" w:rsidRDefault="00773CFB" w:rsidP="00773CFB">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sidRPr="00F913F3">
              <w:rPr>
                <w:rFonts w:ascii="Times New Roman" w:hAnsi="Times New Roman"/>
                <w:szCs w:val="24"/>
              </w:rPr>
              <w:tab/>
            </w:r>
            <w:r>
              <w:rPr>
                <w:rFonts w:ascii="Times New Roman" w:hAnsi="Times New Roman"/>
                <w:szCs w:val="24"/>
              </w:rPr>
              <w:tab/>
            </w:r>
            <w:r w:rsidRPr="00F913F3">
              <w:rPr>
                <w:rFonts w:ascii="Times New Roman" w:hAnsi="Times New Roman"/>
                <w:szCs w:val="24"/>
              </w:rPr>
              <w:tab/>
            </w:r>
            <w:r w:rsidRPr="004D6DB1">
              <w:rPr>
                <w:rFonts w:ascii="Times New Roman" w:hAnsi="Times New Roman"/>
                <w:szCs w:val="24"/>
              </w:rPr>
              <w:t>preVal</w:t>
            </w:r>
            <w:r w:rsidR="00E928E4">
              <w:rPr>
                <w:rFonts w:ascii="Times New Roman" w:hAnsi="Times New Roman"/>
                <w:szCs w:val="24"/>
              </w:rPr>
              <w:t xml:space="preserve"> </w:t>
            </w:r>
            <w:r w:rsidRPr="004D6DB1">
              <w:rPr>
                <w:rFonts w:ascii="Times New Roman" w:hAnsi="Times New Roman"/>
                <w:szCs w:val="24"/>
              </w:rPr>
              <w:t>=</w:t>
            </w:r>
            <w:r w:rsidR="00E928E4">
              <w:rPr>
                <w:rFonts w:ascii="Times New Roman" w:hAnsi="Times New Roman"/>
                <w:szCs w:val="24"/>
              </w:rPr>
              <w:t xml:space="preserve"> </w:t>
            </w:r>
            <w:r w:rsidRPr="004D6DB1">
              <w:rPr>
                <w:rFonts w:ascii="Times New Roman" w:hAnsi="Times New Roman"/>
                <w:szCs w:val="24"/>
              </w:rPr>
              <w:t>alpha_val</w:t>
            </w:r>
          </w:p>
        </w:tc>
        <w:tc>
          <w:tcPr>
            <w:tcW w:w="851" w:type="dxa"/>
            <w:tcBorders>
              <w:top w:val="single" w:sz="4" w:space="0" w:color="auto"/>
              <w:left w:val="single" w:sz="6" w:space="0" w:color="auto"/>
              <w:bottom w:val="single" w:sz="4" w:space="0" w:color="auto"/>
              <w:right w:val="single" w:sz="6" w:space="0" w:color="auto"/>
            </w:tcBorders>
          </w:tcPr>
          <w:p w14:paraId="1BDA5971" w14:textId="4EE91BBF"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2A607CA" w14:textId="5FDA42AE"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3639F7AF"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5C4B5324" w14:textId="645F0A0C" w:rsidR="00773CFB" w:rsidRDefault="00773CFB" w:rsidP="00773CFB">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4D6DB1">
              <w:rPr>
                <w:rFonts w:ascii="Times New Roman" w:hAnsi="Times New Roman"/>
                <w:b/>
                <w:bCs/>
                <w:szCs w:val="24"/>
              </w:rPr>
              <w:t>repeat_flag</w:t>
            </w:r>
            <w:r w:rsidR="0046311C">
              <w:rPr>
                <w:rFonts w:ascii="Times New Roman" w:hAnsi="Times New Roman"/>
                <w:b/>
                <w:bCs/>
                <w:szCs w:val="24"/>
              </w:rPr>
              <w:t>[</w:t>
            </w:r>
            <w:r w:rsidR="0046311C">
              <w:rPr>
                <w:rFonts w:ascii="Times New Roman" w:hAnsi="Times New Roman" w:hint="eastAsia"/>
                <w:szCs w:val="24"/>
              </w:rPr>
              <w:t>i</w:t>
            </w:r>
            <w:r w:rsidR="0046311C">
              <w:rPr>
                <w:rFonts w:ascii="Times New Roman" w:hAnsi="Times New Roman"/>
                <w:szCs w:val="24"/>
              </w:rPr>
              <w:t>V</w:t>
            </w:r>
            <w:r w:rsidR="0046311C">
              <w:rPr>
                <w:rFonts w:ascii="Times New Roman" w:hAnsi="Times New Roman" w:hint="eastAsia"/>
                <w:szCs w:val="24"/>
              </w:rPr>
              <w:t>al</w:t>
            </w:r>
            <w:r w:rsidR="0046311C">
              <w:rPr>
                <w:rFonts w:ascii="Times New Roman" w:hAnsi="Times New Roman"/>
                <w:szCs w:val="24"/>
              </w:rPr>
              <w:t>N</w:t>
            </w:r>
            <w:r w:rsidR="0046311C">
              <w:rPr>
                <w:rFonts w:ascii="Times New Roman" w:hAnsi="Times New Roman" w:hint="eastAsia"/>
                <w:szCs w:val="24"/>
              </w:rPr>
              <w:t>um</w:t>
            </w:r>
            <w:r w:rsidR="0046311C">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50C1853D" w14:textId="099CC5BB"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5</w:t>
            </w:r>
          </w:p>
        </w:tc>
        <w:tc>
          <w:tcPr>
            <w:tcW w:w="708" w:type="dxa"/>
            <w:tcBorders>
              <w:top w:val="single" w:sz="4" w:space="0" w:color="auto"/>
              <w:left w:val="single" w:sz="6" w:space="0" w:color="auto"/>
              <w:bottom w:val="single" w:sz="4" w:space="0" w:color="auto"/>
              <w:right w:val="single" w:sz="12" w:space="0" w:color="auto"/>
            </w:tcBorders>
          </w:tcPr>
          <w:p w14:paraId="2B2143FC" w14:textId="5E5A5ABE"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Cs w:val="24"/>
              </w:rPr>
              <w:t>u</w:t>
            </w:r>
            <w:r>
              <w:rPr>
                <w:rFonts w:ascii="Times New Roman" w:hAnsi="Times New Roman"/>
                <w:szCs w:val="24"/>
              </w:rPr>
              <w:t>(1)</w:t>
            </w:r>
          </w:p>
        </w:tc>
      </w:tr>
      <w:tr w:rsidR="00773CFB" w14:paraId="607DACC2"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68DFC5F2" w14:textId="5DB3FF8D" w:rsidR="00773CFB" w:rsidRDefault="00773CFB" w:rsidP="00773CFB">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Pr>
                <w:rFonts w:ascii="Times New Roman" w:hAnsi="Times New Roman" w:hint="eastAsia"/>
                <w:szCs w:val="24"/>
              </w:rPr>
              <w:t>if</w:t>
            </w:r>
            <w:r>
              <w:rPr>
                <w:rFonts w:ascii="Times New Roman" w:hAnsi="Times New Roman"/>
                <w:szCs w:val="24"/>
              </w:rPr>
              <w:t xml:space="preserve"> (</w:t>
            </w:r>
            <w:r w:rsidRPr="004D6DB1">
              <w:rPr>
                <w:rFonts w:ascii="Times New Roman" w:hAnsi="Times New Roman"/>
                <w:szCs w:val="24"/>
              </w:rPr>
              <w:t>curNumbers</w:t>
            </w:r>
            <w:r>
              <w:rPr>
                <w:rFonts w:ascii="Times New Roman" w:hAnsi="Times New Roman"/>
                <w:szCs w:val="24"/>
              </w:rPr>
              <w:t xml:space="preserve"> != 0) {</w:t>
            </w:r>
          </w:p>
        </w:tc>
        <w:tc>
          <w:tcPr>
            <w:tcW w:w="851" w:type="dxa"/>
            <w:tcBorders>
              <w:top w:val="single" w:sz="4" w:space="0" w:color="auto"/>
              <w:left w:val="single" w:sz="6" w:space="0" w:color="auto"/>
              <w:bottom w:val="single" w:sz="4" w:space="0" w:color="auto"/>
              <w:right w:val="single" w:sz="6" w:space="0" w:color="auto"/>
            </w:tcBorders>
          </w:tcPr>
          <w:p w14:paraId="6BB9B8CB"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4EF32274"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12137DCB"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5059688A" w14:textId="5D5FA315" w:rsidR="00773CFB" w:rsidRDefault="00773CFB" w:rsidP="00943B43">
            <w:pPr>
              <w:keepLines/>
              <w:tabs>
                <w:tab w:val="left" w:pos="336"/>
                <w:tab w:val="left" w:pos="691"/>
                <w:tab w:val="left" w:pos="1021"/>
                <w:tab w:val="left" w:pos="1361"/>
                <w:tab w:val="left" w:pos="1612"/>
                <w:tab w:val="left" w:pos="2041"/>
                <w:tab w:val="left" w:pos="2381"/>
                <w:tab w:val="left" w:pos="2722"/>
              </w:tabs>
              <w:adjustRightInd/>
              <w:spacing w:before="60" w:after="60" w:line="240" w:lineRule="auto"/>
              <w:rPr>
                <w:rFonts w:ascii="Times New Roman" w:hAnsi="Times New Roman"/>
                <w:szCs w:val="24"/>
              </w:rPr>
            </w:pPr>
            <w:r w:rsidRPr="0015447B">
              <w:rPr>
                <w:rFonts w:ascii="Times New Roman" w:hAnsi="Times New Roman"/>
                <w:b/>
                <w:bCs/>
                <w:szCs w:val="24"/>
              </w:rPr>
              <w:tab/>
            </w:r>
            <w:r w:rsidRPr="00F913F3">
              <w:rPr>
                <w:rFonts w:ascii="Times New Roman" w:hAnsi="Times New Roman"/>
                <w:szCs w:val="24"/>
              </w:rPr>
              <w:tab/>
            </w:r>
            <w:r w:rsidRPr="0015447B">
              <w:rPr>
                <w:rFonts w:ascii="Times New Roman" w:hAnsi="Times New Roman"/>
                <w:b/>
                <w:bCs/>
                <w:szCs w:val="24"/>
              </w:rPr>
              <w:tab/>
            </w:r>
            <w:r w:rsidRPr="00F913F3">
              <w:rPr>
                <w:rFonts w:ascii="Times New Roman" w:hAnsi="Times New Roman"/>
                <w:szCs w:val="24"/>
              </w:rPr>
              <w:tab/>
            </w:r>
            <w:r w:rsidRPr="0015447B">
              <w:rPr>
                <w:rFonts w:ascii="Times New Roman" w:hAnsi="Times New Roman"/>
                <w:b/>
                <w:bCs/>
                <w:szCs w:val="24"/>
              </w:rPr>
              <w:tab/>
            </w:r>
            <w:r w:rsidRPr="00C11281">
              <w:rPr>
                <w:rFonts w:ascii="Times New Roman" w:hAnsi="Times New Roman"/>
                <w:b/>
                <w:bCs/>
                <w:szCs w:val="24"/>
              </w:rPr>
              <w:t>alpha_diff_sign</w:t>
            </w:r>
          </w:p>
        </w:tc>
        <w:tc>
          <w:tcPr>
            <w:tcW w:w="851" w:type="dxa"/>
            <w:tcBorders>
              <w:top w:val="single" w:sz="4" w:space="0" w:color="auto"/>
              <w:left w:val="single" w:sz="6" w:space="0" w:color="auto"/>
              <w:bottom w:val="single" w:sz="4" w:space="0" w:color="auto"/>
              <w:right w:val="single" w:sz="6" w:space="0" w:color="auto"/>
            </w:tcBorders>
          </w:tcPr>
          <w:p w14:paraId="110C5CB6" w14:textId="690AEDD0"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5</w:t>
            </w:r>
          </w:p>
        </w:tc>
        <w:tc>
          <w:tcPr>
            <w:tcW w:w="708" w:type="dxa"/>
            <w:tcBorders>
              <w:top w:val="single" w:sz="4" w:space="0" w:color="auto"/>
              <w:left w:val="single" w:sz="6" w:space="0" w:color="auto"/>
              <w:bottom w:val="single" w:sz="4" w:space="0" w:color="auto"/>
              <w:right w:val="single" w:sz="12" w:space="0" w:color="auto"/>
            </w:tcBorders>
          </w:tcPr>
          <w:p w14:paraId="224D7F25" w14:textId="63523E2B"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Cs w:val="24"/>
              </w:rPr>
              <w:t>u</w:t>
            </w:r>
            <w:r>
              <w:rPr>
                <w:rFonts w:ascii="Times New Roman" w:hAnsi="Times New Roman"/>
                <w:szCs w:val="24"/>
              </w:rPr>
              <w:t>(1)</w:t>
            </w:r>
          </w:p>
        </w:tc>
      </w:tr>
      <w:tr w:rsidR="00773CFB" w14:paraId="0B25C1D3"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10CD95F0" w14:textId="390034D2" w:rsidR="00773CFB" w:rsidRDefault="00773CFB" w:rsidP="004E3A8B">
            <w:pPr>
              <w:keepLines/>
              <w:tabs>
                <w:tab w:val="left" w:pos="336"/>
                <w:tab w:val="left" w:pos="691"/>
                <w:tab w:val="left" w:pos="1021"/>
                <w:tab w:val="left" w:pos="1361"/>
                <w:tab w:val="left" w:pos="1612"/>
                <w:tab w:val="left" w:pos="2041"/>
                <w:tab w:val="left" w:pos="2381"/>
                <w:tab w:val="left" w:pos="2722"/>
              </w:tabs>
              <w:adjustRightInd/>
              <w:spacing w:before="60" w:after="60" w:line="240" w:lineRule="auto"/>
              <w:rPr>
                <w:rFonts w:ascii="Times New Roman" w:hAnsi="Times New Roman"/>
                <w:szCs w:val="24"/>
              </w:rPr>
            </w:pPr>
            <w:r w:rsidRPr="0015447B">
              <w:rPr>
                <w:rFonts w:ascii="Times New Roman" w:hAnsi="Times New Roman"/>
                <w:b/>
                <w:bCs/>
                <w:szCs w:val="24"/>
              </w:rPr>
              <w:tab/>
            </w:r>
            <w:r w:rsidRPr="00F913F3">
              <w:rPr>
                <w:rFonts w:ascii="Times New Roman" w:hAnsi="Times New Roman"/>
                <w:szCs w:val="24"/>
              </w:rPr>
              <w:tab/>
            </w:r>
            <w:r w:rsidRPr="0015447B">
              <w:rPr>
                <w:rFonts w:ascii="Times New Roman" w:hAnsi="Times New Roman"/>
                <w:b/>
                <w:bCs/>
                <w:szCs w:val="24"/>
              </w:rPr>
              <w:tab/>
            </w:r>
            <w:r w:rsidRPr="0015447B">
              <w:rPr>
                <w:rFonts w:ascii="Times New Roman" w:hAnsi="Times New Roman"/>
                <w:b/>
                <w:bCs/>
                <w:szCs w:val="24"/>
              </w:rPr>
              <w:tab/>
            </w:r>
            <w:r w:rsidRPr="00F913F3">
              <w:rPr>
                <w:rFonts w:ascii="Times New Roman" w:hAnsi="Times New Roman"/>
                <w:szCs w:val="24"/>
              </w:rPr>
              <w:tab/>
            </w:r>
            <w:r w:rsidRPr="00C11281">
              <w:rPr>
                <w:rFonts w:ascii="Times New Roman" w:hAnsi="Times New Roman"/>
                <w:b/>
                <w:bCs/>
                <w:szCs w:val="24"/>
              </w:rPr>
              <w:t>abs_alpha_diff_minus1</w:t>
            </w:r>
          </w:p>
        </w:tc>
        <w:tc>
          <w:tcPr>
            <w:tcW w:w="851" w:type="dxa"/>
            <w:tcBorders>
              <w:top w:val="single" w:sz="4" w:space="0" w:color="auto"/>
              <w:left w:val="single" w:sz="6" w:space="0" w:color="auto"/>
              <w:bottom w:val="single" w:sz="4" w:space="0" w:color="auto"/>
              <w:right w:val="single" w:sz="6" w:space="0" w:color="auto"/>
            </w:tcBorders>
          </w:tcPr>
          <w:p w14:paraId="39FDCCB7" w14:textId="47D22196"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5</w:t>
            </w:r>
          </w:p>
        </w:tc>
        <w:tc>
          <w:tcPr>
            <w:tcW w:w="708" w:type="dxa"/>
            <w:tcBorders>
              <w:top w:val="single" w:sz="4" w:space="0" w:color="auto"/>
              <w:left w:val="single" w:sz="6" w:space="0" w:color="auto"/>
              <w:bottom w:val="single" w:sz="4" w:space="0" w:color="auto"/>
              <w:right w:val="single" w:sz="12" w:space="0" w:color="auto"/>
            </w:tcBorders>
          </w:tcPr>
          <w:p w14:paraId="58A3489E" w14:textId="635F463D"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Cs w:val="24"/>
              </w:rPr>
              <w:t>s</w:t>
            </w:r>
            <w:r>
              <w:rPr>
                <w:rFonts w:ascii="Times New Roman" w:hAnsi="Times New Roman"/>
                <w:szCs w:val="24"/>
              </w:rPr>
              <w:t>e(v)</w:t>
            </w:r>
          </w:p>
        </w:tc>
      </w:tr>
      <w:tr w:rsidR="00773CFB" w14:paraId="0D8A8E03"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428968C2" w14:textId="6A20C7EF" w:rsidR="00773CFB" w:rsidRDefault="00773CFB" w:rsidP="004E3A8B">
            <w:pPr>
              <w:keepLines/>
              <w:tabs>
                <w:tab w:val="left" w:pos="336"/>
                <w:tab w:val="left" w:pos="691"/>
                <w:tab w:val="left" w:pos="1021"/>
                <w:tab w:val="left" w:pos="1361"/>
                <w:tab w:val="left" w:pos="1612"/>
                <w:tab w:val="left" w:pos="2041"/>
                <w:tab w:val="left" w:pos="2381"/>
                <w:tab w:val="left" w:pos="2722"/>
              </w:tabs>
              <w:adjustRightInd/>
              <w:spacing w:before="60" w:after="60" w:line="240" w:lineRule="auto"/>
              <w:rPr>
                <w:rFonts w:ascii="Times New Roman" w:hAnsi="Times New Roman"/>
                <w:szCs w:val="24"/>
              </w:rPr>
            </w:pPr>
            <w:r w:rsidRPr="005B6BF4">
              <w:rPr>
                <w:rFonts w:ascii="Times New Roman" w:hAnsi="Times New Roman"/>
                <w:szCs w:val="24"/>
              </w:rPr>
              <w:tab/>
            </w:r>
            <w:r w:rsidRPr="00F913F3">
              <w:rPr>
                <w:rFonts w:ascii="Times New Roman" w:hAnsi="Times New Roman"/>
                <w:szCs w:val="24"/>
              </w:rPr>
              <w:tab/>
            </w:r>
            <w:r w:rsidRPr="005B6BF4">
              <w:rPr>
                <w:rFonts w:ascii="Times New Roman" w:hAnsi="Times New Roman"/>
                <w:szCs w:val="24"/>
              </w:rPr>
              <w:tab/>
            </w:r>
            <w:r w:rsidRPr="005B6BF4">
              <w:rPr>
                <w:rFonts w:ascii="Times New Roman" w:hAnsi="Times New Roman"/>
                <w:szCs w:val="24"/>
              </w:rPr>
              <w:tab/>
            </w:r>
            <w:r w:rsidRPr="00F913F3">
              <w:rPr>
                <w:rFonts w:ascii="Times New Roman" w:hAnsi="Times New Roman"/>
                <w:szCs w:val="24"/>
              </w:rPr>
              <w:tab/>
            </w:r>
            <w:r w:rsidRPr="005B6BF4">
              <w:rPr>
                <w:rFonts w:ascii="Times New Roman" w:hAnsi="Times New Roman"/>
                <w:szCs w:val="24"/>
              </w:rPr>
              <w:t>diff</w:t>
            </w:r>
            <w:r w:rsidR="00E928E4">
              <w:rPr>
                <w:rFonts w:ascii="Times New Roman" w:hAnsi="Times New Roman"/>
                <w:szCs w:val="24"/>
              </w:rPr>
              <w:t xml:space="preserve"> </w:t>
            </w:r>
            <w:r w:rsidRPr="005B6BF4">
              <w:rPr>
                <w:rFonts w:ascii="Times New Roman" w:hAnsi="Times New Roman"/>
                <w:szCs w:val="24"/>
              </w:rPr>
              <w:t>=</w:t>
            </w:r>
            <w:r w:rsidR="00E928E4">
              <w:rPr>
                <w:rFonts w:ascii="Times New Roman" w:hAnsi="Times New Roman"/>
                <w:szCs w:val="24"/>
              </w:rPr>
              <w:t xml:space="preserve"> </w:t>
            </w:r>
            <w:r w:rsidRPr="005B6BF4">
              <w:rPr>
                <w:rFonts w:ascii="Times New Roman" w:hAnsi="Times New Roman"/>
                <w:szCs w:val="24"/>
              </w:rPr>
              <w:t>(abs_alpha_diff_minus1</w:t>
            </w:r>
            <w:r w:rsidR="00E928E4">
              <w:rPr>
                <w:rFonts w:ascii="Times New Roman" w:hAnsi="Times New Roman"/>
                <w:szCs w:val="24"/>
              </w:rPr>
              <w:t xml:space="preserve"> </w:t>
            </w:r>
            <w:r w:rsidRPr="005B6BF4">
              <w:rPr>
                <w:rFonts w:ascii="Times New Roman" w:hAnsi="Times New Roman"/>
                <w:szCs w:val="24"/>
              </w:rPr>
              <w:t>+</w:t>
            </w:r>
            <w:r w:rsidR="00E928E4">
              <w:rPr>
                <w:rFonts w:ascii="Times New Roman" w:hAnsi="Times New Roman"/>
                <w:szCs w:val="24"/>
              </w:rPr>
              <w:t xml:space="preserve"> </w:t>
            </w:r>
            <w:r w:rsidRPr="005B6BF4">
              <w:rPr>
                <w:rFonts w:ascii="Times New Roman" w:hAnsi="Times New Roman"/>
                <w:szCs w:val="24"/>
              </w:rPr>
              <w:t>1)</w:t>
            </w:r>
            <w:r w:rsidR="00E928E4">
              <w:rPr>
                <w:rFonts w:ascii="Times New Roman" w:hAnsi="Times New Roman"/>
                <w:szCs w:val="24"/>
              </w:rPr>
              <w:t xml:space="preserve"> </w:t>
            </w:r>
            <w:r w:rsidRPr="005B6BF4">
              <w:rPr>
                <w:rFonts w:ascii="Times New Roman" w:hAnsi="Times New Roman"/>
                <w:szCs w:val="24"/>
              </w:rPr>
              <w:t>*</w:t>
            </w:r>
            <w:r w:rsidR="00E928E4">
              <w:rPr>
                <w:rFonts w:ascii="Times New Roman" w:hAnsi="Times New Roman"/>
                <w:szCs w:val="24"/>
              </w:rPr>
              <w:t xml:space="preserve"> </w:t>
            </w:r>
            <w:r w:rsidRPr="005B6BF4">
              <w:rPr>
                <w:rFonts w:ascii="Times New Roman" w:hAnsi="Times New Roman"/>
                <w:szCs w:val="24"/>
              </w:rPr>
              <w:t>(alpha_diff_sign</w:t>
            </w:r>
            <w:r w:rsidR="00E928E4">
              <w:rPr>
                <w:rFonts w:ascii="Times New Roman" w:hAnsi="Times New Roman"/>
                <w:szCs w:val="24"/>
              </w:rPr>
              <w:t xml:space="preserve"> </w:t>
            </w:r>
            <w:r w:rsidRPr="005B6BF4">
              <w:rPr>
                <w:rFonts w:ascii="Times New Roman" w:hAnsi="Times New Roman"/>
                <w:szCs w:val="24"/>
              </w:rPr>
              <w:t>?</w:t>
            </w:r>
            <w:r w:rsidR="00E928E4">
              <w:rPr>
                <w:rFonts w:ascii="Times New Roman" w:hAnsi="Times New Roman"/>
                <w:szCs w:val="24"/>
              </w:rPr>
              <w:t xml:space="preserve"> </w:t>
            </w:r>
            <w:r w:rsidRPr="005B6BF4">
              <w:rPr>
                <w:rFonts w:ascii="Times New Roman" w:hAnsi="Times New Roman"/>
                <w:szCs w:val="24"/>
              </w:rPr>
              <w:t>1</w:t>
            </w:r>
            <w:r w:rsidR="00E928E4">
              <w:rPr>
                <w:rFonts w:ascii="Times New Roman" w:hAnsi="Times New Roman"/>
                <w:szCs w:val="24"/>
              </w:rPr>
              <w:t xml:space="preserve"> </w:t>
            </w:r>
            <w:r w:rsidRPr="005B6BF4">
              <w:rPr>
                <w:rFonts w:ascii="Times New Roman" w:hAnsi="Times New Roman"/>
                <w:szCs w:val="24"/>
              </w:rPr>
              <w:t>:</w:t>
            </w:r>
            <w:r w:rsidR="00E928E4">
              <w:rPr>
                <w:rFonts w:ascii="Times New Roman" w:hAnsi="Times New Roman"/>
                <w:szCs w:val="24"/>
              </w:rPr>
              <w:t xml:space="preserve"> </w:t>
            </w:r>
            <w:r w:rsidRPr="005B6BF4">
              <w:rPr>
                <w:rFonts w:ascii="Times New Roman" w:hAnsi="Times New Roman"/>
                <w:szCs w:val="24"/>
              </w:rPr>
              <w:t>-1)</w:t>
            </w:r>
          </w:p>
        </w:tc>
        <w:tc>
          <w:tcPr>
            <w:tcW w:w="851" w:type="dxa"/>
            <w:tcBorders>
              <w:top w:val="single" w:sz="4" w:space="0" w:color="auto"/>
              <w:left w:val="single" w:sz="6" w:space="0" w:color="auto"/>
              <w:bottom w:val="single" w:sz="4" w:space="0" w:color="auto"/>
              <w:right w:val="single" w:sz="6" w:space="0" w:color="auto"/>
            </w:tcBorders>
          </w:tcPr>
          <w:p w14:paraId="2C84C1A8"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C060213"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29195FDB" w14:textId="77777777" w:rsidTr="00917E60">
        <w:trPr>
          <w:cantSplit/>
        </w:trPr>
        <w:tc>
          <w:tcPr>
            <w:tcW w:w="7957" w:type="dxa"/>
            <w:tcBorders>
              <w:top w:val="single" w:sz="4" w:space="0" w:color="auto"/>
              <w:left w:val="single" w:sz="12" w:space="0" w:color="auto"/>
              <w:bottom w:val="single" w:sz="4" w:space="0" w:color="auto"/>
              <w:right w:val="single" w:sz="6" w:space="0" w:color="auto"/>
            </w:tcBorders>
          </w:tcPr>
          <w:p w14:paraId="1776CD5A" w14:textId="50170853" w:rsidR="00773CFB" w:rsidRDefault="004E3A8B" w:rsidP="004E3A8B">
            <w:pPr>
              <w:keepLines/>
              <w:tabs>
                <w:tab w:val="left" w:pos="336"/>
                <w:tab w:val="left" w:pos="691"/>
                <w:tab w:val="left" w:pos="1045"/>
                <w:tab w:val="left" w:pos="1361"/>
                <w:tab w:val="left" w:pos="1612"/>
                <w:tab w:val="left" w:pos="2041"/>
                <w:tab w:val="left" w:pos="2381"/>
                <w:tab w:val="left" w:pos="2722"/>
              </w:tabs>
              <w:adjustRightInd/>
              <w:spacing w:before="60" w:after="60" w:line="240" w:lineRule="auto"/>
              <w:rPr>
                <w:rFonts w:ascii="Times New Roman" w:hAnsi="Times New Roman"/>
                <w:szCs w:val="24"/>
              </w:rPr>
            </w:pPr>
            <w:r w:rsidRPr="005B6BF4">
              <w:rPr>
                <w:rFonts w:ascii="Times New Roman" w:hAnsi="Times New Roman"/>
                <w:szCs w:val="24"/>
              </w:rPr>
              <w:tab/>
            </w:r>
            <w:r w:rsidRPr="00F913F3">
              <w:rPr>
                <w:rFonts w:ascii="Times New Roman" w:hAnsi="Times New Roman"/>
                <w:szCs w:val="24"/>
              </w:rPr>
              <w:tab/>
            </w:r>
            <w:r w:rsidRPr="005B6BF4">
              <w:rPr>
                <w:rFonts w:ascii="Times New Roman" w:hAnsi="Times New Roman"/>
                <w:szCs w:val="24"/>
              </w:rPr>
              <w:tab/>
            </w:r>
            <w:r w:rsidRPr="005B6BF4">
              <w:rPr>
                <w:rFonts w:ascii="Times New Roman" w:hAnsi="Times New Roman"/>
                <w:szCs w:val="24"/>
              </w:rPr>
              <w:tab/>
            </w:r>
            <w:r w:rsidRPr="00F913F3">
              <w:rPr>
                <w:rFonts w:ascii="Times New Roman" w:hAnsi="Times New Roman"/>
                <w:szCs w:val="24"/>
              </w:rPr>
              <w:tab/>
            </w:r>
            <w:r w:rsidR="00773CFB" w:rsidRPr="005B6BF4">
              <w:rPr>
                <w:rFonts w:ascii="Times New Roman" w:hAnsi="Times New Roman"/>
                <w:szCs w:val="24"/>
              </w:rPr>
              <w:t>alpha_val</w:t>
            </w:r>
            <w:r w:rsidR="00D73C76">
              <w:rPr>
                <w:rFonts w:ascii="Times New Roman" w:hAnsi="Times New Roman"/>
                <w:szCs w:val="24"/>
              </w:rPr>
              <w:t>[</w:t>
            </w:r>
            <w:r w:rsidR="00D73C76">
              <w:rPr>
                <w:rFonts w:ascii="Times New Roman" w:hAnsi="Times New Roman" w:hint="eastAsia"/>
                <w:szCs w:val="24"/>
              </w:rPr>
              <w:t>i</w:t>
            </w:r>
            <w:r w:rsidR="00D73C76">
              <w:rPr>
                <w:rFonts w:ascii="Times New Roman" w:hAnsi="Times New Roman"/>
                <w:szCs w:val="24"/>
              </w:rPr>
              <w:t>V</w:t>
            </w:r>
            <w:r w:rsidR="00D73C76">
              <w:rPr>
                <w:rFonts w:ascii="Times New Roman" w:hAnsi="Times New Roman" w:hint="eastAsia"/>
                <w:szCs w:val="24"/>
              </w:rPr>
              <w:t>al</w:t>
            </w:r>
            <w:r w:rsidR="00D73C76">
              <w:rPr>
                <w:rFonts w:ascii="Times New Roman" w:hAnsi="Times New Roman"/>
                <w:szCs w:val="24"/>
              </w:rPr>
              <w:t>N</w:t>
            </w:r>
            <w:r w:rsidR="00D73C76">
              <w:rPr>
                <w:rFonts w:ascii="Times New Roman" w:hAnsi="Times New Roman" w:hint="eastAsia"/>
                <w:szCs w:val="24"/>
              </w:rPr>
              <w:t>um</w:t>
            </w:r>
            <w:r w:rsidR="00D73C76">
              <w:rPr>
                <w:rFonts w:ascii="Times New Roman" w:hAnsi="Times New Roman"/>
                <w:szCs w:val="24"/>
              </w:rPr>
              <w:t>]</w:t>
            </w:r>
            <w:r w:rsidR="00773CFB">
              <w:rPr>
                <w:rFonts w:ascii="Times New Roman" w:hAnsi="Times New Roman"/>
                <w:szCs w:val="24"/>
              </w:rPr>
              <w:t xml:space="preserve"> </w:t>
            </w:r>
            <w:r w:rsidR="00773CFB" w:rsidRPr="005B6BF4">
              <w:rPr>
                <w:rFonts w:ascii="Times New Roman" w:hAnsi="Times New Roman"/>
                <w:szCs w:val="24"/>
              </w:rPr>
              <w:t>=</w:t>
            </w:r>
            <w:r w:rsidR="00773CFB">
              <w:rPr>
                <w:rFonts w:ascii="Times New Roman" w:hAnsi="Times New Roman"/>
                <w:szCs w:val="24"/>
              </w:rPr>
              <w:t xml:space="preserve"> </w:t>
            </w:r>
            <w:r w:rsidR="00773CFB" w:rsidRPr="00C06EAF">
              <w:rPr>
                <w:rFonts w:ascii="Times New Roman" w:hAnsi="Times New Roman"/>
                <w:szCs w:val="24"/>
              </w:rPr>
              <w:t>(alpha_map_16bit_flag)</w:t>
            </w:r>
            <w:r w:rsidR="00773CFB">
              <w:rPr>
                <w:rFonts w:ascii="Times New Roman" w:hAnsi="Times New Roman"/>
                <w:szCs w:val="24"/>
              </w:rPr>
              <w:t xml:space="preserve"> </w:t>
            </w:r>
            <w:r w:rsidR="00773CFB" w:rsidRPr="00C06EAF">
              <w:rPr>
                <w:rFonts w:ascii="Times New Roman" w:hAnsi="Times New Roman"/>
                <w:szCs w:val="24"/>
              </w:rPr>
              <w:t>?</w:t>
            </w:r>
            <w:r w:rsidR="00773CFB">
              <w:rPr>
                <w:rFonts w:ascii="Times New Roman" w:hAnsi="Times New Roman"/>
                <w:szCs w:val="24"/>
              </w:rPr>
              <w:t xml:space="preserve"> </w:t>
            </w:r>
            <w:r w:rsidR="00773CFB" w:rsidRPr="00C06EAF">
              <w:rPr>
                <w:rFonts w:ascii="Times New Roman" w:hAnsi="Times New Roman"/>
                <w:szCs w:val="24"/>
              </w:rPr>
              <w:t>(preVal</w:t>
            </w:r>
            <w:r w:rsidR="00773CFB">
              <w:rPr>
                <w:rFonts w:ascii="Times New Roman" w:hAnsi="Times New Roman"/>
                <w:szCs w:val="24"/>
              </w:rPr>
              <w:t xml:space="preserve"> </w:t>
            </w:r>
            <w:r w:rsidR="00773CFB" w:rsidRPr="00C06EAF">
              <w:rPr>
                <w:rFonts w:ascii="Times New Roman" w:hAnsi="Times New Roman"/>
                <w:szCs w:val="24"/>
              </w:rPr>
              <w:t>+</w:t>
            </w:r>
            <w:r w:rsidR="00773CFB">
              <w:rPr>
                <w:rFonts w:ascii="Times New Roman" w:hAnsi="Times New Roman"/>
                <w:szCs w:val="24"/>
              </w:rPr>
              <w:t xml:space="preserve"> </w:t>
            </w:r>
            <w:r w:rsidR="00773CFB" w:rsidRPr="00C06EAF">
              <w:rPr>
                <w:rFonts w:ascii="Times New Roman" w:hAnsi="Times New Roman"/>
                <w:szCs w:val="24"/>
              </w:rPr>
              <w:t>diff</w:t>
            </w:r>
            <w:r w:rsidR="00CB08F7">
              <w:rPr>
                <w:rFonts w:ascii="Times New Roman" w:hAnsi="Times New Roman"/>
                <w:szCs w:val="24"/>
              </w:rPr>
              <w:t xml:space="preserve"> </w:t>
            </w:r>
            <w:r w:rsidR="00CB08F7">
              <w:rPr>
                <w:rFonts w:ascii="Times New Roman" w:hAnsi="Times New Roman" w:hint="eastAsia"/>
                <w:szCs w:val="24"/>
              </w:rPr>
              <w:t>+</w:t>
            </w:r>
            <w:r w:rsidR="00CB08F7">
              <w:rPr>
                <w:rFonts w:ascii="Times New Roman" w:hAnsi="Times New Roman"/>
                <w:szCs w:val="24"/>
              </w:rPr>
              <w:t xml:space="preserve"> 2</w:t>
            </w:r>
            <w:r w:rsidR="00CB08F7" w:rsidRPr="00B0484F">
              <w:rPr>
                <w:rFonts w:ascii="Times New Roman" w:hAnsi="Times New Roman"/>
                <w:szCs w:val="24"/>
                <w:vertAlign w:val="superscript"/>
              </w:rPr>
              <w:t>1</w:t>
            </w:r>
            <w:r w:rsidR="00CB08F7">
              <w:rPr>
                <w:rFonts w:ascii="Times New Roman" w:hAnsi="Times New Roman"/>
                <w:szCs w:val="24"/>
                <w:vertAlign w:val="superscript"/>
              </w:rPr>
              <w:t>6</w:t>
            </w:r>
            <w:r w:rsidR="00773CFB" w:rsidRPr="00C06EAF">
              <w:rPr>
                <w:rFonts w:ascii="Times New Roman" w:hAnsi="Times New Roman"/>
                <w:szCs w:val="24"/>
              </w:rPr>
              <w:t>)</w:t>
            </w:r>
            <w:r w:rsidR="00773CFB">
              <w:rPr>
                <w:rFonts w:ascii="Times New Roman" w:hAnsi="Times New Roman"/>
                <w:szCs w:val="24"/>
              </w:rPr>
              <w:t xml:space="preserve"> </w:t>
            </w:r>
            <w:r w:rsidR="00773CFB" w:rsidRPr="00C06EAF">
              <w:rPr>
                <w:rFonts w:ascii="Times New Roman" w:hAnsi="Times New Roman"/>
                <w:szCs w:val="24"/>
              </w:rPr>
              <w:t>%</w:t>
            </w:r>
            <w:r w:rsidR="00773CFB">
              <w:rPr>
                <w:rFonts w:ascii="Times New Roman" w:hAnsi="Times New Roman"/>
                <w:szCs w:val="24"/>
              </w:rPr>
              <w:t xml:space="preserve"> 2</w:t>
            </w:r>
            <w:r w:rsidR="00773CFB" w:rsidRPr="00B0484F">
              <w:rPr>
                <w:rFonts w:ascii="Times New Roman" w:hAnsi="Times New Roman"/>
                <w:szCs w:val="24"/>
                <w:vertAlign w:val="superscript"/>
              </w:rPr>
              <w:t>1</w:t>
            </w:r>
            <w:r w:rsidR="00773CFB">
              <w:rPr>
                <w:rFonts w:ascii="Times New Roman" w:hAnsi="Times New Roman"/>
                <w:szCs w:val="24"/>
                <w:vertAlign w:val="superscript"/>
              </w:rPr>
              <w:t>6</w:t>
            </w:r>
            <w:r w:rsidR="00773CFB">
              <w:rPr>
                <w:rFonts w:ascii="Times New Roman" w:hAnsi="Times New Roman"/>
                <w:szCs w:val="24"/>
              </w:rPr>
              <w:t xml:space="preserve"> </w:t>
            </w:r>
            <w:r w:rsidR="00773CFB" w:rsidRPr="00C06EAF">
              <w:rPr>
                <w:rFonts w:ascii="Times New Roman" w:hAnsi="Times New Roman"/>
                <w:szCs w:val="24"/>
              </w:rPr>
              <w:t>:</w:t>
            </w:r>
            <w:r w:rsidR="00773CFB">
              <w:rPr>
                <w:rFonts w:ascii="Times New Roman" w:hAnsi="Times New Roman"/>
                <w:szCs w:val="24"/>
              </w:rPr>
              <w:t xml:space="preserve"> </w:t>
            </w:r>
            <w:r w:rsidR="00773CFB" w:rsidRPr="00C06EAF">
              <w:rPr>
                <w:rFonts w:ascii="Times New Roman" w:hAnsi="Times New Roman"/>
                <w:szCs w:val="24"/>
              </w:rPr>
              <w:t>(preVal</w:t>
            </w:r>
            <w:r w:rsidR="00773CFB">
              <w:rPr>
                <w:rFonts w:ascii="Times New Roman" w:hAnsi="Times New Roman"/>
                <w:szCs w:val="24"/>
              </w:rPr>
              <w:t xml:space="preserve"> </w:t>
            </w:r>
            <w:r w:rsidR="00773CFB" w:rsidRPr="00C06EAF">
              <w:rPr>
                <w:rFonts w:ascii="Times New Roman" w:hAnsi="Times New Roman"/>
                <w:szCs w:val="24"/>
              </w:rPr>
              <w:t>+</w:t>
            </w:r>
            <w:r w:rsidR="00773CFB">
              <w:rPr>
                <w:rFonts w:ascii="Times New Roman" w:hAnsi="Times New Roman"/>
                <w:szCs w:val="24"/>
              </w:rPr>
              <w:t xml:space="preserve"> </w:t>
            </w:r>
            <w:r w:rsidR="00773CFB" w:rsidRPr="00C06EAF">
              <w:rPr>
                <w:rFonts w:ascii="Times New Roman" w:hAnsi="Times New Roman"/>
                <w:szCs w:val="24"/>
              </w:rPr>
              <w:t>diff</w:t>
            </w:r>
            <w:r w:rsidR="00CB08F7">
              <w:rPr>
                <w:rFonts w:ascii="Times New Roman" w:hAnsi="Times New Roman"/>
                <w:szCs w:val="24"/>
              </w:rPr>
              <w:t xml:space="preserve"> </w:t>
            </w:r>
            <w:r w:rsidR="00CB08F7">
              <w:rPr>
                <w:rFonts w:ascii="Times New Roman" w:hAnsi="Times New Roman" w:hint="eastAsia"/>
                <w:szCs w:val="24"/>
              </w:rPr>
              <w:t>+</w:t>
            </w:r>
            <w:r w:rsidR="00CB08F7">
              <w:rPr>
                <w:rFonts w:ascii="Times New Roman" w:hAnsi="Times New Roman"/>
                <w:szCs w:val="24"/>
              </w:rPr>
              <w:t xml:space="preserve"> 256</w:t>
            </w:r>
            <w:r w:rsidR="00773CFB" w:rsidRPr="00C06EAF">
              <w:rPr>
                <w:rFonts w:ascii="Times New Roman" w:hAnsi="Times New Roman"/>
                <w:szCs w:val="24"/>
              </w:rPr>
              <w:t>)</w:t>
            </w:r>
            <w:r w:rsidR="00773CFB">
              <w:rPr>
                <w:rFonts w:ascii="Times New Roman" w:hAnsi="Times New Roman"/>
                <w:szCs w:val="24"/>
              </w:rPr>
              <w:t xml:space="preserve"> </w:t>
            </w:r>
            <w:r w:rsidR="00773CFB" w:rsidRPr="00C06EAF">
              <w:rPr>
                <w:rFonts w:ascii="Times New Roman" w:hAnsi="Times New Roman"/>
                <w:szCs w:val="24"/>
              </w:rPr>
              <w:t>%</w:t>
            </w:r>
            <w:r w:rsidR="00773CFB">
              <w:rPr>
                <w:rFonts w:ascii="Times New Roman" w:hAnsi="Times New Roman"/>
                <w:szCs w:val="24"/>
              </w:rPr>
              <w:t xml:space="preserve"> </w:t>
            </w:r>
            <w:r w:rsidR="00773CFB" w:rsidRPr="00C06EAF">
              <w:rPr>
                <w:rFonts w:ascii="Times New Roman" w:hAnsi="Times New Roman"/>
                <w:szCs w:val="24"/>
              </w:rPr>
              <w:t>256</w:t>
            </w:r>
          </w:p>
        </w:tc>
        <w:tc>
          <w:tcPr>
            <w:tcW w:w="851" w:type="dxa"/>
            <w:tcBorders>
              <w:top w:val="single" w:sz="4" w:space="0" w:color="auto"/>
              <w:left w:val="single" w:sz="6" w:space="0" w:color="auto"/>
              <w:bottom w:val="single" w:sz="4" w:space="0" w:color="auto"/>
              <w:right w:val="single" w:sz="6" w:space="0" w:color="auto"/>
            </w:tcBorders>
          </w:tcPr>
          <w:p w14:paraId="43B0BB61"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E114F3A"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1A15B314"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4D7F0ABB" w14:textId="5A15277B" w:rsidR="00773CFB" w:rsidRDefault="00773CFB" w:rsidP="00773CFB">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sidRPr="00C11281">
              <w:rPr>
                <w:rFonts w:ascii="Times New Roman" w:hAnsi="Times New Roman"/>
                <w:szCs w:val="24"/>
              </w:rPr>
              <w:tab/>
            </w:r>
            <w:r w:rsidRPr="00F913F3">
              <w:rPr>
                <w:rFonts w:ascii="Times New Roman" w:hAnsi="Times New Roman"/>
                <w:szCs w:val="24"/>
              </w:rPr>
              <w:tab/>
            </w:r>
            <w:r w:rsidRPr="005B6BF4">
              <w:rPr>
                <w:rFonts w:ascii="Times New Roman" w:hAnsi="Times New Roman"/>
                <w:szCs w:val="24"/>
              </w:rPr>
              <w:tab/>
            </w:r>
            <w:r w:rsidRPr="005B6BF4">
              <w:rPr>
                <w:rFonts w:ascii="Times New Roman" w:hAnsi="Times New Roman"/>
                <w:szCs w:val="24"/>
              </w:rPr>
              <w:tab/>
            </w:r>
            <w:r w:rsidRPr="004D6DB1">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1DCB8E4A"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51E6502"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46311C" w14:paraId="6C4391CC"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4830D047" w14:textId="14D22443" w:rsidR="0046311C" w:rsidRPr="00C11281" w:rsidRDefault="0046311C" w:rsidP="00773CFB">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i</w:t>
            </w:r>
            <w:r>
              <w:rPr>
                <w:rFonts w:ascii="Times New Roman" w:hAnsi="Times New Roman"/>
                <w:szCs w:val="24"/>
              </w:rPr>
              <w:t>V</w:t>
            </w:r>
            <w:r>
              <w:rPr>
                <w:rFonts w:ascii="Times New Roman" w:hAnsi="Times New Roman" w:hint="eastAsia"/>
                <w:szCs w:val="24"/>
              </w:rPr>
              <w:t>al</w:t>
            </w:r>
            <w:r>
              <w:rPr>
                <w:rFonts w:ascii="Times New Roman" w:hAnsi="Times New Roman"/>
                <w:szCs w:val="24"/>
              </w:rPr>
              <w:t>N</w:t>
            </w:r>
            <w:r>
              <w:rPr>
                <w:rFonts w:ascii="Times New Roman" w:hAnsi="Times New Roman" w:hint="eastAsia"/>
                <w:szCs w:val="24"/>
              </w:rPr>
              <w:t>um</w:t>
            </w:r>
            <w:r>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13B3022C" w14:textId="77777777" w:rsidR="0046311C" w:rsidRDefault="0046311C"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567054F" w14:textId="77777777" w:rsidR="0046311C" w:rsidRDefault="0046311C"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6C8AEE60"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4D83C654" w14:textId="78988C8C" w:rsidR="00773CFB" w:rsidRDefault="00773CFB" w:rsidP="00773CFB">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4D6DB1">
              <w:rPr>
                <w:rFonts w:ascii="Times New Roman" w:hAnsi="Times New Roman"/>
                <w:szCs w:val="24"/>
              </w:rPr>
              <w:t>curNumbers</w:t>
            </w:r>
            <w:r>
              <w:rPr>
                <w:rFonts w:ascii="Times New Roman" w:hAnsi="Times New Roman"/>
                <w:szCs w:val="24"/>
              </w:rPr>
              <w:t xml:space="preserve"> </w:t>
            </w:r>
            <w:r w:rsidRPr="004D6DB1">
              <w:rPr>
                <w:rFonts w:ascii="Times New Roman" w:hAnsi="Times New Roman"/>
                <w:szCs w:val="24"/>
              </w:rPr>
              <w:t>+=</w:t>
            </w:r>
            <w:r>
              <w:rPr>
                <w:rFonts w:ascii="Times New Roman" w:hAnsi="Times New Roman"/>
                <w:szCs w:val="24"/>
              </w:rPr>
              <w:t xml:space="preserve"> </w:t>
            </w:r>
            <w:r w:rsidRPr="004D6DB1">
              <w:rPr>
                <w:rFonts w:ascii="Times New Roman" w:hAnsi="Times New Roman"/>
                <w:szCs w:val="24"/>
              </w:rPr>
              <w:t>1</w:t>
            </w:r>
          </w:p>
        </w:tc>
        <w:tc>
          <w:tcPr>
            <w:tcW w:w="851" w:type="dxa"/>
            <w:tcBorders>
              <w:top w:val="single" w:sz="4" w:space="0" w:color="auto"/>
              <w:left w:val="single" w:sz="6" w:space="0" w:color="auto"/>
              <w:bottom w:val="single" w:sz="4" w:space="0" w:color="auto"/>
              <w:right w:val="single" w:sz="6" w:space="0" w:color="auto"/>
            </w:tcBorders>
          </w:tcPr>
          <w:p w14:paraId="535C69F8"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B5A26B0"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599FF0F6"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28E7BACF" w14:textId="0F54C229" w:rsidR="00773CFB" w:rsidRDefault="00773CFB" w:rsidP="00773CFB">
            <w:pPr>
              <w:keepLines/>
              <w:tabs>
                <w:tab w:val="left" w:pos="336"/>
                <w:tab w:val="left" w:pos="691"/>
                <w:tab w:val="left" w:pos="1021"/>
                <w:tab w:val="left" w:pos="1361"/>
                <w:tab w:val="left" w:pos="1485"/>
                <w:tab w:val="left" w:pos="2041"/>
                <w:tab w:val="left" w:pos="2381"/>
                <w:tab w:val="left" w:pos="2722"/>
              </w:tabs>
              <w:adjustRightInd/>
              <w:spacing w:before="60" w:after="60" w:line="240" w:lineRule="auto"/>
              <w:rPr>
                <w:rFonts w:ascii="Times New Roman" w:hAnsi="Times New Roman"/>
                <w:szCs w:val="24"/>
              </w:rPr>
            </w:pP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4D6DB1">
              <w:rPr>
                <w:rFonts w:ascii="Times New Roman" w:hAnsi="Times New Roman"/>
                <w:szCs w:val="24"/>
              </w:rPr>
              <w:t>if (repeat_flag){</w:t>
            </w:r>
          </w:p>
        </w:tc>
        <w:tc>
          <w:tcPr>
            <w:tcW w:w="851" w:type="dxa"/>
            <w:tcBorders>
              <w:top w:val="single" w:sz="4" w:space="0" w:color="auto"/>
              <w:left w:val="single" w:sz="6" w:space="0" w:color="auto"/>
              <w:bottom w:val="single" w:sz="4" w:space="0" w:color="auto"/>
              <w:right w:val="single" w:sz="6" w:space="0" w:color="auto"/>
            </w:tcBorders>
          </w:tcPr>
          <w:p w14:paraId="5CF65A42" w14:textId="353790C2"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1F1859E" w14:textId="2FB92131"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08965379"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67EC033A" w14:textId="41A95691" w:rsidR="00773CFB" w:rsidRDefault="00773CFB" w:rsidP="00773CFB">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b/>
                <w:bCs/>
                <w:szCs w:val="24"/>
              </w:rPr>
            </w:pP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4D6DB1">
              <w:rPr>
                <w:rFonts w:ascii="Times New Roman" w:hAnsi="Times New Roman"/>
                <w:b/>
                <w:bCs/>
                <w:szCs w:val="24"/>
              </w:rPr>
              <w:t>runlength_minus2</w:t>
            </w:r>
          </w:p>
        </w:tc>
        <w:tc>
          <w:tcPr>
            <w:tcW w:w="851" w:type="dxa"/>
            <w:tcBorders>
              <w:top w:val="single" w:sz="4" w:space="0" w:color="auto"/>
              <w:left w:val="single" w:sz="6" w:space="0" w:color="auto"/>
              <w:bottom w:val="single" w:sz="4" w:space="0" w:color="auto"/>
              <w:right w:val="single" w:sz="6" w:space="0" w:color="auto"/>
            </w:tcBorders>
          </w:tcPr>
          <w:p w14:paraId="6444BD8E" w14:textId="09057820"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hint="eastAsia"/>
                <w:sz w:val="18"/>
                <w:szCs w:val="18"/>
                <w:lang w:val="en-GB"/>
              </w:rPr>
              <w:t>5</w:t>
            </w:r>
          </w:p>
        </w:tc>
        <w:tc>
          <w:tcPr>
            <w:tcW w:w="708" w:type="dxa"/>
            <w:tcBorders>
              <w:top w:val="single" w:sz="4" w:space="0" w:color="auto"/>
              <w:left w:val="single" w:sz="6" w:space="0" w:color="auto"/>
              <w:bottom w:val="single" w:sz="4" w:space="0" w:color="auto"/>
              <w:right w:val="single" w:sz="12" w:space="0" w:color="auto"/>
            </w:tcBorders>
          </w:tcPr>
          <w:p w14:paraId="3C28E998" w14:textId="2FF55472"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hint="eastAsia"/>
                <w:szCs w:val="24"/>
              </w:rPr>
              <w:t>s</w:t>
            </w:r>
            <w:r>
              <w:rPr>
                <w:rFonts w:ascii="Times New Roman" w:hAnsi="Times New Roman"/>
                <w:szCs w:val="24"/>
              </w:rPr>
              <w:t>e(v)</w:t>
            </w:r>
          </w:p>
        </w:tc>
      </w:tr>
      <w:tr w:rsidR="00773CFB" w14:paraId="6D0A20FE"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0A0D07FA" w14:textId="3AB6475F" w:rsidR="00773CFB" w:rsidRDefault="00773CFB" w:rsidP="00773CFB">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b/>
                <w:bCs/>
                <w:szCs w:val="24"/>
              </w:rPr>
            </w:pP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Pr>
                <w:rFonts w:ascii="Times New Roman" w:hAnsi="Times New Roman"/>
                <w:szCs w:val="24"/>
              </w:rPr>
              <w:tab/>
            </w:r>
            <w:r w:rsidRPr="004D6DB1">
              <w:rPr>
                <w:rFonts w:ascii="Times New Roman" w:hAnsi="Times New Roman"/>
                <w:szCs w:val="24"/>
              </w:rPr>
              <w:t>curNumbers</w:t>
            </w:r>
            <w:r w:rsidR="00E928E4">
              <w:rPr>
                <w:rFonts w:ascii="Times New Roman" w:hAnsi="Times New Roman"/>
                <w:szCs w:val="24"/>
              </w:rPr>
              <w:t xml:space="preserve"> </w:t>
            </w:r>
            <w:r w:rsidRPr="004D6DB1">
              <w:rPr>
                <w:rFonts w:ascii="Times New Roman" w:hAnsi="Times New Roman"/>
                <w:szCs w:val="24"/>
              </w:rPr>
              <w:t>+=</w:t>
            </w:r>
            <w:r w:rsidR="00E928E4">
              <w:rPr>
                <w:rFonts w:ascii="Times New Roman" w:hAnsi="Times New Roman"/>
                <w:szCs w:val="24"/>
              </w:rPr>
              <w:t xml:space="preserve"> </w:t>
            </w:r>
            <w:r w:rsidRPr="004D6DB1">
              <w:rPr>
                <w:rFonts w:ascii="Times New Roman" w:hAnsi="Times New Roman"/>
                <w:szCs w:val="24"/>
              </w:rPr>
              <w:t>runlength_minus2+</w:t>
            </w:r>
            <w:r>
              <w:rPr>
                <w:rFonts w:ascii="Times New Roman" w:hAnsi="Times New Roman"/>
                <w:szCs w:val="24"/>
              </w:rPr>
              <w:t>1</w:t>
            </w:r>
          </w:p>
        </w:tc>
        <w:tc>
          <w:tcPr>
            <w:tcW w:w="851" w:type="dxa"/>
            <w:tcBorders>
              <w:top w:val="single" w:sz="4" w:space="0" w:color="auto"/>
              <w:left w:val="single" w:sz="6" w:space="0" w:color="auto"/>
              <w:bottom w:val="single" w:sz="4" w:space="0" w:color="auto"/>
              <w:right w:val="single" w:sz="6" w:space="0" w:color="auto"/>
            </w:tcBorders>
          </w:tcPr>
          <w:p w14:paraId="30F7AC15" w14:textId="1AE17C6F"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8916631" w14:textId="576F7B80"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431B938F"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38A09D25" w14:textId="54DE8657" w:rsidR="00773CFB" w:rsidRDefault="00773CFB" w:rsidP="00773CFB">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sidRPr="004D6DB1">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04B96B70"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585B56BE"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31DCC769"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13F8BB4E" w14:textId="77D49ACF" w:rsidR="00773CFB" w:rsidRDefault="00773CFB" w:rsidP="00773CFB">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sidRPr="00F913F3">
              <w:rPr>
                <w:rFonts w:ascii="Times New Roman" w:hAnsi="Times New Roman"/>
                <w:szCs w:val="24"/>
              </w:rPr>
              <w:tab/>
            </w:r>
            <w:r w:rsidRPr="00F913F3">
              <w:rPr>
                <w:rFonts w:ascii="Times New Roman" w:hAnsi="Times New Roman"/>
                <w:szCs w:val="24"/>
              </w:rPr>
              <w:tab/>
            </w:r>
            <w:r w:rsidRPr="00F913F3">
              <w:rPr>
                <w:rFonts w:ascii="Times New Roman" w:hAnsi="Times New Roman"/>
                <w:szCs w:val="24"/>
              </w:rPr>
              <w:tab/>
            </w:r>
            <w:r>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48365775"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7C5FF37"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773CFB" w14:paraId="71838801"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7DDAC63B" w14:textId="3243E3EC" w:rsidR="00773CFB" w:rsidRDefault="00773CFB" w:rsidP="00773CFB">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sidRPr="00F913F3">
              <w:rPr>
                <w:rFonts w:ascii="Times New Roman" w:hAnsi="Times New Roman"/>
                <w:szCs w:val="24"/>
              </w:rPr>
              <w:tab/>
            </w:r>
            <w:r w:rsidRPr="00F913F3">
              <w:rPr>
                <w:rFonts w:ascii="Times New Roman" w:hAnsi="Times New Roman"/>
                <w:szCs w:val="24"/>
              </w:rPr>
              <w:tab/>
            </w:r>
            <w:r>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4CF3C363"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3E9B93D8" w14:textId="77777777" w:rsidR="00773CFB" w:rsidRDefault="00773CFB" w:rsidP="00773CFB">
            <w:pPr>
              <w:keepLines/>
              <w:tabs>
                <w:tab w:val="left" w:pos="340"/>
                <w:tab w:val="left" w:pos="680"/>
              </w:tabs>
              <w:adjustRightInd/>
              <w:spacing w:before="60" w:after="60" w:line="240" w:lineRule="auto"/>
              <w:jc w:val="center"/>
              <w:rPr>
                <w:rFonts w:ascii="Times New Roman" w:hAnsi="Times New Roman"/>
                <w:szCs w:val="24"/>
              </w:rPr>
            </w:pPr>
          </w:p>
        </w:tc>
      </w:tr>
      <w:tr w:rsidR="009C2F39" w14:paraId="3FB0F866"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5E2806AB" w14:textId="467229A9" w:rsidR="009C2F39" w:rsidRPr="00F913F3" w:rsidRDefault="00147506" w:rsidP="00773CFB">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else</w:t>
            </w:r>
            <w:r>
              <w:rPr>
                <w:rFonts w:ascii="Times New Roman" w:hAnsi="Times New Roman"/>
                <w:szCs w:val="24"/>
              </w:rPr>
              <w:t xml:space="preserve"> </w:t>
            </w:r>
            <w:r>
              <w:rPr>
                <w:rFonts w:ascii="Times New Roman" w:hAnsi="Times New Roman" w:hint="eastAsia"/>
                <w:szCs w:val="24"/>
              </w:rPr>
              <w:t>{</w:t>
            </w:r>
          </w:p>
        </w:tc>
        <w:tc>
          <w:tcPr>
            <w:tcW w:w="851" w:type="dxa"/>
            <w:tcBorders>
              <w:top w:val="single" w:sz="4" w:space="0" w:color="auto"/>
              <w:left w:val="single" w:sz="6" w:space="0" w:color="auto"/>
              <w:bottom w:val="single" w:sz="4" w:space="0" w:color="auto"/>
              <w:right w:val="single" w:sz="6" w:space="0" w:color="auto"/>
            </w:tcBorders>
          </w:tcPr>
          <w:p w14:paraId="4094A9C2" w14:textId="77777777" w:rsidR="009C2F39" w:rsidRDefault="009C2F39"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224156F0" w14:textId="77777777" w:rsidR="009C2F39" w:rsidRDefault="009C2F39" w:rsidP="00773CFB">
            <w:pPr>
              <w:keepLines/>
              <w:tabs>
                <w:tab w:val="left" w:pos="340"/>
                <w:tab w:val="left" w:pos="680"/>
              </w:tabs>
              <w:adjustRightInd/>
              <w:spacing w:before="60" w:after="60" w:line="240" w:lineRule="auto"/>
              <w:jc w:val="center"/>
              <w:rPr>
                <w:rFonts w:ascii="Times New Roman" w:hAnsi="Times New Roman"/>
                <w:szCs w:val="24"/>
              </w:rPr>
            </w:pPr>
          </w:p>
        </w:tc>
      </w:tr>
      <w:tr w:rsidR="009C2F39" w14:paraId="2C43C9E5"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2816661D" w14:textId="510E8750" w:rsidR="009C2F39" w:rsidRPr="00F913F3" w:rsidRDefault="00147506" w:rsidP="00773CFB">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hint="eastAsia"/>
                <w:szCs w:val="24"/>
              </w:rPr>
              <w:t>i</w:t>
            </w:r>
            <w:r>
              <w:rPr>
                <w:rFonts w:ascii="Times New Roman" w:hAnsi="Times New Roman"/>
                <w:szCs w:val="24"/>
              </w:rPr>
              <w:t>V</w:t>
            </w:r>
            <w:r>
              <w:rPr>
                <w:rFonts w:ascii="Times New Roman" w:hAnsi="Times New Roman" w:hint="eastAsia"/>
                <w:szCs w:val="24"/>
              </w:rPr>
              <w:t>al</w:t>
            </w:r>
            <w:r>
              <w:rPr>
                <w:rFonts w:ascii="Times New Roman" w:hAnsi="Times New Roman"/>
                <w:szCs w:val="24"/>
              </w:rPr>
              <w:t>N</w:t>
            </w:r>
            <w:r>
              <w:rPr>
                <w:rFonts w:ascii="Times New Roman" w:hAnsi="Times New Roman" w:hint="eastAsia"/>
                <w:szCs w:val="24"/>
              </w:rPr>
              <w:t>um</w:t>
            </w:r>
            <w:r>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7E583462" w14:textId="77777777" w:rsidR="009C2F39" w:rsidRDefault="009C2F39"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18DE893E" w14:textId="77777777" w:rsidR="009C2F39" w:rsidRDefault="009C2F39" w:rsidP="00773CFB">
            <w:pPr>
              <w:keepLines/>
              <w:tabs>
                <w:tab w:val="left" w:pos="340"/>
                <w:tab w:val="left" w:pos="680"/>
              </w:tabs>
              <w:adjustRightInd/>
              <w:spacing w:before="60" w:after="60" w:line="240" w:lineRule="auto"/>
              <w:jc w:val="center"/>
              <w:rPr>
                <w:rFonts w:ascii="Times New Roman" w:hAnsi="Times New Roman"/>
                <w:szCs w:val="24"/>
              </w:rPr>
            </w:pPr>
          </w:p>
        </w:tc>
      </w:tr>
      <w:tr w:rsidR="00147506" w14:paraId="5E38CE52"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26614680" w14:textId="48F7B54B" w:rsidR="00147506" w:rsidRDefault="00147506" w:rsidP="00773CFB">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hint="eastAsia"/>
                <w:szCs w:val="24"/>
              </w:rPr>
              <w:t>}</w:t>
            </w:r>
          </w:p>
        </w:tc>
        <w:tc>
          <w:tcPr>
            <w:tcW w:w="851" w:type="dxa"/>
            <w:tcBorders>
              <w:top w:val="single" w:sz="4" w:space="0" w:color="auto"/>
              <w:left w:val="single" w:sz="6" w:space="0" w:color="auto"/>
              <w:bottom w:val="single" w:sz="4" w:space="0" w:color="auto"/>
              <w:right w:val="single" w:sz="6" w:space="0" w:color="auto"/>
            </w:tcBorders>
          </w:tcPr>
          <w:p w14:paraId="7CDA6327" w14:textId="77777777" w:rsidR="00147506" w:rsidRDefault="00147506" w:rsidP="00773CFB">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611ADA62" w14:textId="77777777" w:rsidR="00147506" w:rsidRDefault="00147506" w:rsidP="00773CFB">
            <w:pPr>
              <w:keepLines/>
              <w:tabs>
                <w:tab w:val="left" w:pos="340"/>
                <w:tab w:val="left" w:pos="680"/>
              </w:tabs>
              <w:adjustRightInd/>
              <w:spacing w:before="60" w:after="60" w:line="240" w:lineRule="auto"/>
              <w:jc w:val="center"/>
              <w:rPr>
                <w:rFonts w:ascii="Times New Roman" w:hAnsi="Times New Roman"/>
                <w:szCs w:val="24"/>
              </w:rPr>
            </w:pPr>
          </w:p>
        </w:tc>
      </w:tr>
      <w:tr w:rsidR="00CF6A47" w14:paraId="2F24558C"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051E9D98" w14:textId="77777777" w:rsidR="00CF6A47" w:rsidRDefault="00CF6A47" w:rsidP="00EF7223">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ab/>
              <w:t>}</w:t>
            </w:r>
          </w:p>
        </w:tc>
        <w:tc>
          <w:tcPr>
            <w:tcW w:w="851" w:type="dxa"/>
            <w:tcBorders>
              <w:top w:val="single" w:sz="4" w:space="0" w:color="auto"/>
              <w:left w:val="single" w:sz="6" w:space="0" w:color="auto"/>
              <w:bottom w:val="single" w:sz="4" w:space="0" w:color="auto"/>
              <w:right w:val="single" w:sz="6" w:space="0" w:color="auto"/>
            </w:tcBorders>
          </w:tcPr>
          <w:p w14:paraId="029071F1"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7A6FD3FC"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p>
        </w:tc>
      </w:tr>
      <w:tr w:rsidR="00AF2084" w14:paraId="40D6F706"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1D97F9E6" w14:textId="7B3A2E70" w:rsidR="00AF2084" w:rsidRDefault="00AF2084" w:rsidP="00AF2084">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t>while (!</w:t>
            </w:r>
            <w:r>
              <w:rPr>
                <w:rFonts w:ascii="Times New Roman" w:hAnsi="Times New Roman" w:hint="eastAsia"/>
              </w:rPr>
              <w:t>byte_aligned</w:t>
            </w:r>
            <w:r>
              <w:rPr>
                <w:rFonts w:ascii="Times New Roman" w:hAnsi="Times New Roman"/>
              </w:rPr>
              <w:t xml:space="preserve"> (5) ) {</w:t>
            </w:r>
          </w:p>
        </w:tc>
        <w:tc>
          <w:tcPr>
            <w:tcW w:w="851" w:type="dxa"/>
            <w:tcBorders>
              <w:top w:val="single" w:sz="4" w:space="0" w:color="auto"/>
              <w:left w:val="single" w:sz="6" w:space="0" w:color="auto"/>
              <w:bottom w:val="single" w:sz="4" w:space="0" w:color="auto"/>
              <w:right w:val="single" w:sz="6" w:space="0" w:color="auto"/>
            </w:tcBorders>
          </w:tcPr>
          <w:p w14:paraId="6A5AB1F0" w14:textId="77777777" w:rsidR="00AF2084" w:rsidRDefault="00AF2084" w:rsidP="00AF2084">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346925AC" w14:textId="77777777" w:rsidR="00AF2084" w:rsidRDefault="00AF2084" w:rsidP="00AF2084">
            <w:pPr>
              <w:keepLines/>
              <w:tabs>
                <w:tab w:val="left" w:pos="340"/>
                <w:tab w:val="left" w:pos="680"/>
              </w:tabs>
              <w:adjustRightInd/>
              <w:spacing w:before="60" w:after="60" w:line="240" w:lineRule="auto"/>
              <w:jc w:val="center"/>
              <w:rPr>
                <w:rFonts w:ascii="Times New Roman" w:hAnsi="Times New Roman"/>
                <w:szCs w:val="24"/>
              </w:rPr>
            </w:pPr>
          </w:p>
        </w:tc>
      </w:tr>
      <w:tr w:rsidR="00AF2084" w14:paraId="1A72EC8A"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5D823665" w14:textId="16A51D99" w:rsidR="00AF2084" w:rsidRDefault="00AF2084" w:rsidP="00AF2084">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r>
            <w:r>
              <w:rPr>
                <w:rFonts w:ascii="Times New Roman" w:hAnsi="Times New Roman"/>
              </w:rPr>
              <w:tab/>
            </w:r>
            <w:r>
              <w:rPr>
                <w:rFonts w:ascii="Times New Roman" w:hAnsi="Times New Roman"/>
                <w:b/>
                <w:bCs/>
              </w:rPr>
              <w:t>zero_bit</w:t>
            </w:r>
          </w:p>
        </w:tc>
        <w:tc>
          <w:tcPr>
            <w:tcW w:w="851" w:type="dxa"/>
            <w:tcBorders>
              <w:top w:val="single" w:sz="4" w:space="0" w:color="auto"/>
              <w:left w:val="single" w:sz="6" w:space="0" w:color="auto"/>
              <w:bottom w:val="single" w:sz="4" w:space="0" w:color="auto"/>
              <w:right w:val="single" w:sz="6" w:space="0" w:color="auto"/>
            </w:tcBorders>
          </w:tcPr>
          <w:p w14:paraId="676DA385" w14:textId="64AE6118" w:rsidR="00AF2084" w:rsidRDefault="00AF2084" w:rsidP="00AF2084">
            <w:pPr>
              <w:keepLines/>
              <w:tabs>
                <w:tab w:val="left" w:pos="340"/>
                <w:tab w:val="left" w:pos="680"/>
              </w:tabs>
              <w:adjustRightInd/>
              <w:spacing w:before="60" w:after="60" w:line="240" w:lineRule="auto"/>
              <w:jc w:val="center"/>
              <w:rPr>
                <w:rFonts w:ascii="Times New Roman" w:hAnsi="Times New Roman"/>
                <w:sz w:val="18"/>
                <w:szCs w:val="18"/>
                <w:lang w:val="en-GB"/>
              </w:rPr>
            </w:pPr>
            <w:r>
              <w:rPr>
                <w:rFonts w:ascii="Times New Roman" w:hAnsi="Times New Roman"/>
                <w:sz w:val="18"/>
                <w:szCs w:val="18"/>
                <w:lang w:val="en-GB"/>
              </w:rPr>
              <w:t>5</w:t>
            </w:r>
          </w:p>
        </w:tc>
        <w:tc>
          <w:tcPr>
            <w:tcW w:w="708" w:type="dxa"/>
            <w:tcBorders>
              <w:top w:val="single" w:sz="4" w:space="0" w:color="auto"/>
              <w:left w:val="single" w:sz="6" w:space="0" w:color="auto"/>
              <w:bottom w:val="single" w:sz="4" w:space="0" w:color="auto"/>
              <w:right w:val="single" w:sz="12" w:space="0" w:color="auto"/>
            </w:tcBorders>
          </w:tcPr>
          <w:p w14:paraId="7427158E" w14:textId="10CFC392" w:rsidR="00AF2084" w:rsidRDefault="00AF2084" w:rsidP="00AF2084">
            <w:pPr>
              <w:keepLines/>
              <w:tabs>
                <w:tab w:val="left" w:pos="340"/>
                <w:tab w:val="left" w:pos="680"/>
              </w:tabs>
              <w:adjustRightInd/>
              <w:spacing w:before="60" w:after="60" w:line="240" w:lineRule="auto"/>
              <w:jc w:val="center"/>
              <w:rPr>
                <w:rFonts w:ascii="Times New Roman" w:hAnsi="Times New Roman"/>
                <w:szCs w:val="24"/>
              </w:rPr>
            </w:pPr>
            <w:r>
              <w:rPr>
                <w:rFonts w:ascii="Times New Roman" w:hAnsi="Times New Roman"/>
              </w:rPr>
              <w:t>r(1)</w:t>
            </w:r>
          </w:p>
        </w:tc>
      </w:tr>
      <w:tr w:rsidR="00AF2084" w14:paraId="2743EC01"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576B4953" w14:textId="0D8E6719" w:rsidR="00AF2084" w:rsidRDefault="00AF2084" w:rsidP="00AF2084">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rPr>
              <w:tab/>
              <w:t>}</w:t>
            </w:r>
          </w:p>
        </w:tc>
        <w:tc>
          <w:tcPr>
            <w:tcW w:w="851" w:type="dxa"/>
            <w:tcBorders>
              <w:top w:val="single" w:sz="4" w:space="0" w:color="auto"/>
              <w:left w:val="single" w:sz="6" w:space="0" w:color="auto"/>
              <w:bottom w:val="single" w:sz="4" w:space="0" w:color="auto"/>
              <w:right w:val="single" w:sz="6" w:space="0" w:color="auto"/>
            </w:tcBorders>
          </w:tcPr>
          <w:p w14:paraId="49E8E7DE" w14:textId="77777777" w:rsidR="00AF2084" w:rsidRDefault="00AF2084" w:rsidP="00AF2084">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07140D03" w14:textId="77777777" w:rsidR="00AF2084" w:rsidRDefault="00AF2084" w:rsidP="00AF2084">
            <w:pPr>
              <w:keepLines/>
              <w:tabs>
                <w:tab w:val="left" w:pos="340"/>
                <w:tab w:val="left" w:pos="680"/>
              </w:tabs>
              <w:adjustRightInd/>
              <w:spacing w:before="60" w:after="60" w:line="240" w:lineRule="auto"/>
              <w:jc w:val="center"/>
              <w:rPr>
                <w:rFonts w:ascii="Times New Roman" w:hAnsi="Times New Roman"/>
                <w:szCs w:val="24"/>
              </w:rPr>
            </w:pPr>
          </w:p>
        </w:tc>
      </w:tr>
      <w:tr w:rsidR="00CF6A47" w14:paraId="20051E7A" w14:textId="77777777" w:rsidTr="00D62AF4">
        <w:trPr>
          <w:cantSplit/>
        </w:trPr>
        <w:tc>
          <w:tcPr>
            <w:tcW w:w="7957" w:type="dxa"/>
            <w:tcBorders>
              <w:top w:val="single" w:sz="4" w:space="0" w:color="auto"/>
              <w:left w:val="single" w:sz="12" w:space="0" w:color="auto"/>
              <w:bottom w:val="single" w:sz="4" w:space="0" w:color="auto"/>
              <w:right w:val="single" w:sz="6" w:space="0" w:color="auto"/>
            </w:tcBorders>
          </w:tcPr>
          <w:p w14:paraId="1FF2B51A" w14:textId="77777777" w:rsidR="00CF6A47" w:rsidRDefault="00CF6A47" w:rsidP="00EF7223">
            <w:pPr>
              <w:keepLines/>
              <w:tabs>
                <w:tab w:val="left" w:pos="336"/>
                <w:tab w:val="left" w:pos="691"/>
                <w:tab w:val="left" w:pos="1021"/>
                <w:tab w:val="left" w:pos="1361"/>
                <w:tab w:val="left" w:pos="1701"/>
                <w:tab w:val="left" w:pos="2041"/>
                <w:tab w:val="left" w:pos="2381"/>
                <w:tab w:val="left" w:pos="2722"/>
              </w:tabs>
              <w:adjustRightInd/>
              <w:spacing w:before="60" w:after="60" w:line="240" w:lineRule="auto"/>
              <w:rPr>
                <w:rFonts w:ascii="Times New Roman" w:hAnsi="Times New Roman"/>
                <w:szCs w:val="24"/>
              </w:rPr>
            </w:pPr>
            <w:r>
              <w:rPr>
                <w:rFonts w:ascii="Times New Roman" w:hAnsi="Times New Roman"/>
                <w:szCs w:val="24"/>
              </w:rPr>
              <w:t>}</w:t>
            </w:r>
          </w:p>
        </w:tc>
        <w:tc>
          <w:tcPr>
            <w:tcW w:w="851" w:type="dxa"/>
            <w:tcBorders>
              <w:top w:val="single" w:sz="4" w:space="0" w:color="auto"/>
              <w:left w:val="single" w:sz="6" w:space="0" w:color="auto"/>
              <w:bottom w:val="single" w:sz="4" w:space="0" w:color="auto"/>
              <w:right w:val="single" w:sz="6" w:space="0" w:color="auto"/>
            </w:tcBorders>
          </w:tcPr>
          <w:p w14:paraId="3D1A66BC"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 w:val="18"/>
                <w:szCs w:val="18"/>
                <w:lang w:val="en-GB"/>
              </w:rPr>
            </w:pPr>
          </w:p>
        </w:tc>
        <w:tc>
          <w:tcPr>
            <w:tcW w:w="708" w:type="dxa"/>
            <w:tcBorders>
              <w:top w:val="single" w:sz="4" w:space="0" w:color="auto"/>
              <w:left w:val="single" w:sz="6" w:space="0" w:color="auto"/>
              <w:bottom w:val="single" w:sz="4" w:space="0" w:color="auto"/>
              <w:right w:val="single" w:sz="12" w:space="0" w:color="auto"/>
            </w:tcBorders>
          </w:tcPr>
          <w:p w14:paraId="38E40E4B" w14:textId="77777777" w:rsidR="00CF6A47" w:rsidRDefault="00CF6A47" w:rsidP="00EF7223">
            <w:pPr>
              <w:keepLines/>
              <w:tabs>
                <w:tab w:val="left" w:pos="340"/>
                <w:tab w:val="left" w:pos="680"/>
              </w:tabs>
              <w:adjustRightInd/>
              <w:spacing w:before="60" w:after="60" w:line="240" w:lineRule="auto"/>
              <w:jc w:val="center"/>
              <w:rPr>
                <w:rFonts w:ascii="Times New Roman" w:hAnsi="Times New Roman"/>
                <w:szCs w:val="24"/>
              </w:rPr>
            </w:pPr>
          </w:p>
        </w:tc>
      </w:tr>
    </w:tbl>
    <w:p w14:paraId="5E314F1A" w14:textId="77777777" w:rsidR="00CF6A47" w:rsidRDefault="00CF6A47" w:rsidP="00D62AF4">
      <w:pPr>
        <w:pStyle w:val="afffffb"/>
        <w:ind w:firstLineChars="0" w:firstLine="0"/>
      </w:pPr>
    </w:p>
    <w:p w14:paraId="5D8AF902" w14:textId="2CF57B2D" w:rsidR="007C0FF0" w:rsidRPr="0015447B" w:rsidRDefault="007C0FF0" w:rsidP="007C0FF0">
      <w:pPr>
        <w:pStyle w:val="afffffb"/>
        <w:ind w:firstLineChars="0" w:firstLine="0"/>
        <w:rPr>
          <w:rFonts w:ascii="黑体" w:eastAsia="黑体" w:hAnsi="黑体" w:hint="eastAsia"/>
        </w:rPr>
      </w:pPr>
      <w:r>
        <w:rPr>
          <w:rFonts w:ascii="黑体" w:eastAsia="黑体" w:hAnsi="黑体" w:hint="eastAsia"/>
        </w:rPr>
        <w:t>A</w:t>
      </w:r>
      <w:r>
        <w:rPr>
          <w:rFonts w:ascii="黑体" w:eastAsia="黑体" w:hAnsi="黑体"/>
        </w:rPr>
        <w:t>lpha</w:t>
      </w:r>
      <w:r>
        <w:rPr>
          <w:rFonts w:ascii="黑体" w:eastAsia="黑体" w:hAnsi="黑体" w:hint="eastAsia"/>
        </w:rPr>
        <w:t xml:space="preserve">分量组同一数据标志 </w:t>
      </w:r>
      <w:r w:rsidRPr="0015447B">
        <w:rPr>
          <w:rFonts w:ascii="黑体" w:eastAsia="黑体" w:hAnsi="黑体"/>
        </w:rPr>
        <w:t>alpha_group_flag</w:t>
      </w:r>
    </w:p>
    <w:p w14:paraId="377FA0F6" w14:textId="77777777" w:rsidR="007C0FF0" w:rsidRDefault="007C0FF0" w:rsidP="007C0FF0">
      <w:pPr>
        <w:pStyle w:val="afffffb"/>
        <w:ind w:firstLineChars="0" w:firstLine="0"/>
      </w:pPr>
      <w:r>
        <w:t>1</w:t>
      </w:r>
      <w:r w:rsidRPr="002A33CF">
        <w:rPr>
          <w:rFonts w:hint="eastAsia"/>
        </w:rPr>
        <w:t>位无符号整数，</w:t>
      </w:r>
      <w:r>
        <w:rPr>
          <w:rFonts w:hint="eastAsia"/>
        </w:rPr>
        <w:t>表示A</w:t>
      </w:r>
      <w:r>
        <w:t>lpha</w:t>
      </w:r>
      <w:r>
        <w:rPr>
          <w:rFonts w:hint="eastAsia"/>
        </w:rPr>
        <w:t>分量当前块组中的所有数值是否相同，值为</w:t>
      </w:r>
      <w:r>
        <w:t>’</w:t>
      </w:r>
      <w:r>
        <w:t>1</w:t>
      </w:r>
      <w:r>
        <w:t>’</w:t>
      </w:r>
      <w:r>
        <w:rPr>
          <w:rFonts w:hint="eastAsia"/>
        </w:rPr>
        <w:t>表示当前块组中所有数值都相同，值为</w:t>
      </w:r>
      <w:r>
        <w:t>’</w:t>
      </w:r>
      <w:r>
        <w:t>0</w:t>
      </w:r>
      <w:r>
        <w:t>’</w:t>
      </w:r>
      <w:r>
        <w:rPr>
          <w:rFonts w:hint="eastAsia"/>
        </w:rPr>
        <w:t>表示当前块组中存在不同数值。</w:t>
      </w:r>
    </w:p>
    <w:p w14:paraId="364ED209" w14:textId="77777777" w:rsidR="007C0FF0" w:rsidRDefault="007C0FF0" w:rsidP="007C0FF0">
      <w:pPr>
        <w:pStyle w:val="afffffb"/>
        <w:ind w:firstLineChars="0" w:firstLine="0"/>
      </w:pPr>
    </w:p>
    <w:p w14:paraId="08DC86DA" w14:textId="77777777" w:rsidR="007C0FF0" w:rsidRPr="0015447B" w:rsidRDefault="007C0FF0" w:rsidP="007C0FF0">
      <w:pPr>
        <w:pStyle w:val="afffffb"/>
        <w:ind w:firstLineChars="0" w:firstLine="0"/>
        <w:rPr>
          <w:rFonts w:ascii="黑体" w:eastAsia="黑体" w:hAnsi="黑体" w:hint="eastAsia"/>
        </w:rPr>
      </w:pPr>
      <w:r w:rsidRPr="0015447B">
        <w:rPr>
          <w:rFonts w:ascii="黑体" w:eastAsia="黑体" w:hAnsi="黑体"/>
        </w:rPr>
        <w:t>Alpha</w:t>
      </w:r>
      <w:r>
        <w:rPr>
          <w:rFonts w:ascii="黑体" w:eastAsia="黑体" w:hAnsi="黑体" w:hint="eastAsia"/>
        </w:rPr>
        <w:t>分量</w:t>
      </w:r>
      <w:r w:rsidRPr="0015447B">
        <w:rPr>
          <w:rFonts w:ascii="黑体" w:eastAsia="黑体" w:hAnsi="黑体" w:hint="eastAsia"/>
        </w:rPr>
        <w:t>数据值</w:t>
      </w:r>
      <w:r w:rsidRPr="0015447B">
        <w:rPr>
          <w:rFonts w:ascii="黑体" w:eastAsia="黑体" w:hAnsi="黑体"/>
        </w:rPr>
        <w:t xml:space="preserve"> alpha_val</w:t>
      </w:r>
    </w:p>
    <w:p w14:paraId="0F2E1C09" w14:textId="39A3106D" w:rsidR="007C0FF0" w:rsidRPr="005B7563" w:rsidRDefault="007C0FF0" w:rsidP="007C0FF0">
      <w:pPr>
        <w:widowControl/>
        <w:autoSpaceDE w:val="0"/>
        <w:autoSpaceDN w:val="0"/>
        <w:adjustRightInd/>
        <w:spacing w:line="240" w:lineRule="auto"/>
        <w:rPr>
          <w:rFonts w:ascii="宋体" w:hAnsi="Times New Roman"/>
          <w:kern w:val="0"/>
          <w:szCs w:val="20"/>
        </w:rPr>
      </w:pPr>
      <w:r w:rsidRPr="005B7563">
        <w:rPr>
          <w:rFonts w:ascii="宋体" w:hAnsi="Times New Roman" w:hint="eastAsia"/>
          <w:kern w:val="0"/>
          <w:szCs w:val="20"/>
        </w:rPr>
        <w:t>当</w:t>
      </w:r>
      <w:r w:rsidRPr="005B7563">
        <w:rPr>
          <w:rFonts w:ascii="宋体" w:hAnsi="Times New Roman"/>
          <w:kern w:val="0"/>
          <w:szCs w:val="20"/>
        </w:rPr>
        <w:t>alpha_map_16bit_flag</w:t>
      </w:r>
      <w:r w:rsidRPr="005B7563">
        <w:rPr>
          <w:rFonts w:ascii="宋体" w:hAnsi="Times New Roman" w:hint="eastAsia"/>
          <w:kern w:val="0"/>
          <w:szCs w:val="20"/>
        </w:rPr>
        <w:t>为</w:t>
      </w:r>
      <w:r w:rsidRPr="005B7563">
        <w:rPr>
          <w:rFonts w:ascii="宋体" w:hAnsi="Times New Roman"/>
          <w:kern w:val="0"/>
          <w:szCs w:val="20"/>
        </w:rPr>
        <w:t>1</w:t>
      </w:r>
      <w:r w:rsidRPr="005B7563">
        <w:rPr>
          <w:rFonts w:ascii="宋体" w:hAnsi="Times New Roman" w:hint="eastAsia"/>
          <w:kern w:val="0"/>
          <w:szCs w:val="20"/>
        </w:rPr>
        <w:t>时为</w:t>
      </w:r>
      <w:r w:rsidRPr="005B7563">
        <w:rPr>
          <w:rFonts w:ascii="宋体" w:hAnsi="Times New Roman"/>
          <w:kern w:val="0"/>
          <w:szCs w:val="20"/>
        </w:rPr>
        <w:t>16</w:t>
      </w:r>
      <w:r w:rsidRPr="005B7563">
        <w:rPr>
          <w:rFonts w:ascii="宋体" w:hAnsi="Times New Roman" w:hint="eastAsia"/>
          <w:kern w:val="0"/>
          <w:szCs w:val="20"/>
        </w:rPr>
        <w:t>位无符号整数，否则为</w:t>
      </w:r>
      <w:r w:rsidRPr="005B7563">
        <w:rPr>
          <w:rFonts w:ascii="宋体" w:hAnsi="Times New Roman"/>
          <w:kern w:val="0"/>
          <w:szCs w:val="20"/>
        </w:rPr>
        <w:t>8</w:t>
      </w:r>
      <w:r w:rsidRPr="005B7563">
        <w:rPr>
          <w:rFonts w:ascii="宋体" w:hAnsi="Times New Roman" w:hint="eastAsia"/>
          <w:kern w:val="0"/>
          <w:szCs w:val="20"/>
        </w:rPr>
        <w:t>位无符号整数，表示</w:t>
      </w:r>
      <w:r w:rsidRPr="005B7563">
        <w:rPr>
          <w:rFonts w:ascii="宋体" w:hAnsi="Times New Roman"/>
          <w:kern w:val="0"/>
          <w:szCs w:val="20"/>
        </w:rPr>
        <w:t>Alpha</w:t>
      </w:r>
      <w:r w:rsidRPr="005B7563">
        <w:rPr>
          <w:rFonts w:ascii="宋体" w:hAnsi="Times New Roman" w:hint="eastAsia"/>
          <w:kern w:val="0"/>
          <w:szCs w:val="20"/>
        </w:rPr>
        <w:t>分量当前位置的数据值。</w:t>
      </w:r>
    </w:p>
    <w:p w14:paraId="76F639A4" w14:textId="77777777" w:rsidR="007C0FF0" w:rsidRDefault="007C0FF0" w:rsidP="007C0FF0">
      <w:pPr>
        <w:pStyle w:val="afffffb"/>
        <w:ind w:firstLineChars="0" w:firstLine="0"/>
      </w:pPr>
    </w:p>
    <w:p w14:paraId="5F0E4781" w14:textId="77777777" w:rsidR="007C0FF0" w:rsidRPr="0015447B" w:rsidRDefault="007C0FF0" w:rsidP="007C0FF0">
      <w:pPr>
        <w:pStyle w:val="afffffb"/>
        <w:ind w:firstLineChars="0" w:firstLine="0"/>
        <w:rPr>
          <w:rFonts w:ascii="黑体" w:eastAsia="黑体" w:hAnsi="黑体" w:hint="eastAsia"/>
        </w:rPr>
      </w:pPr>
      <w:r w:rsidRPr="001E35C5">
        <w:rPr>
          <w:rFonts w:ascii="黑体" w:eastAsia="黑体" w:hAnsi="黑体"/>
        </w:rPr>
        <w:t>Alpha</w:t>
      </w:r>
      <w:r>
        <w:rPr>
          <w:rFonts w:ascii="黑体" w:eastAsia="黑体" w:hAnsi="黑体" w:hint="eastAsia"/>
        </w:rPr>
        <w:t>分量数据</w:t>
      </w:r>
      <w:r w:rsidRPr="0015447B">
        <w:rPr>
          <w:rFonts w:ascii="黑体" w:eastAsia="黑体" w:hAnsi="黑体" w:hint="eastAsia"/>
        </w:rPr>
        <w:t>重复标志</w:t>
      </w:r>
      <w:r w:rsidRPr="0015447B">
        <w:rPr>
          <w:rFonts w:ascii="黑体" w:eastAsia="黑体" w:hAnsi="黑体"/>
        </w:rPr>
        <w:t xml:space="preserve"> repeat_flag</w:t>
      </w:r>
    </w:p>
    <w:p w14:paraId="41DA14AD" w14:textId="77777777" w:rsidR="007C0FF0" w:rsidRDefault="007C0FF0" w:rsidP="007C0FF0">
      <w:pPr>
        <w:pStyle w:val="afffffb"/>
        <w:ind w:firstLineChars="0" w:firstLine="0"/>
      </w:pPr>
      <w:r>
        <w:rPr>
          <w:rFonts w:hint="eastAsia"/>
        </w:rPr>
        <w:lastRenderedPageBreak/>
        <w:t>1位无符号整数，表示Alpha分量当前位置的数据值是否与后续位置数据值相同，值为</w:t>
      </w:r>
      <w:r>
        <w:t>’</w:t>
      </w:r>
      <w:r>
        <w:t>1</w:t>
      </w:r>
      <w:r>
        <w:t>’</w:t>
      </w:r>
      <w:r>
        <w:rPr>
          <w:rFonts w:hint="eastAsia"/>
        </w:rPr>
        <w:t>表示当前位置与之后存在连续相同的数据值，值为</w:t>
      </w:r>
      <w:r>
        <w:t>’</w:t>
      </w:r>
      <w:r>
        <w:t>0</w:t>
      </w:r>
      <w:r>
        <w:t>’</w:t>
      </w:r>
      <w:r>
        <w:rPr>
          <w:rFonts w:hint="eastAsia"/>
        </w:rPr>
        <w:t>表示当前位置的数据值与下一位置的不同。</w:t>
      </w:r>
    </w:p>
    <w:p w14:paraId="66581181" w14:textId="77777777" w:rsidR="007C0FF0" w:rsidRDefault="007C0FF0" w:rsidP="007C0FF0">
      <w:pPr>
        <w:pStyle w:val="afffffb"/>
        <w:ind w:firstLineChars="0" w:firstLine="0"/>
      </w:pPr>
    </w:p>
    <w:p w14:paraId="5BA467D7" w14:textId="77777777" w:rsidR="007C0FF0" w:rsidRPr="0015447B" w:rsidRDefault="007C0FF0" w:rsidP="007C0FF0">
      <w:pPr>
        <w:pStyle w:val="afffffb"/>
        <w:ind w:firstLineChars="0" w:firstLine="0"/>
        <w:rPr>
          <w:rFonts w:ascii="黑体" w:eastAsia="黑体" w:hAnsi="黑体" w:hint="eastAsia"/>
        </w:rPr>
      </w:pPr>
      <w:r w:rsidRPr="001E35C5">
        <w:rPr>
          <w:rFonts w:ascii="黑体" w:eastAsia="黑体" w:hAnsi="黑体"/>
        </w:rPr>
        <w:t>Alpha</w:t>
      </w:r>
      <w:r>
        <w:rPr>
          <w:rFonts w:ascii="黑体" w:eastAsia="黑体" w:hAnsi="黑体" w:hint="eastAsia"/>
        </w:rPr>
        <w:t xml:space="preserve">分量数据差值符号位 </w:t>
      </w:r>
      <w:r w:rsidRPr="0015447B">
        <w:rPr>
          <w:rFonts w:ascii="黑体" w:eastAsia="黑体" w:hAnsi="黑体"/>
        </w:rPr>
        <w:t>alpha_diff_sign</w:t>
      </w:r>
    </w:p>
    <w:p w14:paraId="4D30851C" w14:textId="77777777" w:rsidR="007C0FF0" w:rsidRDefault="007C0FF0" w:rsidP="007C0FF0">
      <w:pPr>
        <w:pStyle w:val="afffffb"/>
        <w:ind w:firstLineChars="0" w:firstLine="0"/>
      </w:pPr>
      <w:r>
        <w:rPr>
          <w:rFonts w:hint="eastAsia"/>
        </w:rPr>
        <w:t>1位无符号整数，表示Alpha分量当前位置的数据值与前一位置数值的循环差值的符号，值为</w:t>
      </w:r>
      <w:r>
        <w:t>’</w:t>
      </w:r>
      <w:r>
        <w:t>1</w:t>
      </w:r>
      <w:r>
        <w:t>’</w:t>
      </w:r>
      <w:r>
        <w:rPr>
          <w:rFonts w:hint="eastAsia"/>
        </w:rPr>
        <w:t>表示循环差值为正，值为</w:t>
      </w:r>
      <w:r>
        <w:t>’</w:t>
      </w:r>
      <w:r>
        <w:t>0</w:t>
      </w:r>
      <w:r>
        <w:t>’</w:t>
      </w:r>
      <w:r>
        <w:rPr>
          <w:rFonts w:hint="eastAsia"/>
        </w:rPr>
        <w:t>表示循环差值为负。</w:t>
      </w:r>
    </w:p>
    <w:p w14:paraId="596F737D" w14:textId="77777777" w:rsidR="007C0FF0" w:rsidRDefault="007C0FF0" w:rsidP="007C0FF0">
      <w:pPr>
        <w:pStyle w:val="afffffb"/>
        <w:ind w:firstLineChars="0" w:firstLine="0"/>
      </w:pPr>
    </w:p>
    <w:p w14:paraId="23AE66F7" w14:textId="77777777" w:rsidR="007C0FF0" w:rsidRPr="0015447B" w:rsidRDefault="007C0FF0" w:rsidP="007C0FF0">
      <w:pPr>
        <w:pStyle w:val="afffffb"/>
        <w:ind w:firstLineChars="0" w:firstLine="0"/>
        <w:rPr>
          <w:rFonts w:ascii="黑体" w:eastAsia="黑体" w:hAnsi="黑体" w:hint="eastAsia"/>
        </w:rPr>
      </w:pPr>
      <w:r w:rsidRPr="001E35C5">
        <w:rPr>
          <w:rFonts w:ascii="黑体" w:eastAsia="黑体" w:hAnsi="黑体"/>
        </w:rPr>
        <w:t>Alpha</w:t>
      </w:r>
      <w:r>
        <w:rPr>
          <w:rFonts w:ascii="黑体" w:eastAsia="黑体" w:hAnsi="黑体" w:hint="eastAsia"/>
        </w:rPr>
        <w:t xml:space="preserve">分量数据差值绝对值 </w:t>
      </w:r>
      <w:r w:rsidRPr="0015447B">
        <w:rPr>
          <w:rFonts w:ascii="黑体" w:eastAsia="黑体" w:hAnsi="黑体"/>
        </w:rPr>
        <w:t>abs_alpha_diff_minus1</w:t>
      </w:r>
    </w:p>
    <w:p w14:paraId="74B0E26D" w14:textId="4F9A9DBF" w:rsidR="007C0FF0" w:rsidRPr="005D126F" w:rsidRDefault="007C0FF0" w:rsidP="007C0FF0">
      <w:pPr>
        <w:widowControl/>
        <w:autoSpaceDE w:val="0"/>
        <w:autoSpaceDN w:val="0"/>
        <w:adjustRightInd/>
        <w:spacing w:line="240" w:lineRule="auto"/>
        <w:rPr>
          <w:rFonts w:ascii="宋体" w:hAnsi="Times New Roman"/>
          <w:kern w:val="0"/>
          <w:szCs w:val="20"/>
        </w:rPr>
      </w:pPr>
      <w:r w:rsidRPr="005D126F">
        <w:rPr>
          <w:rFonts w:ascii="宋体" w:hAnsi="Times New Roman" w:hint="eastAsia"/>
          <w:kern w:val="0"/>
          <w:szCs w:val="20"/>
        </w:rPr>
        <w:t>当</w:t>
      </w:r>
      <w:r w:rsidRPr="005D126F">
        <w:rPr>
          <w:rFonts w:ascii="宋体" w:hAnsi="Times New Roman"/>
          <w:kern w:val="0"/>
          <w:szCs w:val="20"/>
        </w:rPr>
        <w:t>alpha_map_16bit_flag</w:t>
      </w:r>
      <w:r w:rsidRPr="005D126F">
        <w:rPr>
          <w:rFonts w:ascii="宋体" w:hAnsi="Times New Roman" w:hint="eastAsia"/>
          <w:kern w:val="0"/>
          <w:szCs w:val="20"/>
        </w:rPr>
        <w:t>为</w:t>
      </w:r>
      <w:r w:rsidRPr="005D126F">
        <w:rPr>
          <w:rFonts w:ascii="宋体" w:hAnsi="Times New Roman"/>
          <w:kern w:val="0"/>
          <w:szCs w:val="20"/>
        </w:rPr>
        <w:t>1</w:t>
      </w:r>
      <w:r w:rsidRPr="005D126F">
        <w:rPr>
          <w:rFonts w:ascii="宋体" w:hAnsi="Times New Roman" w:hint="eastAsia"/>
          <w:kern w:val="0"/>
          <w:szCs w:val="20"/>
        </w:rPr>
        <w:t>时为</w:t>
      </w:r>
      <w:r w:rsidRPr="005D126F">
        <w:rPr>
          <w:rFonts w:ascii="宋体" w:hAnsi="Times New Roman"/>
          <w:kern w:val="0"/>
          <w:szCs w:val="20"/>
        </w:rPr>
        <w:t>15</w:t>
      </w:r>
      <w:r w:rsidRPr="005D126F">
        <w:rPr>
          <w:rFonts w:ascii="宋体" w:hAnsi="Times New Roman" w:hint="eastAsia"/>
          <w:kern w:val="0"/>
          <w:szCs w:val="20"/>
        </w:rPr>
        <w:t>位无符号整数，否则为</w:t>
      </w:r>
      <w:r w:rsidRPr="005D126F">
        <w:rPr>
          <w:rFonts w:ascii="宋体" w:hAnsi="Times New Roman"/>
          <w:kern w:val="0"/>
          <w:szCs w:val="20"/>
        </w:rPr>
        <w:t>7</w:t>
      </w:r>
      <w:r w:rsidRPr="005D126F">
        <w:rPr>
          <w:rFonts w:ascii="宋体" w:hAnsi="Times New Roman" w:hint="eastAsia"/>
          <w:kern w:val="0"/>
          <w:szCs w:val="20"/>
        </w:rPr>
        <w:t>位无符号整数，表示</w:t>
      </w:r>
      <w:r w:rsidRPr="005D126F">
        <w:rPr>
          <w:rFonts w:ascii="宋体" w:hAnsi="Times New Roman"/>
          <w:kern w:val="0"/>
          <w:szCs w:val="20"/>
        </w:rPr>
        <w:t>Alpha</w:t>
      </w:r>
      <w:r w:rsidRPr="005D126F">
        <w:rPr>
          <w:rFonts w:ascii="宋体" w:hAnsi="Times New Roman" w:hint="eastAsia"/>
          <w:kern w:val="0"/>
          <w:szCs w:val="20"/>
        </w:rPr>
        <w:t>分量当前位置的数据值与前一位置数值的循环差值的绝对值减</w:t>
      </w:r>
      <w:r w:rsidRPr="005D126F">
        <w:rPr>
          <w:rFonts w:ascii="宋体" w:hAnsi="Times New Roman"/>
          <w:kern w:val="0"/>
          <w:szCs w:val="20"/>
        </w:rPr>
        <w:t>1</w:t>
      </w:r>
      <w:r w:rsidRPr="005D126F">
        <w:rPr>
          <w:rFonts w:ascii="宋体" w:hAnsi="Times New Roman" w:hint="eastAsia"/>
          <w:kern w:val="0"/>
          <w:szCs w:val="20"/>
        </w:rPr>
        <w:t>。</w:t>
      </w:r>
      <w:r w:rsidR="00540C8F" w:rsidRPr="00140FF4">
        <w:rPr>
          <w:rFonts w:ascii="宋体" w:hAnsi="Times New Roman"/>
          <w:kern w:val="0"/>
          <w:szCs w:val="20"/>
        </w:rPr>
        <w:t>alpha_val</w:t>
      </w:r>
      <w:r w:rsidR="00540C8F">
        <w:rPr>
          <w:rFonts w:hint="eastAsia"/>
        </w:rPr>
        <w:t>依据</w:t>
      </w:r>
      <w:r w:rsidR="00540C8F">
        <w:t>0</w:t>
      </w:r>
      <w:r w:rsidR="00540C8F">
        <w:rPr>
          <w:rFonts w:hint="eastAsia"/>
        </w:rPr>
        <w:t>阶指数哥伦布码解析。</w:t>
      </w:r>
    </w:p>
    <w:p w14:paraId="40EB617D" w14:textId="77777777" w:rsidR="007C0FF0" w:rsidRDefault="007C0FF0" w:rsidP="007C0FF0">
      <w:pPr>
        <w:pStyle w:val="afffffb"/>
        <w:ind w:firstLineChars="0" w:firstLine="0"/>
      </w:pPr>
    </w:p>
    <w:p w14:paraId="2107D5D9" w14:textId="77777777" w:rsidR="007C0FF0" w:rsidRPr="0015447B" w:rsidRDefault="007C0FF0" w:rsidP="007C0FF0">
      <w:pPr>
        <w:pStyle w:val="afffffb"/>
        <w:ind w:firstLineChars="0" w:firstLine="0"/>
        <w:rPr>
          <w:rFonts w:ascii="黑体" w:eastAsia="黑体" w:hAnsi="黑体" w:hint="eastAsia"/>
        </w:rPr>
      </w:pPr>
      <w:r w:rsidRPr="001E35C5">
        <w:rPr>
          <w:rFonts w:ascii="黑体" w:eastAsia="黑体" w:hAnsi="黑体"/>
        </w:rPr>
        <w:t>Alpha</w:t>
      </w:r>
      <w:r>
        <w:rPr>
          <w:rFonts w:ascii="黑体" w:eastAsia="黑体" w:hAnsi="黑体" w:hint="eastAsia"/>
        </w:rPr>
        <w:t xml:space="preserve">分量数据游程长度 </w:t>
      </w:r>
      <w:r w:rsidRPr="0015447B">
        <w:rPr>
          <w:rFonts w:ascii="黑体" w:eastAsia="黑体" w:hAnsi="黑体"/>
        </w:rPr>
        <w:t>runlength_minus2</w:t>
      </w:r>
    </w:p>
    <w:p w14:paraId="44A3ACB7" w14:textId="2D73FA36" w:rsidR="007C0FF0" w:rsidRDefault="007C0FF0" w:rsidP="007C0FF0">
      <w:pPr>
        <w:pStyle w:val="afffffb"/>
        <w:ind w:firstLineChars="0" w:firstLine="0"/>
      </w:pPr>
      <w:r>
        <w:rPr>
          <w:rFonts w:hint="eastAsia"/>
        </w:rPr>
        <w:t>1</w:t>
      </w:r>
      <w:r>
        <w:t>4bit</w:t>
      </w:r>
      <w:r>
        <w:rPr>
          <w:rFonts w:hint="eastAsia"/>
        </w:rPr>
        <w:t>无符号数，表示当前位置的数据值连续出现的次数长度减2。</w:t>
      </w:r>
      <w:r w:rsidR="00140FF4">
        <w:t>runlength_minus2</w:t>
      </w:r>
      <w:r w:rsidR="00140FF4">
        <w:rPr>
          <w:rFonts w:hint="eastAsia"/>
        </w:rPr>
        <w:t>依据</w:t>
      </w:r>
      <w:r w:rsidR="00140FF4">
        <w:t>3</w:t>
      </w:r>
      <w:r w:rsidR="00140FF4">
        <w:rPr>
          <w:rFonts w:hint="eastAsia"/>
        </w:rPr>
        <w:t>阶指数哥伦布码解析。</w:t>
      </w:r>
    </w:p>
    <w:p w14:paraId="6FBA6A3F" w14:textId="77777777" w:rsidR="007C0FF0" w:rsidRPr="007C0FF0" w:rsidRDefault="007C0FF0" w:rsidP="00D62AF4">
      <w:pPr>
        <w:pStyle w:val="afffffb"/>
        <w:ind w:firstLineChars="0" w:firstLine="0"/>
      </w:pPr>
    </w:p>
    <w:p w14:paraId="05635EA7" w14:textId="52F6ECEA" w:rsidR="007D0977" w:rsidRDefault="00A2599D">
      <w:pPr>
        <w:pStyle w:val="aff4"/>
        <w:spacing w:before="120" w:after="120"/>
      </w:pPr>
      <w:bookmarkStart w:id="703" w:name="_Ref200640892"/>
      <w:bookmarkStart w:id="704" w:name="_Toc205191960"/>
      <w:r>
        <w:rPr>
          <w:rFonts w:hint="eastAsia"/>
        </w:rPr>
        <w:t>Alpha分量在编码方式0时的解码方法</w:t>
      </w:r>
      <w:bookmarkEnd w:id="703"/>
      <w:bookmarkEnd w:id="704"/>
    </w:p>
    <w:p w14:paraId="3D3BDDFD" w14:textId="60832DA2" w:rsidR="00A2599D" w:rsidRDefault="00A2599D" w:rsidP="00A2599D">
      <w:pPr>
        <w:pStyle w:val="afffffb"/>
        <w:ind w:firstLine="420"/>
      </w:pPr>
      <w:r>
        <w:rPr>
          <w:rFonts w:hint="eastAsia"/>
        </w:rPr>
        <w:t>当a</w:t>
      </w:r>
      <w:r>
        <w:t>lpha_map_code_mode</w:t>
      </w:r>
      <w:r>
        <w:rPr>
          <w:rFonts w:hint="eastAsia"/>
        </w:rPr>
        <w:t>=</w:t>
      </w:r>
      <w:r>
        <w:t>0</w:t>
      </w:r>
      <w:r>
        <w:rPr>
          <w:rFonts w:hint="eastAsia"/>
        </w:rPr>
        <w:t>时，代表当前图像的A</w:t>
      </w:r>
      <w:r>
        <w:t>lpha</w:t>
      </w:r>
      <w:r>
        <w:rPr>
          <w:rFonts w:hint="eastAsia"/>
        </w:rPr>
        <w:t>分量使用了索引为0的编码方法，应当采用本章节的解码方法解码A</w:t>
      </w:r>
      <w:r>
        <w:t>lpha</w:t>
      </w:r>
      <w:r>
        <w:rPr>
          <w:rFonts w:hint="eastAsia"/>
        </w:rPr>
        <w:t>分量的码流</w:t>
      </w:r>
      <w:r w:rsidR="00643007">
        <w:rPr>
          <w:rFonts w:hint="eastAsia"/>
        </w:rPr>
        <w:t>,</w:t>
      </w:r>
      <w:r w:rsidR="002341B7" w:rsidRPr="002341B7">
        <w:rPr>
          <w:rFonts w:hint="eastAsia"/>
        </w:rPr>
        <w:t xml:space="preserve"> </w:t>
      </w:r>
      <w:r w:rsidR="00407A23">
        <w:rPr>
          <w:rFonts w:hint="eastAsia"/>
        </w:rPr>
        <w:t>子图的</w:t>
      </w:r>
      <w:r w:rsidR="002341B7">
        <w:rPr>
          <w:rFonts w:hint="eastAsia"/>
        </w:rPr>
        <w:t>A</w:t>
      </w:r>
      <w:r w:rsidR="002341B7">
        <w:t>lpha</w:t>
      </w:r>
      <w:r w:rsidR="002341B7">
        <w:rPr>
          <w:rFonts w:hint="eastAsia"/>
        </w:rPr>
        <w:t>分量数据</w:t>
      </w:r>
      <w:r w:rsidR="00407A23">
        <w:rPr>
          <w:rFonts w:hint="eastAsia"/>
        </w:rPr>
        <w:t>按光栅扫描顺序得到一维向量</w:t>
      </w:r>
      <w:r w:rsidR="00643007">
        <w:rPr>
          <w:rFonts w:ascii="Times New Roman"/>
          <w:szCs w:val="24"/>
        </w:rPr>
        <w:t>AlphaMap</w:t>
      </w:r>
      <w:r>
        <w:rPr>
          <w:rFonts w:hint="eastAsia"/>
        </w:rPr>
        <w:t>。</w:t>
      </w:r>
    </w:p>
    <w:p w14:paraId="3CC00B1A" w14:textId="61996C2A" w:rsidR="00A2599D" w:rsidRDefault="001530CA" w:rsidP="00A2599D">
      <w:pPr>
        <w:pStyle w:val="afffffb"/>
        <w:ind w:firstLine="420"/>
      </w:pPr>
      <w:r w:rsidRPr="006B4209">
        <w:rPr>
          <w:rFonts w:ascii="Times New Roman"/>
        </w:rPr>
        <w:t>Alpha</w:t>
      </w:r>
      <w:r>
        <w:rPr>
          <w:rFonts w:hint="eastAsia"/>
        </w:rPr>
        <w:t>分量的</w:t>
      </w:r>
      <w:r w:rsidR="00A2599D">
        <w:rPr>
          <w:rFonts w:hint="eastAsia"/>
        </w:rPr>
        <w:t>语法表见</w:t>
      </w:r>
      <w:r>
        <w:fldChar w:fldCharType="begin"/>
      </w:r>
      <w:r>
        <w:instrText xml:space="preserve"> </w:instrText>
      </w:r>
      <w:r>
        <w:rPr>
          <w:rFonts w:hint="eastAsia"/>
        </w:rPr>
        <w:instrText>REF _Ref200487590 \r \h</w:instrText>
      </w:r>
      <w:r>
        <w:instrText xml:space="preserve"> </w:instrText>
      </w:r>
      <w:r>
        <w:fldChar w:fldCharType="separate"/>
      </w:r>
      <w:r w:rsidR="00153875">
        <w:rPr>
          <w:rFonts w:hint="eastAsia"/>
        </w:rPr>
        <w:t>B.3</w:t>
      </w:r>
      <w:r>
        <w:fldChar w:fldCharType="end"/>
      </w:r>
      <w:r w:rsidR="00A2599D">
        <w:rPr>
          <w:rFonts w:hint="eastAsia"/>
        </w:rPr>
        <w:t>。</w:t>
      </w:r>
    </w:p>
    <w:p w14:paraId="2E76B645" w14:textId="79C64D43" w:rsidR="00A2599D" w:rsidRDefault="00A2599D" w:rsidP="00A2599D">
      <w:pPr>
        <w:pStyle w:val="afffffb"/>
        <w:ind w:firstLine="420"/>
      </w:pPr>
      <w:r w:rsidRPr="006B4209">
        <w:rPr>
          <w:rFonts w:ascii="Times New Roman"/>
        </w:rPr>
        <w:t>Alpha</w:t>
      </w:r>
      <w:r>
        <w:rPr>
          <w:rFonts w:hint="eastAsia"/>
        </w:rPr>
        <w:t>分量</w:t>
      </w:r>
      <w:r w:rsidR="00F1392B">
        <w:rPr>
          <w:rFonts w:hint="eastAsia"/>
        </w:rPr>
        <w:t>按照以下步骤，依次解码各个块组得到</w:t>
      </w:r>
      <w:r w:rsidR="00ED7AC9">
        <w:rPr>
          <w:rFonts w:ascii="Times New Roman"/>
          <w:szCs w:val="24"/>
        </w:rPr>
        <w:t>AlphaMap</w:t>
      </w:r>
      <w:r>
        <w:rPr>
          <w:rFonts w:hint="eastAsia"/>
        </w:rPr>
        <w:t>：</w:t>
      </w:r>
    </w:p>
    <w:p w14:paraId="499496E4" w14:textId="6FC5F679" w:rsidR="00A2599D" w:rsidRPr="002B23BA" w:rsidRDefault="00EC08F2" w:rsidP="00A2599D">
      <w:pPr>
        <w:pStyle w:val="afffffb"/>
        <w:numPr>
          <w:ilvl w:val="0"/>
          <w:numId w:val="47"/>
        </w:numPr>
        <w:ind w:firstLine="420"/>
      </w:pPr>
      <w:r>
        <w:rPr>
          <w:rFonts w:ascii="Times New Roman"/>
        </w:rPr>
        <w:t>iNum = 0</w:t>
      </w:r>
    </w:p>
    <w:p w14:paraId="45BC867B" w14:textId="5CC29D2B" w:rsidR="00B96DDD" w:rsidRPr="00853082" w:rsidRDefault="00B96DDD" w:rsidP="00A2599D">
      <w:pPr>
        <w:pStyle w:val="afffffb"/>
        <w:numPr>
          <w:ilvl w:val="0"/>
          <w:numId w:val="47"/>
        </w:numPr>
        <w:ind w:firstLine="420"/>
      </w:pPr>
      <w:r w:rsidRPr="005A63F2">
        <w:rPr>
          <w:rFonts w:ascii="Times New Roman"/>
        </w:rPr>
        <w:t xml:space="preserve">for </w:t>
      </w:r>
      <w:r>
        <w:rPr>
          <w:rFonts w:ascii="Times New Roman"/>
        </w:rPr>
        <w:t>j</w:t>
      </w:r>
      <w:r w:rsidRPr="005A63F2">
        <w:rPr>
          <w:rFonts w:ascii="Times New Roman"/>
        </w:rPr>
        <w:t xml:space="preserve"> = 0 … </w:t>
      </w:r>
      <w:r>
        <w:rPr>
          <w:rFonts w:ascii="Times New Roman" w:hint="eastAsia"/>
          <w:szCs w:val="24"/>
        </w:rPr>
        <w:t>group</w:t>
      </w:r>
      <w:r w:rsidRPr="00E84FEC">
        <w:rPr>
          <w:rFonts w:ascii="Times New Roman"/>
          <w:szCs w:val="24"/>
        </w:rPr>
        <w:t>Num</w:t>
      </w:r>
      <w:r w:rsidRPr="005A63F2">
        <w:rPr>
          <w:rFonts w:ascii="Times New Roman"/>
        </w:rPr>
        <w:t xml:space="preserve"> – 1</w:t>
      </w:r>
      <w:r>
        <w:rPr>
          <w:rFonts w:ascii="Times New Roman" w:hint="eastAsia"/>
        </w:rPr>
        <w:t>：</w:t>
      </w:r>
    </w:p>
    <w:p w14:paraId="00762A80" w14:textId="2267A8D5" w:rsidR="00F076F4" w:rsidRPr="00853082" w:rsidRDefault="00A2599D" w:rsidP="00CC10FC">
      <w:pPr>
        <w:pStyle w:val="afffffb"/>
        <w:numPr>
          <w:ilvl w:val="1"/>
          <w:numId w:val="47"/>
        </w:numPr>
        <w:ind w:firstLine="420"/>
      </w:pPr>
      <w:r>
        <w:rPr>
          <w:rFonts w:hint="eastAsia"/>
        </w:rPr>
        <w:t>若</w:t>
      </w:r>
      <w:r w:rsidRPr="006B4209">
        <w:rPr>
          <w:rFonts w:ascii="Times New Roman"/>
        </w:rPr>
        <w:t>alpha_group_flag</w:t>
      </w:r>
      <w:r w:rsidR="00300D42">
        <w:t>等于</w:t>
      </w:r>
      <w:r>
        <w:t>1</w:t>
      </w:r>
      <w:r w:rsidR="00E12FC6">
        <w:rPr>
          <w:rFonts w:hint="eastAsia"/>
        </w:rPr>
        <w:t>：</w:t>
      </w:r>
    </w:p>
    <w:p w14:paraId="6583FE87" w14:textId="188D7B71" w:rsidR="009775D1" w:rsidRPr="002B23BA" w:rsidRDefault="00F076F4" w:rsidP="006B4209">
      <w:pPr>
        <w:pStyle w:val="afffffb"/>
        <w:numPr>
          <w:ilvl w:val="4"/>
          <w:numId w:val="47"/>
        </w:numPr>
        <w:ind w:firstLineChars="0"/>
      </w:pPr>
      <w:r>
        <w:rPr>
          <w:rFonts w:ascii="Times New Roman"/>
          <w:szCs w:val="24"/>
        </w:rPr>
        <w:t>A</w:t>
      </w:r>
      <w:r w:rsidRPr="00452A46">
        <w:rPr>
          <w:rFonts w:ascii="Times New Roman"/>
          <w:szCs w:val="24"/>
        </w:rPr>
        <w:t>lphaMap[k</w:t>
      </w:r>
      <w:r w:rsidR="001C6830">
        <w:rPr>
          <w:rFonts w:ascii="Times New Roman" w:hint="eastAsia"/>
          <w:szCs w:val="24"/>
        </w:rPr>
        <w:t>+</w:t>
      </w:r>
      <w:r w:rsidR="001C6830" w:rsidRPr="005A63F2">
        <w:rPr>
          <w:rFonts w:ascii="Times New Roman"/>
        </w:rPr>
        <w:t xml:space="preserve"> </w:t>
      </w:r>
      <w:r w:rsidR="001C6830">
        <w:rPr>
          <w:rFonts w:ascii="Times New Roman"/>
        </w:rPr>
        <w:t>j</w:t>
      </w:r>
      <w:r w:rsidR="001C6830">
        <w:rPr>
          <w:rFonts w:ascii="Times New Roman" w:hint="eastAsia"/>
        </w:rPr>
        <w:t>*</w:t>
      </w:r>
      <w:r w:rsidR="001C6830" w:rsidRPr="0091790C">
        <w:rPr>
          <w:rFonts w:ascii="Times New Roman"/>
        </w:rPr>
        <w:t>elementNum</w:t>
      </w:r>
      <w:r w:rsidRPr="00452A46">
        <w:rPr>
          <w:rFonts w:ascii="Times New Roman"/>
          <w:szCs w:val="24"/>
        </w:rPr>
        <w:t xml:space="preserve">] = </w:t>
      </w:r>
      <w:r w:rsidRPr="0091790C">
        <w:rPr>
          <w:rFonts w:ascii="Times New Roman"/>
        </w:rPr>
        <w:t>alpha_val</w:t>
      </w:r>
      <w:r w:rsidR="002333D0">
        <w:rPr>
          <w:rFonts w:ascii="Times New Roman"/>
        </w:rPr>
        <w:t>[iNum]</w:t>
      </w:r>
      <w:r w:rsidRPr="0091790C">
        <w:rPr>
          <w:rFonts w:ascii="Times New Roman"/>
        </w:rPr>
        <w:t>,</w:t>
      </w:r>
      <w:r w:rsidR="00433470">
        <w:rPr>
          <w:rFonts w:ascii="Times New Roman" w:hint="eastAsia"/>
        </w:rPr>
        <w:t>其中</w:t>
      </w:r>
      <w:r w:rsidRPr="0091790C">
        <w:rPr>
          <w:rFonts w:ascii="Times New Roman"/>
        </w:rPr>
        <w:t>k = 0,1,2,…,</w:t>
      </w:r>
      <w:r w:rsidRPr="00452A46">
        <w:rPr>
          <w:rFonts w:ascii="Times New Roman"/>
          <w:szCs w:val="24"/>
        </w:rPr>
        <w:t xml:space="preserve"> </w:t>
      </w:r>
      <w:r w:rsidR="00C20406">
        <w:rPr>
          <w:rFonts w:ascii="Times New Roman"/>
          <w:szCs w:val="24"/>
        </w:rPr>
        <w:t>cur</w:t>
      </w:r>
      <w:r w:rsidR="00C20406">
        <w:rPr>
          <w:rFonts w:ascii="Times New Roman"/>
        </w:rPr>
        <w:t>E</w:t>
      </w:r>
      <w:r w:rsidR="004D4BD9" w:rsidRPr="0091790C">
        <w:rPr>
          <w:rFonts w:ascii="Times New Roman"/>
        </w:rPr>
        <w:t>lementNum</w:t>
      </w:r>
      <w:r w:rsidRPr="00452A46">
        <w:rPr>
          <w:rFonts w:ascii="Times New Roman"/>
          <w:szCs w:val="24"/>
        </w:rPr>
        <w:t xml:space="preserve"> -1</w:t>
      </w:r>
    </w:p>
    <w:p w14:paraId="25ADB23E" w14:textId="1A534246" w:rsidR="007C159E" w:rsidRDefault="007C159E" w:rsidP="006B4209">
      <w:pPr>
        <w:pStyle w:val="afffffb"/>
        <w:numPr>
          <w:ilvl w:val="4"/>
          <w:numId w:val="47"/>
        </w:numPr>
        <w:ind w:firstLineChars="0"/>
      </w:pPr>
      <w:r>
        <w:rPr>
          <w:rFonts w:ascii="Times New Roman"/>
        </w:rPr>
        <w:t>iNum++</w:t>
      </w:r>
    </w:p>
    <w:p w14:paraId="26D2FBF8" w14:textId="4E8DDF57" w:rsidR="00A2599D" w:rsidRPr="00853082" w:rsidRDefault="00A2599D" w:rsidP="00A2599D">
      <w:pPr>
        <w:pStyle w:val="afffffb"/>
        <w:numPr>
          <w:ilvl w:val="1"/>
          <w:numId w:val="47"/>
        </w:numPr>
        <w:ind w:firstLine="420"/>
      </w:pPr>
      <w:r>
        <w:rPr>
          <w:rFonts w:hint="eastAsia"/>
        </w:rPr>
        <w:t>若</w:t>
      </w:r>
      <w:r w:rsidRPr="006B4209">
        <w:rPr>
          <w:rFonts w:ascii="Times New Roman"/>
        </w:rPr>
        <w:t>alpha_group_flag</w:t>
      </w:r>
      <w:r w:rsidR="00300D42">
        <w:t>等于</w:t>
      </w:r>
      <w:r>
        <w:t>0</w:t>
      </w:r>
      <w:r>
        <w:rPr>
          <w:rFonts w:hint="eastAsia"/>
        </w:rPr>
        <w:t>，</w:t>
      </w:r>
      <w:r w:rsidR="00300D42">
        <w:rPr>
          <w:rFonts w:hint="eastAsia"/>
        </w:rPr>
        <w:t>按照以下步骤</w:t>
      </w:r>
      <w:r w:rsidR="007016A9">
        <w:rPr>
          <w:rFonts w:hint="eastAsia"/>
        </w:rPr>
        <w:t>解码块组的所有元素：</w:t>
      </w:r>
    </w:p>
    <w:p w14:paraId="7A5B7AA8" w14:textId="6A532A0B" w:rsidR="007016A9" w:rsidRPr="005A63F2" w:rsidRDefault="007016A9" w:rsidP="00A2599D">
      <w:pPr>
        <w:pStyle w:val="afffffb"/>
        <w:numPr>
          <w:ilvl w:val="2"/>
          <w:numId w:val="47"/>
        </w:numPr>
        <w:ind w:firstLine="420"/>
        <w:rPr>
          <w:rFonts w:ascii="Times New Roman"/>
        </w:rPr>
      </w:pPr>
      <w:r w:rsidRPr="005A63F2">
        <w:rPr>
          <w:rFonts w:ascii="Times New Roman"/>
        </w:rPr>
        <w:t xml:space="preserve">for i = 0 … </w:t>
      </w:r>
      <w:r w:rsidR="00C20406">
        <w:rPr>
          <w:rFonts w:ascii="Times New Roman"/>
          <w:szCs w:val="24"/>
        </w:rPr>
        <w:t>cur</w:t>
      </w:r>
      <w:r w:rsidR="00C20406">
        <w:rPr>
          <w:rFonts w:ascii="Times New Roman"/>
        </w:rPr>
        <w:t>E</w:t>
      </w:r>
      <w:r w:rsidRPr="005A63F2">
        <w:rPr>
          <w:rFonts w:ascii="Times New Roman"/>
        </w:rPr>
        <w:t>lementNum – 1:</w:t>
      </w:r>
    </w:p>
    <w:p w14:paraId="69D86E1E" w14:textId="3D6F190B" w:rsidR="00A2599D" w:rsidRPr="005A63F2" w:rsidRDefault="00FA0A1B" w:rsidP="007016A9">
      <w:pPr>
        <w:pStyle w:val="afffffb"/>
        <w:numPr>
          <w:ilvl w:val="5"/>
          <w:numId w:val="47"/>
        </w:numPr>
        <w:ind w:firstLineChars="0"/>
        <w:rPr>
          <w:rFonts w:ascii="Times New Roman"/>
        </w:rPr>
      </w:pPr>
      <w:r>
        <w:rPr>
          <w:rFonts w:ascii="Times New Roman" w:hint="eastAsia"/>
        </w:rPr>
        <w:t>若</w:t>
      </w:r>
      <w:r w:rsidR="007016A9" w:rsidRPr="005A63F2">
        <w:rPr>
          <w:rFonts w:ascii="Times New Roman"/>
        </w:rPr>
        <w:t>repeat_flag</w:t>
      </w:r>
      <w:r w:rsidR="0036764D">
        <w:rPr>
          <w:rFonts w:ascii="Times New Roman"/>
        </w:rPr>
        <w:t>[iNum]</w:t>
      </w:r>
      <w:r>
        <w:rPr>
          <w:rFonts w:ascii="Times New Roman" w:hint="eastAsia"/>
        </w:rPr>
        <w:t>等于</w:t>
      </w:r>
      <w:r w:rsidR="007016A9" w:rsidRPr="005A63F2">
        <w:rPr>
          <w:rFonts w:ascii="Times New Roman"/>
        </w:rPr>
        <w:t>1:</w:t>
      </w:r>
    </w:p>
    <w:p w14:paraId="5FE37D5C" w14:textId="7E0BCCD4" w:rsidR="007016A9" w:rsidRPr="00D96A9D" w:rsidRDefault="007016A9" w:rsidP="005A63F2">
      <w:pPr>
        <w:pStyle w:val="afffffb"/>
        <w:numPr>
          <w:ilvl w:val="6"/>
          <w:numId w:val="47"/>
        </w:numPr>
        <w:ind w:firstLineChars="0"/>
        <w:rPr>
          <w:rFonts w:ascii="Times New Roman"/>
        </w:rPr>
      </w:pPr>
      <w:r w:rsidRPr="00452A46">
        <w:rPr>
          <w:rFonts w:ascii="Times New Roman"/>
          <w:szCs w:val="24"/>
        </w:rPr>
        <w:t>AlphaMap[</w:t>
      </w:r>
      <w:r w:rsidR="00744531">
        <w:rPr>
          <w:rFonts w:ascii="Times New Roman" w:hint="eastAsia"/>
          <w:szCs w:val="24"/>
        </w:rPr>
        <w:t>i</w:t>
      </w:r>
      <w:r w:rsidR="00744531">
        <w:rPr>
          <w:rFonts w:ascii="Times New Roman"/>
          <w:szCs w:val="24"/>
        </w:rPr>
        <w:t xml:space="preserve"> </w:t>
      </w:r>
      <w:r w:rsidR="00744531">
        <w:rPr>
          <w:rFonts w:ascii="Times New Roman" w:hint="eastAsia"/>
          <w:szCs w:val="24"/>
        </w:rPr>
        <w:t>+</w:t>
      </w:r>
      <w:r w:rsidR="00CD7F02">
        <w:rPr>
          <w:rFonts w:ascii="Times New Roman"/>
          <w:szCs w:val="24"/>
        </w:rPr>
        <w:t xml:space="preserve"> </w:t>
      </w:r>
      <w:r w:rsidR="00DE224C">
        <w:rPr>
          <w:rFonts w:ascii="Times New Roman"/>
        </w:rPr>
        <w:t>j</w:t>
      </w:r>
      <w:r w:rsidR="00CD7F02">
        <w:rPr>
          <w:rFonts w:ascii="Times New Roman"/>
        </w:rPr>
        <w:t xml:space="preserve"> </w:t>
      </w:r>
      <w:r w:rsidR="00DE224C">
        <w:rPr>
          <w:rFonts w:ascii="Times New Roman" w:hint="eastAsia"/>
        </w:rPr>
        <w:t>*</w:t>
      </w:r>
      <w:r w:rsidR="00CD7F02">
        <w:rPr>
          <w:rFonts w:ascii="Times New Roman"/>
        </w:rPr>
        <w:t xml:space="preserve"> </w:t>
      </w:r>
      <w:r w:rsidR="00DE224C" w:rsidRPr="0091790C">
        <w:rPr>
          <w:rFonts w:ascii="Times New Roman"/>
        </w:rPr>
        <w:t>elementNum</w:t>
      </w:r>
      <w:r w:rsidR="000A1C63">
        <w:rPr>
          <w:rFonts w:ascii="Times New Roman"/>
        </w:rPr>
        <w:t xml:space="preserve"> </w:t>
      </w:r>
      <w:r w:rsidR="000A1C63">
        <w:rPr>
          <w:rFonts w:ascii="Times New Roman" w:hint="eastAsia"/>
        </w:rPr>
        <w:t>+</w:t>
      </w:r>
      <w:r w:rsidR="000A1C63">
        <w:rPr>
          <w:rFonts w:ascii="Times New Roman"/>
        </w:rPr>
        <w:t xml:space="preserve"> </w:t>
      </w:r>
      <w:r w:rsidR="000A1C63" w:rsidRPr="00452A46">
        <w:rPr>
          <w:rFonts w:ascii="Times New Roman"/>
          <w:szCs w:val="24"/>
        </w:rPr>
        <w:t>k</w:t>
      </w:r>
      <w:r w:rsidRPr="00452A46">
        <w:rPr>
          <w:rFonts w:ascii="Times New Roman"/>
          <w:szCs w:val="24"/>
        </w:rPr>
        <w:t xml:space="preserve">] = </w:t>
      </w:r>
      <w:r w:rsidRPr="005A63F2">
        <w:rPr>
          <w:rFonts w:ascii="Times New Roman"/>
        </w:rPr>
        <w:t>alpha_val</w:t>
      </w:r>
      <w:r w:rsidR="00EC08F2">
        <w:rPr>
          <w:rFonts w:ascii="Times New Roman"/>
        </w:rPr>
        <w:t>[iNum]</w:t>
      </w:r>
      <w:r w:rsidRPr="005A63F2">
        <w:rPr>
          <w:rFonts w:ascii="Times New Roman"/>
        </w:rPr>
        <w:t xml:space="preserve">, </w:t>
      </w:r>
      <w:r w:rsidR="00AF3893">
        <w:rPr>
          <w:rFonts w:ascii="Times New Roman" w:hint="eastAsia"/>
        </w:rPr>
        <w:t>其中</w:t>
      </w:r>
      <w:r w:rsidRPr="005A63F2">
        <w:rPr>
          <w:rFonts w:ascii="Times New Roman"/>
        </w:rPr>
        <w:t xml:space="preserve">k = </w:t>
      </w:r>
      <w:r w:rsidR="00744531">
        <w:rPr>
          <w:rFonts w:ascii="Times New Roman"/>
        </w:rPr>
        <w:t>0</w:t>
      </w:r>
      <w:r w:rsidRPr="005A63F2">
        <w:rPr>
          <w:rFonts w:ascii="Times New Roman"/>
        </w:rPr>
        <w:t>,</w:t>
      </w:r>
      <w:r w:rsidR="001E4168">
        <w:rPr>
          <w:rFonts w:ascii="Times New Roman"/>
        </w:rPr>
        <w:t xml:space="preserve"> </w:t>
      </w:r>
      <w:r w:rsidRPr="005A63F2">
        <w:rPr>
          <w:rFonts w:ascii="Times New Roman"/>
        </w:rPr>
        <w:t>1,</w:t>
      </w:r>
      <w:r w:rsidR="001E4168">
        <w:rPr>
          <w:rFonts w:ascii="Times New Roman"/>
        </w:rPr>
        <w:t xml:space="preserve"> </w:t>
      </w:r>
      <w:r w:rsidRPr="005A63F2">
        <w:rPr>
          <w:rFonts w:ascii="Times New Roman"/>
        </w:rPr>
        <w:t xml:space="preserve">…, </w:t>
      </w:r>
      <w:r w:rsidRPr="00452A46">
        <w:rPr>
          <w:rFonts w:ascii="Times New Roman"/>
          <w:szCs w:val="24"/>
        </w:rPr>
        <w:t>runlength_minus2+1</w:t>
      </w:r>
    </w:p>
    <w:p w14:paraId="768C5AFB" w14:textId="0F2B3CF8" w:rsidR="00D96A9D" w:rsidRPr="007828E2" w:rsidRDefault="00D96A9D" w:rsidP="005A63F2">
      <w:pPr>
        <w:pStyle w:val="afffffb"/>
        <w:numPr>
          <w:ilvl w:val="6"/>
          <w:numId w:val="47"/>
        </w:numPr>
        <w:ind w:firstLineChars="0"/>
        <w:rPr>
          <w:rFonts w:ascii="Times New Roman"/>
        </w:rPr>
      </w:pPr>
      <w:r>
        <w:rPr>
          <w:rFonts w:ascii="Times New Roman" w:hint="eastAsia"/>
        </w:rPr>
        <w:t>i</w:t>
      </w:r>
      <w:r>
        <w:rPr>
          <w:rFonts w:ascii="Times New Roman"/>
        </w:rPr>
        <w:t xml:space="preserve"> </w:t>
      </w:r>
      <w:r>
        <w:rPr>
          <w:rFonts w:ascii="Times New Roman" w:hint="eastAsia"/>
        </w:rPr>
        <w:t>=</w:t>
      </w:r>
      <w:r>
        <w:rPr>
          <w:rFonts w:ascii="Times New Roman"/>
        </w:rPr>
        <w:t xml:space="preserve"> i + </w:t>
      </w:r>
      <w:r w:rsidRPr="00452A46">
        <w:rPr>
          <w:rFonts w:ascii="Times New Roman"/>
          <w:szCs w:val="24"/>
        </w:rPr>
        <w:t>runlength_minus2</w:t>
      </w:r>
      <w:r w:rsidR="00744531">
        <w:rPr>
          <w:rFonts w:ascii="Times New Roman"/>
          <w:szCs w:val="24"/>
        </w:rPr>
        <w:t xml:space="preserve"> </w:t>
      </w:r>
      <w:r w:rsidRPr="00452A46">
        <w:rPr>
          <w:rFonts w:ascii="Times New Roman"/>
          <w:szCs w:val="24"/>
        </w:rPr>
        <w:t>+</w:t>
      </w:r>
      <w:r w:rsidR="00744531">
        <w:rPr>
          <w:rFonts w:ascii="Times New Roman"/>
          <w:szCs w:val="24"/>
        </w:rPr>
        <w:t xml:space="preserve"> </w:t>
      </w:r>
      <w:r>
        <w:rPr>
          <w:rFonts w:ascii="Times New Roman"/>
          <w:szCs w:val="24"/>
        </w:rPr>
        <w:t>2</w:t>
      </w:r>
    </w:p>
    <w:p w14:paraId="08CEB4AA" w14:textId="55865484" w:rsidR="007828E2" w:rsidRPr="005A63F2" w:rsidRDefault="007828E2" w:rsidP="005A63F2">
      <w:pPr>
        <w:pStyle w:val="afffffb"/>
        <w:numPr>
          <w:ilvl w:val="6"/>
          <w:numId w:val="47"/>
        </w:numPr>
        <w:ind w:firstLineChars="0"/>
        <w:rPr>
          <w:rFonts w:ascii="Times New Roman"/>
        </w:rPr>
      </w:pPr>
      <w:r>
        <w:rPr>
          <w:rFonts w:ascii="Times New Roman"/>
        </w:rPr>
        <w:t>iNum++</w:t>
      </w:r>
    </w:p>
    <w:p w14:paraId="2F0571F5" w14:textId="45E1BE81" w:rsidR="00A2599D" w:rsidRPr="005A63F2" w:rsidRDefault="002C784C" w:rsidP="005A63F2">
      <w:pPr>
        <w:pStyle w:val="afffffb"/>
        <w:numPr>
          <w:ilvl w:val="5"/>
          <w:numId w:val="47"/>
        </w:numPr>
        <w:ind w:firstLineChars="0"/>
        <w:rPr>
          <w:rFonts w:ascii="Times New Roman"/>
        </w:rPr>
      </w:pPr>
      <w:r>
        <w:rPr>
          <w:rFonts w:ascii="Times New Roman" w:hint="eastAsia"/>
        </w:rPr>
        <w:t>若</w:t>
      </w:r>
      <w:r w:rsidRPr="005A63F2">
        <w:rPr>
          <w:rFonts w:ascii="Times New Roman"/>
        </w:rPr>
        <w:t>repeat_flag</w:t>
      </w:r>
      <w:r w:rsidR="0036764D">
        <w:rPr>
          <w:rFonts w:ascii="Times New Roman"/>
        </w:rPr>
        <w:t>[iNum]</w:t>
      </w:r>
      <w:r>
        <w:rPr>
          <w:rFonts w:ascii="Times New Roman" w:hint="eastAsia"/>
        </w:rPr>
        <w:t>等于</w:t>
      </w:r>
      <w:r>
        <w:rPr>
          <w:rFonts w:ascii="Times New Roman"/>
        </w:rPr>
        <w:t>0</w:t>
      </w:r>
      <w:r w:rsidR="00452A46" w:rsidRPr="005A63F2">
        <w:rPr>
          <w:rFonts w:ascii="Times New Roman"/>
        </w:rPr>
        <w:t>:</w:t>
      </w:r>
    </w:p>
    <w:p w14:paraId="116A50E2" w14:textId="52CCFF43" w:rsidR="00A2599D" w:rsidRDefault="00452A46" w:rsidP="005A63F2">
      <w:pPr>
        <w:pStyle w:val="afffffb"/>
        <w:numPr>
          <w:ilvl w:val="6"/>
          <w:numId w:val="47"/>
        </w:numPr>
        <w:ind w:firstLineChars="0"/>
      </w:pPr>
      <w:r w:rsidRPr="00452A46">
        <w:rPr>
          <w:rFonts w:ascii="Times New Roman"/>
          <w:szCs w:val="24"/>
        </w:rPr>
        <w:t>AlphaMap[i</w:t>
      </w:r>
      <w:r w:rsidR="00C17F05">
        <w:rPr>
          <w:rFonts w:ascii="Times New Roman"/>
          <w:szCs w:val="24"/>
        </w:rPr>
        <w:t xml:space="preserve"> </w:t>
      </w:r>
      <w:r w:rsidR="00DE224C">
        <w:rPr>
          <w:rFonts w:ascii="Times New Roman" w:hint="eastAsia"/>
          <w:szCs w:val="24"/>
        </w:rPr>
        <w:t>+</w:t>
      </w:r>
      <w:r w:rsidR="00DE224C" w:rsidRPr="00DE224C">
        <w:rPr>
          <w:rFonts w:ascii="Times New Roman"/>
        </w:rPr>
        <w:t xml:space="preserve"> </w:t>
      </w:r>
      <w:r w:rsidR="00DE224C">
        <w:rPr>
          <w:rFonts w:ascii="Times New Roman"/>
        </w:rPr>
        <w:t>j</w:t>
      </w:r>
      <w:r w:rsidR="00C17F05">
        <w:rPr>
          <w:rFonts w:ascii="Times New Roman"/>
        </w:rPr>
        <w:t xml:space="preserve"> </w:t>
      </w:r>
      <w:r w:rsidR="00DE224C">
        <w:rPr>
          <w:rFonts w:ascii="Times New Roman" w:hint="eastAsia"/>
        </w:rPr>
        <w:t>*</w:t>
      </w:r>
      <w:r w:rsidR="00C17F05">
        <w:rPr>
          <w:rFonts w:ascii="Times New Roman"/>
        </w:rPr>
        <w:t xml:space="preserve"> </w:t>
      </w:r>
      <w:r w:rsidR="00DE224C" w:rsidRPr="0091790C">
        <w:rPr>
          <w:rFonts w:ascii="Times New Roman"/>
        </w:rPr>
        <w:t>elementNum</w:t>
      </w:r>
      <w:r w:rsidRPr="00452A46">
        <w:rPr>
          <w:rFonts w:ascii="Times New Roman"/>
          <w:szCs w:val="24"/>
        </w:rPr>
        <w:t xml:space="preserve">] </w:t>
      </w:r>
      <w:r w:rsidRPr="00B72475">
        <w:rPr>
          <w:rFonts w:ascii="Times New Roman"/>
          <w:szCs w:val="24"/>
        </w:rPr>
        <w:t>=</w:t>
      </w:r>
      <w:r w:rsidRPr="002D4136">
        <w:rPr>
          <w:rFonts w:ascii="Times New Roman"/>
          <w:szCs w:val="24"/>
        </w:rPr>
        <w:t xml:space="preserve"> </w:t>
      </w:r>
      <w:r w:rsidRPr="005A63F2">
        <w:rPr>
          <w:rFonts w:ascii="Times New Roman"/>
        </w:rPr>
        <w:t>alpha_val</w:t>
      </w:r>
      <w:r w:rsidR="00F20201">
        <w:rPr>
          <w:rFonts w:ascii="Times New Roman"/>
        </w:rPr>
        <w:t>[iNum]</w:t>
      </w:r>
    </w:p>
    <w:p w14:paraId="69B28E3B" w14:textId="6739E1C4" w:rsidR="00F341C2" w:rsidRPr="002B23BA" w:rsidRDefault="00F341C2" w:rsidP="005A63F2">
      <w:pPr>
        <w:pStyle w:val="afffffb"/>
        <w:numPr>
          <w:ilvl w:val="6"/>
          <w:numId w:val="47"/>
        </w:numPr>
        <w:ind w:firstLineChars="0"/>
      </w:pPr>
      <w:r>
        <w:rPr>
          <w:rFonts w:ascii="Times New Roman" w:hint="eastAsia"/>
        </w:rPr>
        <w:t>i</w:t>
      </w:r>
      <w:r>
        <w:rPr>
          <w:rFonts w:ascii="Times New Roman"/>
        </w:rPr>
        <w:t xml:space="preserve"> </w:t>
      </w:r>
      <w:r>
        <w:rPr>
          <w:rFonts w:ascii="Times New Roman" w:hint="eastAsia"/>
        </w:rPr>
        <w:t>=</w:t>
      </w:r>
      <w:r>
        <w:rPr>
          <w:rFonts w:ascii="Times New Roman"/>
        </w:rPr>
        <w:t xml:space="preserve"> i + </w:t>
      </w:r>
      <w:r>
        <w:rPr>
          <w:rFonts w:ascii="Times New Roman"/>
          <w:szCs w:val="24"/>
        </w:rPr>
        <w:t>1</w:t>
      </w:r>
    </w:p>
    <w:p w14:paraId="3296FFC9" w14:textId="1B2E5396" w:rsidR="00933F0C" w:rsidRPr="00E231FB" w:rsidRDefault="00933F0C" w:rsidP="005A63F2">
      <w:pPr>
        <w:pStyle w:val="afffffb"/>
        <w:numPr>
          <w:ilvl w:val="6"/>
          <w:numId w:val="47"/>
        </w:numPr>
        <w:ind w:firstLineChars="0"/>
      </w:pPr>
      <w:r>
        <w:rPr>
          <w:rFonts w:ascii="Times New Roman"/>
        </w:rPr>
        <w:t>iNum++</w:t>
      </w:r>
    </w:p>
    <w:p w14:paraId="4835BAFD" w14:textId="77777777" w:rsidR="007D0977" w:rsidRPr="00CF6A47" w:rsidRDefault="007D0977">
      <w:pPr>
        <w:pStyle w:val="afffffb"/>
        <w:ind w:firstLine="420"/>
      </w:pPr>
    </w:p>
    <w:p w14:paraId="50534E2E" w14:textId="77777777" w:rsidR="007D0977" w:rsidRDefault="007D0977">
      <w:pPr>
        <w:pStyle w:val="afffffb"/>
        <w:ind w:firstLine="420"/>
      </w:pPr>
    </w:p>
    <w:p w14:paraId="26EB257C" w14:textId="77777777" w:rsidR="007D0977" w:rsidRDefault="007D0977">
      <w:pPr>
        <w:pStyle w:val="afffffb"/>
        <w:ind w:firstLine="420"/>
      </w:pPr>
    </w:p>
    <w:p w14:paraId="6E2F6A61" w14:textId="3694EC85" w:rsidR="003A2ADE" w:rsidRDefault="008E11FF" w:rsidP="003A2ADE">
      <w:pPr>
        <w:pStyle w:val="aff3"/>
        <w:spacing w:after="120"/>
      </w:pPr>
      <w:r>
        <w:br w:type="page"/>
      </w:r>
      <w:r w:rsidR="003A2ADE">
        <w:lastRenderedPageBreak/>
        <w:br/>
      </w:r>
      <w:bookmarkStart w:id="705" w:name="_Ref201314396"/>
      <w:bookmarkStart w:id="706" w:name="_Toc205191961"/>
      <w:r w:rsidR="003A2ADE">
        <w:rPr>
          <w:rFonts w:hint="eastAsia"/>
        </w:rPr>
        <w:t>（资料性</w:t>
      </w:r>
      <w:r w:rsidR="009F5802">
        <w:rPr>
          <w:rFonts w:hint="eastAsia"/>
        </w:rPr>
        <w:t>附录</w:t>
      </w:r>
      <w:r w:rsidR="003A2ADE">
        <w:rPr>
          <w:rFonts w:hint="eastAsia"/>
        </w:rPr>
        <w:t>）</w:t>
      </w:r>
      <w:r w:rsidR="003A2ADE">
        <w:br/>
      </w:r>
      <w:r w:rsidR="007C2FB2">
        <w:rPr>
          <w:rFonts w:hint="eastAsia"/>
        </w:rPr>
        <w:t>由序列中两幅</w:t>
      </w:r>
      <w:r w:rsidR="009F5802" w:rsidRPr="00835677">
        <w:rPr>
          <w:rFonts w:hint="eastAsia"/>
        </w:rPr>
        <w:t>yuv422</w:t>
      </w:r>
      <w:r w:rsidR="007C2FB2">
        <w:rPr>
          <w:rFonts w:hint="eastAsia"/>
        </w:rPr>
        <w:t>图像</w:t>
      </w:r>
      <w:r w:rsidR="009F5802" w:rsidRPr="00835677">
        <w:rPr>
          <w:rFonts w:hint="eastAsia"/>
        </w:rPr>
        <w:t>拼装</w:t>
      </w:r>
      <w:r w:rsidR="009F5802">
        <w:rPr>
          <w:rFonts w:hint="eastAsia"/>
        </w:rPr>
        <w:t>y</w:t>
      </w:r>
      <w:r w:rsidR="009F5802" w:rsidRPr="00835677">
        <w:rPr>
          <w:rFonts w:hint="eastAsia"/>
        </w:rPr>
        <w:t>uv444</w:t>
      </w:r>
      <w:r w:rsidR="007C2FB2">
        <w:rPr>
          <w:rFonts w:hint="eastAsia"/>
        </w:rPr>
        <w:t>图像</w:t>
      </w:r>
      <w:bookmarkEnd w:id="705"/>
      <w:bookmarkEnd w:id="706"/>
    </w:p>
    <w:p w14:paraId="2C110BE4" w14:textId="74EDC4EB" w:rsidR="003A2ADE" w:rsidRDefault="009F5802" w:rsidP="003A2ADE">
      <w:pPr>
        <w:pStyle w:val="aff4"/>
        <w:spacing w:before="120" w:after="120"/>
      </w:pPr>
      <w:bookmarkStart w:id="707" w:name="_Toc205191962"/>
      <w:r>
        <w:rPr>
          <w:rFonts w:hint="eastAsia"/>
        </w:rPr>
        <w:t>概述</w:t>
      </w:r>
      <w:bookmarkEnd w:id="707"/>
    </w:p>
    <w:p w14:paraId="459F474B" w14:textId="7E88352F" w:rsidR="0051457B" w:rsidRDefault="00E72A16" w:rsidP="009F5802">
      <w:pPr>
        <w:pStyle w:val="afffffb"/>
        <w:ind w:firstLine="420"/>
      </w:pPr>
      <w:r>
        <w:rPr>
          <w:rFonts w:hint="eastAsia"/>
        </w:rPr>
        <w:t>标准的扩展帧内档次</w:t>
      </w:r>
      <w:r w:rsidR="00DE4581">
        <w:rPr>
          <w:rFonts w:hint="eastAsia"/>
        </w:rPr>
        <w:t>、</w:t>
      </w:r>
      <w:r>
        <w:rPr>
          <w:rFonts w:hint="eastAsia"/>
        </w:rPr>
        <w:t>扩展档次</w:t>
      </w:r>
      <w:r w:rsidR="00DE4581">
        <w:rPr>
          <w:rFonts w:hint="eastAsia"/>
        </w:rPr>
        <w:t>、扩展帧内含透明度档次、扩展含透明度档次</w:t>
      </w:r>
      <w:r>
        <w:rPr>
          <w:rFonts w:hint="eastAsia"/>
        </w:rPr>
        <w:t>支持YUV</w:t>
      </w:r>
      <w:r>
        <w:t>444格式</w:t>
      </w:r>
      <w:r w:rsidR="00DE4581">
        <w:t>的编码</w:t>
      </w:r>
      <w:r>
        <w:rPr>
          <w:rFonts w:hint="eastAsia"/>
        </w:rPr>
        <w:t>。</w:t>
      </w:r>
      <w:r w:rsidR="00DE4581">
        <w:rPr>
          <w:rFonts w:hint="eastAsia"/>
        </w:rPr>
        <w:t>除此之外，</w:t>
      </w:r>
      <w:r w:rsidR="006910E9">
        <w:rPr>
          <w:rFonts w:hint="eastAsia"/>
        </w:rPr>
        <w:t>考虑到支持基础帧内档次、基础档次、基础帧内含透明度档次、基础含透明度档次</w:t>
      </w:r>
      <w:r w:rsidR="006910E9">
        <w:t>的解码器数量可能多于支持更高能力的</w:t>
      </w:r>
      <w:r w:rsidR="006910E9">
        <w:rPr>
          <w:rFonts w:hint="eastAsia"/>
        </w:rPr>
        <w:t>扩展帧内档次、扩展档次、扩展帧内含透明度档次、扩展含透明度档次的解码器，</w:t>
      </w:r>
      <w:r w:rsidR="00DE4581">
        <w:rPr>
          <w:rFonts w:hint="eastAsia"/>
        </w:rPr>
        <w:t>本</w:t>
      </w:r>
      <w:r>
        <w:rPr>
          <w:rFonts w:hint="eastAsia"/>
        </w:rPr>
        <w:t>标准</w:t>
      </w:r>
      <w:r w:rsidR="00DE4581">
        <w:rPr>
          <w:rFonts w:hint="eastAsia"/>
        </w:rPr>
        <w:t>还</w:t>
      </w:r>
      <w:r>
        <w:rPr>
          <w:rFonts w:hint="eastAsia"/>
        </w:rPr>
        <w:t>推荐</w:t>
      </w:r>
      <w:r w:rsidR="00DE4581">
        <w:rPr>
          <w:rFonts w:hint="eastAsia"/>
        </w:rPr>
        <w:t>另</w:t>
      </w:r>
      <w:r>
        <w:rPr>
          <w:rFonts w:hint="eastAsia"/>
        </w:rPr>
        <w:t>一种</w:t>
      </w:r>
      <w:r w:rsidR="00DE4581">
        <w:rPr>
          <w:rFonts w:hint="eastAsia"/>
        </w:rPr>
        <w:t>支持YUV</w:t>
      </w:r>
      <w:r w:rsidR="00DE4581">
        <w:t>444</w:t>
      </w:r>
      <w:r w:rsidR="006910E9">
        <w:t>视频</w:t>
      </w:r>
      <w:r w:rsidR="00DE4581">
        <w:t>编码的方式：</w:t>
      </w:r>
      <w:r>
        <w:rPr>
          <w:rFonts w:hint="eastAsia"/>
        </w:rPr>
        <w:t>通过序列中</w:t>
      </w:r>
      <w:r w:rsidR="00DE4581">
        <w:rPr>
          <w:rFonts w:hint="eastAsia"/>
        </w:rPr>
        <w:t>包含</w:t>
      </w:r>
      <w:r>
        <w:rPr>
          <w:rFonts w:hint="eastAsia"/>
        </w:rPr>
        <w:t>两幅YUV</w:t>
      </w:r>
      <w:r>
        <w:t>422图像</w:t>
      </w:r>
      <w:r w:rsidR="00DE4581">
        <w:t>并经过解码后处理</w:t>
      </w:r>
      <w:r>
        <w:t>拼装成一幅YUV444图像的方式。</w:t>
      </w:r>
      <w:r w:rsidR="009F5802">
        <w:rPr>
          <w:rFonts w:hint="eastAsia"/>
        </w:rPr>
        <w:t>当序列头中yuv444_</w:t>
      </w:r>
      <w:r w:rsidR="009F5802">
        <w:t>packed_</w:t>
      </w:r>
      <w:r w:rsidR="009F5802">
        <w:rPr>
          <w:rFonts w:hint="eastAsia"/>
        </w:rPr>
        <w:t>by_yuv422_flag为1时，表</w:t>
      </w:r>
      <w:r w:rsidR="004C4E66">
        <w:rPr>
          <w:rFonts w:hint="eastAsia"/>
        </w:rPr>
        <w:t>示</w:t>
      </w:r>
      <w:r w:rsidR="009F5802">
        <w:rPr>
          <w:rFonts w:hint="eastAsia"/>
        </w:rPr>
        <w:t>当前</w:t>
      </w:r>
      <w:r w:rsidR="003B506F">
        <w:rPr>
          <w:rFonts w:hint="eastAsia"/>
        </w:rPr>
        <w:t>序列的</w:t>
      </w:r>
      <w:r w:rsidR="009F5802">
        <w:rPr>
          <w:rFonts w:hint="eastAsia"/>
        </w:rPr>
        <w:t>码流</w:t>
      </w:r>
      <w:r w:rsidR="003B506F">
        <w:rPr>
          <w:rFonts w:hint="eastAsia"/>
        </w:rPr>
        <w:t>中</w:t>
      </w:r>
      <w:r w:rsidR="009F5802">
        <w:rPr>
          <w:rFonts w:hint="eastAsia"/>
        </w:rPr>
        <w:t>包含2幅YUV</w:t>
      </w:r>
      <w:r w:rsidR="009F5802">
        <w:t>422</w:t>
      </w:r>
      <w:r w:rsidR="003B506F">
        <w:t>格式的图像，</w:t>
      </w:r>
      <w:r w:rsidR="008E4F48">
        <w:t>可</w:t>
      </w:r>
      <w:r w:rsidR="003B506F">
        <w:t>将它们拼装成为一幅YUV444格式的图像</w:t>
      </w:r>
      <w:r w:rsidR="001D1530">
        <w:t>来</w:t>
      </w:r>
      <w:r w:rsidR="0051457B">
        <w:t>显示</w:t>
      </w:r>
      <w:r w:rsidR="003B506F">
        <w:t>。可使用</w:t>
      </w:r>
      <w:r w:rsidR="009F5802">
        <w:rPr>
          <w:rFonts w:hint="eastAsia"/>
        </w:rPr>
        <w:t>本</w:t>
      </w:r>
      <w:r w:rsidR="003B506F">
        <w:rPr>
          <w:rFonts w:hint="eastAsia"/>
        </w:rPr>
        <w:t>附录规定的方式</w:t>
      </w:r>
      <w:r w:rsidR="009F5802">
        <w:rPr>
          <w:rFonts w:hint="eastAsia"/>
        </w:rPr>
        <w:t>进行解码后处理，将</w:t>
      </w:r>
      <w:r w:rsidR="003B506F">
        <w:rPr>
          <w:rFonts w:hint="eastAsia"/>
        </w:rPr>
        <w:t>两幅YUV</w:t>
      </w:r>
      <w:r w:rsidR="003B506F">
        <w:t>422</w:t>
      </w:r>
      <w:r w:rsidR="008E1E65">
        <w:t>格式的</w:t>
      </w:r>
      <w:r w:rsidR="003B506F">
        <w:t>图像</w:t>
      </w:r>
      <w:r w:rsidR="009F5802">
        <w:rPr>
          <w:rFonts w:hint="eastAsia"/>
        </w:rPr>
        <w:t>拼装成</w:t>
      </w:r>
      <w:r w:rsidR="003B506F">
        <w:rPr>
          <w:rFonts w:hint="eastAsia"/>
        </w:rPr>
        <w:t>一幅</w:t>
      </w:r>
      <w:r w:rsidR="003B506F">
        <w:t>YUV</w:t>
      </w:r>
      <w:r w:rsidR="009F5802">
        <w:t>444</w:t>
      </w:r>
      <w:r w:rsidR="009F5802">
        <w:rPr>
          <w:rFonts w:hint="eastAsia"/>
        </w:rPr>
        <w:t>格式</w:t>
      </w:r>
      <w:r w:rsidR="008E1E65">
        <w:rPr>
          <w:rFonts w:hint="eastAsia"/>
        </w:rPr>
        <w:t>的</w:t>
      </w:r>
      <w:r w:rsidR="003B506F">
        <w:rPr>
          <w:rFonts w:hint="eastAsia"/>
        </w:rPr>
        <w:t>图像</w:t>
      </w:r>
      <w:r w:rsidR="0051457B">
        <w:rPr>
          <w:rFonts w:hint="eastAsia"/>
        </w:rPr>
        <w:t>，再显示YUV</w:t>
      </w:r>
      <w:r w:rsidR="0051457B">
        <w:t>444图像</w:t>
      </w:r>
      <w:r w:rsidR="008E1E65">
        <w:t>，</w:t>
      </w:r>
      <w:r w:rsidR="00AA4D1F">
        <w:t>而</w:t>
      </w:r>
      <w:r w:rsidR="008E1E65">
        <w:t>这两幅解码的YUV422格式图像</w:t>
      </w:r>
      <w:r w:rsidR="00AA4D1F">
        <w:t>宜</w:t>
      </w:r>
      <w:r w:rsidR="008E1E65">
        <w:t>不显示</w:t>
      </w:r>
      <w:r w:rsidR="009F5802">
        <w:rPr>
          <w:rFonts w:hint="eastAsia"/>
        </w:rPr>
        <w:t>。</w:t>
      </w:r>
      <w:r w:rsidR="0051457B">
        <w:t>需要注意的是，当</w:t>
      </w:r>
      <w:r w:rsidR="0051457B">
        <w:rPr>
          <w:rFonts w:hint="eastAsia"/>
        </w:rPr>
        <w:t>yuv444_</w:t>
      </w:r>
      <w:r w:rsidR="0051457B">
        <w:t>packed_</w:t>
      </w:r>
      <w:r w:rsidR="0051457B">
        <w:rPr>
          <w:rFonts w:hint="eastAsia"/>
        </w:rPr>
        <w:t>by_yuv422_flag为1时，如果序列中第二幅图像的p</w:t>
      </w:r>
      <w:r w:rsidR="0051457B">
        <w:t>ic_output_flag为</w:t>
      </w:r>
      <w:r w:rsidR="0051457B">
        <w:rPr>
          <w:rFonts w:hint="eastAsia"/>
        </w:rPr>
        <w:t>0，</w:t>
      </w:r>
      <w:r w:rsidR="008E1E65">
        <w:rPr>
          <w:rFonts w:hint="eastAsia"/>
        </w:rPr>
        <w:t>按照本附录的处理方法，</w:t>
      </w:r>
      <w:r w:rsidR="0051457B">
        <w:rPr>
          <w:rFonts w:hint="eastAsia"/>
        </w:rPr>
        <w:t>仍需要解码第二幅图像，并</w:t>
      </w:r>
      <w:r w:rsidR="00AA4D1F">
        <w:rPr>
          <w:rFonts w:hint="eastAsia"/>
        </w:rPr>
        <w:t>与</w:t>
      </w:r>
      <w:r w:rsidR="0051457B">
        <w:rPr>
          <w:rFonts w:hint="eastAsia"/>
        </w:rPr>
        <w:t>第一幅图像</w:t>
      </w:r>
      <w:r w:rsidR="00AA4D1F">
        <w:rPr>
          <w:rFonts w:hint="eastAsia"/>
        </w:rPr>
        <w:t>一起</w:t>
      </w:r>
      <w:r w:rsidR="0051457B">
        <w:rPr>
          <w:rFonts w:hint="eastAsia"/>
        </w:rPr>
        <w:t>按照</w:t>
      </w:r>
      <w:r w:rsidR="0051457B">
        <w:fldChar w:fldCharType="begin"/>
      </w:r>
      <w:r w:rsidR="0051457B">
        <w:instrText xml:space="preserve"> </w:instrText>
      </w:r>
      <w:r w:rsidR="0051457B">
        <w:rPr>
          <w:rFonts w:hint="eastAsia"/>
        </w:rPr>
        <w:instrText>REF _Ref200486553 \r \h</w:instrText>
      </w:r>
      <w:r w:rsidR="0051457B">
        <w:instrText xml:space="preserve"> </w:instrText>
      </w:r>
      <w:r w:rsidR="0051457B">
        <w:fldChar w:fldCharType="separate"/>
      </w:r>
      <w:r w:rsidR="00153875">
        <w:rPr>
          <w:rFonts w:hint="eastAsia"/>
        </w:rPr>
        <w:t>C.2</w:t>
      </w:r>
      <w:r w:rsidR="0051457B">
        <w:fldChar w:fldCharType="end"/>
      </w:r>
      <w:r w:rsidR="0051457B">
        <w:rPr>
          <w:rFonts w:hint="eastAsia"/>
        </w:rPr>
        <w:t>规定的方法拼装</w:t>
      </w:r>
      <w:r w:rsidR="00AA4D1F">
        <w:rPr>
          <w:rFonts w:hint="eastAsia"/>
        </w:rPr>
        <w:t>成一幅</w:t>
      </w:r>
      <w:r w:rsidR="00682720">
        <w:rPr>
          <w:rFonts w:hint="eastAsia"/>
        </w:rPr>
        <w:t>YUV</w:t>
      </w:r>
      <w:r w:rsidR="00682720">
        <w:t>444图像</w:t>
      </w:r>
      <w:r w:rsidR="0051457B">
        <w:rPr>
          <w:rFonts w:hint="eastAsia"/>
        </w:rPr>
        <w:t>。</w:t>
      </w:r>
    </w:p>
    <w:p w14:paraId="0E31C604" w14:textId="66DEF9E0" w:rsidR="004A4C60" w:rsidRDefault="004A4C60" w:rsidP="009F5802">
      <w:pPr>
        <w:pStyle w:val="afffffb"/>
        <w:ind w:firstLine="420"/>
      </w:pPr>
      <w:r>
        <w:rPr>
          <w:rFonts w:hint="eastAsia"/>
        </w:rPr>
        <w:t>当序列头中yuv444_</w:t>
      </w:r>
      <w:r>
        <w:t>packed_</w:t>
      </w:r>
      <w:r>
        <w:rPr>
          <w:rFonts w:hint="eastAsia"/>
        </w:rPr>
        <w:t>by_yuv422_flag为1时，如果序列同时含有</w:t>
      </w:r>
      <w:r>
        <w:t>Alpha分量数据，则第一幅图像的</w:t>
      </w:r>
      <w:r w:rsidRPr="00293D79">
        <w:t>alpha_map_flag</w:t>
      </w:r>
      <w:r>
        <w:t>宜为1，第二幅图像的</w:t>
      </w:r>
      <w:r w:rsidRPr="00D62AF4">
        <w:t>alpha_map_flag</w:t>
      </w:r>
      <w:r>
        <w:t>宜为</w:t>
      </w:r>
      <w:r>
        <w:rPr>
          <w:rFonts w:hint="eastAsia"/>
        </w:rPr>
        <w:t>0。</w:t>
      </w:r>
    </w:p>
    <w:p w14:paraId="3F492C7D" w14:textId="77777777" w:rsidR="000A4A97" w:rsidRDefault="000A4A97" w:rsidP="009F5802">
      <w:pPr>
        <w:pStyle w:val="afffffb"/>
        <w:ind w:firstLine="420"/>
      </w:pPr>
    </w:p>
    <w:p w14:paraId="0E246414" w14:textId="53BC8910" w:rsidR="003B506F" w:rsidRDefault="003B506F" w:rsidP="00D62AF4">
      <w:pPr>
        <w:pStyle w:val="aff4"/>
        <w:spacing w:before="120" w:after="120"/>
      </w:pPr>
      <w:bookmarkStart w:id="708" w:name="_Ref200486553"/>
      <w:bookmarkStart w:id="709" w:name="_Toc205191963"/>
      <w:r>
        <w:t>解码后处理拼装</w:t>
      </w:r>
      <w:r w:rsidR="002D7645">
        <w:t>YUV444图像的</w:t>
      </w:r>
      <w:r w:rsidR="00A51B32">
        <w:t>处理</w:t>
      </w:r>
      <w:bookmarkEnd w:id="708"/>
      <w:bookmarkEnd w:id="709"/>
    </w:p>
    <w:p w14:paraId="065868E7" w14:textId="7BE255A2" w:rsidR="00EB0BD7" w:rsidRDefault="003B506F" w:rsidP="009F5802">
      <w:pPr>
        <w:pStyle w:val="afffffb"/>
        <w:ind w:firstLine="420"/>
      </w:pPr>
      <w:r>
        <w:rPr>
          <w:rFonts w:hint="eastAsia"/>
        </w:rPr>
        <w:t>对于解码后的每两幅</w:t>
      </w:r>
      <w:r w:rsidR="00031940">
        <w:rPr>
          <w:rFonts w:hint="eastAsia"/>
        </w:rPr>
        <w:t>YUV</w:t>
      </w:r>
      <w:r w:rsidR="00031940">
        <w:t>422</w:t>
      </w:r>
      <w:r w:rsidR="009F5802">
        <w:rPr>
          <w:rFonts w:hint="eastAsia"/>
        </w:rPr>
        <w:t>图像，</w:t>
      </w:r>
      <w:r>
        <w:rPr>
          <w:rFonts w:hint="eastAsia"/>
        </w:rPr>
        <w:t>将第一幅</w:t>
      </w:r>
      <w:r w:rsidR="00031940">
        <w:rPr>
          <w:rFonts w:hint="eastAsia"/>
        </w:rPr>
        <w:t>YUV</w:t>
      </w:r>
      <w:r w:rsidR="00031940">
        <w:t>422</w:t>
      </w:r>
      <w:r w:rsidR="009F5802">
        <w:rPr>
          <w:rFonts w:hint="eastAsia"/>
        </w:rPr>
        <w:t>图像</w:t>
      </w:r>
      <w:r>
        <w:rPr>
          <w:rFonts w:hint="eastAsia"/>
        </w:rPr>
        <w:t>的Y、U、V分量分别记为</w:t>
      </w:r>
      <w:r w:rsidR="009F5802">
        <w:rPr>
          <w:rFonts w:hint="eastAsia"/>
        </w:rPr>
        <w:t>Y0</w:t>
      </w:r>
      <w:r>
        <w:rPr>
          <w:rFonts w:hint="eastAsia"/>
        </w:rPr>
        <w:t>、</w:t>
      </w:r>
      <w:r w:rsidR="009F5802">
        <w:rPr>
          <w:rFonts w:hint="eastAsia"/>
        </w:rPr>
        <w:t>U0</w:t>
      </w:r>
      <w:r>
        <w:rPr>
          <w:rFonts w:hint="eastAsia"/>
        </w:rPr>
        <w:t>、</w:t>
      </w:r>
      <w:r w:rsidR="009F5802">
        <w:rPr>
          <w:rFonts w:hint="eastAsia"/>
        </w:rPr>
        <w:t>V0</w:t>
      </w:r>
      <w:r>
        <w:rPr>
          <w:rFonts w:hint="eastAsia"/>
        </w:rPr>
        <w:t>，第二幅</w:t>
      </w:r>
      <w:r w:rsidR="00031940">
        <w:rPr>
          <w:rFonts w:hint="eastAsia"/>
        </w:rPr>
        <w:t>YUV</w:t>
      </w:r>
      <w:r w:rsidR="00031940">
        <w:t>422</w:t>
      </w:r>
      <w:r w:rsidR="009F5802">
        <w:rPr>
          <w:rFonts w:hint="eastAsia"/>
        </w:rPr>
        <w:t>图像</w:t>
      </w:r>
      <w:r>
        <w:rPr>
          <w:rFonts w:hint="eastAsia"/>
        </w:rPr>
        <w:t>的Y、U、V分量分别记</w:t>
      </w:r>
      <w:r w:rsidR="009F5802">
        <w:rPr>
          <w:rFonts w:hint="eastAsia"/>
        </w:rPr>
        <w:t>为Y1</w:t>
      </w:r>
      <w:r>
        <w:rPr>
          <w:rFonts w:hint="eastAsia"/>
        </w:rPr>
        <w:t>、</w:t>
      </w:r>
      <w:r w:rsidR="009F5802">
        <w:rPr>
          <w:rFonts w:hint="eastAsia"/>
        </w:rPr>
        <w:t>U1</w:t>
      </w:r>
      <w:r>
        <w:rPr>
          <w:rFonts w:hint="eastAsia"/>
        </w:rPr>
        <w:t>、</w:t>
      </w:r>
      <w:r w:rsidR="009F5802">
        <w:rPr>
          <w:rFonts w:hint="eastAsia"/>
        </w:rPr>
        <w:t>V1</w:t>
      </w:r>
      <w:r w:rsidR="009F0712">
        <w:rPr>
          <w:rFonts w:hint="eastAsia"/>
        </w:rPr>
        <w:t>，则YUV</w:t>
      </w:r>
      <w:r w:rsidR="009F0712">
        <w:t>444图像的Y、U、V分量的导出方式如下（</w:t>
      </w:r>
      <w:r w:rsidR="009F0712">
        <w:rPr>
          <w:rFonts w:hint="eastAsia"/>
        </w:rPr>
        <w:t>如</w:t>
      </w:r>
      <w:r w:rsidR="001E4BB9">
        <w:fldChar w:fldCharType="begin"/>
      </w:r>
      <w:r w:rsidR="001E4BB9">
        <w:instrText xml:space="preserve"> </w:instrText>
      </w:r>
      <w:r w:rsidR="001E4BB9">
        <w:rPr>
          <w:rFonts w:hint="eastAsia"/>
        </w:rPr>
        <w:instrText>REF _Ref204961967 \h</w:instrText>
      </w:r>
      <w:r w:rsidR="001E4BB9">
        <w:instrText xml:space="preserve"> </w:instrText>
      </w:r>
      <w:r w:rsidR="001E4BB9">
        <w:fldChar w:fldCharType="separate"/>
      </w:r>
      <w:r w:rsidR="001E4BB9">
        <w:rPr>
          <w:rFonts w:hint="eastAsia"/>
        </w:rPr>
        <w:t>图C.</w:t>
      </w:r>
      <w:r w:rsidR="001E4BB9">
        <w:rPr>
          <w:noProof/>
        </w:rPr>
        <w:t>1</w:t>
      </w:r>
      <w:r w:rsidR="001E4BB9">
        <w:fldChar w:fldCharType="end"/>
      </w:r>
      <w:r w:rsidR="009F0712">
        <w:rPr>
          <w:rFonts w:hint="eastAsia"/>
        </w:rPr>
        <w:t>所示）</w:t>
      </w:r>
      <w:r w:rsidR="009F0712">
        <w:t>：</w:t>
      </w:r>
    </w:p>
    <w:p w14:paraId="5F64D0A2" w14:textId="3F11A08B" w:rsidR="00812B35" w:rsidRDefault="00812B35" w:rsidP="009F5802">
      <w:pPr>
        <w:pStyle w:val="afffffb"/>
        <w:ind w:firstLine="420"/>
      </w:pPr>
      <w:r>
        <w:rPr>
          <w:rFonts w:hint="eastAsia"/>
        </w:rPr>
        <w:t>——将Y0作为</w:t>
      </w:r>
      <w:r w:rsidR="00031940">
        <w:rPr>
          <w:rFonts w:hint="eastAsia"/>
        </w:rPr>
        <w:t>YUV</w:t>
      </w:r>
      <w:r w:rsidR="00031940">
        <w:t>444图像的</w:t>
      </w:r>
      <w:r>
        <w:rPr>
          <w:rFonts w:hint="eastAsia"/>
        </w:rPr>
        <w:t>Y分量</w:t>
      </w:r>
      <w:r w:rsidR="002E551A">
        <w:rPr>
          <w:rFonts w:hint="eastAsia"/>
        </w:rPr>
        <w:t>；</w:t>
      </w:r>
    </w:p>
    <w:p w14:paraId="5331E738" w14:textId="4C0D2792" w:rsidR="003E3A8D" w:rsidRDefault="003E3A8D" w:rsidP="009F5802">
      <w:pPr>
        <w:pStyle w:val="afffffb"/>
        <w:ind w:firstLine="420"/>
      </w:pPr>
      <w:r>
        <w:rPr>
          <w:rFonts w:hint="eastAsia"/>
        </w:rPr>
        <w:t>——</w:t>
      </w:r>
      <w:r w:rsidR="0037189C">
        <w:rPr>
          <w:rFonts w:hint="eastAsia"/>
        </w:rPr>
        <w:t>将U</w:t>
      </w:r>
      <w:r w:rsidR="0037189C">
        <w:t>0的各列复制到</w:t>
      </w:r>
      <w:r w:rsidR="00031940">
        <w:rPr>
          <w:rFonts w:hint="eastAsia"/>
        </w:rPr>
        <w:t>YUV</w:t>
      </w:r>
      <w:r w:rsidR="00031940">
        <w:t>444图像的</w:t>
      </w:r>
      <w:r w:rsidR="0037189C">
        <w:t>U分量的奇数列（即第</w:t>
      </w:r>
      <w:r w:rsidR="0037189C">
        <w:rPr>
          <w:rFonts w:hint="eastAsia"/>
        </w:rPr>
        <w:t>1列、第3列、第</w:t>
      </w:r>
      <w:r w:rsidR="0037189C">
        <w:t>5列等），将U1的各列复制到</w:t>
      </w:r>
      <w:r w:rsidR="00031940">
        <w:rPr>
          <w:rFonts w:hint="eastAsia"/>
        </w:rPr>
        <w:t>YUV</w:t>
      </w:r>
      <w:r w:rsidR="00031940">
        <w:t>444图像的</w:t>
      </w:r>
      <w:r w:rsidR="0037189C">
        <w:t>U分量的偶数列（即第</w:t>
      </w:r>
      <w:r w:rsidR="0037189C">
        <w:rPr>
          <w:rFonts w:hint="eastAsia"/>
        </w:rPr>
        <w:t>2列、第4列、第6列等</w:t>
      </w:r>
      <w:r w:rsidR="0037189C">
        <w:t>）</w:t>
      </w:r>
      <w:r w:rsidR="0037189C">
        <w:rPr>
          <w:rFonts w:hint="eastAsia"/>
        </w:rPr>
        <w:t>；</w:t>
      </w:r>
    </w:p>
    <w:p w14:paraId="44389A26" w14:textId="29984C72" w:rsidR="009F5802" w:rsidRDefault="003E3A8D" w:rsidP="009F5802">
      <w:pPr>
        <w:pStyle w:val="afffffb"/>
        <w:ind w:firstLine="420"/>
      </w:pPr>
      <w:r>
        <w:rPr>
          <w:rFonts w:hint="eastAsia"/>
        </w:rPr>
        <w:t>——</w:t>
      </w:r>
      <w:r w:rsidR="0037189C">
        <w:rPr>
          <w:rFonts w:hint="eastAsia"/>
        </w:rPr>
        <w:t>将V</w:t>
      </w:r>
      <w:r w:rsidR="0037189C">
        <w:t>0的各列复制到V分量的奇数列（即第</w:t>
      </w:r>
      <w:r w:rsidR="0037189C">
        <w:rPr>
          <w:rFonts w:hint="eastAsia"/>
        </w:rPr>
        <w:t>1列、第3列、第</w:t>
      </w:r>
      <w:r w:rsidR="0037189C">
        <w:t>5列等），将V1的各列复制到V分量的偶数列（即第</w:t>
      </w:r>
      <w:r w:rsidR="0037189C">
        <w:rPr>
          <w:rFonts w:hint="eastAsia"/>
        </w:rPr>
        <w:t>2列、第4列、第6列等</w:t>
      </w:r>
      <w:r w:rsidR="0037189C">
        <w:t>）</w:t>
      </w:r>
      <w:r w:rsidR="0037189C">
        <w:rPr>
          <w:rFonts w:hint="eastAsia"/>
        </w:rPr>
        <w:t>。</w:t>
      </w:r>
    </w:p>
    <w:p w14:paraId="7BFB1399" w14:textId="77777777" w:rsidR="0037189C" w:rsidRDefault="0037189C" w:rsidP="009F5802">
      <w:pPr>
        <w:pStyle w:val="afffffb"/>
        <w:ind w:firstLine="420"/>
      </w:pPr>
    </w:p>
    <w:p w14:paraId="5D9483B5" w14:textId="71DF5B0B" w:rsidR="009F5802" w:rsidRDefault="00EF7223" w:rsidP="00D62AF4">
      <w:pPr>
        <w:pStyle w:val="afffffb"/>
        <w:ind w:firstLine="420"/>
        <w:jc w:val="center"/>
      </w:pPr>
      <w:r>
        <w:rPr>
          <w:noProof/>
        </w:rPr>
        <w:drawing>
          <wp:inline distT="0" distB="0" distL="0" distR="0" wp14:anchorId="20B4A158" wp14:editId="4C9E799F">
            <wp:extent cx="3947229" cy="1864228"/>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9671" cy="1874827"/>
                    </a:xfrm>
                    <a:prstGeom prst="rect">
                      <a:avLst/>
                    </a:prstGeom>
                    <a:noFill/>
                  </pic:spPr>
                </pic:pic>
              </a:graphicData>
            </a:graphic>
          </wp:inline>
        </w:drawing>
      </w:r>
    </w:p>
    <w:p w14:paraId="76AC9BA1" w14:textId="1A4E74D3" w:rsidR="00EF7223" w:rsidRPr="0088143E" w:rsidRDefault="001E4BB9" w:rsidP="00727EB1">
      <w:pPr>
        <w:pStyle w:val="afffffffffffffb"/>
        <w:jc w:val="center"/>
        <w:rPr>
          <w:rFonts w:ascii="黑体" w:hAnsi="黑体" w:hint="eastAsia"/>
        </w:rPr>
      </w:pPr>
      <w:bookmarkStart w:id="710" w:name="_Ref204961967"/>
      <w:r w:rsidRPr="0088143E">
        <w:rPr>
          <w:rFonts w:ascii="黑体" w:hAnsi="黑体" w:hint="eastAsia"/>
        </w:rPr>
        <w:t>图</w:t>
      </w:r>
      <w:r w:rsidRPr="0088143E">
        <w:rPr>
          <w:rFonts w:ascii="黑体" w:hAnsi="黑体"/>
        </w:rPr>
        <w:t>C.</w:t>
      </w:r>
      <w:r w:rsidRPr="0088143E">
        <w:rPr>
          <w:rFonts w:ascii="黑体" w:hAnsi="黑体"/>
        </w:rPr>
        <w:fldChar w:fldCharType="begin"/>
      </w:r>
      <w:r w:rsidRPr="0088143E">
        <w:rPr>
          <w:rFonts w:ascii="黑体" w:hAnsi="黑体"/>
        </w:rPr>
        <w:instrText xml:space="preserve"> SEQ </w:instrText>
      </w:r>
      <w:r w:rsidRPr="0088143E">
        <w:rPr>
          <w:rFonts w:ascii="黑体" w:hAnsi="黑体" w:hint="eastAsia"/>
        </w:rPr>
        <w:instrText>图</w:instrText>
      </w:r>
      <w:r w:rsidRPr="0088143E">
        <w:rPr>
          <w:rFonts w:ascii="黑体" w:hAnsi="黑体"/>
        </w:rPr>
        <w:instrText xml:space="preserve">C. \* ARABIC </w:instrText>
      </w:r>
      <w:r w:rsidRPr="0088143E">
        <w:rPr>
          <w:rFonts w:ascii="黑体" w:hAnsi="黑体"/>
        </w:rPr>
        <w:fldChar w:fldCharType="separate"/>
      </w:r>
      <w:r w:rsidRPr="0088143E">
        <w:rPr>
          <w:rFonts w:ascii="黑体" w:hAnsi="黑体"/>
          <w:noProof/>
        </w:rPr>
        <w:t>1</w:t>
      </w:r>
      <w:r w:rsidRPr="0088143E">
        <w:rPr>
          <w:rFonts w:ascii="黑体" w:hAnsi="黑体"/>
        </w:rPr>
        <w:fldChar w:fldCharType="end"/>
      </w:r>
      <w:bookmarkEnd w:id="710"/>
      <w:r w:rsidR="00EF7223" w:rsidRPr="0088143E">
        <w:rPr>
          <w:rFonts w:ascii="黑体" w:hAnsi="黑体"/>
        </w:rPr>
        <w:t xml:space="preserve"> </w:t>
      </w:r>
      <w:r w:rsidR="00EE7EC7" w:rsidRPr="0088143E">
        <w:rPr>
          <w:rFonts w:ascii="黑体" w:hAnsi="黑体"/>
        </w:rPr>
        <w:t>两幅YUV422图像拼装一幅YUV444图像的</w:t>
      </w:r>
      <w:r w:rsidR="002E551A" w:rsidRPr="0088143E">
        <w:rPr>
          <w:rFonts w:ascii="黑体" w:hAnsi="黑体"/>
        </w:rPr>
        <w:t>处理示意图</w:t>
      </w:r>
    </w:p>
    <w:p w14:paraId="430C8FA4" w14:textId="77777777" w:rsidR="006910E9" w:rsidRDefault="006910E9" w:rsidP="00D62AF4">
      <w:pPr>
        <w:pStyle w:val="afffffb"/>
        <w:ind w:firstLine="420"/>
        <w:jc w:val="center"/>
      </w:pPr>
    </w:p>
    <w:p w14:paraId="6C8B9CD5" w14:textId="2118F34E" w:rsidR="006910E9" w:rsidRDefault="006910E9" w:rsidP="006910E9">
      <w:pPr>
        <w:pStyle w:val="aff4"/>
        <w:spacing w:before="120" w:after="120"/>
      </w:pPr>
      <w:bookmarkStart w:id="711" w:name="_Toc205191964"/>
      <w:r>
        <w:t>编码器拆分YUV422</w:t>
      </w:r>
      <w:r w:rsidR="00754F73">
        <w:t>图像及</w:t>
      </w:r>
      <w:r>
        <w:t>编码处理</w:t>
      </w:r>
      <w:bookmarkEnd w:id="711"/>
    </w:p>
    <w:p w14:paraId="654393D7" w14:textId="1F3881BF" w:rsidR="006910E9" w:rsidRDefault="006910E9" w:rsidP="003E72B0">
      <w:pPr>
        <w:pStyle w:val="afffffb"/>
        <w:ind w:firstLine="420"/>
      </w:pPr>
      <w:r>
        <w:rPr>
          <w:rFonts w:hint="eastAsia"/>
        </w:rPr>
        <w:t>编码器将一幅YUV</w:t>
      </w:r>
      <w:r>
        <w:t>444图像拆分成</w:t>
      </w:r>
      <w:r>
        <w:rPr>
          <w:rFonts w:hint="eastAsia"/>
        </w:rPr>
        <w:t>两幅YUV</w:t>
      </w:r>
      <w:r>
        <w:t>422图像，再将这两幅YUV422图像依次做为序列的第一幅图像和第二幅图像</w:t>
      </w:r>
      <w:r w:rsidR="0077687B">
        <w:t>，配置</w:t>
      </w:r>
      <w:r w:rsidR="0077687B">
        <w:rPr>
          <w:rFonts w:hint="eastAsia"/>
        </w:rPr>
        <w:t>c</w:t>
      </w:r>
      <w:r w:rsidR="0077687B">
        <w:t>hroma_format为</w:t>
      </w:r>
      <w:r w:rsidR="0077687B">
        <w:rPr>
          <w:rFonts w:hint="eastAsia"/>
        </w:rPr>
        <w:t>1、yuv444_</w:t>
      </w:r>
      <w:r w:rsidR="0077687B">
        <w:t>packed_</w:t>
      </w:r>
      <w:r w:rsidR="0077687B">
        <w:rPr>
          <w:rFonts w:hint="eastAsia"/>
        </w:rPr>
        <w:t>by_yuv422_flag</w:t>
      </w:r>
      <w:r w:rsidR="0077687B">
        <w:t>为</w:t>
      </w:r>
      <w:r w:rsidR="0077687B">
        <w:rPr>
          <w:rFonts w:hint="eastAsia"/>
        </w:rPr>
        <w:t>1，进行编码，产生序列的码流。其中，第一幅YUV</w:t>
      </w:r>
      <w:r w:rsidR="0077687B">
        <w:t>422的Y分量复制为YUV444图像的Y分量，第二幅YUV422的Y分量可复制为YUV444图像的Y分量</w:t>
      </w:r>
      <w:r w:rsidR="002A69B0">
        <w:t>（此方式序列的压缩码流较大）</w:t>
      </w:r>
      <w:r w:rsidR="0077687B">
        <w:t>或者将其所有数值设置为同一个数值，例</w:t>
      </w:r>
      <w:r w:rsidR="002A69B0">
        <w:t>如</w:t>
      </w:r>
      <w:r w:rsidR="0077687B">
        <w:t>为512</w:t>
      </w:r>
      <w:r w:rsidR="002A69B0">
        <w:t>（此方式序列的压缩码流较小）</w:t>
      </w:r>
      <w:r w:rsidR="0077687B">
        <w:t>。</w:t>
      </w:r>
      <w:r w:rsidR="00347869">
        <w:rPr>
          <w:rFonts w:hint="eastAsia"/>
        </w:rPr>
        <w:t>第一幅YUV</w:t>
      </w:r>
      <w:r w:rsidR="00347869">
        <w:t>422</w:t>
      </w:r>
      <w:r w:rsidR="007804DA">
        <w:t>图像</w:t>
      </w:r>
      <w:r w:rsidR="00347869">
        <w:t>的U分量复制为YUV444图像的U分量的奇数列，第二幅YUV422</w:t>
      </w:r>
      <w:r w:rsidR="007804DA">
        <w:lastRenderedPageBreak/>
        <w:t>图像</w:t>
      </w:r>
      <w:r w:rsidR="00347869">
        <w:t>的U分量复制为YUV444图像的U分量的偶数列。</w:t>
      </w:r>
      <w:r w:rsidR="00347869">
        <w:rPr>
          <w:rFonts w:hint="eastAsia"/>
        </w:rPr>
        <w:t>第一幅YUV</w:t>
      </w:r>
      <w:r w:rsidR="00347869">
        <w:t>422</w:t>
      </w:r>
      <w:r w:rsidR="007804DA">
        <w:t>图像</w:t>
      </w:r>
      <w:r w:rsidR="00347869">
        <w:t>的</w:t>
      </w:r>
      <w:r w:rsidR="00A97AF5">
        <w:t>V</w:t>
      </w:r>
      <w:r w:rsidR="00347869">
        <w:t>分量复制为YUV444图像的</w:t>
      </w:r>
      <w:r w:rsidR="00AB7152">
        <w:t>V</w:t>
      </w:r>
      <w:r w:rsidR="00347869">
        <w:t>分量的奇数列，第二幅YUV422</w:t>
      </w:r>
      <w:r w:rsidR="00AB7152">
        <w:t>图像</w:t>
      </w:r>
      <w:r w:rsidR="00347869">
        <w:t>的</w:t>
      </w:r>
      <w:r w:rsidR="00AB7152">
        <w:t>V</w:t>
      </w:r>
      <w:r w:rsidR="00347869">
        <w:t>分量复制为YUV444图像的</w:t>
      </w:r>
      <w:r w:rsidR="00AF44B0">
        <w:t>V</w:t>
      </w:r>
      <w:r w:rsidR="00347869">
        <w:t>分量的偶数列。</w:t>
      </w:r>
    </w:p>
    <w:p w14:paraId="10DEF30E" w14:textId="08106EFF" w:rsidR="004874E0" w:rsidRPr="006910E9" w:rsidRDefault="004874E0" w:rsidP="003E72B0">
      <w:pPr>
        <w:pStyle w:val="afffffb"/>
        <w:ind w:firstLine="420"/>
      </w:pPr>
      <w:r>
        <w:t>编码两幅YUV422图像时，宜将</w:t>
      </w:r>
      <w:r>
        <w:rPr>
          <w:rFonts w:hint="eastAsia"/>
        </w:rPr>
        <w:t>第一幅图像各个宏块的量化参数</w:t>
      </w:r>
      <w:r w:rsidR="00E57A87">
        <w:rPr>
          <w:rFonts w:hint="eastAsia"/>
        </w:rPr>
        <w:t>或与其相近的量化参数</w:t>
      </w:r>
      <w:r>
        <w:rPr>
          <w:rFonts w:hint="eastAsia"/>
        </w:rPr>
        <w:t>应用于第二幅图像</w:t>
      </w:r>
      <w:r w:rsidR="00E57A87">
        <w:rPr>
          <w:rFonts w:hint="eastAsia"/>
        </w:rPr>
        <w:t>对应位置</w:t>
      </w:r>
      <w:r>
        <w:rPr>
          <w:rFonts w:hint="eastAsia"/>
        </w:rPr>
        <w:t>宏块的量化参数，从而使U</w:t>
      </w:r>
      <w:r>
        <w:t>0和U1</w:t>
      </w:r>
      <w:r w:rsidR="00E57A87">
        <w:t>对应</w:t>
      </w:r>
      <w:r>
        <w:t>位置的解码重建像素质量接近</w:t>
      </w:r>
      <w:r w:rsidR="00E57A87">
        <w:t>，拼装</w:t>
      </w:r>
      <w:r w:rsidR="00B43079">
        <w:t>成</w:t>
      </w:r>
      <w:r w:rsidR="008E34CC">
        <w:t>的</w:t>
      </w:r>
      <w:r w:rsidR="00B43079">
        <w:t>YUV444图像具有</w:t>
      </w:r>
      <w:r w:rsidR="008E34CC">
        <w:t>较好</w:t>
      </w:r>
      <w:r w:rsidR="00B43079">
        <w:t>的主观效果</w:t>
      </w:r>
      <w:r>
        <w:t>。</w:t>
      </w:r>
    </w:p>
    <w:p w14:paraId="2609D9AB" w14:textId="64EB4129" w:rsidR="00EB0129" w:rsidRDefault="00EB0129">
      <w:pPr>
        <w:widowControl/>
        <w:adjustRightInd/>
        <w:spacing w:line="240" w:lineRule="auto"/>
        <w:jc w:val="left"/>
        <w:rPr>
          <w:rFonts w:ascii="宋体" w:hAnsi="Times New Roman"/>
          <w:kern w:val="0"/>
          <w:szCs w:val="20"/>
        </w:rPr>
      </w:pPr>
      <w:r>
        <w:rPr>
          <w:rFonts w:ascii="宋体" w:hAnsi="Times New Roman"/>
          <w:kern w:val="0"/>
          <w:szCs w:val="20"/>
        </w:rPr>
        <w:br w:type="page"/>
      </w:r>
    </w:p>
    <w:p w14:paraId="5EA7873B" w14:textId="3CC8D278" w:rsidR="00EB0129" w:rsidRDefault="00EB0129" w:rsidP="00EB0129">
      <w:pPr>
        <w:pStyle w:val="aff3"/>
        <w:spacing w:after="120"/>
      </w:pPr>
      <w:r>
        <w:lastRenderedPageBreak/>
        <w:br/>
      </w:r>
      <w:bookmarkStart w:id="712" w:name="_Toc205191965"/>
      <w:r>
        <w:rPr>
          <w:rFonts w:hint="eastAsia"/>
        </w:rPr>
        <w:t>（资料性附录）</w:t>
      </w:r>
      <w:r>
        <w:br/>
      </w:r>
      <w:r w:rsidR="00093C1F">
        <w:rPr>
          <w:rFonts w:hint="eastAsia"/>
        </w:rPr>
        <w:t>编码器</w:t>
      </w:r>
      <w:r w:rsidR="009D1974">
        <w:rPr>
          <w:rFonts w:hint="eastAsia"/>
        </w:rPr>
        <w:t>实现和优化</w:t>
      </w:r>
      <w:bookmarkEnd w:id="712"/>
    </w:p>
    <w:p w14:paraId="0492F513" w14:textId="77777777" w:rsidR="00933A48" w:rsidRDefault="00EB0129" w:rsidP="00933A48">
      <w:pPr>
        <w:pStyle w:val="aff4"/>
        <w:spacing w:before="120" w:after="120"/>
      </w:pPr>
      <w:bookmarkStart w:id="713" w:name="_Toc205191966"/>
      <w:r>
        <w:rPr>
          <w:rFonts w:hint="eastAsia"/>
        </w:rPr>
        <w:t>概述</w:t>
      </w:r>
      <w:bookmarkEnd w:id="713"/>
    </w:p>
    <w:p w14:paraId="272A2883" w14:textId="2467CA23" w:rsidR="00B776CF" w:rsidRDefault="00DE4581" w:rsidP="003E72B0">
      <w:pPr>
        <w:pStyle w:val="afffffb"/>
        <w:ind w:firstLineChars="0"/>
      </w:pPr>
      <w:r>
        <w:t>本</w:t>
      </w:r>
      <w:r w:rsidR="00145820">
        <w:t>章节</w:t>
      </w:r>
      <w:r w:rsidR="00933A48">
        <w:t>提供若干</w:t>
      </w:r>
      <w:r w:rsidR="00145820">
        <w:t>对编码器的实现和优化</w:t>
      </w:r>
      <w:r w:rsidR="00933A48">
        <w:t>的</w:t>
      </w:r>
      <w:r w:rsidR="00145820">
        <w:t>建议，供实施符合标准的编码器时参考。</w:t>
      </w:r>
    </w:p>
    <w:p w14:paraId="0CFBF0BD" w14:textId="77777777" w:rsidR="0063451D" w:rsidRPr="0063451D" w:rsidRDefault="0063451D" w:rsidP="0063451D">
      <w:pPr>
        <w:pStyle w:val="afffffb"/>
        <w:ind w:firstLineChars="0"/>
      </w:pPr>
    </w:p>
    <w:p w14:paraId="384F3876" w14:textId="0583FE1E" w:rsidR="0063451D" w:rsidRDefault="0063451D" w:rsidP="0063451D">
      <w:pPr>
        <w:pStyle w:val="aff4"/>
        <w:spacing w:before="120" w:after="120"/>
      </w:pPr>
      <w:bookmarkStart w:id="714" w:name="_Toc205191967"/>
      <w:r>
        <w:rPr>
          <w:rFonts w:hint="eastAsia"/>
        </w:rPr>
        <w:t>小波正变换</w:t>
      </w:r>
      <w:bookmarkEnd w:id="714"/>
    </w:p>
    <w:p w14:paraId="02238D4D" w14:textId="7F208B32" w:rsidR="0063451D" w:rsidRDefault="0063451D" w:rsidP="0063451D">
      <w:pPr>
        <w:pStyle w:val="afffffb"/>
        <w:ind w:firstLine="420"/>
      </w:pPr>
      <w:r>
        <w:rPr>
          <w:rFonts w:hint="eastAsia"/>
        </w:rPr>
        <w:t>本条输入</w:t>
      </w:r>
      <w:r w:rsidR="00BB3002">
        <w:rPr>
          <w:rFonts w:hint="eastAsia"/>
        </w:rPr>
        <w:t>待编码的子图P</w:t>
      </w:r>
      <w:bookmarkStart w:id="715" w:name="_Hlk205227209"/>
      <w:r w:rsidR="008937ED">
        <w:rPr>
          <w:rFonts w:hint="eastAsia"/>
        </w:rPr>
        <w:t>，子图宽为2*</w:t>
      </w:r>
      <w:r w:rsidR="008937ED" w:rsidRPr="00C8189D">
        <w:rPr>
          <w:rFonts w:hAnsi="宋体"/>
          <w:szCs w:val="24"/>
        </w:rPr>
        <w:t>B</w:t>
      </w:r>
      <w:r w:rsidR="008937ED" w:rsidRPr="00C8189D">
        <w:rPr>
          <w:rFonts w:hAnsi="宋体" w:hint="eastAsia"/>
          <w:szCs w:val="24"/>
        </w:rPr>
        <w:t>and</w:t>
      </w:r>
      <w:r w:rsidR="008937ED" w:rsidRPr="00C8189D">
        <w:rPr>
          <w:rFonts w:hAnsi="宋体"/>
          <w:szCs w:val="24"/>
        </w:rPr>
        <w:t>W</w:t>
      </w:r>
      <w:r w:rsidR="008937ED" w:rsidRPr="00C8189D">
        <w:rPr>
          <w:rFonts w:hAnsi="宋体" w:hint="eastAsia"/>
          <w:szCs w:val="24"/>
        </w:rPr>
        <w:t>idth</w:t>
      </w:r>
      <w:r w:rsidR="008937ED">
        <w:rPr>
          <w:rFonts w:hAnsi="宋体" w:hint="eastAsia"/>
          <w:szCs w:val="24"/>
        </w:rPr>
        <w:t>，子图高为2*</w:t>
      </w:r>
      <w:r w:rsidR="008937ED" w:rsidRPr="00C8189D">
        <w:rPr>
          <w:rFonts w:hAnsi="宋体"/>
          <w:szCs w:val="24"/>
        </w:rPr>
        <w:t>B</w:t>
      </w:r>
      <w:r w:rsidR="008937ED" w:rsidRPr="00C8189D">
        <w:rPr>
          <w:rFonts w:hAnsi="宋体" w:hint="eastAsia"/>
          <w:szCs w:val="24"/>
        </w:rPr>
        <w:t>and</w:t>
      </w:r>
      <w:r w:rsidR="008937ED" w:rsidRPr="00C8189D">
        <w:rPr>
          <w:rFonts w:hAnsi="宋体"/>
          <w:szCs w:val="24"/>
        </w:rPr>
        <w:t>Height</w:t>
      </w:r>
      <w:bookmarkEnd w:id="715"/>
      <w:r>
        <w:rPr>
          <w:rFonts w:hint="eastAsia"/>
        </w:rPr>
        <w:t>。</w:t>
      </w:r>
    </w:p>
    <w:p w14:paraId="69FEDF22" w14:textId="77777777" w:rsidR="00160CD2" w:rsidRDefault="0063451D" w:rsidP="00160CD2">
      <w:pPr>
        <w:pStyle w:val="afffffb"/>
        <w:ind w:firstLine="420"/>
      </w:pPr>
      <w:r>
        <w:rPr>
          <w:rFonts w:hint="eastAsia"/>
        </w:rPr>
        <w:t>本条输出</w:t>
      </w:r>
      <w:r w:rsidR="00BB3002">
        <w:rPr>
          <w:rFonts w:hint="eastAsia"/>
        </w:rPr>
        <w:t>L</w:t>
      </w:r>
      <w:r w:rsidR="00BB3002">
        <w:t>L</w:t>
      </w:r>
      <w:r w:rsidR="00BB3002">
        <w:rPr>
          <w:rFonts w:hint="eastAsia"/>
        </w:rPr>
        <w:t>子带、L</w:t>
      </w:r>
      <w:r w:rsidR="00BB3002">
        <w:t>H</w:t>
      </w:r>
      <w:r w:rsidR="00BB3002">
        <w:rPr>
          <w:rFonts w:hint="eastAsia"/>
        </w:rPr>
        <w:t>子带、</w:t>
      </w:r>
      <w:r w:rsidR="00BB3002">
        <w:t>HL</w:t>
      </w:r>
      <w:r w:rsidR="00BB3002">
        <w:rPr>
          <w:rFonts w:hint="eastAsia"/>
        </w:rPr>
        <w:t>子带、</w:t>
      </w:r>
      <w:r w:rsidR="00BB3002">
        <w:t>HH</w:t>
      </w:r>
      <w:r w:rsidR="00BB3002">
        <w:rPr>
          <w:rFonts w:hint="eastAsia"/>
        </w:rPr>
        <w:t>子带</w:t>
      </w:r>
      <w:r>
        <w:rPr>
          <w:rFonts w:hint="eastAsia"/>
        </w:rPr>
        <w:t>，具体步骤如下。</w:t>
      </w:r>
    </w:p>
    <w:p w14:paraId="28F07BFF" w14:textId="6AFBC07E" w:rsidR="0063451D" w:rsidRDefault="00160CD2" w:rsidP="00160CD2">
      <w:pPr>
        <w:pStyle w:val="afffffb"/>
        <w:numPr>
          <w:ilvl w:val="0"/>
          <w:numId w:val="54"/>
        </w:numPr>
        <w:ind w:firstLine="420"/>
      </w:pPr>
      <w:r>
        <w:rPr>
          <w:rFonts w:hint="eastAsia"/>
        </w:rPr>
        <w:t>子图P的像素值左移两位：</w:t>
      </w:r>
    </w:p>
    <w:tbl>
      <w:tblPr>
        <w:tblW w:w="6323" w:type="dxa"/>
        <w:tblInd w:w="8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23"/>
      </w:tblGrid>
      <w:tr w:rsidR="00160CD2" w14:paraId="42755CFE" w14:textId="77777777" w:rsidTr="00532744">
        <w:trPr>
          <w:cantSplit/>
          <w:trHeight w:val="51"/>
        </w:trPr>
        <w:tc>
          <w:tcPr>
            <w:tcW w:w="6323" w:type="dxa"/>
          </w:tcPr>
          <w:p w14:paraId="317A78B4" w14:textId="06C55EB8" w:rsidR="00160CD2" w:rsidRDefault="00160CD2" w:rsidP="00532744">
            <w:pPr>
              <w:pStyle w:val="afffffffffffff1"/>
              <w:spacing w:before="60" w:after="60"/>
            </w:pPr>
            <w:r>
              <w:t xml:space="preserve">P[i][j] = P[i][ j] &lt;&lt; </w:t>
            </w:r>
            <w:r w:rsidR="00A94019">
              <w:rPr>
                <w:rFonts w:hint="eastAsia"/>
              </w:rPr>
              <w:t>Pixel</w:t>
            </w:r>
            <w:r w:rsidR="00A94019" w:rsidRPr="009E7DC8">
              <w:t>Precision</w:t>
            </w:r>
          </w:p>
        </w:tc>
      </w:tr>
    </w:tbl>
    <w:p w14:paraId="2CD1A1E2" w14:textId="20508E79" w:rsidR="0063451D" w:rsidRDefault="0063451D" w:rsidP="0063451D">
      <w:pPr>
        <w:pStyle w:val="afffffb"/>
        <w:numPr>
          <w:ilvl w:val="0"/>
          <w:numId w:val="54"/>
        </w:numPr>
        <w:ind w:firstLine="420"/>
      </w:pPr>
      <w:r>
        <w:rPr>
          <w:rFonts w:hint="eastAsia"/>
        </w:rPr>
        <w:t>亮度分量与色度分量按如下步骤执行</w:t>
      </w:r>
      <w:r w:rsidR="00181304">
        <w:rPr>
          <w:rFonts w:hint="eastAsia"/>
        </w:rPr>
        <w:t>水平</w:t>
      </w:r>
      <w:r>
        <w:rPr>
          <w:rFonts w:hint="eastAsia"/>
        </w:rPr>
        <w:t>方向小波变换，得到矩阵L和矩阵H</w:t>
      </w:r>
    </w:p>
    <w:p w14:paraId="013C2715" w14:textId="00DAB872" w:rsidR="0063451D" w:rsidRDefault="00046C5F" w:rsidP="0063451D">
      <w:pPr>
        <w:pStyle w:val="afffffb"/>
        <w:numPr>
          <w:ilvl w:val="1"/>
          <w:numId w:val="54"/>
        </w:numPr>
        <w:ind w:firstLine="420"/>
      </w:pPr>
      <w:r>
        <w:rPr>
          <w:rFonts w:hint="eastAsia"/>
        </w:rPr>
        <w:t>亮度分量</w:t>
      </w:r>
      <w:r w:rsidR="0063451D">
        <w:rPr>
          <w:rFonts w:hint="eastAsia"/>
        </w:rPr>
        <w:t>逐</w:t>
      </w:r>
      <w:r>
        <w:rPr>
          <w:rFonts w:hint="eastAsia"/>
        </w:rPr>
        <w:t>行</w:t>
      </w:r>
      <w:r w:rsidR="0063451D">
        <w:rPr>
          <w:rFonts w:hint="eastAsia"/>
        </w:rPr>
        <w:t>按如下步骤执行一维</w:t>
      </w:r>
      <w:r>
        <w:rPr>
          <w:rFonts w:hint="eastAsia"/>
        </w:rPr>
        <w:t>9</w:t>
      </w:r>
      <w:r>
        <w:t>/7</w:t>
      </w:r>
      <w:r w:rsidR="0063451D">
        <w:rPr>
          <w:rFonts w:hint="eastAsia"/>
        </w:rPr>
        <w:t>小波</w:t>
      </w:r>
      <w:r>
        <w:rPr>
          <w:rFonts w:hint="eastAsia"/>
        </w:rPr>
        <w:t>正</w:t>
      </w:r>
      <w:r w:rsidR="0063451D">
        <w:rPr>
          <w:rFonts w:hint="eastAsia"/>
        </w:rPr>
        <w:t>变换，得到矩阵L</w:t>
      </w:r>
      <w:r w:rsidR="00217AB7">
        <w:rPr>
          <w:rFonts w:hint="eastAsia"/>
        </w:rPr>
        <w:t>和矩阵</w:t>
      </w:r>
      <w:r w:rsidR="00217AB7">
        <w:t>H</w:t>
      </w:r>
      <w:r w:rsidR="0063451D">
        <w:rPr>
          <w:rFonts w:hint="eastAsia"/>
        </w:rPr>
        <w:t>：</w:t>
      </w:r>
    </w:p>
    <w:p w14:paraId="7BB40B25" w14:textId="7854B1A4" w:rsidR="0063451D" w:rsidRDefault="0030538C" w:rsidP="0063451D">
      <w:pPr>
        <w:pStyle w:val="afffffb"/>
        <w:numPr>
          <w:ilvl w:val="2"/>
          <w:numId w:val="54"/>
        </w:numPr>
        <w:ind w:firstLine="420"/>
      </w:pPr>
      <w:r>
        <w:rPr>
          <w:rFonts w:hint="eastAsia"/>
        </w:rPr>
        <w:t>子图</w:t>
      </w:r>
      <w:r w:rsidR="0048081B">
        <w:rPr>
          <w:rFonts w:hint="eastAsia"/>
        </w:rPr>
        <w:t>第i行像素</w:t>
      </w:r>
      <w:r w:rsidR="0063451D">
        <w:rPr>
          <w:rFonts w:hint="eastAsia"/>
        </w:rPr>
        <w:t>经如</w:t>
      </w:r>
      <w:r w:rsidR="00BB69DE">
        <w:fldChar w:fldCharType="begin"/>
      </w:r>
      <w:r w:rsidR="00BB69DE">
        <w:instrText xml:space="preserve"> </w:instrText>
      </w:r>
      <w:r w:rsidR="00BB69DE">
        <w:rPr>
          <w:rFonts w:hint="eastAsia"/>
        </w:rPr>
        <w:instrText>REF _Ref201236269 \r \h</w:instrText>
      </w:r>
      <w:r w:rsidR="00BB69DE">
        <w:instrText xml:space="preserve"> </w:instrText>
      </w:r>
      <w:r w:rsidR="00BB69DE">
        <w:fldChar w:fldCharType="separate"/>
      </w:r>
      <w:r w:rsidR="00153875">
        <w:rPr>
          <w:rFonts w:hint="eastAsia"/>
        </w:rPr>
        <w:t>D.4</w:t>
      </w:r>
      <w:r w:rsidR="00BB69DE">
        <w:fldChar w:fldCharType="end"/>
      </w:r>
      <w:r w:rsidR="0063451D">
        <w:rPr>
          <w:rFonts w:hint="eastAsia"/>
        </w:rPr>
        <w:t>所述的一维</w:t>
      </w:r>
      <w:r w:rsidR="005B70C3">
        <w:rPr>
          <w:rFonts w:hint="eastAsia"/>
        </w:rPr>
        <w:t>9</w:t>
      </w:r>
      <w:r w:rsidR="005B70C3">
        <w:t>/7</w:t>
      </w:r>
      <w:r w:rsidR="0063451D">
        <w:rPr>
          <w:rFonts w:hint="eastAsia"/>
        </w:rPr>
        <w:t>小波</w:t>
      </w:r>
      <w:r>
        <w:rPr>
          <w:rFonts w:hint="eastAsia"/>
        </w:rPr>
        <w:t>正</w:t>
      </w:r>
      <w:r w:rsidR="0063451D">
        <w:rPr>
          <w:rFonts w:hint="eastAsia"/>
        </w:rPr>
        <w:t>变换得到</w:t>
      </w:r>
      <w:r w:rsidR="001E7953">
        <w:rPr>
          <w:rFonts w:hint="eastAsia"/>
        </w:rPr>
        <w:t>数组S及数组D，数组S为</w:t>
      </w:r>
      <w:r w:rsidR="0063451D">
        <w:rPr>
          <w:rFonts w:hint="eastAsia"/>
        </w:rPr>
        <w:t>矩阵L的第i</w:t>
      </w:r>
      <w:r>
        <w:rPr>
          <w:rFonts w:hint="eastAsia"/>
        </w:rPr>
        <w:t>行</w:t>
      </w:r>
      <w:r w:rsidR="001E7953">
        <w:rPr>
          <w:rFonts w:hint="eastAsia"/>
        </w:rPr>
        <w:t>数据，数组D为</w:t>
      </w:r>
      <w:r>
        <w:rPr>
          <w:rFonts w:hint="eastAsia"/>
        </w:rPr>
        <w:t>矩阵</w:t>
      </w:r>
      <w:r>
        <w:t>H</w:t>
      </w:r>
      <w:r>
        <w:rPr>
          <w:rFonts w:hint="eastAsia"/>
        </w:rPr>
        <w:t>的第i行</w:t>
      </w:r>
      <w:r w:rsidR="001E7953">
        <w:rPr>
          <w:rFonts w:hint="eastAsia"/>
        </w:rPr>
        <w:t>数据</w:t>
      </w:r>
      <w:r w:rsidR="0063451D">
        <w:rPr>
          <w:rFonts w:hint="eastAsia"/>
        </w:rPr>
        <w:t>。</w:t>
      </w:r>
    </w:p>
    <w:p w14:paraId="451C8553" w14:textId="0FFEE224" w:rsidR="0063451D" w:rsidRDefault="00046C5F" w:rsidP="0063451D">
      <w:pPr>
        <w:pStyle w:val="afffffb"/>
        <w:numPr>
          <w:ilvl w:val="1"/>
          <w:numId w:val="54"/>
        </w:numPr>
        <w:ind w:firstLine="420"/>
      </w:pPr>
      <w:r>
        <w:rPr>
          <w:rFonts w:hint="eastAsia"/>
        </w:rPr>
        <w:t>色度分量</w:t>
      </w:r>
      <w:r w:rsidR="0063451D">
        <w:rPr>
          <w:rFonts w:hint="eastAsia"/>
        </w:rPr>
        <w:t>逐</w:t>
      </w:r>
      <w:r>
        <w:rPr>
          <w:rFonts w:hint="eastAsia"/>
        </w:rPr>
        <w:t>行</w:t>
      </w:r>
      <w:r w:rsidR="0063451D">
        <w:rPr>
          <w:rFonts w:hint="eastAsia"/>
        </w:rPr>
        <w:t>按如下步骤执行一维</w:t>
      </w:r>
      <w:r>
        <w:rPr>
          <w:rFonts w:hint="eastAsia"/>
        </w:rPr>
        <w:t>5/</w:t>
      </w:r>
      <w:r>
        <w:t>3</w:t>
      </w:r>
      <w:r w:rsidR="0063451D">
        <w:rPr>
          <w:rFonts w:hint="eastAsia"/>
        </w:rPr>
        <w:t>小波</w:t>
      </w:r>
      <w:r>
        <w:rPr>
          <w:rFonts w:hint="eastAsia"/>
        </w:rPr>
        <w:t>正</w:t>
      </w:r>
      <w:r w:rsidR="0063451D">
        <w:rPr>
          <w:rFonts w:hint="eastAsia"/>
        </w:rPr>
        <w:t>变换，得到</w:t>
      </w:r>
      <w:r w:rsidR="00217AB7">
        <w:rPr>
          <w:rFonts w:hint="eastAsia"/>
        </w:rPr>
        <w:t>矩阵L和矩阵</w:t>
      </w:r>
      <w:r w:rsidR="00217AB7">
        <w:t>H</w:t>
      </w:r>
      <w:r w:rsidR="0063451D">
        <w:rPr>
          <w:rFonts w:hint="eastAsia"/>
        </w:rPr>
        <w:t>：</w:t>
      </w:r>
    </w:p>
    <w:p w14:paraId="7233A255" w14:textId="2C1FD039" w:rsidR="0063451D" w:rsidRDefault="00141B8D" w:rsidP="0063451D">
      <w:pPr>
        <w:pStyle w:val="afffffb"/>
        <w:numPr>
          <w:ilvl w:val="2"/>
          <w:numId w:val="54"/>
        </w:numPr>
        <w:ind w:firstLine="420"/>
      </w:pPr>
      <w:r>
        <w:rPr>
          <w:rFonts w:hint="eastAsia"/>
        </w:rPr>
        <w:t>子图第i行像素经如</w:t>
      </w:r>
      <w:r w:rsidR="00BB69DE">
        <w:fldChar w:fldCharType="begin"/>
      </w:r>
      <w:r w:rsidR="00BB69DE">
        <w:instrText xml:space="preserve"> </w:instrText>
      </w:r>
      <w:r w:rsidR="00BB69DE">
        <w:rPr>
          <w:rFonts w:hint="eastAsia"/>
        </w:rPr>
        <w:instrText>REF _Ref201236277 \r \h</w:instrText>
      </w:r>
      <w:r w:rsidR="00BB69DE">
        <w:instrText xml:space="preserve"> </w:instrText>
      </w:r>
      <w:r w:rsidR="00BB69DE">
        <w:fldChar w:fldCharType="separate"/>
      </w:r>
      <w:r w:rsidR="00153875">
        <w:rPr>
          <w:rFonts w:hint="eastAsia"/>
        </w:rPr>
        <w:t>D.3</w:t>
      </w:r>
      <w:r w:rsidR="00BB69DE">
        <w:fldChar w:fldCharType="end"/>
      </w:r>
      <w:r>
        <w:rPr>
          <w:rFonts w:hint="eastAsia"/>
        </w:rPr>
        <w:t>所述的一维</w:t>
      </w:r>
      <w:r w:rsidR="005B70C3">
        <w:rPr>
          <w:rFonts w:hint="eastAsia"/>
        </w:rPr>
        <w:t>5/</w:t>
      </w:r>
      <w:r w:rsidR="005B70C3">
        <w:t>3</w:t>
      </w:r>
      <w:r>
        <w:rPr>
          <w:rFonts w:hint="eastAsia"/>
        </w:rPr>
        <w:t>小波正变换得到</w:t>
      </w:r>
      <w:r w:rsidR="00400D96">
        <w:rPr>
          <w:rFonts w:hint="eastAsia"/>
        </w:rPr>
        <w:t>数组S及数组D，数组S为</w:t>
      </w:r>
      <w:r>
        <w:rPr>
          <w:rFonts w:hint="eastAsia"/>
        </w:rPr>
        <w:t>矩阵L的第i行</w:t>
      </w:r>
      <w:r w:rsidR="00400D96">
        <w:rPr>
          <w:rFonts w:hint="eastAsia"/>
        </w:rPr>
        <w:t>数据，数组D为</w:t>
      </w:r>
      <w:r>
        <w:rPr>
          <w:rFonts w:hint="eastAsia"/>
        </w:rPr>
        <w:t>矩阵</w:t>
      </w:r>
      <w:r>
        <w:t>H</w:t>
      </w:r>
      <w:r>
        <w:rPr>
          <w:rFonts w:hint="eastAsia"/>
        </w:rPr>
        <w:t>的第i行</w:t>
      </w:r>
      <w:r w:rsidR="00400D96">
        <w:rPr>
          <w:rFonts w:hint="eastAsia"/>
        </w:rPr>
        <w:t>数据</w:t>
      </w:r>
      <w:r>
        <w:rPr>
          <w:rFonts w:hint="eastAsia"/>
        </w:rPr>
        <w:t>。</w:t>
      </w:r>
    </w:p>
    <w:p w14:paraId="41E78746" w14:textId="73CA5958" w:rsidR="0063451D" w:rsidRDefault="00181304" w:rsidP="0063451D">
      <w:pPr>
        <w:pStyle w:val="afffffb"/>
        <w:numPr>
          <w:ilvl w:val="0"/>
          <w:numId w:val="54"/>
        </w:numPr>
        <w:ind w:firstLine="420"/>
      </w:pPr>
      <w:r>
        <w:rPr>
          <w:rFonts w:hint="eastAsia"/>
        </w:rPr>
        <w:t>垂直</w:t>
      </w:r>
      <w:r w:rsidR="0063451D">
        <w:rPr>
          <w:rFonts w:hint="eastAsia"/>
        </w:rPr>
        <w:t>方向执行</w:t>
      </w:r>
      <w:r>
        <w:rPr>
          <w:rFonts w:hint="eastAsia"/>
        </w:rPr>
        <w:t>5/</w:t>
      </w:r>
      <w:r>
        <w:t>3</w:t>
      </w:r>
      <w:r w:rsidR="0063451D">
        <w:rPr>
          <w:rFonts w:hint="eastAsia"/>
        </w:rPr>
        <w:t>小波</w:t>
      </w:r>
      <w:r>
        <w:rPr>
          <w:rFonts w:hint="eastAsia"/>
        </w:rPr>
        <w:t>正</w:t>
      </w:r>
      <w:r w:rsidR="0063451D">
        <w:rPr>
          <w:rFonts w:hint="eastAsia"/>
        </w:rPr>
        <w:t>变换得到</w:t>
      </w:r>
      <w:r w:rsidR="0062666A">
        <w:rPr>
          <w:rFonts w:hint="eastAsia"/>
        </w:rPr>
        <w:t>L</w:t>
      </w:r>
      <w:r w:rsidR="0062666A">
        <w:t>L</w:t>
      </w:r>
      <w:r w:rsidR="0062666A">
        <w:rPr>
          <w:rFonts w:hint="eastAsia"/>
        </w:rPr>
        <w:t>子带、L</w:t>
      </w:r>
      <w:r w:rsidR="0062666A">
        <w:t>H</w:t>
      </w:r>
      <w:r w:rsidR="0062666A">
        <w:rPr>
          <w:rFonts w:hint="eastAsia"/>
        </w:rPr>
        <w:t>子带、</w:t>
      </w:r>
      <w:r w:rsidR="0062666A">
        <w:t>HL</w:t>
      </w:r>
      <w:r w:rsidR="0062666A">
        <w:rPr>
          <w:rFonts w:hint="eastAsia"/>
        </w:rPr>
        <w:t>子带和</w:t>
      </w:r>
      <w:r w:rsidR="0062666A">
        <w:t>HH</w:t>
      </w:r>
      <w:r w:rsidR="0062666A">
        <w:rPr>
          <w:rFonts w:hint="eastAsia"/>
        </w:rPr>
        <w:t>子带</w:t>
      </w:r>
      <w:r w:rsidR="0063451D">
        <w:rPr>
          <w:rFonts w:hint="eastAsia"/>
        </w:rPr>
        <w:t>。</w:t>
      </w:r>
    </w:p>
    <w:p w14:paraId="1D61B900" w14:textId="77777777" w:rsidR="005B70C3" w:rsidRDefault="0063451D" w:rsidP="005B70C3">
      <w:pPr>
        <w:pStyle w:val="afffffb"/>
        <w:numPr>
          <w:ilvl w:val="1"/>
          <w:numId w:val="54"/>
        </w:numPr>
        <w:ind w:firstLine="420"/>
      </w:pPr>
      <w:r>
        <w:rPr>
          <w:rFonts w:hint="eastAsia"/>
        </w:rPr>
        <w:t>矩阵L逐</w:t>
      </w:r>
      <w:r w:rsidR="00E9696D">
        <w:rPr>
          <w:rFonts w:hint="eastAsia"/>
        </w:rPr>
        <w:t>列</w:t>
      </w:r>
      <w:r>
        <w:rPr>
          <w:rFonts w:hint="eastAsia"/>
        </w:rPr>
        <w:t>按如下步骤执行一维</w:t>
      </w:r>
      <w:r w:rsidR="00E9696D">
        <w:rPr>
          <w:rFonts w:hint="eastAsia"/>
        </w:rPr>
        <w:t>5/</w:t>
      </w:r>
      <w:r w:rsidR="00E9696D">
        <w:t>3</w:t>
      </w:r>
      <w:r w:rsidR="00E9696D">
        <w:rPr>
          <w:rFonts w:hint="eastAsia"/>
        </w:rPr>
        <w:t>小波正变换</w:t>
      </w:r>
      <w:r>
        <w:rPr>
          <w:rFonts w:hint="eastAsia"/>
        </w:rPr>
        <w:t>，得到</w:t>
      </w:r>
      <w:r w:rsidR="00172FCA">
        <w:rPr>
          <w:rFonts w:hint="eastAsia"/>
        </w:rPr>
        <w:t>L</w:t>
      </w:r>
      <w:r w:rsidR="00172FCA">
        <w:t>L</w:t>
      </w:r>
      <w:r w:rsidR="00172FCA">
        <w:rPr>
          <w:rFonts w:hint="eastAsia"/>
        </w:rPr>
        <w:t>子带和L</w:t>
      </w:r>
      <w:r w:rsidR="00172FCA">
        <w:t>H</w:t>
      </w:r>
      <w:r w:rsidR="00172FCA">
        <w:rPr>
          <w:rFonts w:hint="eastAsia"/>
        </w:rPr>
        <w:t>子带</w:t>
      </w:r>
      <w:r>
        <w:rPr>
          <w:rFonts w:hint="eastAsia"/>
        </w:rPr>
        <w:t>。</w:t>
      </w:r>
    </w:p>
    <w:p w14:paraId="33B1F5B3" w14:textId="6B43F068" w:rsidR="00172FCA" w:rsidRDefault="0063451D" w:rsidP="00CF3C71">
      <w:pPr>
        <w:pStyle w:val="afffffb"/>
        <w:numPr>
          <w:ilvl w:val="2"/>
          <w:numId w:val="54"/>
        </w:numPr>
        <w:ind w:firstLine="420"/>
      </w:pPr>
      <w:r>
        <w:rPr>
          <w:rFonts w:hint="eastAsia"/>
        </w:rPr>
        <w:t>矩阵L的第i</w:t>
      </w:r>
      <w:r w:rsidR="005B70C3">
        <w:rPr>
          <w:rFonts w:hint="eastAsia"/>
        </w:rPr>
        <w:t>列</w:t>
      </w:r>
      <w:r>
        <w:rPr>
          <w:rFonts w:hint="eastAsia"/>
        </w:rPr>
        <w:t>数据经如</w:t>
      </w:r>
      <w:r w:rsidR="00BB69DE">
        <w:fldChar w:fldCharType="begin"/>
      </w:r>
      <w:r w:rsidR="00BB69DE">
        <w:instrText xml:space="preserve"> </w:instrText>
      </w:r>
      <w:r w:rsidR="00BB69DE">
        <w:rPr>
          <w:rFonts w:hint="eastAsia"/>
        </w:rPr>
        <w:instrText>REF _Ref201236277 \r \h</w:instrText>
      </w:r>
      <w:r w:rsidR="00BB69DE">
        <w:instrText xml:space="preserve"> </w:instrText>
      </w:r>
      <w:r w:rsidR="00BB69DE">
        <w:fldChar w:fldCharType="separate"/>
      </w:r>
      <w:r w:rsidR="00153875">
        <w:rPr>
          <w:rFonts w:hint="eastAsia"/>
        </w:rPr>
        <w:t>D.3</w:t>
      </w:r>
      <w:r w:rsidR="00BB69DE">
        <w:fldChar w:fldCharType="end"/>
      </w:r>
      <w:r>
        <w:rPr>
          <w:rFonts w:hint="eastAsia"/>
        </w:rPr>
        <w:t>所述的一维5/</w:t>
      </w:r>
      <w:r>
        <w:t>3</w:t>
      </w:r>
      <w:r>
        <w:rPr>
          <w:rFonts w:hint="eastAsia"/>
        </w:rPr>
        <w:t>小波</w:t>
      </w:r>
      <w:r w:rsidR="005B70C3">
        <w:rPr>
          <w:rFonts w:hint="eastAsia"/>
        </w:rPr>
        <w:t>正</w:t>
      </w:r>
      <w:r>
        <w:rPr>
          <w:rFonts w:hint="eastAsia"/>
        </w:rPr>
        <w:t>变换得到</w:t>
      </w:r>
      <w:r w:rsidR="00BF1F81">
        <w:rPr>
          <w:rFonts w:hint="eastAsia"/>
        </w:rPr>
        <w:t>数组S及数组D，数组S</w:t>
      </w:r>
      <w:r w:rsidR="000C515D">
        <w:rPr>
          <w:rFonts w:hint="eastAsia"/>
        </w:rPr>
        <w:t>加上</w:t>
      </w:r>
      <w:r w:rsidR="004E1B93">
        <w:rPr>
          <w:rFonts w:hint="eastAsia"/>
        </w:rPr>
        <w:t>L</w:t>
      </w:r>
      <w:r w:rsidR="004E1B93">
        <w:t>L</w:t>
      </w:r>
      <w:r w:rsidR="004E1B93">
        <w:rPr>
          <w:rFonts w:hint="eastAsia"/>
        </w:rPr>
        <w:t>band</w:t>
      </w:r>
      <w:r w:rsidR="004E1B93">
        <w:t>O</w:t>
      </w:r>
      <w:r w:rsidR="004E1B93">
        <w:rPr>
          <w:rFonts w:hint="eastAsia"/>
        </w:rPr>
        <w:t>ffset</w:t>
      </w:r>
      <w:r w:rsidR="00BF1F81">
        <w:rPr>
          <w:rFonts w:hint="eastAsia"/>
        </w:rPr>
        <w:t>为</w:t>
      </w:r>
      <w:r w:rsidR="00F501B5">
        <w:rPr>
          <w:rFonts w:hint="eastAsia"/>
        </w:rPr>
        <w:t>L</w:t>
      </w:r>
      <w:r w:rsidR="00F501B5">
        <w:t>L</w:t>
      </w:r>
      <w:r w:rsidR="00F501B5">
        <w:rPr>
          <w:rFonts w:hint="eastAsia"/>
        </w:rPr>
        <w:t>子带</w:t>
      </w:r>
      <w:r>
        <w:rPr>
          <w:rFonts w:hint="eastAsia"/>
        </w:rPr>
        <w:t>的第i</w:t>
      </w:r>
      <w:r w:rsidR="00F501B5">
        <w:rPr>
          <w:rFonts w:hint="eastAsia"/>
        </w:rPr>
        <w:t>列</w:t>
      </w:r>
      <w:r w:rsidR="00BF1F81">
        <w:rPr>
          <w:rFonts w:hint="eastAsia"/>
        </w:rPr>
        <w:t>数据，数组</w:t>
      </w:r>
      <w:r w:rsidR="00BF1F81">
        <w:t>D</w:t>
      </w:r>
      <w:r w:rsidR="00BF1F81">
        <w:rPr>
          <w:rFonts w:hint="eastAsia"/>
        </w:rPr>
        <w:t>为</w:t>
      </w:r>
      <w:r w:rsidR="00F501B5">
        <w:rPr>
          <w:rFonts w:hint="eastAsia"/>
        </w:rPr>
        <w:t>L</w:t>
      </w:r>
      <w:r w:rsidR="00F501B5">
        <w:t>H</w:t>
      </w:r>
      <w:r w:rsidR="00F501B5">
        <w:rPr>
          <w:rFonts w:hint="eastAsia"/>
        </w:rPr>
        <w:t>子带的第i列</w:t>
      </w:r>
      <w:r w:rsidR="00BF1F81">
        <w:rPr>
          <w:rFonts w:hint="eastAsia"/>
        </w:rPr>
        <w:t>数据</w:t>
      </w:r>
      <w:r w:rsidR="001D4BF4">
        <w:rPr>
          <w:rFonts w:hint="eastAsia"/>
        </w:rPr>
        <w:t>：</w:t>
      </w:r>
    </w:p>
    <w:tbl>
      <w:tblPr>
        <w:tblW w:w="6323" w:type="dxa"/>
        <w:tblInd w:w="1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23"/>
      </w:tblGrid>
      <w:tr w:rsidR="001D4BF4" w14:paraId="11E1A460" w14:textId="77777777" w:rsidTr="002B23BA">
        <w:trPr>
          <w:cantSplit/>
          <w:trHeight w:val="51"/>
        </w:trPr>
        <w:tc>
          <w:tcPr>
            <w:tcW w:w="6323" w:type="dxa"/>
          </w:tcPr>
          <w:p w14:paraId="2365C274" w14:textId="15C3E599" w:rsidR="001D4BF4" w:rsidRDefault="001D4BF4" w:rsidP="000747DA">
            <w:pPr>
              <w:pStyle w:val="afffffffffffff1"/>
              <w:spacing w:before="60" w:after="60"/>
            </w:pPr>
            <w:r>
              <w:t>LL</w:t>
            </w:r>
            <w:r w:rsidR="000B69F3">
              <w:t>[n]</w:t>
            </w:r>
            <w:r>
              <w:t>[i] = S[</w:t>
            </w:r>
            <w:r w:rsidR="000B69F3">
              <w:rPr>
                <w:rFonts w:hint="eastAsia"/>
              </w:rPr>
              <w:t>n</w:t>
            </w:r>
            <w:r>
              <w:t xml:space="preserve">] + </w:t>
            </w:r>
            <w:r>
              <w:rPr>
                <w:rFonts w:hint="eastAsia"/>
              </w:rPr>
              <w:t>L</w:t>
            </w:r>
            <w:r>
              <w:t>L</w:t>
            </w:r>
            <w:r>
              <w:rPr>
                <w:rFonts w:hint="eastAsia"/>
              </w:rPr>
              <w:t>band</w:t>
            </w:r>
            <w:r>
              <w:t>O</w:t>
            </w:r>
            <w:r>
              <w:rPr>
                <w:rFonts w:hint="eastAsia"/>
              </w:rPr>
              <w:t>ffset</w:t>
            </w:r>
            <w:r w:rsidR="000B69F3">
              <w:rPr>
                <w:rFonts w:hint="eastAsia"/>
              </w:rPr>
              <w:t>，其中</w:t>
            </w:r>
            <w:r w:rsidR="000B69F3">
              <w:rPr>
                <w:rFonts w:hint="eastAsia"/>
              </w:rPr>
              <w:t>n</w:t>
            </w:r>
            <w:r w:rsidR="000B69F3">
              <w:t xml:space="preserve"> = 0,…,</w:t>
            </w:r>
            <w:r w:rsidR="000B69F3" w:rsidRPr="00C8189D">
              <w:rPr>
                <w:rFonts w:hAnsi="宋体"/>
                <w:szCs w:val="24"/>
              </w:rPr>
              <w:t xml:space="preserve"> B</w:t>
            </w:r>
            <w:r w:rsidR="000B69F3" w:rsidRPr="00C8189D">
              <w:rPr>
                <w:rFonts w:hAnsi="宋体" w:hint="eastAsia"/>
                <w:szCs w:val="24"/>
              </w:rPr>
              <w:t>and</w:t>
            </w:r>
            <w:r w:rsidR="000B69F3" w:rsidRPr="00C8189D">
              <w:rPr>
                <w:rFonts w:hAnsi="宋体"/>
                <w:szCs w:val="24"/>
              </w:rPr>
              <w:t>Height</w:t>
            </w:r>
            <w:r w:rsidR="000B69F3">
              <w:rPr>
                <w:rFonts w:hAnsi="宋体"/>
                <w:szCs w:val="24"/>
              </w:rPr>
              <w:t>-1</w:t>
            </w:r>
          </w:p>
        </w:tc>
      </w:tr>
      <w:tr w:rsidR="00842442" w14:paraId="54BA011E" w14:textId="77777777" w:rsidTr="002B23BA">
        <w:trPr>
          <w:cantSplit/>
          <w:trHeight w:val="51"/>
        </w:trPr>
        <w:tc>
          <w:tcPr>
            <w:tcW w:w="6323" w:type="dxa"/>
          </w:tcPr>
          <w:p w14:paraId="48ED5A9C" w14:textId="13CDA72A" w:rsidR="00842442" w:rsidRDefault="00842442" w:rsidP="000747DA">
            <w:pPr>
              <w:pStyle w:val="afffffffffffff1"/>
              <w:spacing w:before="60" w:after="60"/>
            </w:pPr>
            <w:r>
              <w:t>LL[</w:t>
            </w:r>
            <w:r>
              <w:rPr>
                <w:rFonts w:hint="eastAsia"/>
              </w:rPr>
              <w:t>n</w:t>
            </w:r>
            <w:r>
              <w:t>]</w:t>
            </w:r>
            <w:r w:rsidR="000B69F3">
              <w:t>[i]</w:t>
            </w:r>
            <w:r w:rsidRPr="008D2E29">
              <w:t xml:space="preserve"> = clip(</w:t>
            </w:r>
            <m:oMath>
              <m:r>
                <w:rPr>
                  <w:rFonts w:ascii="Cambria Math" w:hAnsi="Cambria Math"/>
                </w:rPr>
                <m:t>0,</m:t>
              </m:r>
              <m:sSup>
                <m:sSupPr>
                  <m:ctrlPr>
                    <w:rPr>
                      <w:rFonts w:ascii="Cambria Math" w:hAnsi="Cambria Math"/>
                    </w:rPr>
                  </m:ctrlPr>
                </m:sSupPr>
                <m:e>
                  <m:r>
                    <w:rPr>
                      <w:rFonts w:ascii="Cambria Math" w:hAnsi="Cambria Math"/>
                    </w:rPr>
                    <m:t>2</m:t>
                  </m:r>
                </m:e>
                <m:sup>
                  <m:r>
                    <w:rPr>
                      <w:rFonts w:ascii="Cambria Math" w:hAnsi="Cambria Math"/>
                    </w:rPr>
                    <m:t>BitDepth+3</m:t>
                  </m:r>
                </m:sup>
              </m:sSup>
              <m:r>
                <w:rPr>
                  <w:rFonts w:ascii="Cambria Math" w:eastAsia="微软雅黑" w:hAnsi="Cambria Math"/>
                </w:rPr>
                <m:t>-</m:t>
              </m:r>
              <m:r>
                <w:rPr>
                  <w:rFonts w:ascii="Cambria Math" w:hAnsi="Cambria Math"/>
                </w:rPr>
                <m:t xml:space="preserve">1, </m:t>
              </m:r>
              <m:r>
                <m:rPr>
                  <m:sty m:val="p"/>
                </m:rPr>
                <w:rPr>
                  <w:rFonts w:ascii="Cambria Math" w:hAnsi="Cambria Math"/>
                </w:rPr>
                <m:t>LL[n][i]</m:t>
              </m:r>
              <m:r>
                <w:rPr>
                  <w:rFonts w:ascii="Cambria Math" w:hAnsi="Cambria Math"/>
                </w:rPr>
                <m:t>)</m:t>
              </m:r>
            </m:oMath>
          </w:p>
        </w:tc>
      </w:tr>
    </w:tbl>
    <w:p w14:paraId="2E24582D" w14:textId="77777777" w:rsidR="001D4BF4" w:rsidRPr="001D4BF4" w:rsidRDefault="001D4BF4" w:rsidP="002B23BA">
      <w:pPr>
        <w:pStyle w:val="afffffb"/>
        <w:ind w:left="1260" w:firstLineChars="0" w:firstLine="0"/>
      </w:pPr>
    </w:p>
    <w:p w14:paraId="4D2B9870" w14:textId="3BC91A0F" w:rsidR="00172FCA" w:rsidRDefault="00172FCA" w:rsidP="00172FCA">
      <w:pPr>
        <w:pStyle w:val="afffffb"/>
        <w:numPr>
          <w:ilvl w:val="1"/>
          <w:numId w:val="54"/>
        </w:numPr>
        <w:ind w:firstLine="420"/>
      </w:pPr>
      <w:r>
        <w:rPr>
          <w:rFonts w:hint="eastAsia"/>
        </w:rPr>
        <w:t>矩阵</w:t>
      </w:r>
      <w:r>
        <w:t>H</w:t>
      </w:r>
      <w:r>
        <w:rPr>
          <w:rFonts w:hint="eastAsia"/>
        </w:rPr>
        <w:t>逐列按如下步骤执行一维5/</w:t>
      </w:r>
      <w:r>
        <w:t>3</w:t>
      </w:r>
      <w:r>
        <w:rPr>
          <w:rFonts w:hint="eastAsia"/>
        </w:rPr>
        <w:t>小波正变换，得到</w:t>
      </w:r>
      <w:r w:rsidR="004C54CD">
        <w:t>H</w:t>
      </w:r>
      <w:r>
        <w:t>L</w:t>
      </w:r>
      <w:r>
        <w:rPr>
          <w:rFonts w:hint="eastAsia"/>
        </w:rPr>
        <w:t>子带和</w:t>
      </w:r>
      <w:r w:rsidR="004C54CD">
        <w:t>H</w:t>
      </w:r>
      <w:r>
        <w:t>H</w:t>
      </w:r>
      <w:r>
        <w:rPr>
          <w:rFonts w:hint="eastAsia"/>
        </w:rPr>
        <w:t>子带。</w:t>
      </w:r>
    </w:p>
    <w:p w14:paraId="26347FE0" w14:textId="33AEECB7" w:rsidR="001D60BC" w:rsidRDefault="00172FCA" w:rsidP="001D60BC">
      <w:pPr>
        <w:pStyle w:val="afffffb"/>
        <w:numPr>
          <w:ilvl w:val="2"/>
          <w:numId w:val="54"/>
        </w:numPr>
        <w:ind w:firstLine="420"/>
      </w:pPr>
      <w:r>
        <w:rPr>
          <w:rFonts w:hint="eastAsia"/>
        </w:rPr>
        <w:t>矩阵L的第i</w:t>
      </w:r>
      <w:r w:rsidR="001336B8">
        <w:rPr>
          <w:rFonts w:hint="eastAsia"/>
        </w:rPr>
        <w:t>列</w:t>
      </w:r>
      <w:r>
        <w:rPr>
          <w:rFonts w:hint="eastAsia"/>
        </w:rPr>
        <w:t>数据经如</w:t>
      </w:r>
      <w:r w:rsidR="00BB69DE">
        <w:fldChar w:fldCharType="begin"/>
      </w:r>
      <w:r w:rsidR="00BB69DE">
        <w:instrText xml:space="preserve"> </w:instrText>
      </w:r>
      <w:r w:rsidR="00BB69DE">
        <w:rPr>
          <w:rFonts w:hint="eastAsia"/>
        </w:rPr>
        <w:instrText>REF _Ref201236277 \r \h</w:instrText>
      </w:r>
      <w:r w:rsidR="00BB69DE">
        <w:instrText xml:space="preserve"> </w:instrText>
      </w:r>
      <w:r w:rsidR="00BB69DE">
        <w:fldChar w:fldCharType="separate"/>
      </w:r>
      <w:r w:rsidR="00153875">
        <w:rPr>
          <w:rFonts w:hint="eastAsia"/>
        </w:rPr>
        <w:t>D.3</w:t>
      </w:r>
      <w:r w:rsidR="00BB69DE">
        <w:fldChar w:fldCharType="end"/>
      </w:r>
      <w:r>
        <w:rPr>
          <w:rFonts w:hint="eastAsia"/>
        </w:rPr>
        <w:t>所述的一维5/</w:t>
      </w:r>
      <w:r>
        <w:t>3</w:t>
      </w:r>
      <w:r>
        <w:rPr>
          <w:rFonts w:hint="eastAsia"/>
        </w:rPr>
        <w:t>小波</w:t>
      </w:r>
      <w:r w:rsidR="00636E95">
        <w:rPr>
          <w:rFonts w:hint="eastAsia"/>
        </w:rPr>
        <w:t>正</w:t>
      </w:r>
      <w:r>
        <w:rPr>
          <w:rFonts w:hint="eastAsia"/>
        </w:rPr>
        <w:t>变换得到</w:t>
      </w:r>
      <w:r w:rsidR="00BF1F81">
        <w:rPr>
          <w:rFonts w:hint="eastAsia"/>
        </w:rPr>
        <w:t>数组S及数组D，</w:t>
      </w:r>
      <w:r w:rsidR="00103FF5">
        <w:rPr>
          <w:rFonts w:hint="eastAsia"/>
        </w:rPr>
        <w:t>数组S为</w:t>
      </w:r>
      <w:r w:rsidR="001D60BC">
        <w:rPr>
          <w:rFonts w:hint="eastAsia"/>
        </w:rPr>
        <w:t>H</w:t>
      </w:r>
      <w:r w:rsidR="001D60BC">
        <w:t>L</w:t>
      </w:r>
      <w:r w:rsidR="001D60BC">
        <w:rPr>
          <w:rFonts w:hint="eastAsia"/>
        </w:rPr>
        <w:t>子带的第i列</w:t>
      </w:r>
      <w:r w:rsidR="00103FF5">
        <w:rPr>
          <w:rFonts w:hint="eastAsia"/>
        </w:rPr>
        <w:t>数据，数组</w:t>
      </w:r>
      <w:r w:rsidR="00103FF5">
        <w:t>D</w:t>
      </w:r>
      <w:r w:rsidR="00103FF5">
        <w:rPr>
          <w:rFonts w:hint="eastAsia"/>
        </w:rPr>
        <w:t>为</w:t>
      </w:r>
      <w:r w:rsidR="001D60BC">
        <w:t>HH</w:t>
      </w:r>
      <w:r w:rsidR="001D60BC">
        <w:rPr>
          <w:rFonts w:hint="eastAsia"/>
        </w:rPr>
        <w:t>子带的第i列</w:t>
      </w:r>
      <w:r w:rsidR="00103FF5">
        <w:rPr>
          <w:rFonts w:hint="eastAsia"/>
        </w:rPr>
        <w:t>数据</w:t>
      </w:r>
      <w:r w:rsidR="001D60BC">
        <w:rPr>
          <w:rFonts w:hint="eastAsia"/>
        </w:rPr>
        <w:t>。</w:t>
      </w:r>
    </w:p>
    <w:p w14:paraId="6E032ED8" w14:textId="77777777" w:rsidR="0063451D" w:rsidRPr="0063451D" w:rsidRDefault="0063451D" w:rsidP="003E72B0">
      <w:pPr>
        <w:pStyle w:val="afffffb"/>
        <w:ind w:firstLineChars="0"/>
      </w:pPr>
    </w:p>
    <w:p w14:paraId="67FD1DEF" w14:textId="1740313D" w:rsidR="00145820" w:rsidRDefault="009D1974" w:rsidP="00145820">
      <w:pPr>
        <w:pStyle w:val="aff4"/>
        <w:spacing w:before="120" w:after="120"/>
      </w:pPr>
      <w:bookmarkStart w:id="716" w:name="_Ref201236277"/>
      <w:bookmarkStart w:id="717" w:name="_Toc205191968"/>
      <w:r>
        <w:rPr>
          <w:rFonts w:hint="eastAsia"/>
        </w:rPr>
        <w:t>5</w:t>
      </w:r>
      <w:r>
        <w:t>/3</w:t>
      </w:r>
      <w:r>
        <w:rPr>
          <w:rFonts w:hint="eastAsia"/>
        </w:rPr>
        <w:t>小波</w:t>
      </w:r>
      <w:r w:rsidR="00647DFC">
        <w:rPr>
          <w:rFonts w:hint="eastAsia"/>
        </w:rPr>
        <w:t>正</w:t>
      </w:r>
      <w:r>
        <w:rPr>
          <w:rFonts w:hint="eastAsia"/>
        </w:rPr>
        <w:t>变换</w:t>
      </w:r>
      <w:bookmarkEnd w:id="716"/>
      <w:bookmarkEnd w:id="717"/>
    </w:p>
    <w:p w14:paraId="42E46403" w14:textId="24837E6B" w:rsidR="009D1974" w:rsidRDefault="00647DFC" w:rsidP="007042C8">
      <w:pPr>
        <w:pStyle w:val="afffffb"/>
        <w:ind w:firstLineChars="0" w:firstLine="420"/>
      </w:pPr>
      <w:r w:rsidRPr="003E72B0">
        <w:rPr>
          <w:rFonts w:hint="eastAsia"/>
        </w:rPr>
        <w:t>本节介绍</w:t>
      </w:r>
      <w:r>
        <w:fldChar w:fldCharType="begin"/>
      </w:r>
      <w:r>
        <w:instrText xml:space="preserve"> </w:instrText>
      </w:r>
      <w:r>
        <w:rPr>
          <w:rFonts w:hint="eastAsia"/>
        </w:rPr>
        <w:instrText>REF _Ref196415751 \r \h</w:instrText>
      </w:r>
      <w:r>
        <w:instrText xml:space="preserve"> </w:instrText>
      </w:r>
      <w:r>
        <w:fldChar w:fldCharType="separate"/>
      </w:r>
      <w:r w:rsidR="00153875">
        <w:t>9.6.1</w:t>
      </w:r>
      <w:r>
        <w:fldChar w:fldCharType="end"/>
      </w:r>
      <w:r w:rsidRPr="003E72B0">
        <w:rPr>
          <w:rFonts w:hint="eastAsia"/>
        </w:rPr>
        <w:t>规定的5/3小波反变换对应的</w:t>
      </w:r>
      <w:r w:rsidRPr="003E72B0">
        <w:t>5</w:t>
      </w:r>
      <w:r w:rsidRPr="003E72B0">
        <w:rPr>
          <w:rFonts w:hint="eastAsia"/>
        </w:rPr>
        <w:t>/3小波正变换处理。</w:t>
      </w:r>
      <w:r w:rsidR="0025038F" w:rsidRPr="00CF3C71">
        <w:rPr>
          <w:rFonts w:hint="eastAsia"/>
        </w:rPr>
        <w:t>采用本条建议的</w:t>
      </w:r>
      <w:r w:rsidR="008D2A50" w:rsidRPr="00CF3C71">
        <w:rPr>
          <w:rFonts w:hint="eastAsia"/>
        </w:rPr>
        <w:t>小波正变换，</w:t>
      </w:r>
      <w:r w:rsidR="00BA78BB" w:rsidRPr="00CF3C71">
        <w:rPr>
          <w:rFonts w:hint="eastAsia"/>
        </w:rPr>
        <w:t>包括</w:t>
      </w:r>
      <w:r w:rsidR="00774B1D" w:rsidRPr="00CF3C71">
        <w:rPr>
          <w:rFonts w:hint="eastAsia"/>
        </w:rPr>
        <w:t>边界像素的</w:t>
      </w:r>
      <w:r w:rsidR="003644AA" w:rsidRPr="00CF3C71">
        <w:rPr>
          <w:rFonts w:hint="eastAsia"/>
        </w:rPr>
        <w:t>中心对称</w:t>
      </w:r>
      <w:r w:rsidR="00774B1D" w:rsidRPr="00CF3C71">
        <w:t>p</w:t>
      </w:r>
      <w:r w:rsidR="00774B1D" w:rsidRPr="00CF3C71">
        <w:rPr>
          <w:rFonts w:hint="eastAsia"/>
        </w:rPr>
        <w:t>adding方法</w:t>
      </w:r>
      <w:r w:rsidR="00B76C86" w:rsidRPr="00CF3C71">
        <w:rPr>
          <w:rFonts w:hint="eastAsia"/>
        </w:rPr>
        <w:t>，使得小波正反变换在子图边界处可逆</w:t>
      </w:r>
      <w:r w:rsidR="0025038F" w:rsidRPr="007042C8">
        <w:rPr>
          <w:rFonts w:hint="eastAsia"/>
        </w:rPr>
        <w:t>。</w:t>
      </w:r>
    </w:p>
    <w:p w14:paraId="7C5935A4" w14:textId="452629B2" w:rsidR="00606763" w:rsidRDefault="005F3B81" w:rsidP="00606763">
      <w:pPr>
        <w:pStyle w:val="afffffb"/>
        <w:ind w:firstLine="420"/>
      </w:pPr>
      <w:r>
        <w:rPr>
          <w:rFonts w:hint="eastAsia"/>
        </w:rPr>
        <w:t>本条输入</w:t>
      </w:r>
      <w:r w:rsidR="0063451D">
        <w:rPr>
          <w:rFonts w:hint="eastAsia"/>
        </w:rPr>
        <w:t>数组</w:t>
      </w:r>
      <w:r w:rsidR="008D1EF9">
        <w:t>X</w:t>
      </w:r>
      <w:r w:rsidR="0062310A">
        <w:rPr>
          <w:rFonts w:hint="eastAsia"/>
        </w:rPr>
        <w:t>，记</w:t>
      </w:r>
      <w:r w:rsidR="00606763">
        <w:rPr>
          <w:rFonts w:hint="eastAsia"/>
        </w:rPr>
        <w:t>输入数组长度为</w:t>
      </w:r>
      <w:r w:rsidR="008D1EF9">
        <w:rPr>
          <w:rFonts w:hint="eastAsia"/>
        </w:rPr>
        <w:t>2</w:t>
      </w:r>
      <w:r w:rsidR="008D1EF9">
        <w:t>N</w:t>
      </w:r>
      <w:r w:rsidR="00606763">
        <w:rPr>
          <w:rFonts w:hint="eastAsia"/>
        </w:rPr>
        <w:t>；</w:t>
      </w:r>
    </w:p>
    <w:p w14:paraId="056BC4C0" w14:textId="46B9315E" w:rsidR="00606763" w:rsidRDefault="00606763" w:rsidP="00606763">
      <w:pPr>
        <w:pStyle w:val="afffffb"/>
        <w:ind w:firstLine="420"/>
      </w:pPr>
      <w:r>
        <w:rPr>
          <w:rFonts w:hint="eastAsia"/>
        </w:rPr>
        <w:t>本条输出为长度为</w:t>
      </w:r>
      <w:r w:rsidR="008D1EF9">
        <w:rPr>
          <w:rFonts w:hint="eastAsia"/>
        </w:rPr>
        <w:t>N</w:t>
      </w:r>
      <w:r>
        <w:rPr>
          <w:rFonts w:hint="eastAsia"/>
        </w:rPr>
        <w:t>的数组</w:t>
      </w:r>
      <w:r w:rsidR="0062310A">
        <w:t>S</w:t>
      </w:r>
      <w:r w:rsidR="0062310A">
        <w:rPr>
          <w:rFonts w:hint="eastAsia"/>
        </w:rPr>
        <w:t>和数组D</w:t>
      </w:r>
      <w:r>
        <w:rPr>
          <w:rFonts w:hint="eastAsia"/>
        </w:rPr>
        <w:t>：</w:t>
      </w:r>
    </w:p>
    <w:tbl>
      <w:tblPr>
        <w:tblW w:w="64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04"/>
      </w:tblGrid>
      <w:tr w:rsidR="006E4BDF" w14:paraId="51906CA4" w14:textId="77777777" w:rsidTr="00B26229">
        <w:trPr>
          <w:cantSplit/>
          <w:trHeight w:val="46"/>
          <w:jc w:val="center"/>
        </w:trPr>
        <w:tc>
          <w:tcPr>
            <w:tcW w:w="6404" w:type="dxa"/>
          </w:tcPr>
          <w:p w14:paraId="7850DF38" w14:textId="77777777" w:rsidR="006E4BDF" w:rsidRDefault="006E4BDF" w:rsidP="00B26229">
            <w:pPr>
              <w:pStyle w:val="afffffffffffff1"/>
              <w:tabs>
                <w:tab w:val="left" w:pos="680"/>
              </w:tabs>
              <w:spacing w:before="60" w:after="60"/>
              <w:rPr>
                <w:lang w:val="en-US"/>
              </w:rPr>
            </w:pPr>
            <w:r>
              <w:rPr>
                <w:rFonts w:hint="eastAsia"/>
                <w:lang w:val="en-US"/>
              </w:rPr>
              <w:t>f</w:t>
            </w:r>
            <w:r>
              <w:rPr>
                <w:lang w:val="en-US"/>
              </w:rPr>
              <w:t>or ( i = 0 ; i &lt; N – 1; i</w:t>
            </w:r>
            <w:r>
              <w:rPr>
                <w:rFonts w:hint="eastAsia"/>
                <w:lang w:val="en-US"/>
              </w:rPr>
              <w:t>++)</w:t>
            </w:r>
            <w:r>
              <w:rPr>
                <w:lang w:val="en-US"/>
              </w:rPr>
              <w:t xml:space="preserve"> {</w:t>
            </w:r>
          </w:p>
        </w:tc>
      </w:tr>
      <w:tr w:rsidR="006E4BDF" w14:paraId="44D3363B" w14:textId="77777777" w:rsidTr="00B26229">
        <w:trPr>
          <w:cantSplit/>
          <w:trHeight w:val="46"/>
          <w:jc w:val="center"/>
        </w:trPr>
        <w:tc>
          <w:tcPr>
            <w:tcW w:w="6404" w:type="dxa"/>
          </w:tcPr>
          <w:p w14:paraId="2CA4AED0" w14:textId="77777777" w:rsidR="006E4BDF" w:rsidRDefault="006E4BDF" w:rsidP="00B26229">
            <w:pPr>
              <w:pStyle w:val="afffffffffffff1"/>
              <w:spacing w:before="60" w:after="60"/>
              <w:rPr>
                <w:lang w:val="en-US"/>
              </w:rPr>
            </w:pPr>
            <w:r>
              <w:rPr>
                <w:lang w:val="en-US"/>
              </w:rPr>
              <w:tab/>
            </w:r>
            <m:oMath>
              <m:r>
                <m:rPr>
                  <m:sty m:val="p"/>
                </m:rPr>
                <w:rPr>
                  <w:rFonts w:ascii="Cambria Math" w:hAnsi="Cambria Math"/>
                  <w:lang w:val="en-US"/>
                </w:rPr>
                <m:t>D</m:t>
              </m:r>
              <m:d>
                <m:dPr>
                  <m:begChr m:val="["/>
                  <m:endChr m:val="]"/>
                  <m:ctrlPr>
                    <w:rPr>
                      <w:rFonts w:ascii="Cambria Math" w:hAnsi="Cambria Math"/>
                      <w:lang w:val="en-US"/>
                    </w:rPr>
                  </m:ctrlPr>
                </m:dPr>
                <m:e>
                  <m:r>
                    <m:rPr>
                      <m:sty m:val="p"/>
                    </m:rPr>
                    <w:rPr>
                      <w:rFonts w:ascii="Cambria Math" w:hAnsi="Cambria Math"/>
                      <w:lang w:val="en-US"/>
                    </w:rPr>
                    <m:t>i</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2i+1</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2i+2</m:t>
                      </m:r>
                    </m:e>
                  </m:d>
                  <m:r>
                    <m:rPr>
                      <m:sty m:val="p"/>
                    </m:rPr>
                    <w:rPr>
                      <w:rFonts w:ascii="Cambria Math" w:hAnsi="Cambria Math"/>
                    </w:rPr>
                    <m:t>+1</m:t>
                  </m:r>
                </m:e>
              </m:d>
              <m:r>
                <m:rPr>
                  <m:sty m:val="p"/>
                </m:rPr>
                <w:rPr>
                  <w:rFonts w:ascii="Cambria Math" w:hAnsi="Cambria Math"/>
                </w:rPr>
                <m:t>≫1)</m:t>
              </m:r>
            </m:oMath>
          </w:p>
        </w:tc>
      </w:tr>
      <w:tr w:rsidR="006E4BDF" w14:paraId="6E67B149" w14:textId="77777777" w:rsidTr="00B26229">
        <w:trPr>
          <w:cantSplit/>
          <w:trHeight w:val="46"/>
          <w:jc w:val="center"/>
        </w:trPr>
        <w:tc>
          <w:tcPr>
            <w:tcW w:w="6404" w:type="dxa"/>
          </w:tcPr>
          <w:p w14:paraId="75D45903" w14:textId="77777777" w:rsidR="006E4BDF" w:rsidRDefault="006E4BDF" w:rsidP="00B26229">
            <w:pPr>
              <w:pStyle w:val="afffffffffffff1"/>
              <w:spacing w:before="60" w:after="60"/>
              <w:rPr>
                <w:lang w:val="en-US"/>
              </w:rPr>
            </w:pPr>
            <w:r>
              <w:rPr>
                <w:rFonts w:hint="eastAsia"/>
                <w:lang w:val="en-US"/>
              </w:rPr>
              <w:t>}</w:t>
            </w:r>
          </w:p>
        </w:tc>
      </w:tr>
      <w:tr w:rsidR="006E4BDF" w14:paraId="4CB43267" w14:textId="77777777" w:rsidTr="00B26229">
        <w:trPr>
          <w:cantSplit/>
          <w:trHeight w:val="46"/>
          <w:jc w:val="center"/>
        </w:trPr>
        <w:tc>
          <w:tcPr>
            <w:tcW w:w="6404" w:type="dxa"/>
          </w:tcPr>
          <w:p w14:paraId="1B093EA0" w14:textId="77777777" w:rsidR="006E4BDF" w:rsidRPr="007042C8" w:rsidRDefault="006E4BDF" w:rsidP="00B26229">
            <w:pPr>
              <w:pStyle w:val="afffffffffffff1"/>
              <w:spacing w:before="60" w:after="60"/>
              <w:rPr>
                <w:lang w:val="en-US"/>
              </w:rPr>
            </w:pPr>
            <w:r>
              <w:rPr>
                <w:rFonts w:hint="eastAsia"/>
                <w:lang w:val="en-US"/>
              </w:rPr>
              <w:t>D</w:t>
            </w:r>
            <m:oMath>
              <m:d>
                <m:dPr>
                  <m:begChr m:val="["/>
                  <m:endChr m:val="]"/>
                  <m:ctrlPr>
                    <w:rPr>
                      <w:rFonts w:ascii="Cambria Math" w:hAnsi="Cambria Math"/>
                      <w:lang w:val="en-US"/>
                    </w:rPr>
                  </m:ctrlPr>
                </m:dPr>
                <m:e>
                  <m:r>
                    <m:rPr>
                      <m:sty m:val="p"/>
                    </m:rPr>
                    <w:rPr>
                      <w:rFonts w:ascii="Cambria Math" w:hAnsi="Cambria Math"/>
                      <w:lang w:val="en-US"/>
                    </w:rPr>
                    <m:t>N-1</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2N-1</m:t>
                  </m:r>
                </m:e>
              </m:d>
              <m:r>
                <m:rPr>
                  <m:sty m:val="p"/>
                </m:rPr>
                <w:rPr>
                  <w:rFonts w:ascii="Cambria Math" w:hAnsi="Cambria Math"/>
                </w:rPr>
                <m:t>-(</m:t>
              </m:r>
              <m:d>
                <m:dPr>
                  <m:ctrlPr>
                    <w:rPr>
                      <w:rFonts w:ascii="Cambria Math" w:hAnsi="Cambria Math"/>
                    </w:rPr>
                  </m:ctrlPr>
                </m:dPr>
                <m:e>
                  <m:r>
                    <m:rPr>
                      <m:sty m:val="p"/>
                    </m:rPr>
                    <w:rPr>
                      <w:rFonts w:ascii="Cambria Math" w:hAnsi="Cambria Math"/>
                    </w:rPr>
                    <m:t>2×X</m:t>
                  </m:r>
                  <m:d>
                    <m:dPr>
                      <m:begChr m:val="["/>
                      <m:endChr m:val="]"/>
                      <m:ctrlPr>
                        <w:rPr>
                          <w:rFonts w:ascii="Cambria Math" w:hAnsi="Cambria Math"/>
                        </w:rPr>
                      </m:ctrlPr>
                    </m:dPr>
                    <m:e>
                      <m:r>
                        <m:rPr>
                          <m:sty m:val="p"/>
                        </m:rPr>
                        <w:rPr>
                          <w:rFonts w:ascii="Cambria Math" w:hAnsi="Cambria Math"/>
                        </w:rPr>
                        <m:t>2N-2</m:t>
                      </m:r>
                    </m:e>
                  </m:d>
                  <m:r>
                    <m:rPr>
                      <m:sty m:val="p"/>
                    </m:rPr>
                    <w:rPr>
                      <w:rFonts w:ascii="Cambria Math" w:hAnsi="Cambria Math"/>
                    </w:rPr>
                    <m:t>+1</m:t>
                  </m:r>
                </m:e>
              </m:d>
              <m:r>
                <m:rPr>
                  <m:sty m:val="p"/>
                </m:rPr>
                <w:rPr>
                  <w:rFonts w:ascii="Cambria Math" w:hAnsi="Cambria Math"/>
                </w:rPr>
                <m:t>≫1)</m:t>
              </m:r>
            </m:oMath>
          </w:p>
        </w:tc>
      </w:tr>
      <w:tr w:rsidR="006E4BDF" w14:paraId="36E9248A" w14:textId="77777777" w:rsidTr="00B26229">
        <w:trPr>
          <w:cantSplit/>
          <w:trHeight w:val="46"/>
          <w:jc w:val="center"/>
        </w:trPr>
        <w:tc>
          <w:tcPr>
            <w:tcW w:w="6404" w:type="dxa"/>
          </w:tcPr>
          <w:p w14:paraId="37FE6EB0" w14:textId="77777777" w:rsidR="006E4BDF" w:rsidRDefault="006E4BDF" w:rsidP="00B26229">
            <w:pPr>
              <w:pStyle w:val="afffffffffffff1"/>
              <w:spacing w:before="60" w:after="60"/>
            </w:pPr>
            <w:r>
              <w:t xml:space="preserve">S[0] </w:t>
            </w:r>
            <m:oMath>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0</m:t>
                  </m:r>
                </m:e>
              </m:d>
              <m:r>
                <m:rPr>
                  <m:sty m:val="p"/>
                </m:rPr>
                <w:rPr>
                  <w:rFonts w:ascii="Cambria Math" w:hAnsi="Cambria Math"/>
                </w:rPr>
                <m:t>+(</m:t>
              </m:r>
              <m:d>
                <m:dPr>
                  <m:ctrlPr>
                    <w:rPr>
                      <w:rFonts w:ascii="Cambria Math" w:hAnsi="Cambria Math"/>
                    </w:rPr>
                  </m:ctrlPr>
                </m:dPr>
                <m:e>
                  <m:r>
                    <m:rPr>
                      <m:sty m:val="p"/>
                    </m:rPr>
                    <w:rPr>
                      <w:rFonts w:ascii="Cambria Math" w:hAnsi="Cambria Math"/>
                    </w:rPr>
                    <m:t>2D</m:t>
                  </m:r>
                  <m:d>
                    <m:dPr>
                      <m:begChr m:val="["/>
                      <m:endChr m:val="]"/>
                      <m:ctrlPr>
                        <w:rPr>
                          <w:rFonts w:ascii="Cambria Math" w:hAnsi="Cambria Math"/>
                        </w:rPr>
                      </m:ctrlPr>
                    </m:dPr>
                    <m:e>
                      <m:r>
                        <m:rPr>
                          <m:sty m:val="p"/>
                        </m:rPr>
                        <w:rPr>
                          <w:rFonts w:ascii="Cambria Math" w:hAnsi="Cambria Math"/>
                        </w:rPr>
                        <m:t>0</m:t>
                      </m:r>
                    </m:e>
                  </m:d>
                  <m:r>
                    <m:rPr>
                      <m:sty m:val="p"/>
                    </m:rPr>
                    <w:rPr>
                      <w:rFonts w:ascii="Cambria Math" w:hAnsi="Cambria Math"/>
                    </w:rPr>
                    <m:t>+2</m:t>
                  </m:r>
                </m:e>
              </m:d>
              <m:r>
                <m:rPr>
                  <m:sty m:val="p"/>
                </m:rPr>
                <w:rPr>
                  <w:rFonts w:ascii="Cambria Math" w:hAnsi="Cambria Math"/>
                </w:rPr>
                <m:t>≫2)</m:t>
              </m:r>
            </m:oMath>
          </w:p>
        </w:tc>
      </w:tr>
      <w:tr w:rsidR="006E4BDF" w14:paraId="0667EF86" w14:textId="77777777" w:rsidTr="00B26229">
        <w:trPr>
          <w:cantSplit/>
          <w:trHeight w:val="46"/>
          <w:jc w:val="center"/>
        </w:trPr>
        <w:tc>
          <w:tcPr>
            <w:tcW w:w="6404" w:type="dxa"/>
          </w:tcPr>
          <w:p w14:paraId="292B8A5E" w14:textId="77777777" w:rsidR="006E4BDF" w:rsidRDefault="006E4BDF" w:rsidP="00B26229">
            <w:pPr>
              <w:pStyle w:val="afffffffffffff1"/>
              <w:spacing w:before="60" w:after="60"/>
            </w:pPr>
            <w:r>
              <w:rPr>
                <w:rFonts w:hint="eastAsia"/>
                <w:lang w:val="en-US"/>
              </w:rPr>
              <w:t>f</w:t>
            </w:r>
            <w:r>
              <w:rPr>
                <w:lang w:val="en-US"/>
              </w:rPr>
              <w:t>or ( i = 1 ; i &lt; N; i ++</w:t>
            </w:r>
            <w:r>
              <w:rPr>
                <w:rFonts w:hint="eastAsia"/>
                <w:lang w:val="en-US"/>
              </w:rPr>
              <w:t>)</w:t>
            </w:r>
            <w:r>
              <w:rPr>
                <w:lang w:val="en-US"/>
              </w:rPr>
              <w:t xml:space="preserve"> {</w:t>
            </w:r>
          </w:p>
        </w:tc>
      </w:tr>
      <w:tr w:rsidR="006E4BDF" w14:paraId="690F2FD0" w14:textId="77777777" w:rsidTr="00B26229">
        <w:trPr>
          <w:cantSplit/>
          <w:trHeight w:val="46"/>
          <w:jc w:val="center"/>
        </w:trPr>
        <w:tc>
          <w:tcPr>
            <w:tcW w:w="6404" w:type="dxa"/>
          </w:tcPr>
          <w:p w14:paraId="5C5CA412" w14:textId="77777777" w:rsidR="006E4BDF" w:rsidRDefault="006E4BDF" w:rsidP="00B26229">
            <w:pPr>
              <w:pStyle w:val="afffffffffffff1"/>
              <w:spacing w:before="60" w:after="60"/>
              <w:rPr>
                <w:lang w:val="en-US"/>
              </w:rPr>
            </w:pPr>
            <w:r>
              <w:rPr>
                <w:lang w:val="en-US"/>
              </w:rPr>
              <w:tab/>
            </w:r>
            <w:r>
              <w:t>S[</w:t>
            </w:r>
            <w:r>
              <w:rPr>
                <w:rFonts w:hint="eastAsia"/>
              </w:rPr>
              <w:t>i</w:t>
            </w:r>
            <w:r>
              <w:t xml:space="preserve">] </w:t>
            </w:r>
            <m:oMath>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m:t>
                  </m:r>
                </m:e>
              </m:d>
              <m:r>
                <m:rPr>
                  <m:sty m:val="p"/>
                </m:rPr>
                <w:rPr>
                  <w:rFonts w:ascii="Cambria Math" w:hAnsi="Cambria Math"/>
                </w:rPr>
                <m:t>+(</m:t>
              </m:r>
              <m:d>
                <m:dPr>
                  <m:ctrlPr>
                    <w:rPr>
                      <w:rFonts w:ascii="Cambria Math" w:hAnsi="Cambria Math"/>
                    </w:rPr>
                  </m:ctrlPr>
                </m:dPr>
                <m:e>
                  <m:r>
                    <m:rPr>
                      <m:sty m:val="p"/>
                    </m:rPr>
                    <w:rPr>
                      <w:rFonts w:ascii="Cambria Math" w:hAnsi="Cambria Math"/>
                    </w:rPr>
                    <m:t>D</m:t>
                  </m:r>
                  <m:d>
                    <m:dPr>
                      <m:begChr m:val="["/>
                      <m:endChr m:val="]"/>
                      <m:ctrlPr>
                        <w:rPr>
                          <w:rFonts w:ascii="Cambria Math" w:hAnsi="Cambria Math"/>
                        </w:rPr>
                      </m:ctrlPr>
                    </m:dPr>
                    <m:e>
                      <m:r>
                        <m:rPr>
                          <m:sty m:val="p"/>
                        </m:rPr>
                        <w:rPr>
                          <w:rFonts w:ascii="Cambria Math" w:hAnsi="Cambria Math"/>
                        </w:rPr>
                        <m:t>i</m:t>
                      </m:r>
                    </m:e>
                  </m:d>
                  <m:r>
                    <m:rPr>
                      <m:sty m:val="p"/>
                    </m:rPr>
                    <w:rPr>
                      <w:rFonts w:ascii="Cambria Math" w:hAnsi="Cambria Math"/>
                    </w:rPr>
                    <m:t>+D</m:t>
                  </m:r>
                  <m:d>
                    <m:dPr>
                      <m:begChr m:val="["/>
                      <m:endChr m:val="]"/>
                      <m:ctrlPr>
                        <w:rPr>
                          <w:rFonts w:ascii="Cambria Math" w:hAnsi="Cambria Math"/>
                        </w:rPr>
                      </m:ctrlPr>
                    </m:dPr>
                    <m:e>
                      <m:r>
                        <m:rPr>
                          <m:sty m:val="p"/>
                        </m:rPr>
                        <w:rPr>
                          <w:rFonts w:ascii="Cambria Math" w:hAnsi="Cambria Math"/>
                        </w:rPr>
                        <m:t>i-1</m:t>
                      </m:r>
                    </m:e>
                  </m:d>
                  <m:r>
                    <m:rPr>
                      <m:sty m:val="p"/>
                    </m:rPr>
                    <w:rPr>
                      <w:rFonts w:ascii="Cambria Math" w:hAnsi="Cambria Math"/>
                    </w:rPr>
                    <m:t>+2</m:t>
                  </m:r>
                </m:e>
              </m:d>
              <m:r>
                <m:rPr>
                  <m:sty m:val="p"/>
                </m:rPr>
                <w:rPr>
                  <w:rFonts w:ascii="Cambria Math" w:hAnsi="Cambria Math"/>
                </w:rPr>
                <m:t>≫2)</m:t>
              </m:r>
            </m:oMath>
          </w:p>
        </w:tc>
      </w:tr>
      <w:tr w:rsidR="006E4BDF" w14:paraId="47A4CB83" w14:textId="77777777" w:rsidTr="00B26229">
        <w:trPr>
          <w:cantSplit/>
          <w:trHeight w:val="46"/>
          <w:jc w:val="center"/>
        </w:trPr>
        <w:tc>
          <w:tcPr>
            <w:tcW w:w="6404" w:type="dxa"/>
          </w:tcPr>
          <w:p w14:paraId="06AA2046" w14:textId="77777777" w:rsidR="006E4BDF" w:rsidRDefault="006E4BDF" w:rsidP="00B26229">
            <w:pPr>
              <w:pStyle w:val="afffffffffffff1"/>
              <w:spacing w:before="60" w:after="60"/>
              <w:rPr>
                <w:lang w:val="en-US"/>
              </w:rPr>
            </w:pPr>
            <w:r>
              <w:rPr>
                <w:rFonts w:hint="eastAsia"/>
                <w:lang w:val="en-US"/>
              </w:rPr>
              <w:t>}</w:t>
            </w:r>
          </w:p>
        </w:tc>
      </w:tr>
      <w:tr w:rsidR="00AF3B79" w14:paraId="12F51AD2" w14:textId="77777777" w:rsidTr="00B26229">
        <w:trPr>
          <w:cantSplit/>
          <w:trHeight w:val="46"/>
          <w:jc w:val="center"/>
        </w:trPr>
        <w:tc>
          <w:tcPr>
            <w:tcW w:w="6404" w:type="dxa"/>
          </w:tcPr>
          <w:p w14:paraId="5B5CD21A" w14:textId="6409C4ED" w:rsidR="00AF3B79" w:rsidRDefault="00AF3B79" w:rsidP="00AF3B79">
            <w:pPr>
              <w:pStyle w:val="afffffffffffff1"/>
              <w:spacing w:before="60" w:after="60"/>
              <w:rPr>
                <w:lang w:val="en-US"/>
              </w:rPr>
            </w:pPr>
            <w:r>
              <w:rPr>
                <w:rFonts w:hint="eastAsia"/>
                <w:lang w:val="en-US"/>
              </w:rPr>
              <w:t>f</w:t>
            </w:r>
            <w:r>
              <w:rPr>
                <w:lang w:val="en-US"/>
              </w:rPr>
              <w:t>or ( i = 0 ; i &lt; N; i</w:t>
            </w:r>
            <w:r>
              <w:rPr>
                <w:rFonts w:hint="eastAsia"/>
                <w:lang w:val="en-US"/>
              </w:rPr>
              <w:t>++)</w:t>
            </w:r>
            <w:r>
              <w:rPr>
                <w:lang w:val="en-US"/>
              </w:rPr>
              <w:t xml:space="preserve"> {</w:t>
            </w:r>
          </w:p>
        </w:tc>
      </w:tr>
      <w:tr w:rsidR="00AF3B79" w14:paraId="7D2B4AE4" w14:textId="77777777" w:rsidTr="00B26229">
        <w:trPr>
          <w:cantSplit/>
          <w:trHeight w:val="46"/>
          <w:jc w:val="center"/>
        </w:trPr>
        <w:tc>
          <w:tcPr>
            <w:tcW w:w="6404" w:type="dxa"/>
          </w:tcPr>
          <w:p w14:paraId="11B2386C" w14:textId="473AA72B" w:rsidR="00AF3B79" w:rsidRDefault="00AF3B79" w:rsidP="00AF3B79">
            <w:pPr>
              <w:pStyle w:val="afffffffffffff1"/>
              <w:spacing w:before="60" w:after="60"/>
              <w:rPr>
                <w:lang w:val="en-US"/>
              </w:rPr>
            </w:pPr>
            <w:r>
              <w:rPr>
                <w:lang w:val="en-US"/>
              </w:rPr>
              <w:tab/>
            </w:r>
            <m:oMath>
              <m:r>
                <m:rPr>
                  <m:sty m:val="p"/>
                </m:rPr>
                <w:rPr>
                  <w:rFonts w:ascii="Cambria Math" w:hAnsi="Cambria Math"/>
                  <w:lang w:val="en-US"/>
                </w:rPr>
                <m:t>D</m:t>
              </m:r>
              <m:d>
                <m:dPr>
                  <m:begChr m:val="["/>
                  <m:endChr m:val="]"/>
                  <m:ctrlPr>
                    <w:rPr>
                      <w:rFonts w:ascii="Cambria Math" w:hAnsi="Cambria Math"/>
                      <w:lang w:val="en-US"/>
                    </w:rPr>
                  </m:ctrlPr>
                </m:dPr>
                <m:e>
                  <m:r>
                    <m:rPr>
                      <m:sty m:val="p"/>
                    </m:rPr>
                    <w:rPr>
                      <w:rFonts w:ascii="Cambria Math" w:hAnsi="Cambria Math"/>
                      <w:lang w:val="en-US"/>
                    </w:rPr>
                    <m:t>i</m:t>
                  </m:r>
                </m:e>
              </m:d>
              <m:r>
                <m:rPr>
                  <m:sty m:val="p"/>
                </m:rPr>
                <w:rPr>
                  <w:rFonts w:ascii="Cambria Math" w:hAnsi="Cambria Math"/>
                </w:rPr>
                <m:t>=</m:t>
              </m:r>
              <m:r>
                <m:rPr>
                  <m:sty m:val="p"/>
                </m:rPr>
                <w:rPr>
                  <w:rFonts w:ascii="Cambria Math" w:hAnsi="Cambria Math"/>
                  <w:lang w:val="en-US"/>
                </w:rPr>
                <m:t>D</m:t>
              </m:r>
              <m:d>
                <m:dPr>
                  <m:begChr m:val="["/>
                  <m:endChr m:val="]"/>
                  <m:ctrlPr>
                    <w:rPr>
                      <w:rFonts w:ascii="Cambria Math" w:hAnsi="Cambria Math"/>
                      <w:lang w:val="en-US"/>
                    </w:rPr>
                  </m:ctrlPr>
                </m:dPr>
                <m:e>
                  <m:r>
                    <m:rPr>
                      <m:sty m:val="p"/>
                    </m:rPr>
                    <w:rPr>
                      <w:rFonts w:ascii="Cambria Math" w:hAnsi="Cambria Math"/>
                      <w:lang w:val="en-US"/>
                    </w:rPr>
                    <m:t>i</m:t>
                  </m:r>
                </m:e>
              </m:d>
              <m:r>
                <m:rPr>
                  <m:sty m:val="p"/>
                </m:rPr>
                <w:rPr>
                  <w:rFonts w:ascii="Cambria Math" w:hAnsi="Cambria Math"/>
                </w:rPr>
                <m:t>≫1</m:t>
              </m:r>
            </m:oMath>
          </w:p>
        </w:tc>
      </w:tr>
      <w:tr w:rsidR="00AF3B79" w14:paraId="4509A1B2" w14:textId="77777777" w:rsidTr="00B26229">
        <w:trPr>
          <w:cantSplit/>
          <w:trHeight w:val="46"/>
          <w:jc w:val="center"/>
        </w:trPr>
        <w:tc>
          <w:tcPr>
            <w:tcW w:w="6404" w:type="dxa"/>
          </w:tcPr>
          <w:p w14:paraId="50616FC4" w14:textId="5B906EA1" w:rsidR="00AF3B79" w:rsidRDefault="00AF3B79" w:rsidP="00AF3B79">
            <w:pPr>
              <w:pStyle w:val="afffffffffffff1"/>
              <w:spacing w:before="60" w:after="60"/>
              <w:rPr>
                <w:lang w:val="en-US"/>
              </w:rPr>
            </w:pPr>
            <w:r>
              <w:rPr>
                <w:rFonts w:hint="eastAsia"/>
                <w:lang w:val="en-US"/>
              </w:rPr>
              <w:lastRenderedPageBreak/>
              <w:t>}</w:t>
            </w:r>
          </w:p>
        </w:tc>
      </w:tr>
    </w:tbl>
    <w:p w14:paraId="7B93979F" w14:textId="77777777" w:rsidR="00606763" w:rsidRDefault="00606763" w:rsidP="00606763">
      <w:pPr>
        <w:pStyle w:val="afffffb"/>
        <w:ind w:firstLineChars="0" w:firstLine="0"/>
      </w:pPr>
    </w:p>
    <w:p w14:paraId="7BEC820A" w14:textId="77777777" w:rsidR="00606763" w:rsidRPr="00606763" w:rsidRDefault="00606763" w:rsidP="003E72B0">
      <w:pPr>
        <w:pStyle w:val="afffffb"/>
        <w:ind w:firstLineChars="0" w:firstLine="420"/>
      </w:pPr>
    </w:p>
    <w:p w14:paraId="5C7F74D3" w14:textId="6F33E3BE" w:rsidR="009D1974" w:rsidRDefault="00774B1D" w:rsidP="009D1974">
      <w:pPr>
        <w:pStyle w:val="aff4"/>
        <w:spacing w:before="120" w:after="120"/>
      </w:pPr>
      <w:bookmarkStart w:id="718" w:name="_Ref201236269"/>
      <w:bookmarkStart w:id="719" w:name="_Toc205191969"/>
      <w:r>
        <w:t>9</w:t>
      </w:r>
      <w:r w:rsidR="009D1974">
        <w:t>/</w:t>
      </w:r>
      <w:r>
        <w:t>7</w:t>
      </w:r>
      <w:r w:rsidR="009D1974">
        <w:rPr>
          <w:rFonts w:hint="eastAsia"/>
        </w:rPr>
        <w:t>小波</w:t>
      </w:r>
      <w:r w:rsidR="00120564">
        <w:rPr>
          <w:rFonts w:hint="eastAsia"/>
        </w:rPr>
        <w:t>正</w:t>
      </w:r>
      <w:r w:rsidR="009D1974">
        <w:rPr>
          <w:rFonts w:hint="eastAsia"/>
        </w:rPr>
        <w:t>变换</w:t>
      </w:r>
      <w:bookmarkEnd w:id="718"/>
      <w:bookmarkEnd w:id="719"/>
    </w:p>
    <w:p w14:paraId="2A6E47D3" w14:textId="66F747D6" w:rsidR="00647DFC" w:rsidRDefault="00647DFC" w:rsidP="003E72B0">
      <w:pPr>
        <w:pStyle w:val="afffffb"/>
        <w:ind w:firstLineChars="0" w:firstLine="420"/>
        <w:rPr>
          <w:highlight w:val="yellow"/>
        </w:rPr>
      </w:pPr>
      <w:r w:rsidRPr="00866192">
        <w:rPr>
          <w:rFonts w:hint="eastAsia"/>
        </w:rPr>
        <w:t>本节介绍</w:t>
      </w:r>
      <w:r>
        <w:fldChar w:fldCharType="begin"/>
      </w:r>
      <w:r>
        <w:instrText xml:space="preserve"> </w:instrText>
      </w:r>
      <w:r>
        <w:rPr>
          <w:rFonts w:hint="eastAsia"/>
        </w:rPr>
        <w:instrText>REF _Ref196415770 \r \h</w:instrText>
      </w:r>
      <w:r>
        <w:instrText xml:space="preserve"> </w:instrText>
      </w:r>
      <w:r>
        <w:fldChar w:fldCharType="separate"/>
      </w:r>
      <w:r w:rsidR="00153875">
        <w:t>9.6.2</w:t>
      </w:r>
      <w:r>
        <w:fldChar w:fldCharType="end"/>
      </w:r>
      <w:r w:rsidRPr="00866192">
        <w:rPr>
          <w:rFonts w:hint="eastAsia"/>
        </w:rPr>
        <w:t>规定的</w:t>
      </w:r>
      <w:r>
        <w:t>9</w:t>
      </w:r>
      <w:r w:rsidRPr="00866192">
        <w:rPr>
          <w:rFonts w:hint="eastAsia"/>
        </w:rPr>
        <w:t>/</w:t>
      </w:r>
      <w:r>
        <w:t>7</w:t>
      </w:r>
      <w:r w:rsidRPr="00866192">
        <w:t>小波反变换对应的</w:t>
      </w:r>
      <w:r w:rsidR="00385A23">
        <w:t>9</w:t>
      </w:r>
      <w:r w:rsidRPr="00866192">
        <w:t>/</w:t>
      </w:r>
      <w:r w:rsidR="00385A23">
        <w:t>7</w:t>
      </w:r>
      <w:r w:rsidRPr="00866192">
        <w:t>小波正变换处理。</w:t>
      </w:r>
      <w:r w:rsidR="008872BD" w:rsidRPr="00CF3C71">
        <w:rPr>
          <w:rFonts w:hint="eastAsia"/>
        </w:rPr>
        <w:t>采用本条建议的小波正变换，包括边界像素的中心对称</w:t>
      </w:r>
      <w:r w:rsidR="008872BD" w:rsidRPr="00CF3C71">
        <w:t>p</w:t>
      </w:r>
      <w:r w:rsidR="008872BD" w:rsidRPr="00CF3C71">
        <w:rPr>
          <w:rFonts w:hint="eastAsia"/>
        </w:rPr>
        <w:t>adding方法，使得小波正反变换在子图边界处可逆</w:t>
      </w:r>
      <w:r w:rsidR="008872BD" w:rsidRPr="007042C8">
        <w:rPr>
          <w:rFonts w:hint="eastAsia"/>
        </w:rPr>
        <w:t>。</w:t>
      </w:r>
    </w:p>
    <w:p w14:paraId="1B6FE90B" w14:textId="17B84F30" w:rsidR="00F973F7" w:rsidRDefault="00F973F7" w:rsidP="00F973F7">
      <w:pPr>
        <w:pStyle w:val="afffffb"/>
        <w:ind w:firstLine="420"/>
      </w:pPr>
      <w:r>
        <w:rPr>
          <w:rFonts w:hint="eastAsia"/>
        </w:rPr>
        <w:t>本条输入数组</w:t>
      </w:r>
      <w:r>
        <w:t>X</w:t>
      </w:r>
      <w:r>
        <w:rPr>
          <w:rFonts w:hint="eastAsia"/>
        </w:rPr>
        <w:t>，记输入数组长度为2</w:t>
      </w:r>
      <w:r>
        <w:t>N</w:t>
      </w:r>
      <w:r>
        <w:rPr>
          <w:rFonts w:hint="eastAsia"/>
        </w:rPr>
        <w:t>；</w:t>
      </w:r>
    </w:p>
    <w:p w14:paraId="2F4C0CEF" w14:textId="77777777" w:rsidR="00F973F7" w:rsidRDefault="00F973F7" w:rsidP="00F973F7">
      <w:pPr>
        <w:pStyle w:val="afffffb"/>
        <w:ind w:firstLine="420"/>
      </w:pPr>
      <w:r>
        <w:rPr>
          <w:rFonts w:hint="eastAsia"/>
        </w:rPr>
        <w:t>本条输出为长度为N的数组</w:t>
      </w:r>
      <w:r>
        <w:t>S</w:t>
      </w:r>
      <w:r>
        <w:rPr>
          <w:rFonts w:hint="eastAsia"/>
        </w:rPr>
        <w:t>和数组D：</w:t>
      </w:r>
    </w:p>
    <w:tbl>
      <w:tblPr>
        <w:tblW w:w="72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30"/>
      </w:tblGrid>
      <w:tr w:rsidR="00FE3A0E" w14:paraId="3BE9122F" w14:textId="77777777" w:rsidTr="00B26229">
        <w:trPr>
          <w:cantSplit/>
          <w:trHeight w:val="45"/>
          <w:jc w:val="center"/>
        </w:trPr>
        <w:tc>
          <w:tcPr>
            <w:tcW w:w="7230" w:type="dxa"/>
          </w:tcPr>
          <w:p w14:paraId="239C3D51" w14:textId="77777777" w:rsidR="00FE3A0E" w:rsidRDefault="00FE3A0E" w:rsidP="00B26229">
            <w:pPr>
              <w:pStyle w:val="afffffffffffff1"/>
              <w:tabs>
                <w:tab w:val="left" w:pos="680"/>
              </w:tabs>
              <w:spacing w:before="60" w:after="60"/>
              <w:rPr>
                <w:lang w:val="en-US"/>
              </w:rPr>
            </w:pPr>
            <w:r>
              <w:t xml:space="preserve">S[0] </w:t>
            </w:r>
            <m:oMath>
              <m:r>
                <m:rPr>
                  <m:sty m:val="p"/>
                </m:rPr>
                <w:rPr>
                  <w:rFonts w:ascii="Cambria Math" w:hAnsi="Cambria Math"/>
                </w:rPr>
                <m:t>=</m:t>
              </m:r>
              <m:d>
                <m:dPr>
                  <m:ctrlPr>
                    <w:rPr>
                      <w:rFonts w:ascii="Cambria Math" w:hAnsi="Cambria Math"/>
                    </w:rPr>
                  </m:ctrlPr>
                </m:dPr>
                <m:e>
                  <m:r>
                    <m:rPr>
                      <m:sty m:val="p"/>
                    </m:rPr>
                    <w:rPr>
                      <w:rFonts w:ascii="Cambria Math" w:hAnsi="Cambria Math"/>
                    </w:rPr>
                    <m:t>23X</m:t>
                  </m:r>
                  <m:d>
                    <m:dPr>
                      <m:begChr m:val="["/>
                      <m:endChr m:val="]"/>
                      <m:ctrlPr>
                        <w:rPr>
                          <w:rFonts w:ascii="Cambria Math" w:hAnsi="Cambria Math"/>
                        </w:rPr>
                      </m:ctrlPr>
                    </m:dPr>
                    <m:e>
                      <m:r>
                        <m:rPr>
                          <m:sty m:val="p"/>
                        </m:rPr>
                        <w:rPr>
                          <w:rFonts w:ascii="Cambria Math" w:hAnsi="Cambria Math"/>
                        </w:rPr>
                        <m:t>0</m:t>
                      </m:r>
                    </m:e>
                  </m:d>
                  <m:r>
                    <m:rPr>
                      <m:sty m:val="p"/>
                    </m:rPr>
                    <w:rPr>
                      <w:rFonts w:ascii="Cambria Math" w:hAnsi="Cambria Math"/>
                    </w:rPr>
                    <m:t>≫5</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1</m:t>
                      </m:r>
                    </m:e>
                  </m:d>
                  <m:r>
                    <m:rPr>
                      <m:sty m:val="p"/>
                    </m:rPr>
                    <w:rPr>
                      <w:rFonts w:ascii="Cambria Math" w:hAnsi="Cambria Math"/>
                    </w:rPr>
                    <m:t>≫1</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m:t>
                      </m:r>
                    </m:e>
                  </m:d>
                  <m:r>
                    <m:rPr>
                      <m:sty m:val="p"/>
                    </m:rPr>
                    <w:rPr>
                      <w:rFonts w:ascii="Cambria Math" w:hAnsi="Cambria Math"/>
                    </w:rPr>
                    <m:t>≫2</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4</m:t>
                  </m:r>
                </m:e>
              </m:d>
              <m:r>
                <m:rPr>
                  <m:sty m:val="p"/>
                </m:rPr>
                <w:rPr>
                  <w:rFonts w:ascii="Cambria Math" w:hAnsi="Cambria Math"/>
                </w:rPr>
                <m:t>≫5)</m:t>
              </m:r>
            </m:oMath>
          </w:p>
        </w:tc>
      </w:tr>
      <w:tr w:rsidR="00FE3A0E" w14:paraId="7028F190" w14:textId="77777777" w:rsidTr="00B26229">
        <w:trPr>
          <w:cantSplit/>
          <w:trHeight w:val="45"/>
          <w:jc w:val="center"/>
        </w:trPr>
        <w:tc>
          <w:tcPr>
            <w:tcW w:w="7230" w:type="dxa"/>
          </w:tcPr>
          <w:p w14:paraId="776B7308" w14:textId="77777777" w:rsidR="00FE3A0E" w:rsidRDefault="00FE3A0E" w:rsidP="00B26229">
            <w:pPr>
              <w:pStyle w:val="afffffffffffff1"/>
              <w:tabs>
                <w:tab w:val="left" w:pos="680"/>
              </w:tabs>
              <w:spacing w:before="60" w:after="60"/>
              <w:rPr>
                <w:lang w:val="en-US"/>
              </w:rPr>
            </w:pPr>
            <w:r>
              <w:t xml:space="preserve">S[1] </w:t>
            </w:r>
            <m:oMath>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m:t>
                      </m:r>
                    </m:e>
                  </m:d>
                  <m:r>
                    <m:rPr>
                      <m:sty m:val="p"/>
                    </m:rPr>
                    <w:rPr>
                      <w:rFonts w:ascii="Cambria Math" w:hAnsi="Cambria Math"/>
                    </w:rPr>
                    <m:t>≫6</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0</m:t>
                      </m:r>
                    </m:e>
                  </m:d>
                  <m:r>
                    <m:rPr>
                      <m:sty m:val="p"/>
                    </m:rPr>
                    <w:rPr>
                      <w:rFonts w:ascii="Cambria Math" w:hAnsi="Cambria Math"/>
                    </w:rPr>
                    <m:t>≫3</m:t>
                  </m:r>
                </m:e>
              </m:d>
              <m: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1</m:t>
                      </m:r>
                    </m:e>
                  </m:d>
                  <m:r>
                    <m:rPr>
                      <m:sty m:val="p"/>
                    </m:rPr>
                    <w:rPr>
                      <w:rFonts w:ascii="Cambria Math" w:hAnsi="Cambria Math"/>
                    </w:rPr>
                    <m:t>≫2</m:t>
                  </m:r>
                </m:e>
              </m:d>
              <m:r>
                <w:rPr>
                  <w:rFonts w:ascii="Cambria Math" w:hAnsi="Cambria Math"/>
                </w:rPr>
                <m:t>+</m:t>
              </m:r>
              <m:d>
                <m:dPr>
                  <m:ctrlPr>
                    <w:rPr>
                      <w:rFonts w:ascii="Cambria Math" w:hAnsi="Cambria Math"/>
                    </w:rPr>
                  </m:ctrlPr>
                </m:dPr>
                <m:e>
                  <m:r>
                    <m:rPr>
                      <m:sty m:val="p"/>
                    </m:rPr>
                    <w:rPr>
                      <w:rFonts w:ascii="Cambria Math" w:hAnsi="Cambria Math"/>
                    </w:rPr>
                    <m:t>23X</m:t>
                  </m:r>
                  <m:d>
                    <m:dPr>
                      <m:begChr m:val="["/>
                      <m:endChr m:val="]"/>
                      <m:ctrlPr>
                        <w:rPr>
                          <w:rFonts w:ascii="Cambria Math" w:hAnsi="Cambria Math"/>
                        </w:rPr>
                      </m:ctrlPr>
                    </m:dPr>
                    <m:e>
                      <m:r>
                        <m:rPr>
                          <m:sty m:val="p"/>
                        </m:rPr>
                        <w:rPr>
                          <w:rFonts w:ascii="Cambria Math" w:hAnsi="Cambria Math"/>
                        </w:rPr>
                        <m:t>2</m:t>
                      </m:r>
                    </m:e>
                  </m:d>
                  <m:r>
                    <m:rPr>
                      <m:sty m:val="p"/>
                    </m:rPr>
                    <w:rPr>
                      <w:rFonts w:ascii="Cambria Math" w:hAnsi="Cambria Math"/>
                    </w:rPr>
                    <m:t>≫5</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3</m:t>
                      </m:r>
                    </m:e>
                  </m:d>
                  <m:r>
                    <m:rPr>
                      <m:sty m:val="p"/>
                    </m:rPr>
                    <w:rPr>
                      <w:rFonts w:ascii="Cambria Math" w:hAnsi="Cambria Math"/>
                    </w:rPr>
                    <m:t>≫2</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4</m:t>
                      </m:r>
                    </m:e>
                  </m:d>
                  <m:r>
                    <m:rPr>
                      <m:sty m:val="p"/>
                    </m:rPr>
                    <w:rPr>
                      <w:rFonts w:ascii="Cambria Math" w:hAnsi="Cambria Math"/>
                    </w:rPr>
                    <m:t>≫3</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6</m:t>
                  </m:r>
                </m:e>
              </m:d>
              <m:r>
                <m:rPr>
                  <m:sty m:val="p"/>
                </m:rPr>
                <w:rPr>
                  <w:rFonts w:ascii="Cambria Math" w:hAnsi="Cambria Math"/>
                </w:rPr>
                <m:t>≫6)</m:t>
              </m:r>
            </m:oMath>
          </w:p>
        </w:tc>
      </w:tr>
      <w:tr w:rsidR="00FE3A0E" w14:paraId="32335145" w14:textId="77777777" w:rsidTr="00B26229">
        <w:trPr>
          <w:cantSplit/>
          <w:trHeight w:val="45"/>
          <w:jc w:val="center"/>
        </w:trPr>
        <w:tc>
          <w:tcPr>
            <w:tcW w:w="7230" w:type="dxa"/>
          </w:tcPr>
          <w:p w14:paraId="6DC824A9" w14:textId="77777777" w:rsidR="00FE3A0E" w:rsidRDefault="00FE3A0E" w:rsidP="00B26229">
            <w:pPr>
              <w:pStyle w:val="afffffffffffff1"/>
              <w:tabs>
                <w:tab w:val="left" w:pos="680"/>
              </w:tabs>
              <w:spacing w:before="60" w:after="60"/>
              <w:rPr>
                <w:lang w:val="en-US"/>
              </w:rPr>
            </w:pPr>
            <w:r>
              <w:rPr>
                <w:rFonts w:hint="eastAsia"/>
                <w:lang w:val="en-US"/>
              </w:rPr>
              <w:t>f</w:t>
            </w:r>
            <w:r>
              <w:rPr>
                <w:lang w:val="en-US"/>
              </w:rPr>
              <w:t>or ( i = 2 ; i &lt; N – 2; i</w:t>
            </w:r>
            <w:r>
              <w:rPr>
                <w:rFonts w:hint="eastAsia"/>
                <w:lang w:val="en-US"/>
              </w:rPr>
              <w:t>++)</w:t>
            </w:r>
            <w:r>
              <w:rPr>
                <w:lang w:val="en-US"/>
              </w:rPr>
              <w:t xml:space="preserve"> {</w:t>
            </w:r>
          </w:p>
        </w:tc>
      </w:tr>
      <w:tr w:rsidR="00FE3A0E" w14:paraId="1DDF7575" w14:textId="77777777" w:rsidTr="00B26229">
        <w:trPr>
          <w:cantSplit/>
          <w:trHeight w:val="45"/>
          <w:jc w:val="center"/>
        </w:trPr>
        <w:tc>
          <w:tcPr>
            <w:tcW w:w="7230" w:type="dxa"/>
          </w:tcPr>
          <w:p w14:paraId="75C190DD" w14:textId="77777777" w:rsidR="00FE3A0E" w:rsidRDefault="00FE3A0E" w:rsidP="00B26229">
            <w:pPr>
              <w:pStyle w:val="afffffffffffff1"/>
              <w:spacing w:before="60" w:after="60"/>
              <w:rPr>
                <w:lang w:val="en-US"/>
              </w:rPr>
            </w:pPr>
            <w:r>
              <w:rPr>
                <w:lang w:val="en-US"/>
              </w:rPr>
              <w:tab/>
            </w:r>
            <m:oMath>
              <m:r>
                <m:rPr>
                  <m:sty m:val="p"/>
                </m:rPr>
                <w:rPr>
                  <w:rFonts w:ascii="Cambria Math" w:hAnsi="Cambria Math"/>
                  <w:lang w:val="en-US"/>
                </w:rPr>
                <m:t>S</m:t>
              </m:r>
              <m:d>
                <m:dPr>
                  <m:begChr m:val="["/>
                  <m:endChr m:val="]"/>
                  <m:ctrlPr>
                    <w:rPr>
                      <w:rFonts w:ascii="Cambria Math" w:hAnsi="Cambria Math"/>
                      <w:lang w:val="en-US"/>
                    </w:rPr>
                  </m:ctrlPr>
                </m:dPr>
                <m:e>
                  <m:r>
                    <m:rPr>
                      <m:sty m:val="p"/>
                    </m:rPr>
                    <w:rPr>
                      <w:rFonts w:ascii="Cambria Math" w:hAnsi="Cambria Math"/>
                      <w:lang w:val="en-US"/>
                    </w:rPr>
                    <m:t>i</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2i-4</m:t>
                      </m:r>
                    </m:e>
                  </m:d>
                  <m:r>
                    <m:rPr>
                      <m:sty m:val="p"/>
                    </m:rPr>
                    <w:rPr>
                      <w:rFonts w:ascii="Cambria Math" w:hAnsi="Cambria Math"/>
                    </w:rPr>
                    <m:t>≫6</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2i-2</m:t>
                      </m:r>
                    </m:e>
                  </m:d>
                  <m:r>
                    <m:rPr>
                      <m:sty m:val="p"/>
                    </m:rPr>
                    <w:rPr>
                      <w:rFonts w:ascii="Cambria Math" w:hAnsi="Cambria Math"/>
                    </w:rPr>
                    <m:t>≫3</m:t>
                  </m:r>
                </m:e>
              </m:d>
              <m: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2i-1</m:t>
                      </m:r>
                    </m:e>
                  </m:d>
                  <m:r>
                    <m:rPr>
                      <m:sty m:val="p"/>
                    </m:rPr>
                    <w:rPr>
                      <w:rFonts w:ascii="Cambria Math" w:hAnsi="Cambria Math"/>
                    </w:rPr>
                    <m:t>≫2</m:t>
                  </m:r>
                </m:e>
              </m:d>
              <m:r>
                <w:rPr>
                  <w:rFonts w:ascii="Cambria Math" w:hAnsi="Cambria Math"/>
                </w:rPr>
                <m:t>+</m:t>
              </m:r>
              <m:d>
                <m:dPr>
                  <m:ctrlPr>
                    <w:rPr>
                      <w:rFonts w:ascii="Cambria Math" w:hAnsi="Cambria Math"/>
                    </w:rPr>
                  </m:ctrlPr>
                </m:dPr>
                <m:e>
                  <m:r>
                    <m:rPr>
                      <m:sty m:val="p"/>
                    </m:rPr>
                    <w:rPr>
                      <w:rFonts w:ascii="Cambria Math" w:hAnsi="Cambria Math"/>
                    </w:rPr>
                    <m:t>23X</m:t>
                  </m:r>
                  <m:d>
                    <m:dPr>
                      <m:begChr m:val="["/>
                      <m:endChr m:val="]"/>
                      <m:ctrlPr>
                        <w:rPr>
                          <w:rFonts w:ascii="Cambria Math" w:hAnsi="Cambria Math"/>
                        </w:rPr>
                      </m:ctrlPr>
                    </m:dPr>
                    <m:e>
                      <m:r>
                        <m:rPr>
                          <m:sty m:val="p"/>
                        </m:rPr>
                        <w:rPr>
                          <w:rFonts w:ascii="Cambria Math" w:hAnsi="Cambria Math"/>
                        </w:rPr>
                        <m:t>2i</m:t>
                      </m:r>
                    </m:e>
                  </m:d>
                  <m:r>
                    <m:rPr>
                      <m:sty m:val="p"/>
                    </m:rPr>
                    <w:rPr>
                      <w:rFonts w:ascii="Cambria Math" w:hAnsi="Cambria Math"/>
                    </w:rPr>
                    <m:t>≫5</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2i+1</m:t>
                      </m:r>
                    </m:e>
                  </m:d>
                  <m:r>
                    <m:rPr>
                      <m:sty m:val="p"/>
                    </m:rPr>
                    <w:rPr>
                      <w:rFonts w:ascii="Cambria Math" w:hAnsi="Cambria Math"/>
                    </w:rPr>
                    <m:t>≫2</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2i+2</m:t>
                      </m:r>
                    </m:e>
                  </m:d>
                  <m:r>
                    <m:rPr>
                      <m:sty m:val="p"/>
                    </m:rPr>
                    <w:rPr>
                      <w:rFonts w:ascii="Cambria Math" w:hAnsi="Cambria Math"/>
                    </w:rPr>
                    <m:t>≫3</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2i+4</m:t>
                  </m:r>
                </m:e>
              </m:d>
              <m:r>
                <m:rPr>
                  <m:sty m:val="p"/>
                </m:rPr>
                <w:rPr>
                  <w:rFonts w:ascii="Cambria Math" w:hAnsi="Cambria Math"/>
                </w:rPr>
                <m:t>≫6)</m:t>
              </m:r>
            </m:oMath>
          </w:p>
        </w:tc>
      </w:tr>
      <w:tr w:rsidR="00FE3A0E" w14:paraId="2EAC0DDA" w14:textId="77777777" w:rsidTr="00B26229">
        <w:trPr>
          <w:cantSplit/>
          <w:trHeight w:val="45"/>
          <w:jc w:val="center"/>
        </w:trPr>
        <w:tc>
          <w:tcPr>
            <w:tcW w:w="7230" w:type="dxa"/>
          </w:tcPr>
          <w:p w14:paraId="20A9D70F" w14:textId="77777777" w:rsidR="00FE3A0E" w:rsidRDefault="00FE3A0E" w:rsidP="00B26229">
            <w:pPr>
              <w:pStyle w:val="afffffffffffff1"/>
              <w:spacing w:before="60" w:after="60"/>
              <w:rPr>
                <w:lang w:val="en-US"/>
              </w:rPr>
            </w:pPr>
            <w:r>
              <w:rPr>
                <w:rFonts w:hint="eastAsia"/>
                <w:lang w:val="en-US"/>
              </w:rPr>
              <w:t>}</w:t>
            </w:r>
          </w:p>
        </w:tc>
      </w:tr>
      <w:tr w:rsidR="00FE3A0E" w14:paraId="17C00B11" w14:textId="77777777" w:rsidTr="00B26229">
        <w:trPr>
          <w:cantSplit/>
          <w:trHeight w:val="45"/>
          <w:jc w:val="center"/>
        </w:trPr>
        <w:tc>
          <w:tcPr>
            <w:tcW w:w="7230" w:type="dxa"/>
          </w:tcPr>
          <w:p w14:paraId="199C2EE7" w14:textId="77777777" w:rsidR="00FE3A0E" w:rsidRPr="00BD5706" w:rsidRDefault="00FE3A0E" w:rsidP="00B26229">
            <w:pPr>
              <w:pStyle w:val="afffffffffffff1"/>
              <w:spacing w:before="60" w:after="60"/>
              <w:rPr>
                <w:lang w:val="en-US"/>
              </w:rPr>
            </w:pPr>
            <w:r>
              <w:t>S[</w:t>
            </w:r>
            <w:r>
              <w:rPr>
                <w:lang w:val="en-US"/>
              </w:rPr>
              <w:t>N–2</w:t>
            </w:r>
            <w:r>
              <w:t xml:space="preserve">] </w:t>
            </w:r>
            <m:oMath>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2N-8</m:t>
                      </m:r>
                    </m:e>
                  </m:d>
                  <m:r>
                    <m:rPr>
                      <m:sty m:val="p"/>
                    </m:rPr>
                    <w:rPr>
                      <w:rFonts w:ascii="Cambria Math" w:hAnsi="Cambria Math"/>
                    </w:rPr>
                    <m:t>≫6</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2N-6</m:t>
                      </m:r>
                    </m:e>
                  </m:d>
                  <m:r>
                    <m:rPr>
                      <m:sty m:val="p"/>
                    </m:rPr>
                    <w:rPr>
                      <w:rFonts w:ascii="Cambria Math" w:hAnsi="Cambria Math"/>
                    </w:rPr>
                    <m:t>≫3</m:t>
                  </m:r>
                </m:e>
              </m:d>
              <m: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2N-5</m:t>
                      </m:r>
                    </m:e>
                  </m:d>
                  <m:r>
                    <m:rPr>
                      <m:sty m:val="p"/>
                    </m:rPr>
                    <w:rPr>
                      <w:rFonts w:ascii="Cambria Math" w:hAnsi="Cambria Math"/>
                    </w:rPr>
                    <m:t>≫2</m:t>
                  </m:r>
                </m:e>
              </m:d>
              <m:r>
                <w:rPr>
                  <w:rFonts w:ascii="Cambria Math" w:hAnsi="Cambria Math"/>
                </w:rPr>
                <m:t>+</m:t>
              </m:r>
              <m:d>
                <m:dPr>
                  <m:ctrlPr>
                    <w:rPr>
                      <w:rFonts w:ascii="Cambria Math" w:hAnsi="Cambria Math"/>
                    </w:rPr>
                  </m:ctrlPr>
                </m:dPr>
                <m:e>
                  <m:r>
                    <m:rPr>
                      <m:sty m:val="p"/>
                    </m:rPr>
                    <w:rPr>
                      <w:rFonts w:ascii="Cambria Math" w:hAnsi="Cambria Math"/>
                    </w:rPr>
                    <m:t>23X</m:t>
                  </m:r>
                  <m:d>
                    <m:dPr>
                      <m:begChr m:val="["/>
                      <m:endChr m:val="]"/>
                      <m:ctrlPr>
                        <w:rPr>
                          <w:rFonts w:ascii="Cambria Math" w:hAnsi="Cambria Math"/>
                        </w:rPr>
                      </m:ctrlPr>
                    </m:dPr>
                    <m:e>
                      <m:r>
                        <m:rPr>
                          <m:sty m:val="p"/>
                        </m:rPr>
                        <w:rPr>
                          <w:rFonts w:ascii="Cambria Math" w:hAnsi="Cambria Math"/>
                        </w:rPr>
                        <m:t>2N-4</m:t>
                      </m:r>
                    </m:e>
                  </m:d>
                  <m:r>
                    <m:rPr>
                      <m:sty m:val="p"/>
                    </m:rPr>
                    <w:rPr>
                      <w:rFonts w:ascii="Cambria Math" w:hAnsi="Cambria Math"/>
                    </w:rPr>
                    <m:t>≫5</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2N-3</m:t>
                      </m:r>
                    </m:e>
                  </m:d>
                  <m:r>
                    <m:rPr>
                      <m:sty m:val="p"/>
                    </m:rPr>
                    <w:rPr>
                      <w:rFonts w:ascii="Cambria Math" w:hAnsi="Cambria Math"/>
                    </w:rPr>
                    <m:t>≫2</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2N-2</m:t>
                      </m:r>
                    </m:e>
                  </m:d>
                  <m:r>
                    <m:rPr>
                      <m:sty m:val="p"/>
                    </m:rPr>
                    <w:rPr>
                      <w:rFonts w:ascii="Cambria Math" w:hAnsi="Cambria Math"/>
                    </w:rPr>
                    <m:t>≫3</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2N-2</m:t>
                  </m:r>
                </m:e>
              </m:d>
              <m:r>
                <m:rPr>
                  <m:sty m:val="p"/>
                </m:rPr>
                <w:rPr>
                  <w:rFonts w:ascii="Cambria Math" w:hAnsi="Cambria Math"/>
                </w:rPr>
                <m:t>≫6)</m:t>
              </m:r>
            </m:oMath>
          </w:p>
        </w:tc>
      </w:tr>
      <w:tr w:rsidR="00FE3A0E" w14:paraId="59E530D1" w14:textId="77777777" w:rsidTr="00B26229">
        <w:trPr>
          <w:cantSplit/>
          <w:trHeight w:val="45"/>
          <w:jc w:val="center"/>
        </w:trPr>
        <w:tc>
          <w:tcPr>
            <w:tcW w:w="7230" w:type="dxa"/>
          </w:tcPr>
          <w:p w14:paraId="3D755907" w14:textId="77777777" w:rsidR="00FE3A0E" w:rsidRDefault="00FE3A0E" w:rsidP="00B26229">
            <w:pPr>
              <w:pStyle w:val="afffffffffffff1"/>
              <w:spacing w:before="60" w:after="60"/>
            </w:pPr>
            <w:r>
              <w:t>S[</w:t>
            </w:r>
            <w:r>
              <w:rPr>
                <w:lang w:val="en-US"/>
              </w:rPr>
              <w:t>N–1</w:t>
            </w:r>
            <w:r>
              <w:t xml:space="preserve">] </w:t>
            </w:r>
            <m:oMath>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2N-6</m:t>
                      </m:r>
                    </m:e>
                  </m:d>
                  <m:r>
                    <m:rPr>
                      <m:sty m:val="p"/>
                    </m:rPr>
                    <w:rPr>
                      <w:rFonts w:ascii="Cambria Math" w:hAnsi="Cambria Math"/>
                    </w:rPr>
                    <m:t>≫6</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2N-4</m:t>
                      </m:r>
                    </m:e>
                  </m:d>
                  <m:r>
                    <m:rPr>
                      <m:sty m:val="p"/>
                    </m:rPr>
                    <w:rPr>
                      <w:rFonts w:ascii="Cambria Math" w:hAnsi="Cambria Math"/>
                    </w:rPr>
                    <m:t>≫3</m:t>
                  </m:r>
                </m:e>
              </m:d>
              <m: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2N-3</m:t>
                      </m:r>
                    </m:e>
                  </m:d>
                  <m:r>
                    <m:rPr>
                      <m:sty m:val="p"/>
                    </m:rPr>
                    <w:rPr>
                      <w:rFonts w:ascii="Cambria Math" w:hAnsi="Cambria Math"/>
                    </w:rPr>
                    <m:t>≫2</m:t>
                  </m:r>
                </m:e>
              </m:d>
              <m:r>
                <w:rPr>
                  <w:rFonts w:ascii="Cambria Math" w:hAnsi="Cambria Math"/>
                </w:rPr>
                <m:t>+</m:t>
              </m:r>
              <m:d>
                <m:dPr>
                  <m:ctrlPr>
                    <w:rPr>
                      <w:rFonts w:ascii="Cambria Math" w:hAnsi="Cambria Math"/>
                    </w:rPr>
                  </m:ctrlPr>
                </m:dPr>
                <m:e>
                  <m:r>
                    <m:rPr>
                      <m:sty m:val="p"/>
                    </m:rPr>
                    <w:rPr>
                      <w:rFonts w:ascii="Cambria Math" w:hAnsi="Cambria Math"/>
                    </w:rPr>
                    <m:t>23X</m:t>
                  </m:r>
                  <m:d>
                    <m:dPr>
                      <m:begChr m:val="["/>
                      <m:endChr m:val="]"/>
                      <m:ctrlPr>
                        <w:rPr>
                          <w:rFonts w:ascii="Cambria Math" w:hAnsi="Cambria Math"/>
                        </w:rPr>
                      </m:ctrlPr>
                    </m:dPr>
                    <m:e>
                      <m:r>
                        <m:rPr>
                          <m:sty m:val="p"/>
                        </m:rPr>
                        <w:rPr>
                          <w:rFonts w:ascii="Cambria Math" w:hAnsi="Cambria Math"/>
                        </w:rPr>
                        <m:t>2N-2</m:t>
                      </m:r>
                    </m:e>
                  </m:d>
                  <m:r>
                    <m:rPr>
                      <m:sty m:val="p"/>
                    </m:rPr>
                    <w:rPr>
                      <w:rFonts w:ascii="Cambria Math" w:hAnsi="Cambria Math"/>
                    </w:rPr>
                    <m:t>≫5</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2N-1</m:t>
                      </m:r>
                    </m:e>
                  </m:d>
                  <m:r>
                    <m:rPr>
                      <m:sty m:val="p"/>
                    </m:rPr>
                    <w:rPr>
                      <w:rFonts w:ascii="Cambria Math" w:hAnsi="Cambria Math"/>
                    </w:rPr>
                    <m:t>≫2</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2N-2</m:t>
                      </m:r>
                    </m:e>
                  </m:d>
                  <m:r>
                    <m:rPr>
                      <m:sty m:val="p"/>
                    </m:rPr>
                    <w:rPr>
                      <w:rFonts w:ascii="Cambria Math" w:hAnsi="Cambria Math"/>
                    </w:rPr>
                    <m:t>≫3</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2N-4</m:t>
                  </m:r>
                </m:e>
              </m:d>
              <m:r>
                <m:rPr>
                  <m:sty m:val="p"/>
                </m:rPr>
                <w:rPr>
                  <w:rFonts w:ascii="Cambria Math" w:hAnsi="Cambria Math"/>
                </w:rPr>
                <m:t>≫6)</m:t>
              </m:r>
            </m:oMath>
          </w:p>
        </w:tc>
      </w:tr>
      <w:tr w:rsidR="00FE3A0E" w14:paraId="22FD343D" w14:textId="77777777" w:rsidTr="00B26229">
        <w:trPr>
          <w:cantSplit/>
          <w:trHeight w:val="45"/>
          <w:jc w:val="center"/>
        </w:trPr>
        <w:tc>
          <w:tcPr>
            <w:tcW w:w="7230" w:type="dxa"/>
          </w:tcPr>
          <w:p w14:paraId="488EA282" w14:textId="77777777" w:rsidR="00FE3A0E" w:rsidRDefault="00FE3A0E" w:rsidP="00B26229">
            <w:pPr>
              <w:pStyle w:val="afffffffffffff1"/>
              <w:spacing w:before="60" w:after="60"/>
            </w:pPr>
            <w:r>
              <w:t xml:space="preserve">D[0] </w:t>
            </w:r>
            <m:oMath>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m:t>
                      </m:r>
                    </m:e>
                  </m:d>
                  <m:r>
                    <m:rPr>
                      <m:sty m:val="p"/>
                    </m:rPr>
                    <w:rPr>
                      <w:rFonts w:ascii="Cambria Math" w:hAnsi="Cambria Math"/>
                    </w:rPr>
                    <m:t>≫5</m:t>
                  </m:r>
                </m:e>
              </m:d>
              <m:r>
                <m:rPr>
                  <m:sty m:val="p"/>
                </m:rPr>
                <w:rPr>
                  <w:rFonts w:ascii="Cambria Math" w:hAnsi="Cambria Math"/>
                </w:rPr>
                <m:t>-</m:t>
              </m:r>
              <m:d>
                <m:dPr>
                  <m:ctrlPr>
                    <w:rPr>
                      <w:rFonts w:ascii="Cambria Math" w:hAnsi="Cambria Math"/>
                    </w:rPr>
                  </m:ctrlPr>
                </m:dPr>
                <m:e>
                  <m:r>
                    <m:rPr>
                      <m:sty m:val="p"/>
                    </m:rPr>
                    <w:rPr>
                      <w:rFonts w:ascii="Cambria Math" w:hAnsi="Cambria Math"/>
                    </w:rPr>
                    <m:t>9X</m:t>
                  </m:r>
                  <m:d>
                    <m:dPr>
                      <m:begChr m:val="["/>
                      <m:endChr m:val="]"/>
                      <m:ctrlPr>
                        <w:rPr>
                          <w:rFonts w:ascii="Cambria Math" w:hAnsi="Cambria Math"/>
                        </w:rPr>
                      </m:ctrlPr>
                    </m:dPr>
                    <m:e>
                      <m:r>
                        <m:rPr>
                          <m:sty m:val="p"/>
                        </m:rPr>
                        <w:rPr>
                          <w:rFonts w:ascii="Cambria Math" w:hAnsi="Cambria Math"/>
                        </w:rPr>
                        <m:t>0</m:t>
                      </m:r>
                    </m:e>
                  </m:d>
                  <m:r>
                    <m:rPr>
                      <m:sty m:val="p"/>
                    </m:rPr>
                    <w:rPr>
                      <w:rFonts w:ascii="Cambria Math" w:hAnsi="Cambria Math"/>
                    </w:rPr>
                    <m:t>≫5</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1</m:t>
                      </m:r>
                    </m:e>
                  </m:d>
                  <m:r>
                    <m:rPr>
                      <m:sty m:val="p"/>
                    </m:rPr>
                    <w:rPr>
                      <w:rFonts w:ascii="Cambria Math" w:hAnsi="Cambria Math"/>
                    </w:rPr>
                    <m:t>≫1</m:t>
                  </m:r>
                </m:e>
              </m:d>
              <m:r>
                <m:rPr>
                  <m:sty m:val="p"/>
                </m:rPr>
                <w:rPr>
                  <w:rFonts w:ascii="Cambria Math" w:hAnsi="Cambria Math"/>
                </w:rPr>
                <m:t>-</m:t>
              </m:r>
              <m:d>
                <m:dPr>
                  <m:ctrlPr>
                    <w:rPr>
                      <w:rFonts w:ascii="Cambria Math" w:hAnsi="Cambria Math"/>
                    </w:rPr>
                  </m:ctrlPr>
                </m:dPr>
                <m:e>
                  <m:r>
                    <m:rPr>
                      <m:sty m:val="p"/>
                    </m:rPr>
                    <w:rPr>
                      <w:rFonts w:ascii="Cambria Math" w:hAnsi="Cambria Math"/>
                    </w:rPr>
                    <m:t>9X</m:t>
                  </m:r>
                  <m:d>
                    <m:dPr>
                      <m:begChr m:val="["/>
                      <m:endChr m:val="]"/>
                      <m:ctrlPr>
                        <w:rPr>
                          <w:rFonts w:ascii="Cambria Math" w:hAnsi="Cambria Math"/>
                        </w:rPr>
                      </m:ctrlPr>
                    </m:dPr>
                    <m:e>
                      <m:r>
                        <m:rPr>
                          <m:sty m:val="p"/>
                        </m:rPr>
                        <w:rPr>
                          <w:rFonts w:ascii="Cambria Math" w:hAnsi="Cambria Math"/>
                        </w:rPr>
                        <m:t>2</m:t>
                      </m:r>
                    </m:e>
                  </m:d>
                  <m:r>
                    <m:rPr>
                      <m:sty m:val="p"/>
                    </m:rPr>
                    <w:rPr>
                      <w:rFonts w:ascii="Cambria Math" w:hAnsi="Cambria Math"/>
                    </w:rPr>
                    <m:t>≫5</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4</m:t>
                  </m:r>
                </m:e>
              </m:d>
              <m:r>
                <m:rPr>
                  <m:sty m:val="p"/>
                </m:rPr>
                <w:rPr>
                  <w:rFonts w:ascii="Cambria Math" w:hAnsi="Cambria Math"/>
                </w:rPr>
                <m:t>≫5)</m:t>
              </m:r>
            </m:oMath>
          </w:p>
        </w:tc>
      </w:tr>
      <w:tr w:rsidR="00FE3A0E" w14:paraId="660798AD" w14:textId="77777777" w:rsidTr="00B26229">
        <w:trPr>
          <w:cantSplit/>
          <w:trHeight w:val="45"/>
          <w:jc w:val="center"/>
        </w:trPr>
        <w:tc>
          <w:tcPr>
            <w:tcW w:w="7230" w:type="dxa"/>
          </w:tcPr>
          <w:p w14:paraId="66C9C7EC" w14:textId="77777777" w:rsidR="00FE3A0E" w:rsidRDefault="00FE3A0E" w:rsidP="00B26229">
            <w:pPr>
              <w:pStyle w:val="afffffffffffff1"/>
              <w:spacing w:before="60" w:after="60"/>
            </w:pPr>
            <w:r>
              <w:rPr>
                <w:rFonts w:hint="eastAsia"/>
                <w:lang w:val="en-US"/>
              </w:rPr>
              <w:t>f</w:t>
            </w:r>
            <w:r>
              <w:rPr>
                <w:lang w:val="en-US"/>
              </w:rPr>
              <w:t>or ( i = 1 ; i &lt; N – 1; i ++</w:t>
            </w:r>
            <w:r>
              <w:rPr>
                <w:rFonts w:hint="eastAsia"/>
                <w:lang w:val="en-US"/>
              </w:rPr>
              <w:t>)</w:t>
            </w:r>
            <w:r>
              <w:rPr>
                <w:lang w:val="en-US"/>
              </w:rPr>
              <w:t xml:space="preserve"> {</w:t>
            </w:r>
          </w:p>
        </w:tc>
      </w:tr>
      <w:tr w:rsidR="00FE3A0E" w14:paraId="5AF19F09" w14:textId="77777777" w:rsidTr="00B26229">
        <w:trPr>
          <w:cantSplit/>
          <w:trHeight w:val="45"/>
          <w:jc w:val="center"/>
        </w:trPr>
        <w:tc>
          <w:tcPr>
            <w:tcW w:w="7230" w:type="dxa"/>
          </w:tcPr>
          <w:p w14:paraId="4C790CEC" w14:textId="77777777" w:rsidR="00FE3A0E" w:rsidRDefault="00FE3A0E" w:rsidP="00B26229">
            <w:pPr>
              <w:pStyle w:val="afffffffffffff1"/>
              <w:spacing w:before="60" w:after="60"/>
              <w:rPr>
                <w:lang w:val="en-US"/>
              </w:rPr>
            </w:pPr>
            <w:r>
              <w:rPr>
                <w:lang w:val="en-US"/>
              </w:rPr>
              <w:tab/>
            </w:r>
            <w:r>
              <w:t xml:space="preserve">D[i] </w:t>
            </w:r>
            <m:oMath>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2i-2</m:t>
                      </m:r>
                    </m:e>
                  </m:d>
                  <m:r>
                    <m:rPr>
                      <m:sty m:val="p"/>
                    </m:rPr>
                    <w:rPr>
                      <w:rFonts w:ascii="Cambria Math" w:hAnsi="Cambria Math"/>
                    </w:rPr>
                    <m:t>≫5</m:t>
                  </m:r>
                </m:e>
              </m:d>
              <m:r>
                <m:rPr>
                  <m:sty m:val="p"/>
                </m:rPr>
                <w:rPr>
                  <w:rFonts w:ascii="Cambria Math" w:hAnsi="Cambria Math"/>
                </w:rPr>
                <m:t>-</m:t>
              </m:r>
              <m:d>
                <m:dPr>
                  <m:ctrlPr>
                    <w:rPr>
                      <w:rFonts w:ascii="Cambria Math" w:hAnsi="Cambria Math"/>
                    </w:rPr>
                  </m:ctrlPr>
                </m:dPr>
                <m:e>
                  <m:r>
                    <m:rPr>
                      <m:sty m:val="p"/>
                    </m:rPr>
                    <w:rPr>
                      <w:rFonts w:ascii="Cambria Math" w:hAnsi="Cambria Math"/>
                    </w:rPr>
                    <m:t>9X</m:t>
                  </m:r>
                  <m:d>
                    <m:dPr>
                      <m:begChr m:val="["/>
                      <m:endChr m:val="]"/>
                      <m:ctrlPr>
                        <w:rPr>
                          <w:rFonts w:ascii="Cambria Math" w:hAnsi="Cambria Math"/>
                        </w:rPr>
                      </m:ctrlPr>
                    </m:dPr>
                    <m:e>
                      <m:r>
                        <m:rPr>
                          <m:sty m:val="p"/>
                        </m:rPr>
                        <w:rPr>
                          <w:rFonts w:ascii="Cambria Math" w:hAnsi="Cambria Math"/>
                        </w:rPr>
                        <m:t>2i</m:t>
                      </m:r>
                    </m:e>
                  </m:d>
                  <m:r>
                    <m:rPr>
                      <m:sty m:val="p"/>
                    </m:rPr>
                    <w:rPr>
                      <w:rFonts w:ascii="Cambria Math" w:hAnsi="Cambria Math"/>
                    </w:rPr>
                    <m:t>≫5</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2i+1</m:t>
                      </m:r>
                    </m:e>
                  </m:d>
                  <m:r>
                    <m:rPr>
                      <m:sty m:val="p"/>
                    </m:rPr>
                    <w:rPr>
                      <w:rFonts w:ascii="Cambria Math" w:hAnsi="Cambria Math"/>
                    </w:rPr>
                    <m:t>≫1</m:t>
                  </m:r>
                </m:e>
              </m:d>
              <m:r>
                <m:rPr>
                  <m:sty m:val="p"/>
                </m:rPr>
                <w:rPr>
                  <w:rFonts w:ascii="Cambria Math" w:hAnsi="Cambria Math"/>
                </w:rPr>
                <m:t>-</m:t>
              </m:r>
              <m:d>
                <m:dPr>
                  <m:ctrlPr>
                    <w:rPr>
                      <w:rFonts w:ascii="Cambria Math" w:hAnsi="Cambria Math"/>
                    </w:rPr>
                  </m:ctrlPr>
                </m:dPr>
                <m:e>
                  <m:r>
                    <m:rPr>
                      <m:sty m:val="p"/>
                    </m:rPr>
                    <w:rPr>
                      <w:rFonts w:ascii="Cambria Math" w:hAnsi="Cambria Math"/>
                    </w:rPr>
                    <m:t>9X</m:t>
                  </m:r>
                  <m:d>
                    <m:dPr>
                      <m:begChr m:val="["/>
                      <m:endChr m:val="]"/>
                      <m:ctrlPr>
                        <w:rPr>
                          <w:rFonts w:ascii="Cambria Math" w:hAnsi="Cambria Math"/>
                        </w:rPr>
                      </m:ctrlPr>
                    </m:dPr>
                    <m:e>
                      <m:r>
                        <m:rPr>
                          <m:sty m:val="p"/>
                        </m:rPr>
                        <w:rPr>
                          <w:rFonts w:ascii="Cambria Math" w:hAnsi="Cambria Math"/>
                        </w:rPr>
                        <m:t>2i+2</m:t>
                      </m:r>
                    </m:e>
                  </m:d>
                  <m:r>
                    <m:rPr>
                      <m:sty m:val="p"/>
                    </m:rPr>
                    <w:rPr>
                      <w:rFonts w:ascii="Cambria Math" w:hAnsi="Cambria Math"/>
                    </w:rPr>
                    <m:t>≫5</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2i+4</m:t>
                  </m:r>
                </m:e>
              </m:d>
              <m:r>
                <m:rPr>
                  <m:sty m:val="p"/>
                </m:rPr>
                <w:rPr>
                  <w:rFonts w:ascii="Cambria Math" w:hAnsi="Cambria Math"/>
                </w:rPr>
                <m:t>≫5)</m:t>
              </m:r>
            </m:oMath>
          </w:p>
        </w:tc>
      </w:tr>
      <w:tr w:rsidR="00FE3A0E" w14:paraId="79373B8F" w14:textId="77777777" w:rsidTr="00B26229">
        <w:trPr>
          <w:cantSplit/>
          <w:trHeight w:val="45"/>
          <w:jc w:val="center"/>
        </w:trPr>
        <w:tc>
          <w:tcPr>
            <w:tcW w:w="7230" w:type="dxa"/>
          </w:tcPr>
          <w:p w14:paraId="026F0C4B" w14:textId="77777777" w:rsidR="00FE3A0E" w:rsidRDefault="00FE3A0E" w:rsidP="00B26229">
            <w:pPr>
              <w:pStyle w:val="afffffffffffff1"/>
              <w:spacing w:before="60" w:after="60"/>
              <w:rPr>
                <w:lang w:val="en-US"/>
              </w:rPr>
            </w:pPr>
            <w:r>
              <w:rPr>
                <w:rFonts w:hint="eastAsia"/>
                <w:lang w:val="en-US"/>
              </w:rPr>
              <w:t>}</w:t>
            </w:r>
          </w:p>
        </w:tc>
      </w:tr>
      <w:tr w:rsidR="00FE3A0E" w14:paraId="0BEEBD2C" w14:textId="77777777" w:rsidTr="00B26229">
        <w:trPr>
          <w:cantSplit/>
          <w:trHeight w:val="45"/>
          <w:jc w:val="center"/>
        </w:trPr>
        <w:tc>
          <w:tcPr>
            <w:tcW w:w="7230" w:type="dxa"/>
          </w:tcPr>
          <w:p w14:paraId="56F4E47F" w14:textId="77777777" w:rsidR="00FE3A0E" w:rsidRDefault="00FE3A0E" w:rsidP="00B26229">
            <w:pPr>
              <w:pStyle w:val="afffffffffffff1"/>
              <w:spacing w:before="60" w:after="60"/>
              <w:rPr>
                <w:lang w:val="en-US"/>
              </w:rPr>
            </w:pPr>
            <w:r>
              <w:t xml:space="preserve">D[N-1] </w:t>
            </w:r>
            <m:oMath>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2N-4</m:t>
                      </m:r>
                    </m:e>
                  </m:d>
                  <m:r>
                    <m:rPr>
                      <m:sty m:val="p"/>
                    </m:rPr>
                    <w:rPr>
                      <w:rFonts w:ascii="Cambria Math" w:hAnsi="Cambria Math"/>
                    </w:rPr>
                    <m:t>≫5</m:t>
                  </m:r>
                </m:e>
              </m:d>
              <m:r>
                <m:rPr>
                  <m:sty m:val="p"/>
                </m:rPr>
                <w:rPr>
                  <w:rFonts w:ascii="Cambria Math" w:hAnsi="Cambria Math"/>
                </w:rPr>
                <m:t>-</m:t>
              </m:r>
              <m:d>
                <m:dPr>
                  <m:ctrlPr>
                    <w:rPr>
                      <w:rFonts w:ascii="Cambria Math" w:hAnsi="Cambria Math"/>
                    </w:rPr>
                  </m:ctrlPr>
                </m:dPr>
                <m:e>
                  <m:r>
                    <m:rPr>
                      <m:sty m:val="p"/>
                    </m:rPr>
                    <w:rPr>
                      <w:rFonts w:ascii="Cambria Math" w:hAnsi="Cambria Math"/>
                    </w:rPr>
                    <m:t>9X</m:t>
                  </m:r>
                  <m:d>
                    <m:dPr>
                      <m:begChr m:val="["/>
                      <m:endChr m:val="]"/>
                      <m:ctrlPr>
                        <w:rPr>
                          <w:rFonts w:ascii="Cambria Math" w:hAnsi="Cambria Math"/>
                        </w:rPr>
                      </m:ctrlPr>
                    </m:dPr>
                    <m:e>
                      <m:r>
                        <m:rPr>
                          <m:sty m:val="p"/>
                        </m:rPr>
                        <w:rPr>
                          <w:rFonts w:ascii="Cambria Math" w:hAnsi="Cambria Math"/>
                        </w:rPr>
                        <m:t>2N-2</m:t>
                      </m:r>
                    </m:e>
                  </m:d>
                  <m:r>
                    <m:rPr>
                      <m:sty m:val="p"/>
                    </m:rPr>
                    <w:rPr>
                      <w:rFonts w:ascii="Cambria Math" w:hAnsi="Cambria Math"/>
                    </w:rPr>
                    <m:t>≫5</m:t>
                  </m:r>
                </m:e>
              </m:d>
              <m:r>
                <m:rPr>
                  <m:sty m:val="p"/>
                </m:rPr>
                <w:rPr>
                  <w:rFonts w:ascii="Cambria Math" w:hAnsi="Cambria Math"/>
                </w:rPr>
                <m:t>+</m:t>
              </m:r>
              <m:d>
                <m:dPr>
                  <m:ctrlPr>
                    <w:rPr>
                      <w:rFonts w:ascii="Cambria Math" w:hAnsi="Cambria Math"/>
                    </w:rPr>
                  </m:ctrlPr>
                </m:dPr>
                <m:e>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2N-1</m:t>
                      </m:r>
                    </m:e>
                  </m:d>
                  <m:r>
                    <m:rPr>
                      <m:sty m:val="p"/>
                    </m:rPr>
                    <w:rPr>
                      <w:rFonts w:ascii="Cambria Math" w:hAnsi="Cambria Math"/>
                    </w:rPr>
                    <m:t>≫1</m:t>
                  </m:r>
                </m:e>
              </m:d>
              <m:r>
                <m:rPr>
                  <m:sty m:val="p"/>
                </m:rPr>
                <w:rPr>
                  <w:rFonts w:ascii="Cambria Math" w:hAnsi="Cambria Math"/>
                </w:rPr>
                <m:t>-</m:t>
              </m:r>
              <m:d>
                <m:dPr>
                  <m:ctrlPr>
                    <w:rPr>
                      <w:rFonts w:ascii="Cambria Math" w:hAnsi="Cambria Math"/>
                    </w:rPr>
                  </m:ctrlPr>
                </m:dPr>
                <m:e>
                  <m:r>
                    <m:rPr>
                      <m:sty m:val="p"/>
                    </m:rPr>
                    <w:rPr>
                      <w:rFonts w:ascii="Cambria Math" w:hAnsi="Cambria Math"/>
                    </w:rPr>
                    <m:t>9X</m:t>
                  </m:r>
                  <m:d>
                    <m:dPr>
                      <m:begChr m:val="["/>
                      <m:endChr m:val="]"/>
                      <m:ctrlPr>
                        <w:rPr>
                          <w:rFonts w:ascii="Cambria Math" w:hAnsi="Cambria Math"/>
                        </w:rPr>
                      </m:ctrlPr>
                    </m:dPr>
                    <m:e>
                      <m:r>
                        <m:rPr>
                          <m:sty m:val="p"/>
                        </m:rPr>
                        <w:rPr>
                          <w:rFonts w:ascii="Cambria Math" w:hAnsi="Cambria Math"/>
                        </w:rPr>
                        <m:t>2N-2</m:t>
                      </m:r>
                    </m:e>
                  </m:d>
                  <m:r>
                    <m:rPr>
                      <m:sty m:val="p"/>
                    </m:rPr>
                    <w:rPr>
                      <w:rFonts w:ascii="Cambria Math" w:hAnsi="Cambria Math"/>
                    </w:rPr>
                    <m:t>≫5</m:t>
                  </m:r>
                </m:e>
              </m:d>
              <m:r>
                <m:rPr>
                  <m:sty m:val="p"/>
                </m:rPr>
                <w:rPr>
                  <w:rFonts w:ascii="Cambria Math" w:hAnsi="Cambria Math"/>
                </w:rPr>
                <m:t>+(X</m:t>
              </m:r>
              <m:d>
                <m:dPr>
                  <m:begChr m:val="["/>
                  <m:endChr m:val="]"/>
                  <m:ctrlPr>
                    <w:rPr>
                      <w:rFonts w:ascii="Cambria Math" w:hAnsi="Cambria Math"/>
                    </w:rPr>
                  </m:ctrlPr>
                </m:dPr>
                <m:e>
                  <m:r>
                    <m:rPr>
                      <m:sty m:val="p"/>
                    </m:rPr>
                    <w:rPr>
                      <w:rFonts w:ascii="Cambria Math" w:hAnsi="Cambria Math"/>
                    </w:rPr>
                    <m:t>2N-4</m:t>
                  </m:r>
                </m:e>
              </m:d>
              <m:r>
                <m:rPr>
                  <m:sty m:val="p"/>
                </m:rPr>
                <w:rPr>
                  <w:rFonts w:ascii="Cambria Math" w:hAnsi="Cambria Math"/>
                </w:rPr>
                <m:t>≫5)</m:t>
              </m:r>
            </m:oMath>
          </w:p>
        </w:tc>
      </w:tr>
    </w:tbl>
    <w:p w14:paraId="2D0A7743" w14:textId="77777777" w:rsidR="00F973F7" w:rsidRPr="00FE3A0E" w:rsidRDefault="00F973F7" w:rsidP="00F973F7">
      <w:pPr>
        <w:pStyle w:val="afffffb"/>
        <w:ind w:firstLineChars="0" w:firstLine="0"/>
      </w:pPr>
    </w:p>
    <w:p w14:paraId="3B3441A3" w14:textId="1932D2F9" w:rsidR="00774B1D" w:rsidRDefault="00B80FB2" w:rsidP="00774B1D">
      <w:pPr>
        <w:pStyle w:val="aff4"/>
        <w:spacing w:before="120" w:after="120"/>
      </w:pPr>
      <w:bookmarkStart w:id="720" w:name="_Toc205191970"/>
      <w:r>
        <w:t>子图交界区域的量化参数配置</w:t>
      </w:r>
      <w:bookmarkEnd w:id="720"/>
    </w:p>
    <w:p w14:paraId="1CC2A606" w14:textId="339D2C46" w:rsidR="009D1974" w:rsidRDefault="00227BFC" w:rsidP="003E72B0">
      <w:pPr>
        <w:pStyle w:val="afffffb"/>
        <w:ind w:firstLineChars="0" w:firstLine="420"/>
      </w:pPr>
      <w:r>
        <w:t>当一幅图像由</w:t>
      </w:r>
      <w:r w:rsidR="00734944">
        <w:t>多</w:t>
      </w:r>
      <w:r w:rsidR="009D1974">
        <w:rPr>
          <w:rFonts w:hint="eastAsia"/>
        </w:rPr>
        <w:t>个</w:t>
      </w:r>
      <w:r w:rsidR="009D1974">
        <w:t>子图</w:t>
      </w:r>
      <w:r>
        <w:t>构成</w:t>
      </w:r>
      <w:r w:rsidR="009D1974">
        <w:t>时，</w:t>
      </w:r>
      <w:r w:rsidR="00027E3A">
        <w:t>由于子图独立编码，</w:t>
      </w:r>
      <w:r>
        <w:t>为了避免</w:t>
      </w:r>
      <w:r w:rsidR="00AA3005">
        <w:t>产生</w:t>
      </w:r>
      <w:r>
        <w:t>子图边界处</w:t>
      </w:r>
      <w:r w:rsidR="00AA3005">
        <w:t>重建像素</w:t>
      </w:r>
      <w:r>
        <w:t>的</w:t>
      </w:r>
      <w:r w:rsidR="00AA3005">
        <w:t>视觉</w:t>
      </w:r>
      <w:r>
        <w:t>不连续效应，特别是子图边界附近平坦区域的</w:t>
      </w:r>
      <w:r w:rsidR="00AA3005">
        <w:t>视觉</w:t>
      </w:r>
      <w:r>
        <w:t>不连续效应，宜</w:t>
      </w:r>
      <w:r w:rsidR="009D1974">
        <w:t>采用以下</w:t>
      </w:r>
      <w:r>
        <w:t>量化参数配置方法</w:t>
      </w:r>
      <w:r w:rsidR="009D1974">
        <w:t>：</w:t>
      </w:r>
    </w:p>
    <w:p w14:paraId="61DA92C4" w14:textId="18F56A77" w:rsidR="00227BFC" w:rsidRDefault="009D1974" w:rsidP="003E72B0">
      <w:pPr>
        <w:pStyle w:val="afffffb"/>
        <w:ind w:firstLineChars="0" w:firstLine="420"/>
      </w:pPr>
      <w:r>
        <w:rPr>
          <w:rFonts w:hint="eastAsia"/>
        </w:rPr>
        <w:t>——</w:t>
      </w:r>
      <w:r w:rsidR="00227BFC">
        <w:rPr>
          <w:rFonts w:hint="eastAsia"/>
        </w:rPr>
        <w:t>对于</w:t>
      </w:r>
      <w:r w:rsidR="00F93867">
        <w:rPr>
          <w:rFonts w:hint="eastAsia"/>
        </w:rPr>
        <w:t>两个相邻</w:t>
      </w:r>
      <w:r w:rsidR="00227BFC">
        <w:rPr>
          <w:rFonts w:hint="eastAsia"/>
        </w:rPr>
        <w:t>子图</w:t>
      </w:r>
      <w:r w:rsidR="00F93867">
        <w:rPr>
          <w:rFonts w:hint="eastAsia"/>
        </w:rPr>
        <w:t>交界处</w:t>
      </w:r>
      <w:r w:rsidR="00227BFC">
        <w:rPr>
          <w:rFonts w:hint="eastAsia"/>
        </w:rPr>
        <w:t>的</w:t>
      </w:r>
      <w:r w:rsidR="002C3D86">
        <w:rPr>
          <w:rFonts w:hint="eastAsia"/>
        </w:rPr>
        <w:t>低频子带</w:t>
      </w:r>
      <w:r w:rsidR="00227BFC">
        <w:rPr>
          <w:rFonts w:hint="eastAsia"/>
        </w:rPr>
        <w:t>宏块，基于宏块方差判定</w:t>
      </w:r>
      <w:r w:rsidR="00227BFC" w:rsidRPr="00560C05">
        <w:rPr>
          <w:rFonts w:hint="eastAsia"/>
        </w:rPr>
        <w:t>平坦区域</w:t>
      </w:r>
      <w:r w:rsidR="00227BFC">
        <w:rPr>
          <w:rFonts w:hint="eastAsia"/>
        </w:rPr>
        <w:t>，</w:t>
      </w:r>
      <w:r w:rsidR="002C3D86">
        <w:rPr>
          <w:rFonts w:hint="eastAsia"/>
        </w:rPr>
        <w:t>例如当</w:t>
      </w:r>
      <w:r w:rsidR="00A952F1">
        <w:rPr>
          <w:rFonts w:hint="eastAsia"/>
        </w:rPr>
        <w:t>宏块方差小于一定阈值时判定</w:t>
      </w:r>
      <w:r w:rsidR="002C3D86">
        <w:rPr>
          <w:rFonts w:hint="eastAsia"/>
        </w:rPr>
        <w:t>其</w:t>
      </w:r>
      <w:r w:rsidR="00A952F1">
        <w:rPr>
          <w:rFonts w:hint="eastAsia"/>
        </w:rPr>
        <w:t>为平坦区域；</w:t>
      </w:r>
    </w:p>
    <w:p w14:paraId="74725B13" w14:textId="37EACF96" w:rsidR="00145820" w:rsidRDefault="00227BFC" w:rsidP="003E72B0">
      <w:pPr>
        <w:pStyle w:val="afffffb"/>
        <w:ind w:firstLineChars="0" w:firstLine="420"/>
      </w:pPr>
      <w:r>
        <w:rPr>
          <w:rFonts w:hint="eastAsia"/>
        </w:rPr>
        <w:t>——对</w:t>
      </w:r>
      <w:r w:rsidR="00A952F1">
        <w:rPr>
          <w:rFonts w:hint="eastAsia"/>
        </w:rPr>
        <w:t>判定为</w:t>
      </w:r>
      <w:r>
        <w:rPr>
          <w:rFonts w:hint="eastAsia"/>
        </w:rPr>
        <w:t>平坦区域</w:t>
      </w:r>
      <w:r w:rsidR="00A952F1">
        <w:rPr>
          <w:rFonts w:hint="eastAsia"/>
        </w:rPr>
        <w:t>的</w:t>
      </w:r>
      <w:r w:rsidR="002C3D86">
        <w:rPr>
          <w:rFonts w:hint="eastAsia"/>
        </w:rPr>
        <w:t>低频子带</w:t>
      </w:r>
      <w:r w:rsidR="00A952F1">
        <w:rPr>
          <w:rFonts w:hint="eastAsia"/>
        </w:rPr>
        <w:t>宏块</w:t>
      </w:r>
      <w:r w:rsidRPr="00560C05">
        <w:rPr>
          <w:rFonts w:hint="eastAsia"/>
        </w:rPr>
        <w:t>进行</w:t>
      </w:r>
      <w:r>
        <w:rPr>
          <w:rFonts w:hint="eastAsia"/>
        </w:rPr>
        <w:t>更高的</w:t>
      </w:r>
      <w:r w:rsidR="002C3D86">
        <w:rPr>
          <w:rFonts w:hint="eastAsia"/>
        </w:rPr>
        <w:t>编码</w:t>
      </w:r>
      <w:r>
        <w:rPr>
          <w:rFonts w:hint="eastAsia"/>
        </w:rPr>
        <w:t>质量</w:t>
      </w:r>
      <w:r w:rsidRPr="00560C05">
        <w:rPr>
          <w:rFonts w:hint="eastAsia"/>
        </w:rPr>
        <w:t>保护</w:t>
      </w:r>
      <w:r>
        <w:rPr>
          <w:rFonts w:hint="eastAsia"/>
        </w:rPr>
        <w:t>，</w:t>
      </w:r>
      <w:r w:rsidR="00696C61">
        <w:rPr>
          <w:rFonts w:hint="eastAsia"/>
        </w:rPr>
        <w:t>例如可以</w:t>
      </w:r>
      <w:r>
        <w:rPr>
          <w:rFonts w:hint="eastAsia"/>
        </w:rPr>
        <w:t>调整这些平坦区域宏块的宏块级</w:t>
      </w:r>
      <w:r w:rsidR="00791240">
        <w:rPr>
          <w:rFonts w:hint="eastAsia"/>
        </w:rPr>
        <w:t>量化参数</w:t>
      </w:r>
      <w:r>
        <w:t>，</w:t>
      </w:r>
      <w:r>
        <w:rPr>
          <w:rFonts w:hint="eastAsia"/>
        </w:rPr>
        <w:t>使得宏块的</w:t>
      </w:r>
      <w:r w:rsidR="00D21280">
        <w:rPr>
          <w:rFonts w:hint="eastAsia"/>
        </w:rPr>
        <w:t>量化参数</w:t>
      </w:r>
      <w:r>
        <w:rPr>
          <w:rFonts w:hint="eastAsia"/>
        </w:rPr>
        <w:t>为一个较小的数值（例如</w:t>
      </w:r>
      <w:r w:rsidR="00DC4D8C">
        <w:rPr>
          <w:rFonts w:hint="eastAsia"/>
        </w:rPr>
        <w:t>相对</w:t>
      </w:r>
      <w:r w:rsidR="007A2AEB">
        <w:rPr>
          <w:rFonts w:hint="eastAsia"/>
        </w:rPr>
        <w:t>帧级Q</w:t>
      </w:r>
      <w:r w:rsidR="007A2AEB">
        <w:t>P</w:t>
      </w:r>
      <w:r w:rsidR="007A2AEB">
        <w:rPr>
          <w:rFonts w:hint="eastAsia"/>
        </w:rPr>
        <w:t>的偏移量为-</w:t>
      </w:r>
      <w:r w:rsidR="007A2AEB">
        <w:t>4</w:t>
      </w:r>
      <w:r w:rsidR="00BA4FD4">
        <w:rPr>
          <w:rFonts w:hint="eastAsia"/>
        </w:rPr>
        <w:t>或</w:t>
      </w:r>
      <w:r w:rsidR="007A2AEB">
        <w:rPr>
          <w:rFonts w:hint="eastAsia"/>
        </w:rPr>
        <w:t>-</w:t>
      </w:r>
      <w:r w:rsidR="007A2AEB">
        <w:t>6</w:t>
      </w:r>
      <w:r>
        <w:rPr>
          <w:rFonts w:hint="eastAsia"/>
        </w:rPr>
        <w:t>）</w:t>
      </w:r>
      <w:r w:rsidR="00A952F1">
        <w:rPr>
          <w:rFonts w:hint="eastAsia"/>
        </w:rPr>
        <w:t>，从而控制</w:t>
      </w:r>
      <w:r w:rsidR="00D00D1B">
        <w:rPr>
          <w:rFonts w:hint="eastAsia"/>
        </w:rPr>
        <w:t>这些</w:t>
      </w:r>
      <w:r w:rsidR="00A952F1">
        <w:rPr>
          <w:rFonts w:hint="eastAsia"/>
        </w:rPr>
        <w:t>宏块的重建失真在一个较小的</w:t>
      </w:r>
      <w:r w:rsidR="009D47A7">
        <w:rPr>
          <w:rFonts w:hint="eastAsia"/>
        </w:rPr>
        <w:t>范围</w:t>
      </w:r>
      <w:r w:rsidR="00145820">
        <w:t>。</w:t>
      </w:r>
    </w:p>
    <w:p w14:paraId="2A7E0983" w14:textId="77777777" w:rsidR="00145820" w:rsidRPr="00DE4581" w:rsidRDefault="00145820" w:rsidP="003E72B0">
      <w:pPr>
        <w:pStyle w:val="afffffb"/>
        <w:ind w:firstLineChars="0" w:firstLine="0"/>
      </w:pPr>
    </w:p>
    <w:p w14:paraId="3B574C09" w14:textId="77777777" w:rsidR="00EB0129" w:rsidRDefault="00EB0129">
      <w:pPr>
        <w:widowControl/>
        <w:adjustRightInd/>
        <w:spacing w:line="240" w:lineRule="auto"/>
        <w:jc w:val="left"/>
        <w:rPr>
          <w:rFonts w:ascii="宋体" w:hAnsi="Times New Roman"/>
          <w:kern w:val="0"/>
          <w:szCs w:val="20"/>
        </w:rPr>
      </w:pPr>
    </w:p>
    <w:p w14:paraId="62F043DE" w14:textId="77777777" w:rsidR="007D0977" w:rsidRDefault="007D0977">
      <w:pPr>
        <w:pStyle w:val="afffffb"/>
        <w:tabs>
          <w:tab w:val="left" w:pos="1011"/>
        </w:tabs>
        <w:ind w:firstLine="420"/>
        <w:sectPr w:rsidR="007D0977" w:rsidSect="00322C0E">
          <w:pgSz w:w="11906" w:h="16838"/>
          <w:pgMar w:top="1928" w:right="1134" w:bottom="1134" w:left="1134" w:header="1418" w:footer="1134" w:gutter="284"/>
          <w:pgNumType w:start="1"/>
          <w:cols w:space="425"/>
          <w:formProt w:val="0"/>
          <w:docGrid w:linePitch="312"/>
        </w:sectPr>
      </w:pPr>
      <w:bookmarkStart w:id="721" w:name="BookMark6"/>
      <w:bookmarkEnd w:id="685"/>
    </w:p>
    <w:p w14:paraId="3668982E" w14:textId="77777777" w:rsidR="007D0977" w:rsidRDefault="008E11FF">
      <w:pPr>
        <w:pStyle w:val="affffff2"/>
        <w:spacing w:after="120"/>
      </w:pPr>
      <w:bookmarkStart w:id="722" w:name="_Toc205191971"/>
      <w:r>
        <w:rPr>
          <w:rFonts w:hint="eastAsia"/>
          <w:spacing w:val="105"/>
        </w:rPr>
        <w:lastRenderedPageBreak/>
        <w:t>参考文</w:t>
      </w:r>
      <w:r>
        <w:rPr>
          <w:rFonts w:hint="eastAsia"/>
        </w:rPr>
        <w:t>献</w:t>
      </w:r>
      <w:bookmarkEnd w:id="722"/>
    </w:p>
    <w:p w14:paraId="4452F07A" w14:textId="1A4D6CE3" w:rsidR="00E576F8" w:rsidRDefault="008E11FF" w:rsidP="00E576F8">
      <w:pPr>
        <w:pStyle w:val="afffffb"/>
        <w:ind w:firstLine="420"/>
        <w:rPr>
          <w:lang w:eastAsia="ja-JP"/>
        </w:rPr>
      </w:pPr>
      <w:r>
        <w:rPr>
          <w:rFonts w:hint="eastAsia"/>
        </w:rPr>
        <w:t>[1]</w:t>
      </w:r>
      <w:r w:rsidR="00E576F8" w:rsidRPr="00E576F8">
        <w:rPr>
          <w:lang w:eastAsia="ja-JP"/>
        </w:rPr>
        <w:t xml:space="preserve"> </w:t>
      </w:r>
      <w:r w:rsidR="00E576F8">
        <w:rPr>
          <w:lang w:eastAsia="ja-JP"/>
        </w:rPr>
        <w:t xml:space="preserve">ITU-T H.273 </w:t>
      </w:r>
      <w:r w:rsidR="00E576F8" w:rsidRPr="002A3427">
        <w:rPr>
          <w:lang w:eastAsia="ja-JP"/>
        </w:rPr>
        <w:t>Coding-independent code points for video signal type identification</w:t>
      </w:r>
      <w:r w:rsidR="000020E1">
        <w:rPr>
          <w:lang w:eastAsia="ja-JP"/>
        </w:rPr>
        <w:t>.</w:t>
      </w:r>
    </w:p>
    <w:p w14:paraId="3CE047F8" w14:textId="5D8EB3FB" w:rsidR="00E576F8" w:rsidRDefault="00E576F8" w:rsidP="00E576F8">
      <w:pPr>
        <w:pStyle w:val="afffffb"/>
        <w:ind w:firstLine="420"/>
        <w:rPr>
          <w:lang w:eastAsia="ja-JP"/>
        </w:rPr>
      </w:pPr>
      <w:r>
        <w:rPr>
          <w:lang w:eastAsia="ja-JP"/>
        </w:rPr>
        <w:t xml:space="preserve">[2] ISO/IEC 23091-2 Information technology </w:t>
      </w:r>
      <w:r>
        <w:rPr>
          <w:lang w:eastAsia="ja-JP"/>
        </w:rPr>
        <w:t>—</w:t>
      </w:r>
      <w:r>
        <w:rPr>
          <w:lang w:eastAsia="ja-JP"/>
        </w:rPr>
        <w:t xml:space="preserve"> Coding-independent code points </w:t>
      </w:r>
      <w:r>
        <w:rPr>
          <w:lang w:eastAsia="ja-JP"/>
        </w:rPr>
        <w:t>—</w:t>
      </w:r>
      <w:r>
        <w:rPr>
          <w:lang w:eastAsia="ja-JP"/>
        </w:rPr>
        <w:t xml:space="preserve"> Part 2: Video</w:t>
      </w:r>
      <w:r w:rsidR="000020E1">
        <w:rPr>
          <w:lang w:eastAsia="ja-JP"/>
        </w:rPr>
        <w:t>.</w:t>
      </w:r>
    </w:p>
    <w:p w14:paraId="65A2F234" w14:textId="42105350" w:rsidR="007D0977" w:rsidRDefault="00E576F8" w:rsidP="00E576F8">
      <w:pPr>
        <w:pStyle w:val="afffffb"/>
        <w:ind w:firstLine="420"/>
      </w:pPr>
      <w:r>
        <w:rPr>
          <w:lang w:eastAsia="ja-JP"/>
        </w:rPr>
        <w:t>[3] T/UWA 005.1-2024</w:t>
      </w:r>
      <w:r>
        <w:rPr>
          <w:rFonts w:hint="eastAsia"/>
          <w:lang w:eastAsia="ja-JP"/>
        </w:rPr>
        <w:t>高动态范围（HDR）视频技术</w:t>
      </w:r>
      <w:r>
        <w:rPr>
          <w:rFonts w:hint="eastAsia"/>
        </w:rPr>
        <w:t xml:space="preserve"> 第1 部分:元数据及适配标准定义</w:t>
      </w:r>
      <w:r w:rsidR="000020E1">
        <w:rPr>
          <w:rFonts w:hint="eastAsia"/>
        </w:rPr>
        <w:t>。</w:t>
      </w:r>
    </w:p>
    <w:p w14:paraId="37329865" w14:textId="77777777" w:rsidR="007D0977" w:rsidRDefault="007D0977">
      <w:pPr>
        <w:pStyle w:val="afffffb"/>
        <w:ind w:firstLine="420"/>
      </w:pPr>
    </w:p>
    <w:p w14:paraId="2B0D3CED" w14:textId="77777777" w:rsidR="007D0977" w:rsidRDefault="007D0977">
      <w:pPr>
        <w:pStyle w:val="afffffb"/>
        <w:ind w:firstLine="420"/>
      </w:pPr>
    </w:p>
    <w:p w14:paraId="35E70898" w14:textId="77777777" w:rsidR="007D0977" w:rsidRDefault="007D0977">
      <w:pPr>
        <w:pStyle w:val="afffffb"/>
        <w:ind w:firstLine="420"/>
      </w:pPr>
    </w:p>
    <w:bookmarkEnd w:id="721"/>
    <w:p w14:paraId="7B418768" w14:textId="77777777" w:rsidR="007D0977" w:rsidRDefault="007D0977">
      <w:pPr>
        <w:pStyle w:val="afffffb"/>
        <w:ind w:firstLine="420"/>
      </w:pPr>
    </w:p>
    <w:sectPr w:rsidR="007D0977">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7A3FC" w14:textId="77777777" w:rsidR="009D13ED" w:rsidRDefault="009D13ED">
      <w:pPr>
        <w:spacing w:line="240" w:lineRule="auto"/>
      </w:pPr>
      <w:r>
        <w:separator/>
      </w:r>
    </w:p>
  </w:endnote>
  <w:endnote w:type="continuationSeparator" w:id="0">
    <w:p w14:paraId="7D95B2C3" w14:textId="77777777" w:rsidR="009D13ED" w:rsidRDefault="009D1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0C7B3" w14:textId="77777777" w:rsidR="00ED0942" w:rsidRDefault="00ED0942" w:rsidP="00B361AF">
    <w:pPr>
      <w:pStyle w:val="affff0"/>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6B1E" w14:textId="77777777" w:rsidR="00B361AF" w:rsidRDefault="00B361AF">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0D0E9" w14:textId="77777777" w:rsidR="00ED0942" w:rsidRDefault="00ED0942">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C560" w14:textId="77777777" w:rsidR="00ED0942" w:rsidRDefault="00ED0942">
    <w:pPr>
      <w:pStyle w:val="afffff8"/>
    </w:pPr>
    <w:r>
      <w:fldChar w:fldCharType="begin"/>
    </w:r>
    <w:r>
      <w:instrText>PAGE   \* MERGEFORMAT</w:instrText>
    </w:r>
    <w:r>
      <w:fldChar w:fldCharType="separate"/>
    </w:r>
    <w:r w:rsidRPr="003E72B0">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0CEF" w14:textId="77777777" w:rsidR="009D13ED" w:rsidRDefault="009D13ED">
      <w:pPr>
        <w:spacing w:line="240" w:lineRule="auto"/>
      </w:pPr>
      <w:r>
        <w:separator/>
      </w:r>
    </w:p>
  </w:footnote>
  <w:footnote w:type="continuationSeparator" w:id="0">
    <w:p w14:paraId="59ECE956" w14:textId="77777777" w:rsidR="009D13ED" w:rsidRDefault="009D13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FEE9" w14:textId="77777777" w:rsidR="00B361AF" w:rsidRDefault="00B361AF">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CC75" w14:textId="77777777" w:rsidR="00ED0942" w:rsidRDefault="00ED0942">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16CC" w14:textId="77777777" w:rsidR="00ED0942" w:rsidRDefault="00ED0942">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FE91" w14:textId="1DBE6930" w:rsidR="00ED0942" w:rsidRPr="00B361AF" w:rsidRDefault="00ED0942" w:rsidP="00B361AF">
    <w:pPr>
      <w:pStyle w:val="affff2"/>
      <w:jc w:val="left"/>
      <w:rPr>
        <w:rFonts w:ascii="黑体" w:eastAsia="黑体" w:hAnsi="黑体" w:hint="eastAsia"/>
        <w:sz w:val="21"/>
        <w:szCs w:val="21"/>
      </w:rPr>
    </w:pPr>
    <w:r w:rsidRPr="00B361AF">
      <w:rPr>
        <w:rFonts w:ascii="黑体" w:eastAsia="黑体" w:hAnsi="黑体"/>
        <w:sz w:val="21"/>
        <w:szCs w:val="21"/>
      </w:rPr>
      <w:fldChar w:fldCharType="begin"/>
    </w:r>
    <w:r w:rsidRPr="00B361AF">
      <w:rPr>
        <w:rFonts w:ascii="黑体" w:eastAsia="黑体" w:hAnsi="黑体"/>
        <w:sz w:val="21"/>
        <w:szCs w:val="21"/>
      </w:rPr>
      <w:instrText xml:space="preserve"> STYLEREF  标准文件_文件编号  \* MERGEFORMAT </w:instrText>
    </w:r>
    <w:r w:rsidRPr="00B361AF">
      <w:rPr>
        <w:rFonts w:ascii="黑体" w:eastAsia="黑体" w:hAnsi="黑体"/>
        <w:sz w:val="21"/>
        <w:szCs w:val="21"/>
      </w:rPr>
      <w:fldChar w:fldCharType="separate"/>
    </w:r>
    <w:r w:rsidR="00790E59">
      <w:rPr>
        <w:rFonts w:ascii="黑体" w:eastAsia="黑体" w:hAnsi="黑体" w:hint="eastAsia"/>
        <w:noProof/>
        <w:sz w:val="21"/>
        <w:szCs w:val="21"/>
      </w:rPr>
      <w:t>T/AI 129.4—XXXX</w:t>
    </w:r>
    <w:r w:rsidRPr="00B361AF">
      <w:rPr>
        <w:rFonts w:ascii="黑体" w:eastAsia="黑体" w:hAnsi="黑体"/>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3121" w14:textId="462F6030" w:rsidR="00ED0942" w:rsidRDefault="00ED0942" w:rsidP="00B361AF">
    <w:pPr>
      <w:pStyle w:val="affffff0"/>
      <w:rPr>
        <w:rFonts w:hint="eastAsia"/>
      </w:rPr>
    </w:pPr>
    <w:r>
      <w:fldChar w:fldCharType="begin"/>
    </w:r>
    <w:r>
      <w:instrText xml:space="preserve"> STYLEREF  标准文件_文件编号  \* MERGEFORMAT </w:instrText>
    </w:r>
    <w:r>
      <w:fldChar w:fldCharType="separate"/>
    </w:r>
    <w:r w:rsidR="00790E59">
      <w:rPr>
        <w:rFonts w:hint="eastAsia"/>
        <w:noProof/>
      </w:rPr>
      <w:t>T/AI 129.4—XXXX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3"/>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5"/>
      <w:lvlText w:val="%1"/>
      <w:lvlJc w:val="left"/>
      <w:pPr>
        <w:ind w:left="425" w:hanging="425"/>
      </w:pPr>
      <w:rPr>
        <w:rFonts w:hint="eastAsia"/>
      </w:rPr>
    </w:lvl>
    <w:lvl w:ilvl="1">
      <w:start w:val="1"/>
      <w:numFmt w:val="decimal"/>
      <w:pStyle w:val="a6"/>
      <w:suff w:val="nothing"/>
      <w:lvlText w:val="%10.%2 "/>
      <w:lvlJc w:val="left"/>
      <w:pPr>
        <w:ind w:left="0" w:firstLine="0"/>
      </w:pPr>
      <w:rPr>
        <w:rFonts w:ascii="黑体" w:eastAsia="黑体" w:hAnsi="等线" w:hint="eastAsia"/>
        <w:b w:val="0"/>
        <w:i w:val="0"/>
        <w:sz w:val="21"/>
      </w:rPr>
    </w:lvl>
    <w:lvl w:ilvl="2">
      <w:start w:val="1"/>
      <w:numFmt w:val="decimal"/>
      <w:pStyle w:val="a7"/>
      <w:suff w:val="nothing"/>
      <w:lvlText w:val="%10.%2.%3 "/>
      <w:lvlJc w:val="left"/>
      <w:pPr>
        <w:ind w:left="0" w:firstLine="0"/>
      </w:pPr>
      <w:rPr>
        <w:rFonts w:ascii="黑体" w:eastAsia="黑体" w:hAnsi="等线" w:hint="eastAsia"/>
        <w:b w:val="0"/>
        <w:i w:val="0"/>
        <w:sz w:val="21"/>
      </w:rPr>
    </w:lvl>
    <w:lvl w:ilvl="3">
      <w:start w:val="1"/>
      <w:numFmt w:val="decimal"/>
      <w:pStyle w:val="a6"/>
      <w:suff w:val="nothing"/>
      <w:lvlText w:val="%10.%2.%3.%4 "/>
      <w:lvlJc w:val="left"/>
      <w:pPr>
        <w:ind w:left="0" w:firstLine="0"/>
      </w:pPr>
      <w:rPr>
        <w:rFonts w:ascii="黑体" w:eastAsia="黑体" w:hAnsi="等线" w:hint="eastAsia"/>
        <w:b w:val="0"/>
        <w:i w:val="0"/>
        <w:sz w:val="21"/>
      </w:rPr>
    </w:lvl>
    <w:lvl w:ilvl="4">
      <w:start w:val="1"/>
      <w:numFmt w:val="decimal"/>
      <w:pStyle w:val="a7"/>
      <w:suff w:val="nothing"/>
      <w:lvlText w:val="%10.%2.%3.%4.%5 "/>
      <w:lvlJc w:val="left"/>
      <w:pPr>
        <w:ind w:left="0" w:firstLine="0"/>
      </w:pPr>
      <w:rPr>
        <w:rFonts w:ascii="黑体" w:eastAsia="黑体" w:hAnsi="等线" w:hint="eastAsia"/>
        <w:b w:val="0"/>
        <w:i w:val="0"/>
        <w:sz w:val="21"/>
      </w:rPr>
    </w:lvl>
    <w:lvl w:ilvl="5">
      <w:start w:val="1"/>
      <w:numFmt w:val="decimal"/>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8"/>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9"/>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C7512E9"/>
    <w:multiLevelType w:val="multilevel"/>
    <w:tmpl w:val="0C7512E9"/>
    <w:lvl w:ilvl="0">
      <w:start w:val="1"/>
      <w:numFmt w:val="bullet"/>
      <w:lvlText w:val="–"/>
      <w:lvlJc w:val="left"/>
      <w:pPr>
        <w:ind w:left="0" w:hanging="420"/>
      </w:pPr>
      <w:rPr>
        <w:rFonts w:ascii="Courier New" w:hAnsi="Courier New" w:hint="default"/>
      </w:rPr>
    </w:lvl>
    <w:lvl w:ilvl="1">
      <w:start w:val="1"/>
      <w:numFmt w:val="bullet"/>
      <w:lvlText w:val="–"/>
      <w:lvlJc w:val="left"/>
      <w:pPr>
        <w:ind w:left="420" w:hanging="420"/>
      </w:pPr>
      <w:rPr>
        <w:rFonts w:ascii="Courier New" w:hAnsi="Courier New" w:hint="default"/>
      </w:rPr>
    </w:lvl>
    <w:lvl w:ilvl="2">
      <w:start w:val="1"/>
      <w:numFmt w:val="bullet"/>
      <w:lvlText w:val="–"/>
      <w:lvlJc w:val="left"/>
      <w:pPr>
        <w:ind w:left="840" w:hanging="420"/>
      </w:pPr>
      <w:rPr>
        <w:rFonts w:ascii="Courier New" w:hAnsi="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 w15:restartNumberingAfterBreak="0">
    <w:nsid w:val="0D051F45"/>
    <w:multiLevelType w:val="multilevel"/>
    <w:tmpl w:val="0D051F45"/>
    <w:lvl w:ilvl="0">
      <w:start w:val="1"/>
      <w:numFmt w:val="lowerRoman"/>
      <w:pStyle w:val="aa"/>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5BF05A2"/>
    <w:multiLevelType w:val="hybridMultilevel"/>
    <w:tmpl w:val="5BBE1A5E"/>
    <w:lvl w:ilvl="0" w:tplc="04090019">
      <w:start w:val="1"/>
      <w:numFmt w:val="lowerLetter"/>
      <w:lvlText w:val="%1)"/>
      <w:lvlJc w:val="left"/>
      <w:pPr>
        <w:ind w:left="860" w:hanging="440"/>
      </w:pPr>
    </w:lvl>
    <w:lvl w:ilvl="1" w:tplc="E94A787A">
      <w:start w:val="1"/>
      <w:numFmt w:val="lowerLetter"/>
      <w:lvlText w:val="%2）"/>
      <w:lvlJc w:val="left"/>
      <w:pPr>
        <w:ind w:left="1220" w:hanging="360"/>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1AD20F90"/>
    <w:multiLevelType w:val="multilevel"/>
    <w:tmpl w:val="1AD20F90"/>
    <w:lvl w:ilvl="0">
      <w:start w:val="1"/>
      <w:numFmt w:val="none"/>
      <w:pStyle w:val="ab"/>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c"/>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415CBC"/>
    <w:multiLevelType w:val="multilevel"/>
    <w:tmpl w:val="1E415CBC"/>
    <w:lvl w:ilvl="0">
      <w:start w:val="1"/>
      <w:numFmt w:val="bullet"/>
      <w:lvlText w:val="–"/>
      <w:lvlJc w:val="left"/>
      <w:pPr>
        <w:ind w:left="840" w:hanging="420"/>
      </w:pPr>
      <w:rPr>
        <w:rFonts w:ascii="Times New Roman" w:eastAsia="Batang" w:hAnsi="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EAA1992"/>
    <w:multiLevelType w:val="multilevel"/>
    <w:tmpl w:val="1EAA1992"/>
    <w:lvl w:ilvl="0">
      <w:start w:val="1"/>
      <w:numFmt w:val="none"/>
      <w:pStyle w:val="ad"/>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1FC91163"/>
    <w:multiLevelType w:val="multilevel"/>
    <w:tmpl w:val="1FC91163"/>
    <w:lvl w:ilvl="0">
      <w:start w:val="1"/>
      <w:numFmt w:val="decimal"/>
      <w:pStyle w:val="ae"/>
      <w:suff w:val="nothing"/>
      <w:lvlText w:val="%1　"/>
      <w:lvlJc w:val="left"/>
      <w:pPr>
        <w:ind w:left="0" w:firstLine="0"/>
      </w:pPr>
      <w:rPr>
        <w:rFonts w:ascii="黑体" w:eastAsia="黑体" w:hAnsi="Times New Roman" w:hint="eastAsia"/>
        <w:b w:val="0"/>
        <w:i w:val="0"/>
        <w:sz w:val="21"/>
        <w:szCs w:val="21"/>
      </w:rPr>
    </w:lvl>
    <w:lvl w:ilvl="1">
      <w:start w:val="1"/>
      <w:numFmt w:val="decimal"/>
      <w:pStyle w:val="af"/>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
      <w:suff w:val="nothing"/>
      <w:lvlText w:val="%1.%2.%3　"/>
      <w:lvlJc w:val="left"/>
      <w:pPr>
        <w:ind w:left="567" w:firstLine="0"/>
      </w:pPr>
      <w:rPr>
        <w:rFonts w:ascii="黑体" w:eastAsia="黑体" w:hAnsi="Times New Roman" w:hint="eastAsia"/>
        <w:b w:val="0"/>
        <w:i w:val="0"/>
        <w:sz w:val="21"/>
      </w:rPr>
    </w:lvl>
    <w:lvl w:ilvl="3">
      <w:start w:val="1"/>
      <w:numFmt w:val="decimal"/>
      <w:pStyle w:val="ae"/>
      <w:suff w:val="nothing"/>
      <w:lvlText w:val="%1.%2.%3.%4　"/>
      <w:lvlJc w:val="left"/>
      <w:pPr>
        <w:ind w:left="2409"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4" w15:restartNumberingAfterBreak="0">
    <w:nsid w:val="27AC3056"/>
    <w:multiLevelType w:val="multilevel"/>
    <w:tmpl w:val="27AC3056"/>
    <w:lvl w:ilvl="0">
      <w:start w:val="1"/>
      <w:numFmt w:val="bullet"/>
      <w:lvlText w:val="–"/>
      <w:lvlJc w:val="left"/>
      <w:pPr>
        <w:ind w:left="846" w:hanging="420"/>
      </w:pPr>
      <w:rPr>
        <w:rFonts w:ascii="Courier New" w:hAnsi="Courier New" w:hint="default"/>
      </w:rPr>
    </w:lvl>
    <w:lvl w:ilvl="1">
      <w:start w:val="1"/>
      <w:numFmt w:val="bullet"/>
      <w:lvlText w:val="–"/>
      <w:lvlJc w:val="left"/>
      <w:pPr>
        <w:ind w:left="1266" w:hanging="420"/>
      </w:pPr>
      <w:rPr>
        <w:rFonts w:ascii="Courier New" w:hAnsi="Courier New" w:hint="default"/>
      </w:rPr>
    </w:lvl>
    <w:lvl w:ilvl="2">
      <w:start w:val="1"/>
      <w:numFmt w:val="bullet"/>
      <w:lvlText w:val="–"/>
      <w:lvlJc w:val="left"/>
      <w:pPr>
        <w:ind w:left="1686" w:hanging="420"/>
      </w:pPr>
      <w:rPr>
        <w:rFonts w:ascii="Courier New" w:hAnsi="Courier New"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5" w15:restartNumberingAfterBreak="0">
    <w:nsid w:val="2AAB23D5"/>
    <w:multiLevelType w:val="multilevel"/>
    <w:tmpl w:val="2AAB23D5"/>
    <w:lvl w:ilvl="0">
      <w:start w:val="1"/>
      <w:numFmt w:val="bullet"/>
      <w:lvlText w:val="–"/>
      <w:lvlJc w:val="left"/>
      <w:pPr>
        <w:ind w:left="840" w:hanging="420"/>
      </w:pPr>
      <w:rPr>
        <w:rFonts w:ascii="Courier New" w:hAnsi="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5917C3"/>
    <w:multiLevelType w:val="multilevel"/>
    <w:tmpl w:val="2C5917C3"/>
    <w:lvl w:ilvl="0">
      <w:start w:val="1"/>
      <w:numFmt w:val="none"/>
      <w:pStyle w:val="af1"/>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2"/>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15:restartNumberingAfterBreak="0">
    <w:nsid w:val="2ED85C9D"/>
    <w:multiLevelType w:val="multilevel"/>
    <w:tmpl w:val="0DDC1F42"/>
    <w:lvl w:ilvl="0">
      <w:start w:val="1"/>
      <w:numFmt w:val="bullet"/>
      <w:lvlText w:val="–"/>
      <w:lvlJc w:val="left"/>
      <w:pPr>
        <w:ind w:left="0" w:hanging="420"/>
      </w:pPr>
      <w:rPr>
        <w:rFonts w:ascii="Courier New" w:hAnsi="Courier New" w:hint="default"/>
      </w:rPr>
    </w:lvl>
    <w:lvl w:ilvl="1">
      <w:start w:val="1"/>
      <w:numFmt w:val="bullet"/>
      <w:lvlText w:val="–"/>
      <w:lvlJc w:val="left"/>
      <w:pPr>
        <w:ind w:left="420" w:hanging="420"/>
      </w:pPr>
      <w:rPr>
        <w:rFonts w:ascii="Courier New" w:hAnsi="Courier New" w:hint="default"/>
      </w:rPr>
    </w:lvl>
    <w:lvl w:ilvl="2">
      <w:start w:val="1"/>
      <w:numFmt w:val="bullet"/>
      <w:lvlText w:val="–"/>
      <w:lvlJc w:val="left"/>
      <w:pPr>
        <w:ind w:left="840" w:hanging="420"/>
      </w:pPr>
      <w:rPr>
        <w:rFonts w:ascii="Courier New" w:hAnsi="Courier New" w:hint="default"/>
      </w:rPr>
    </w:lvl>
    <w:lvl w:ilvl="3">
      <w:start w:val="1"/>
      <w:numFmt w:val="bullet"/>
      <w:lvlText w:val="–"/>
      <w:lvlJc w:val="left"/>
      <w:pPr>
        <w:ind w:left="1260" w:hanging="420"/>
      </w:pPr>
      <w:rPr>
        <w:rFonts w:ascii="Courier New" w:hAnsi="Courier New" w:hint="default"/>
      </w:rPr>
    </w:lvl>
    <w:lvl w:ilvl="4">
      <w:start w:val="1"/>
      <w:numFmt w:val="bullet"/>
      <w:lvlText w:val="–"/>
      <w:lvlJc w:val="left"/>
      <w:pPr>
        <w:ind w:left="1680" w:hanging="420"/>
      </w:pPr>
      <w:rPr>
        <w:rFonts w:ascii="Courier New" w:hAnsi="Courier New" w:hint="default"/>
      </w:rPr>
    </w:lvl>
    <w:lvl w:ilvl="5">
      <w:start w:val="1"/>
      <w:numFmt w:val="bullet"/>
      <w:lvlText w:val="–"/>
      <w:lvlJc w:val="left"/>
      <w:pPr>
        <w:ind w:left="2100" w:hanging="420"/>
      </w:pPr>
      <w:rPr>
        <w:rFonts w:ascii="Courier New" w:hAnsi="Courier New" w:hint="default"/>
      </w:rPr>
    </w:lvl>
    <w:lvl w:ilvl="6">
      <w:start w:val="1"/>
      <w:numFmt w:val="bullet"/>
      <w:lvlText w:val="–"/>
      <w:lvlJc w:val="left"/>
      <w:pPr>
        <w:ind w:left="2520" w:hanging="420"/>
      </w:pPr>
      <w:rPr>
        <w:rFonts w:ascii="Courier New" w:hAnsi="Courier New"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8" w15:restartNumberingAfterBreak="0">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39733F7F"/>
    <w:multiLevelType w:val="multilevel"/>
    <w:tmpl w:val="2EE20666"/>
    <w:lvl w:ilvl="0">
      <w:start w:val="1"/>
      <w:numFmt w:val="bullet"/>
      <w:lvlText w:val="–"/>
      <w:lvlJc w:val="left"/>
      <w:pPr>
        <w:ind w:left="987" w:hanging="420"/>
      </w:pPr>
      <w:rPr>
        <w:rFonts w:ascii="Courier New" w:hAnsi="Courier New" w:hint="default"/>
      </w:rPr>
    </w:lvl>
    <w:lvl w:ilvl="1">
      <w:start w:val="1"/>
      <w:numFmt w:val="bullet"/>
      <w:lvlText w:val="–"/>
      <w:lvlJc w:val="left"/>
      <w:pPr>
        <w:ind w:left="1407" w:hanging="420"/>
      </w:pPr>
      <w:rPr>
        <w:rFonts w:ascii="Courier New" w:hAnsi="Courier New" w:hint="default"/>
      </w:rPr>
    </w:lvl>
    <w:lvl w:ilvl="2">
      <w:start w:val="1"/>
      <w:numFmt w:val="bullet"/>
      <w:lvlText w:val="–"/>
      <w:lvlJc w:val="left"/>
      <w:pPr>
        <w:ind w:left="1412" w:hanging="420"/>
      </w:pPr>
      <w:rPr>
        <w:rFonts w:ascii="Courier New" w:hAnsi="Courier New" w:hint="default"/>
      </w:rPr>
    </w:lvl>
    <w:lvl w:ilvl="3">
      <w:start w:val="1"/>
      <w:numFmt w:val="bullet"/>
      <w:lvlText w:val="–"/>
      <w:lvlJc w:val="left"/>
      <w:pPr>
        <w:ind w:left="2247" w:hanging="420"/>
      </w:pPr>
      <w:rPr>
        <w:rFonts w:ascii="Courier New" w:hAnsi="Courier New"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0" w15:restartNumberingAfterBreak="0">
    <w:nsid w:val="39EC5CA3"/>
    <w:multiLevelType w:val="multilevel"/>
    <w:tmpl w:val="39EC5CA3"/>
    <w:lvl w:ilvl="0">
      <w:start w:val="1"/>
      <w:numFmt w:val="bullet"/>
      <w:lvlText w:val="–"/>
      <w:lvlJc w:val="left"/>
      <w:pPr>
        <w:ind w:left="840" w:hanging="420"/>
      </w:pPr>
      <w:rPr>
        <w:rFonts w:ascii="Times New Roman" w:eastAsia="Batang" w:hAnsi="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9F19FF"/>
    <w:multiLevelType w:val="hybridMultilevel"/>
    <w:tmpl w:val="0476930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3C7179C7"/>
    <w:multiLevelType w:val="hybridMultilevel"/>
    <w:tmpl w:val="1BAC0FE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f4"/>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f4"/>
      <w:suff w:val="space"/>
      <w:lvlText w:val="表%9"/>
      <w:lvlJc w:val="center"/>
      <w:pPr>
        <w:ind w:left="0" w:firstLine="0"/>
      </w:pPr>
      <w:rPr>
        <w:rFonts w:ascii="Arial" w:eastAsia="黑体" w:hAnsi="Arial" w:hint="default"/>
        <w:b w:val="0"/>
        <w:i w:val="0"/>
        <w:sz w:val="18"/>
        <w:szCs w:val="18"/>
      </w:rPr>
    </w:lvl>
  </w:abstractNum>
  <w:abstractNum w:abstractNumId="2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4AA319D8"/>
    <w:multiLevelType w:val="multilevel"/>
    <w:tmpl w:val="4AA319D8"/>
    <w:lvl w:ilvl="0">
      <w:start w:val="3"/>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8" w15:restartNumberingAfterBreak="0">
    <w:nsid w:val="4C964F40"/>
    <w:multiLevelType w:val="multilevel"/>
    <w:tmpl w:val="4C964F40"/>
    <w:lvl w:ilvl="0">
      <w:start w:val="1"/>
      <w:numFmt w:val="bullet"/>
      <w:lvlText w:val="–"/>
      <w:lvlJc w:val="left"/>
      <w:pPr>
        <w:ind w:left="703" w:hanging="420"/>
      </w:pPr>
      <w:rPr>
        <w:rFonts w:ascii="Times New Roman" w:eastAsia="Batang" w:hAnsi="Times New Roman"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29"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50A45E70"/>
    <w:multiLevelType w:val="multilevel"/>
    <w:tmpl w:val="50A45E70"/>
    <w:lvl w:ilvl="0">
      <w:start w:val="1"/>
      <w:numFmt w:val="bullet"/>
      <w:lvlText w:val="–"/>
      <w:lvlJc w:val="left"/>
      <w:pPr>
        <w:ind w:left="846" w:hanging="420"/>
      </w:pPr>
      <w:rPr>
        <w:rFonts w:ascii="Times New Roman" w:eastAsia="Batang" w:hAnsi="Times New Roman" w:hint="default"/>
      </w:rPr>
    </w:lvl>
    <w:lvl w:ilvl="1">
      <w:start w:val="1"/>
      <w:numFmt w:val="bullet"/>
      <w:lvlText w:val="–"/>
      <w:lvlJc w:val="left"/>
      <w:pPr>
        <w:ind w:left="1271" w:hanging="420"/>
      </w:pPr>
      <w:rPr>
        <w:rFonts w:ascii="Courier New" w:hAnsi="Courier New" w:hint="default"/>
      </w:rPr>
    </w:lvl>
    <w:lvl w:ilvl="2">
      <w:start w:val="1"/>
      <w:numFmt w:val="bullet"/>
      <w:lvlText w:val="–"/>
      <w:lvlJc w:val="left"/>
      <w:pPr>
        <w:ind w:left="2100" w:hanging="420"/>
      </w:pPr>
      <w:rPr>
        <w:rFonts w:ascii="Times New Roman" w:eastAsia="Batang" w:hAnsi="Times New Roman" w:hint="default"/>
      </w:rPr>
    </w:lvl>
    <w:lvl w:ilvl="3">
      <w:start w:val="1"/>
      <w:numFmt w:val="bullet"/>
      <w:lvlText w:val="–"/>
      <w:lvlJc w:val="left"/>
      <w:pPr>
        <w:ind w:left="2520" w:hanging="420"/>
      </w:pPr>
      <w:rPr>
        <w:rFonts w:ascii="Courier New" w:hAnsi="Courier New"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52183549"/>
    <w:multiLevelType w:val="hybridMultilevel"/>
    <w:tmpl w:val="7626EC94"/>
    <w:lvl w:ilvl="0" w:tplc="0409000F">
      <w:start w:val="1"/>
      <w:numFmt w:val="decimal"/>
      <w:lvlText w:val="%1."/>
      <w:lvlJc w:val="left"/>
      <w:pPr>
        <w:ind w:left="420" w:hanging="420"/>
      </w:pPr>
    </w:lvl>
    <w:lvl w:ilvl="1" w:tplc="0409000F">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3" w15:restartNumberingAfterBreak="0">
    <w:nsid w:val="557C2AF5"/>
    <w:multiLevelType w:val="multilevel"/>
    <w:tmpl w:val="71AEA9E2"/>
    <w:lvl w:ilvl="0">
      <w:start w:val="1"/>
      <w:numFmt w:val="decimal"/>
      <w:pStyle w:val="afd"/>
      <w:lvlText w:val="图%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suff w:val="nothing"/>
      <w:lvlText w:val="%1%2.%3.%4　"/>
      <w:lvlJc w:val="left"/>
      <w:pPr>
        <w:ind w:left="0" w:firstLine="0"/>
      </w:pPr>
      <w:rPr>
        <w:rFonts w:hint="eastAsia"/>
      </w:rPr>
    </w:lvl>
    <w:lvl w:ilvl="4">
      <w:start w:val="1"/>
      <w:numFmt w:val="decimal"/>
      <w:suff w:val="nothing"/>
      <w:lvlText w:val="%1%2.%3.%4.%5　"/>
      <w:lvlJc w:val="left"/>
      <w:pPr>
        <w:ind w:left="0" w:firstLine="0"/>
      </w:pPr>
      <w:rPr>
        <w:rFonts w:hint="eastAsia"/>
      </w:rPr>
    </w:lvl>
    <w:lvl w:ilvl="5">
      <w:start w:val="1"/>
      <w:numFmt w:val="decimal"/>
      <w:suff w:val="nothing"/>
      <w:lvlText w:val="%1%2.%3.%4.%5.%6　"/>
      <w:lvlJc w:val="left"/>
      <w:pPr>
        <w:ind w:left="0" w:firstLine="0"/>
      </w:pPr>
      <w:rPr>
        <w:rFonts w:hint="eastAsia"/>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48"/>
        </w:tabs>
        <w:ind w:left="3969" w:hanging="1418"/>
      </w:pPr>
      <w:rPr>
        <w:rFonts w:hint="eastAsia"/>
      </w:rPr>
    </w:lvl>
    <w:lvl w:ilvl="8">
      <w:start w:val="1"/>
      <w:numFmt w:val="decimal"/>
      <w:lvlText w:val="%1.%2.%3.%4.%5.%6.%7.%8.%9"/>
      <w:lvlJc w:val="left"/>
      <w:pPr>
        <w:tabs>
          <w:tab w:val="num" w:pos="4774"/>
        </w:tabs>
        <w:ind w:left="4677" w:hanging="1701"/>
      </w:pPr>
      <w:rPr>
        <w:rFonts w:hint="eastAsia"/>
      </w:rPr>
    </w:lvl>
  </w:abstractNum>
  <w:abstractNum w:abstractNumId="34"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593E75E6"/>
    <w:multiLevelType w:val="multilevel"/>
    <w:tmpl w:val="8D0A5D4A"/>
    <w:lvl w:ilvl="0">
      <w:start w:val="1"/>
      <w:numFmt w:val="bullet"/>
      <w:lvlText w:val="–"/>
      <w:lvlJc w:val="left"/>
      <w:pPr>
        <w:ind w:left="0" w:hanging="420"/>
      </w:pPr>
      <w:rPr>
        <w:rFonts w:ascii="Courier New" w:hAnsi="Courier New" w:hint="default"/>
      </w:rPr>
    </w:lvl>
    <w:lvl w:ilvl="1">
      <w:start w:val="1"/>
      <w:numFmt w:val="bullet"/>
      <w:lvlText w:val="–"/>
      <w:lvlJc w:val="left"/>
      <w:pPr>
        <w:ind w:left="420" w:hanging="420"/>
      </w:pPr>
      <w:rPr>
        <w:rFonts w:ascii="Courier New" w:hAnsi="Courier New" w:hint="default"/>
      </w:rPr>
    </w:lvl>
    <w:lvl w:ilvl="2">
      <w:start w:val="1"/>
      <w:numFmt w:val="bullet"/>
      <w:lvlText w:val="–"/>
      <w:lvlJc w:val="left"/>
      <w:pPr>
        <w:ind w:left="840" w:hanging="420"/>
      </w:pPr>
      <w:rPr>
        <w:rFonts w:ascii="Courier New" w:hAnsi="Courier New" w:hint="default"/>
      </w:rPr>
    </w:lvl>
    <w:lvl w:ilvl="3">
      <w:start w:val="1"/>
      <w:numFmt w:val="bullet"/>
      <w:lvlText w:val="–"/>
      <w:lvlJc w:val="left"/>
      <w:pPr>
        <w:ind w:left="1260" w:hanging="420"/>
      </w:pPr>
      <w:rPr>
        <w:rFonts w:ascii="Courier New" w:hAnsi="Courier New"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Courier New" w:hAnsi="Courier New" w:hint="default"/>
      </w:rPr>
    </w:lvl>
    <w:lvl w:ilvl="6">
      <w:start w:val="1"/>
      <w:numFmt w:val="bullet"/>
      <w:lvlText w:val="–"/>
      <w:lvlJc w:val="left"/>
      <w:pPr>
        <w:ind w:left="2520" w:hanging="420"/>
      </w:pPr>
      <w:rPr>
        <w:rFonts w:ascii="Courier New" w:hAnsi="Courier New"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7" w15:restartNumberingAfterBreak="0">
    <w:nsid w:val="59DD47AE"/>
    <w:multiLevelType w:val="hybridMultilevel"/>
    <w:tmpl w:val="48B838D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8" w15:restartNumberingAfterBreak="0">
    <w:nsid w:val="5E714E90"/>
    <w:multiLevelType w:val="hybridMultilevel"/>
    <w:tmpl w:val="4DCE378C"/>
    <w:lvl w:ilvl="0" w:tplc="FFFFFFF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F754F99"/>
    <w:multiLevelType w:val="hybridMultilevel"/>
    <w:tmpl w:val="C6CCFC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FBB53FB"/>
    <w:multiLevelType w:val="multilevel"/>
    <w:tmpl w:val="5FBB53FB"/>
    <w:lvl w:ilvl="0">
      <w:start w:val="1"/>
      <w:numFmt w:val="bullet"/>
      <w:lvlText w:val="–"/>
      <w:lvlJc w:val="left"/>
      <w:pPr>
        <w:ind w:left="0" w:hanging="420"/>
      </w:pPr>
      <w:rPr>
        <w:rFonts w:ascii="Courier New" w:hAnsi="Courier New"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1" w15:restartNumberingAfterBreak="0">
    <w:nsid w:val="613878CF"/>
    <w:multiLevelType w:val="hybridMultilevel"/>
    <w:tmpl w:val="BB842A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43" w15:restartNumberingAfterBreak="0">
    <w:nsid w:val="646260FA"/>
    <w:multiLevelType w:val="multilevel"/>
    <w:tmpl w:val="7B8AE262"/>
    <w:lvl w:ilvl="0">
      <w:start w:val="1"/>
      <w:numFmt w:val="decimal"/>
      <w:pStyle w:val="aff2"/>
      <w:suff w:val="space"/>
      <w:lvlText w:val="表%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1419" w:firstLine="0"/>
      </w:pPr>
      <w:rPr>
        <w:rFonts w:ascii="黑体" w:eastAsia="黑体" w:hint="eastAsia"/>
        <w:b w:val="0"/>
        <w:i w:val="0"/>
        <w:sz w:val="21"/>
      </w:rPr>
    </w:lvl>
    <w:lvl w:ilvl="3">
      <w:start w:val="1"/>
      <w:numFmt w:val="decimal"/>
      <w:pStyle w:val="aff3"/>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5"/>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15:restartNumberingAfterBreak="0">
    <w:nsid w:val="6648167D"/>
    <w:multiLevelType w:val="hybridMultilevel"/>
    <w:tmpl w:val="59B62230"/>
    <w:lvl w:ilvl="0" w:tplc="04090019">
      <w:start w:val="1"/>
      <w:numFmt w:val="lowerLetter"/>
      <w:lvlText w:val="%1)"/>
      <w:lvlJc w:val="left"/>
      <w:pPr>
        <w:ind w:left="860" w:hanging="440"/>
      </w:pPr>
    </w:lvl>
    <w:lvl w:ilvl="1" w:tplc="E94A787A">
      <w:start w:val="1"/>
      <w:numFmt w:val="lowerLetter"/>
      <w:lvlText w:val="%2）"/>
      <w:lvlJc w:val="left"/>
      <w:pPr>
        <w:ind w:left="1220" w:hanging="360"/>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7" w15:restartNumberingAfterBreak="0">
    <w:nsid w:val="664F4261"/>
    <w:multiLevelType w:val="multilevel"/>
    <w:tmpl w:val="664F4261"/>
    <w:lvl w:ilvl="0">
      <w:start w:val="1"/>
      <w:numFmt w:val="bullet"/>
      <w:lvlText w:val="–"/>
      <w:lvlJc w:val="left"/>
      <w:pPr>
        <w:ind w:left="840" w:hanging="420"/>
      </w:pPr>
      <w:rPr>
        <w:rFonts w:ascii="Courier New" w:hAnsi="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67A74D72"/>
    <w:multiLevelType w:val="multilevel"/>
    <w:tmpl w:val="67A74D72"/>
    <w:lvl w:ilvl="0">
      <w:start w:val="1"/>
      <w:numFmt w:val="bullet"/>
      <w:lvlText w:val="–"/>
      <w:lvlJc w:val="left"/>
      <w:pPr>
        <w:ind w:left="0" w:hanging="420"/>
      </w:pPr>
      <w:rPr>
        <w:rFonts w:ascii="Courier New" w:hAnsi="Courier New"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9"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0" w15:restartNumberingAfterBreak="0">
    <w:nsid w:val="6CA41985"/>
    <w:multiLevelType w:val="multilevel"/>
    <w:tmpl w:val="6CA41985"/>
    <w:lvl w:ilvl="0">
      <w:start w:val="1"/>
      <w:numFmt w:val="decimal"/>
      <w:pStyle w:val="aff7"/>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6CE42AC1"/>
    <w:multiLevelType w:val="multilevel"/>
    <w:tmpl w:val="6CE42AC1"/>
    <w:lvl w:ilvl="0">
      <w:start w:val="1"/>
      <w:numFmt w:val="lowerLetter"/>
      <w:pStyle w:val="aff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CEA2025"/>
    <w:multiLevelType w:val="multilevel"/>
    <w:tmpl w:val="C2EC70A6"/>
    <w:lvl w:ilvl="0">
      <w:start w:val="1"/>
      <w:numFmt w:val="none"/>
      <w:pStyle w:val="aff9"/>
      <w:suff w:val="nothing"/>
      <w:lvlText w:val="%1"/>
      <w:lvlJc w:val="left"/>
      <w:pPr>
        <w:ind w:left="0" w:firstLine="0"/>
      </w:pPr>
      <w:rPr>
        <w:rFonts w:hint="eastAsia"/>
      </w:rPr>
    </w:lvl>
    <w:lvl w:ilvl="1">
      <w:start w:val="1"/>
      <w:numFmt w:val="decimal"/>
      <w:pStyle w:val="affa"/>
      <w:lvlText w:val="%1%2"/>
      <w:lvlJc w:val="left"/>
      <w:pPr>
        <w:ind w:left="170" w:hanging="170"/>
      </w:pPr>
      <w:rPr>
        <w:rFonts w:ascii="黑体" w:eastAsia="黑体" w:hint="eastAsia"/>
        <w:b w:val="0"/>
        <w:i w:val="0"/>
        <w:sz w:val="21"/>
      </w:rPr>
    </w:lvl>
    <w:lvl w:ilvl="2">
      <w:start w:val="1"/>
      <w:numFmt w:val="decimal"/>
      <w:pStyle w:val="affb"/>
      <w:lvlText w:val="%1%2.%3"/>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c"/>
      <w:lvlText w:val="%1%2.%3.%4"/>
      <w:lvlJc w:val="left"/>
      <w:pPr>
        <w:ind w:left="0" w:firstLine="0"/>
      </w:pPr>
      <w:rPr>
        <w:rFonts w:ascii="黑体" w:eastAsia="黑体" w:hint="eastAsia"/>
        <w:b w:val="0"/>
        <w:i w:val="0"/>
        <w:sz w:val="21"/>
      </w:rPr>
    </w:lvl>
    <w:lvl w:ilvl="4">
      <w:start w:val="1"/>
      <w:numFmt w:val="decimal"/>
      <w:pStyle w:val="affd"/>
      <w:lvlText w:val="%1%2.%3.%4.%5"/>
      <w:lvlJc w:val="left"/>
      <w:pPr>
        <w:ind w:left="0" w:firstLine="0"/>
      </w:pPr>
      <w:rPr>
        <w:rFonts w:ascii="黑体" w:eastAsia="黑体" w:hint="eastAsia"/>
        <w:b w:val="0"/>
        <w:i w:val="0"/>
        <w:sz w:val="21"/>
      </w:rPr>
    </w:lvl>
    <w:lvl w:ilvl="5">
      <w:start w:val="1"/>
      <w:numFmt w:val="decimal"/>
      <w:pStyle w:val="affe"/>
      <w:lvlText w:val="%1%2.%3.%4.%5.%6"/>
      <w:lvlJc w:val="left"/>
      <w:pPr>
        <w:ind w:left="0" w:firstLine="0"/>
      </w:pPr>
      <w:rPr>
        <w:rFonts w:ascii="黑体" w:eastAsia="黑体" w:hint="eastAsia"/>
        <w:b w:val="0"/>
        <w:i w:val="0"/>
        <w:sz w:val="21"/>
      </w:rPr>
    </w:lvl>
    <w:lvl w:ilvl="6">
      <w:start w:val="1"/>
      <w:numFmt w:val="decimal"/>
      <w:lvlRestart w:val="5"/>
      <w:lvlText w:val="%1%2.%3.%4.%5.%6.%7"/>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3" w15:restartNumberingAfterBreak="0">
    <w:nsid w:val="6D6C07CD"/>
    <w:multiLevelType w:val="multilevel"/>
    <w:tmpl w:val="6D6C07CD"/>
    <w:lvl w:ilvl="0">
      <w:start w:val="1"/>
      <w:numFmt w:val="lowerLetter"/>
      <w:pStyle w:val="afff"/>
      <w:lvlText w:val="%1)"/>
      <w:lvlJc w:val="left"/>
      <w:pPr>
        <w:tabs>
          <w:tab w:val="left" w:pos="839"/>
        </w:tabs>
        <w:ind w:left="839" w:hanging="419"/>
      </w:pPr>
      <w:rPr>
        <w:rFonts w:ascii="宋体" w:eastAsia="宋体" w:hint="eastAsia"/>
        <w:b w:val="0"/>
        <w:i w:val="0"/>
        <w:sz w:val="21"/>
      </w:rPr>
    </w:lvl>
    <w:lvl w:ilvl="1">
      <w:start w:val="1"/>
      <w:numFmt w:val="decimal"/>
      <w:pStyle w:val="af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54" w15:restartNumberingAfterBreak="0">
    <w:nsid w:val="6DBF04F4"/>
    <w:multiLevelType w:val="multilevel"/>
    <w:tmpl w:val="6DBF04F4"/>
    <w:lvl w:ilvl="0">
      <w:start w:val="1"/>
      <w:numFmt w:val="none"/>
      <w:pStyle w:val="afff0"/>
      <w:lvlText w:val="%1注："/>
      <w:lvlJc w:val="left"/>
      <w:pPr>
        <w:ind w:left="737" w:hanging="374"/>
      </w:pPr>
      <w:rPr>
        <w:rFonts w:ascii="黑体" w:eastAsia="黑体" w:hint="eastAsia"/>
        <w:b w:val="0"/>
        <w:i w:val="0"/>
        <w:sz w:val="20"/>
        <w:szCs w:val="21"/>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5" w15:restartNumberingAfterBreak="0">
    <w:nsid w:val="6DF35F19"/>
    <w:multiLevelType w:val="multilevel"/>
    <w:tmpl w:val="6DF35F19"/>
    <w:lvl w:ilvl="0">
      <w:start w:val="1"/>
      <w:numFmt w:val="decimal"/>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6" w15:restartNumberingAfterBreak="0">
    <w:nsid w:val="6F2C380B"/>
    <w:multiLevelType w:val="hybridMultilevel"/>
    <w:tmpl w:val="8048CFC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7" w15:restartNumberingAfterBreak="0">
    <w:nsid w:val="76933334"/>
    <w:multiLevelType w:val="multilevel"/>
    <w:tmpl w:val="76933334"/>
    <w:lvl w:ilvl="0">
      <w:start w:val="1"/>
      <w:numFmt w:val="none"/>
      <w:pStyle w:val="afff2"/>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8" w15:restartNumberingAfterBreak="0">
    <w:nsid w:val="76EB5DF9"/>
    <w:multiLevelType w:val="multilevel"/>
    <w:tmpl w:val="76EB5DF9"/>
    <w:lvl w:ilvl="0">
      <w:start w:val="1"/>
      <w:numFmt w:val="bullet"/>
      <w:lvlText w:val="–"/>
      <w:lvlJc w:val="left"/>
      <w:pPr>
        <w:ind w:left="0" w:hanging="420"/>
      </w:pPr>
      <w:rPr>
        <w:rFonts w:ascii="Courier New" w:hAnsi="Courier New" w:hint="default"/>
      </w:rPr>
    </w:lvl>
    <w:lvl w:ilvl="1">
      <w:start w:val="1"/>
      <w:numFmt w:val="bullet"/>
      <w:lvlText w:val="–"/>
      <w:lvlJc w:val="left"/>
      <w:pPr>
        <w:ind w:left="420" w:hanging="420"/>
      </w:pPr>
      <w:rPr>
        <w:rFonts w:ascii="Times New Roman" w:eastAsia="Batang" w:hAnsi="Times New Roman" w:hint="default"/>
      </w:rPr>
    </w:lvl>
    <w:lvl w:ilvl="2">
      <w:start w:val="1"/>
      <w:numFmt w:val="bullet"/>
      <w:lvlText w:val="–"/>
      <w:lvlJc w:val="left"/>
      <w:pPr>
        <w:ind w:left="840" w:hanging="420"/>
      </w:pPr>
      <w:rPr>
        <w:rFonts w:ascii="Times New Roman" w:eastAsia="Batang" w:hAnsi="Times New Roman"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9" w15:restartNumberingAfterBreak="0">
    <w:nsid w:val="79DE118E"/>
    <w:multiLevelType w:val="multilevel"/>
    <w:tmpl w:val="79DE118E"/>
    <w:lvl w:ilvl="0">
      <w:start w:val="1"/>
      <w:numFmt w:val="lowerLetter"/>
      <w:pStyle w:val="afff3"/>
      <w:lvlText w:val="%1)"/>
      <w:lvlJc w:val="left"/>
      <w:pPr>
        <w:tabs>
          <w:tab w:val="left" w:pos="839"/>
        </w:tabs>
        <w:ind w:left="839" w:hanging="419"/>
      </w:pPr>
      <w:rPr>
        <w:rFonts w:ascii="宋体" w:eastAsia="宋体" w:hAnsi="宋体" w:hint="eastAsia"/>
        <w:b w:val="0"/>
        <w:i w:val="0"/>
        <w:caps w:val="0"/>
        <w:smallCaps w:val="0"/>
        <w:strike w:val="0"/>
        <w:dstrike w:val="0"/>
        <w:outline w:val="0"/>
        <w:shadow w:val="0"/>
        <w:emboss w:val="0"/>
        <w:imprint w:val="0"/>
        <w:vanish w:val="0"/>
        <w:sz w:val="20"/>
        <w:szCs w:val="21"/>
        <w:vertAlign w:val="baseline"/>
      </w:rPr>
    </w:lvl>
    <w:lvl w:ilvl="1">
      <w:start w:val="1"/>
      <w:numFmt w:val="decimal"/>
      <w:pStyle w:val="afff4"/>
      <w:lvlText w:val="%2)"/>
      <w:lvlJc w:val="left"/>
      <w:pPr>
        <w:tabs>
          <w:tab w:val="left" w:pos="1259"/>
        </w:tabs>
        <w:ind w:left="1259" w:hanging="420"/>
      </w:pPr>
      <w:rPr>
        <w:rFonts w:hint="eastAsia"/>
        <w:b w:val="0"/>
        <w:i w:val="0"/>
        <w:caps w:val="0"/>
        <w:smallCaps w:val="0"/>
        <w:strike w:val="0"/>
        <w:dstrike w:val="0"/>
        <w:outline w:val="0"/>
        <w:shadow w:val="0"/>
        <w:emboss w:val="0"/>
        <w:imprint w:val="0"/>
        <w:vanish w:val="0"/>
        <w:sz w:val="20"/>
        <w:vertAlign w:val="baseline"/>
      </w:rPr>
    </w:lvl>
    <w:lvl w:ilvl="2">
      <w:start w:val="1"/>
      <w:numFmt w:val="decimal"/>
      <w:pStyle w:val="afff5"/>
      <w:lvlText w:val="(%3)"/>
      <w:lvlJc w:val="left"/>
      <w:pPr>
        <w:tabs>
          <w:tab w:val="left" w:pos="0"/>
        </w:tabs>
        <w:ind w:left="1678" w:hanging="419"/>
      </w:pPr>
      <w:rPr>
        <w:rFonts w:ascii="宋体" w:eastAsia="宋体" w:hAnsi="宋体" w:hint="eastAsia"/>
        <w:b w:val="0"/>
        <w:i w:val="0"/>
        <w:caps w:val="0"/>
        <w:smallCaps w:val="0"/>
        <w:strike w:val="0"/>
        <w:dstrike w:val="0"/>
        <w:outline w:val="0"/>
        <w:shadow w:val="0"/>
        <w:emboss w:val="0"/>
        <w:imprint w:val="0"/>
        <w:vanish w:val="0"/>
        <w:sz w:val="20"/>
        <w:szCs w:val="21"/>
        <w:vertAlign w:val="baseline"/>
      </w:rPr>
    </w:lvl>
    <w:lvl w:ilvl="3">
      <w:start w:val="1"/>
      <w:numFmt w:val="decimal"/>
      <w:lvlText w:val="%4."/>
      <w:lvlJc w:val="left"/>
      <w:pPr>
        <w:tabs>
          <w:tab w:val="left" w:pos="2098"/>
        </w:tabs>
        <w:ind w:left="2098" w:hanging="420"/>
      </w:pPr>
      <w:rPr>
        <w:rFonts w:hint="eastAsia"/>
        <w:b w:val="0"/>
        <w:i w:val="0"/>
        <w:caps w:val="0"/>
        <w:smallCaps w:val="0"/>
        <w:strike w:val="0"/>
        <w:dstrike w:val="0"/>
        <w:outline w:val="0"/>
        <w:shadow w:val="0"/>
        <w:emboss w:val="0"/>
        <w:imprint w:val="0"/>
        <w:vanish w:val="0"/>
        <w:sz w:val="20"/>
        <w:vertAlign w:val="baseline"/>
      </w:rPr>
    </w:lvl>
    <w:lvl w:ilvl="4">
      <w:start w:val="1"/>
      <w:numFmt w:val="lowerLetter"/>
      <w:lvlText w:val="%5)"/>
      <w:lvlJc w:val="left"/>
      <w:pPr>
        <w:tabs>
          <w:tab w:val="left" w:pos="2517"/>
        </w:tabs>
        <w:ind w:left="2517" w:hanging="419"/>
      </w:pPr>
      <w:rPr>
        <w:rFonts w:hint="eastAsia"/>
        <w:b w:val="0"/>
        <w:i w:val="0"/>
        <w:caps w:val="0"/>
        <w:smallCaps w:val="0"/>
        <w:strike w:val="0"/>
        <w:dstrike w:val="0"/>
        <w:outline w:val="0"/>
        <w:shadow w:val="0"/>
        <w:emboss w:val="0"/>
        <w:imprint w:val="0"/>
        <w:vanish w:val="0"/>
        <w:sz w:val="20"/>
        <w:vertAlign w:val="baseline"/>
      </w:rPr>
    </w:lvl>
    <w:lvl w:ilvl="5">
      <w:start w:val="1"/>
      <w:numFmt w:val="lowerRoman"/>
      <w:lvlText w:val="%6."/>
      <w:lvlJc w:val="right"/>
      <w:pPr>
        <w:tabs>
          <w:tab w:val="left" w:pos="2942"/>
        </w:tabs>
        <w:ind w:left="2937" w:hanging="420"/>
      </w:pPr>
      <w:rPr>
        <w:rFonts w:hint="eastAsia"/>
        <w:b/>
        <w:i w:val="0"/>
        <w:caps w:val="0"/>
        <w:smallCaps w:val="0"/>
        <w:strike w:val="0"/>
        <w:dstrike w:val="0"/>
        <w:outline w:val="0"/>
        <w:shadow w:val="0"/>
        <w:emboss w:val="0"/>
        <w:imprint w:val="0"/>
        <w:vanish w:val="0"/>
        <w:sz w:val="20"/>
        <w:vertAlign w:val="baseline"/>
      </w:rPr>
    </w:lvl>
    <w:lvl w:ilvl="6">
      <w:start w:val="1"/>
      <w:numFmt w:val="decimal"/>
      <w:lvlText w:val="%7."/>
      <w:lvlJc w:val="left"/>
      <w:pPr>
        <w:tabs>
          <w:tab w:val="left" w:pos="3362"/>
        </w:tabs>
        <w:ind w:left="3356" w:hanging="414"/>
      </w:pPr>
      <w:rPr>
        <w:rFonts w:hint="eastAsia"/>
        <w:b/>
        <w:i w:val="0"/>
        <w:caps w:val="0"/>
        <w:smallCaps w:val="0"/>
        <w:strike w:val="0"/>
        <w:dstrike w:val="0"/>
        <w:outline w:val="0"/>
        <w:shadow w:val="0"/>
        <w:emboss w:val="0"/>
        <w:imprint w:val="0"/>
        <w:vanish w:val="0"/>
        <w:sz w:val="20"/>
        <w:vertAlign w:val="baseline"/>
      </w:rPr>
    </w:lvl>
    <w:lvl w:ilvl="7">
      <w:start w:val="1"/>
      <w:numFmt w:val="lowerLetter"/>
      <w:lvlText w:val="%8)"/>
      <w:lvlJc w:val="left"/>
      <w:pPr>
        <w:tabs>
          <w:tab w:val="left" w:pos="3781"/>
        </w:tabs>
        <w:ind w:left="3776" w:hanging="414"/>
      </w:pPr>
      <w:rPr>
        <w:rFonts w:hint="eastAsia"/>
        <w:b/>
        <w:i w:val="0"/>
        <w:caps w:val="0"/>
        <w:smallCaps w:val="0"/>
        <w:strike w:val="0"/>
        <w:dstrike w:val="0"/>
        <w:outline w:val="0"/>
        <w:shadow w:val="0"/>
        <w:emboss w:val="0"/>
        <w:imprint w:val="0"/>
        <w:vanish w:val="0"/>
        <w:sz w:val="20"/>
        <w:vertAlign w:val="baseline"/>
      </w:rPr>
    </w:lvl>
    <w:lvl w:ilvl="8">
      <w:start w:val="1"/>
      <w:numFmt w:val="lowerRoman"/>
      <w:lvlText w:val="%9."/>
      <w:lvlJc w:val="right"/>
      <w:pPr>
        <w:tabs>
          <w:tab w:val="left" w:pos="4201"/>
        </w:tabs>
        <w:ind w:left="4201" w:hanging="420"/>
      </w:pPr>
      <w:rPr>
        <w:rFonts w:hint="eastAsia"/>
        <w:b/>
        <w:i w:val="0"/>
        <w:caps w:val="0"/>
        <w:smallCaps w:val="0"/>
        <w:strike w:val="0"/>
        <w:dstrike w:val="0"/>
        <w:outline w:val="0"/>
        <w:shadow w:val="0"/>
        <w:emboss w:val="0"/>
        <w:imprint w:val="0"/>
        <w:vanish w:val="0"/>
        <w:sz w:val="20"/>
        <w:vertAlign w:val="baseline"/>
      </w:rPr>
    </w:lvl>
  </w:abstractNum>
  <w:abstractNum w:abstractNumId="60" w15:restartNumberingAfterBreak="0">
    <w:nsid w:val="7DC3799B"/>
    <w:multiLevelType w:val="multilevel"/>
    <w:tmpl w:val="2EE20666"/>
    <w:lvl w:ilvl="0">
      <w:start w:val="1"/>
      <w:numFmt w:val="bullet"/>
      <w:lvlText w:val="–"/>
      <w:lvlJc w:val="left"/>
      <w:pPr>
        <w:ind w:left="987" w:hanging="420"/>
      </w:pPr>
      <w:rPr>
        <w:rFonts w:ascii="Courier New" w:hAnsi="Courier New" w:hint="default"/>
      </w:rPr>
    </w:lvl>
    <w:lvl w:ilvl="1">
      <w:start w:val="1"/>
      <w:numFmt w:val="bullet"/>
      <w:lvlText w:val="–"/>
      <w:lvlJc w:val="left"/>
      <w:pPr>
        <w:ind w:left="1407" w:hanging="420"/>
      </w:pPr>
      <w:rPr>
        <w:rFonts w:ascii="Courier New" w:hAnsi="Courier New" w:hint="default"/>
      </w:rPr>
    </w:lvl>
    <w:lvl w:ilvl="2">
      <w:start w:val="1"/>
      <w:numFmt w:val="bullet"/>
      <w:lvlText w:val="–"/>
      <w:lvlJc w:val="left"/>
      <w:pPr>
        <w:ind w:left="1412" w:hanging="420"/>
      </w:pPr>
      <w:rPr>
        <w:rFonts w:ascii="Courier New" w:hAnsi="Courier New" w:hint="default"/>
      </w:rPr>
    </w:lvl>
    <w:lvl w:ilvl="3">
      <w:start w:val="1"/>
      <w:numFmt w:val="bullet"/>
      <w:lvlText w:val="–"/>
      <w:lvlJc w:val="left"/>
      <w:pPr>
        <w:ind w:left="2247" w:hanging="420"/>
      </w:pPr>
      <w:rPr>
        <w:rFonts w:ascii="Courier New" w:hAnsi="Courier New"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num w:numId="1" w16cid:durableId="1753041021">
    <w:abstractNumId w:val="0"/>
  </w:num>
  <w:num w:numId="2" w16cid:durableId="1700738384">
    <w:abstractNumId w:val="52"/>
  </w:num>
  <w:num w:numId="3" w16cid:durableId="1865902375">
    <w:abstractNumId w:val="5"/>
  </w:num>
  <w:num w:numId="4" w16cid:durableId="950477225">
    <w:abstractNumId w:val="45"/>
  </w:num>
  <w:num w:numId="5" w16cid:durableId="597908952">
    <w:abstractNumId w:val="34"/>
  </w:num>
  <w:num w:numId="6" w16cid:durableId="717245842">
    <w:abstractNumId w:val="25"/>
  </w:num>
  <w:num w:numId="7" w16cid:durableId="1624769720">
    <w:abstractNumId w:val="10"/>
  </w:num>
  <w:num w:numId="8" w16cid:durableId="291904359">
    <w:abstractNumId w:val="3"/>
  </w:num>
  <w:num w:numId="9" w16cid:durableId="1475953876">
    <w:abstractNumId w:val="12"/>
  </w:num>
  <w:num w:numId="10" w16cid:durableId="1654214110">
    <w:abstractNumId w:val="32"/>
  </w:num>
  <w:num w:numId="11" w16cid:durableId="1086995803">
    <w:abstractNumId w:val="50"/>
  </w:num>
  <w:num w:numId="12" w16cid:durableId="870999760">
    <w:abstractNumId w:val="18"/>
  </w:num>
  <w:num w:numId="13" w16cid:durableId="1955744011">
    <w:abstractNumId w:val="24"/>
  </w:num>
  <w:num w:numId="14" w16cid:durableId="1955474813">
    <w:abstractNumId w:val="9"/>
  </w:num>
  <w:num w:numId="15" w16cid:durableId="1548713242">
    <w:abstractNumId w:val="35"/>
  </w:num>
  <w:num w:numId="16" w16cid:durableId="1731296865">
    <w:abstractNumId w:val="43"/>
  </w:num>
  <w:num w:numId="17" w16cid:durableId="1026515603">
    <w:abstractNumId w:val="33"/>
  </w:num>
  <w:num w:numId="18" w16cid:durableId="1674409093">
    <w:abstractNumId w:val="55"/>
  </w:num>
  <w:num w:numId="19" w16cid:durableId="1198619752">
    <w:abstractNumId w:val="29"/>
  </w:num>
  <w:num w:numId="20" w16cid:durableId="1283653664">
    <w:abstractNumId w:val="1"/>
  </w:num>
  <w:num w:numId="21" w16cid:durableId="1671323023">
    <w:abstractNumId w:val="16"/>
  </w:num>
  <w:num w:numId="22" w16cid:durableId="1127239803">
    <w:abstractNumId w:val="57"/>
  </w:num>
  <w:num w:numId="23" w16cid:durableId="1459031832">
    <w:abstractNumId w:val="42"/>
  </w:num>
  <w:num w:numId="24" w16cid:durableId="2115444112">
    <w:abstractNumId w:val="7"/>
  </w:num>
  <w:num w:numId="25" w16cid:durableId="818569343">
    <w:abstractNumId w:val="51"/>
  </w:num>
  <w:num w:numId="26" w16cid:durableId="903487346">
    <w:abstractNumId w:val="54"/>
  </w:num>
  <w:num w:numId="27" w16cid:durableId="1689478557">
    <w:abstractNumId w:val="2"/>
  </w:num>
  <w:num w:numId="28" w16cid:durableId="1156921937">
    <w:abstractNumId w:val="4"/>
  </w:num>
  <w:num w:numId="29" w16cid:durableId="1095787712">
    <w:abstractNumId w:val="27"/>
  </w:num>
  <w:num w:numId="30" w16cid:durableId="1193423189">
    <w:abstractNumId w:val="49"/>
  </w:num>
  <w:num w:numId="31" w16cid:durableId="1655646285">
    <w:abstractNumId w:val="44"/>
  </w:num>
  <w:num w:numId="32" w16cid:durableId="1916744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62776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6929759">
    <w:abstractNumId w:val="53"/>
  </w:num>
  <w:num w:numId="35" w16cid:durableId="1739400551">
    <w:abstractNumId w:val="59"/>
  </w:num>
  <w:num w:numId="36" w16cid:durableId="3507655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9571052">
    <w:abstractNumId w:val="33"/>
  </w:num>
  <w:num w:numId="38" w16cid:durableId="1525171618">
    <w:abstractNumId w:val="26"/>
  </w:num>
  <w:num w:numId="39" w16cid:durableId="1539859258">
    <w:abstractNumId w:val="30"/>
  </w:num>
  <w:num w:numId="40" w16cid:durableId="1344668212">
    <w:abstractNumId w:val="15"/>
  </w:num>
  <w:num w:numId="41" w16cid:durableId="523901241">
    <w:abstractNumId w:val="11"/>
  </w:num>
  <w:num w:numId="42" w16cid:durableId="1349873898">
    <w:abstractNumId w:val="13"/>
  </w:num>
  <w:num w:numId="43" w16cid:durableId="505511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86310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6632410">
    <w:abstractNumId w:val="14"/>
  </w:num>
  <w:num w:numId="46" w16cid:durableId="986518804">
    <w:abstractNumId w:val="20"/>
  </w:num>
  <w:num w:numId="47" w16cid:durableId="357044833">
    <w:abstractNumId w:val="17"/>
  </w:num>
  <w:num w:numId="48" w16cid:durableId="1218856154">
    <w:abstractNumId w:val="40"/>
  </w:num>
  <w:num w:numId="49" w16cid:durableId="1546678393">
    <w:abstractNumId w:val="48"/>
  </w:num>
  <w:num w:numId="50" w16cid:durableId="410278126">
    <w:abstractNumId w:val="19"/>
  </w:num>
  <w:num w:numId="51" w16cid:durableId="876505946">
    <w:abstractNumId w:val="47"/>
  </w:num>
  <w:num w:numId="52" w16cid:durableId="1987278948">
    <w:abstractNumId w:val="6"/>
  </w:num>
  <w:num w:numId="53" w16cid:durableId="1140414626">
    <w:abstractNumId w:val="28"/>
  </w:num>
  <w:num w:numId="54" w16cid:durableId="804928486">
    <w:abstractNumId w:val="58"/>
  </w:num>
  <w:num w:numId="55" w16cid:durableId="1864902433">
    <w:abstractNumId w:val="46"/>
  </w:num>
  <w:num w:numId="56" w16cid:durableId="848057035">
    <w:abstractNumId w:val="45"/>
  </w:num>
  <w:num w:numId="57" w16cid:durableId="1729305567">
    <w:abstractNumId w:val="45"/>
  </w:num>
  <w:num w:numId="58" w16cid:durableId="1526870502">
    <w:abstractNumId w:val="36"/>
  </w:num>
  <w:num w:numId="59" w16cid:durableId="2140494220">
    <w:abstractNumId w:val="37"/>
  </w:num>
  <w:num w:numId="60" w16cid:durableId="59641765">
    <w:abstractNumId w:val="56"/>
  </w:num>
  <w:num w:numId="61" w16cid:durableId="254436794">
    <w:abstractNumId w:val="60"/>
  </w:num>
  <w:num w:numId="62" w16cid:durableId="1063866248">
    <w:abstractNumId w:val="21"/>
  </w:num>
  <w:num w:numId="63" w16cid:durableId="1906526521">
    <w:abstractNumId w:val="22"/>
  </w:num>
  <w:num w:numId="64" w16cid:durableId="328944180">
    <w:abstractNumId w:val="52"/>
  </w:num>
  <w:num w:numId="65" w16cid:durableId="2113940365">
    <w:abstractNumId w:val="52"/>
  </w:num>
  <w:num w:numId="66" w16cid:durableId="889460583">
    <w:abstractNumId w:val="52"/>
  </w:num>
  <w:num w:numId="67" w16cid:durableId="278416333">
    <w:abstractNumId w:val="52"/>
    <w:lvlOverride w:ilvl="0">
      <w:lvl w:ilvl="0">
        <w:start w:val="1"/>
        <w:numFmt w:val="none"/>
        <w:pStyle w:val="aff9"/>
        <w:suff w:val="nothing"/>
        <w:lvlText w:val="%1"/>
        <w:lvlJc w:val="left"/>
        <w:pPr>
          <w:ind w:left="0" w:firstLine="0"/>
        </w:pPr>
        <w:rPr>
          <w:rFonts w:hint="eastAsia"/>
        </w:rPr>
      </w:lvl>
    </w:lvlOverride>
    <w:lvlOverride w:ilvl="1">
      <w:lvl w:ilvl="1">
        <w:start w:val="1"/>
        <w:numFmt w:val="decimal"/>
        <w:pStyle w:val="affa"/>
        <w:suff w:val="nothing"/>
        <w:lvlText w:val="%1%2　"/>
        <w:lvlJc w:val="left"/>
        <w:pPr>
          <w:ind w:left="0" w:firstLine="0"/>
        </w:pPr>
        <w:rPr>
          <w:rFonts w:ascii="黑体" w:eastAsia="黑体" w:hint="eastAsia"/>
          <w:b w:val="0"/>
          <w:i w:val="0"/>
          <w:sz w:val="21"/>
        </w:rPr>
      </w:lvl>
    </w:lvlOverride>
    <w:lvlOverride w:ilvl="2">
      <w:lvl w:ilvl="2">
        <w:start w:val="1"/>
        <w:numFmt w:val="decimal"/>
        <w:pStyle w:val="affb"/>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Override>
    <w:lvlOverride w:ilvl="3">
      <w:lvl w:ilvl="3">
        <w:start w:val="1"/>
        <w:numFmt w:val="decimal"/>
        <w:pStyle w:val="affc"/>
        <w:suff w:val="nothing"/>
        <w:lvlText w:val="%1%2.%3.%4　"/>
        <w:lvlJc w:val="left"/>
        <w:pPr>
          <w:ind w:left="0" w:firstLine="0"/>
        </w:pPr>
        <w:rPr>
          <w:rFonts w:ascii="黑体" w:eastAsia="黑体" w:hint="eastAsia"/>
          <w:b w:val="0"/>
          <w:i w:val="0"/>
          <w:sz w:val="21"/>
        </w:rPr>
      </w:lvl>
    </w:lvlOverride>
    <w:lvlOverride w:ilvl="4">
      <w:lvl w:ilvl="4">
        <w:start w:val="1"/>
        <w:numFmt w:val="decimal"/>
        <w:pStyle w:val="affd"/>
        <w:suff w:val="nothing"/>
        <w:lvlText w:val="%1%2.%3.%4.%5　"/>
        <w:lvlJc w:val="left"/>
        <w:pPr>
          <w:ind w:left="284" w:firstLine="0"/>
        </w:pPr>
        <w:rPr>
          <w:rFonts w:ascii="黑体" w:eastAsia="黑体" w:hint="eastAsia"/>
          <w:b w:val="0"/>
          <w:i w:val="0"/>
          <w:sz w:val="21"/>
        </w:rPr>
      </w:lvl>
    </w:lvlOverride>
    <w:lvlOverride w:ilvl="5">
      <w:lvl w:ilvl="5">
        <w:start w:val="1"/>
        <w:numFmt w:val="decimal"/>
        <w:pStyle w:val="affe"/>
        <w:suff w:val="nothing"/>
        <w:lvlText w:val="%1%2.%3.%4.%5.%6　"/>
        <w:lvlJc w:val="left"/>
        <w:pPr>
          <w:ind w:left="0" w:firstLine="0"/>
        </w:pPr>
        <w:rPr>
          <w:rFonts w:ascii="黑体" w:eastAsia="黑体" w:hint="eastAsia"/>
          <w:b w:val="0"/>
          <w:i w:val="0"/>
          <w:sz w:val="21"/>
        </w:rPr>
      </w:lvl>
    </w:lvlOverride>
    <w:lvlOverride w:ilvl="6">
      <w:lvl w:ilvl="6">
        <w:start w:val="1"/>
        <w:numFmt w:val="decimal"/>
        <w:lvlRestart w:val="5"/>
        <w:suff w:val="nothing"/>
        <w:lvlText w:val="%1%2.%3.%4.%5.%6.%7　"/>
        <w:lvlJc w:val="left"/>
        <w:pPr>
          <w:ind w:left="0" w:firstLine="0"/>
        </w:pPr>
        <w:rPr>
          <w:rFonts w:ascii="黑体" w:eastAsia="黑体"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68" w16cid:durableId="1155730778">
    <w:abstractNumId w:val="39"/>
  </w:num>
  <w:num w:numId="69" w16cid:durableId="1546942300">
    <w:abstractNumId w:val="31"/>
  </w:num>
  <w:num w:numId="70" w16cid:durableId="1562398377">
    <w:abstractNumId w:val="38"/>
  </w:num>
  <w:num w:numId="71" w16cid:durableId="245267931">
    <w:abstractNumId w:val="41"/>
  </w:num>
  <w:num w:numId="72" w16cid:durableId="211424286">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910893"/>
    <w:rsid w:val="00000076"/>
    <w:rsid w:val="0000037A"/>
    <w:rsid w:val="0000040A"/>
    <w:rsid w:val="00000902"/>
    <w:rsid w:val="00000A94"/>
    <w:rsid w:val="000014F2"/>
    <w:rsid w:val="00001972"/>
    <w:rsid w:val="00001D9A"/>
    <w:rsid w:val="000020E1"/>
    <w:rsid w:val="00004A6D"/>
    <w:rsid w:val="000060FA"/>
    <w:rsid w:val="000078CB"/>
    <w:rsid w:val="00007B3A"/>
    <w:rsid w:val="00007E62"/>
    <w:rsid w:val="00010470"/>
    <w:rsid w:val="000107E0"/>
    <w:rsid w:val="000116B8"/>
    <w:rsid w:val="000117AF"/>
    <w:rsid w:val="00011FDE"/>
    <w:rsid w:val="00012FFD"/>
    <w:rsid w:val="0001328C"/>
    <w:rsid w:val="00013D67"/>
    <w:rsid w:val="00014162"/>
    <w:rsid w:val="00014227"/>
    <w:rsid w:val="00014340"/>
    <w:rsid w:val="00016A16"/>
    <w:rsid w:val="00016A9C"/>
    <w:rsid w:val="00020231"/>
    <w:rsid w:val="00022184"/>
    <w:rsid w:val="00022762"/>
    <w:rsid w:val="000238E0"/>
    <w:rsid w:val="00023A22"/>
    <w:rsid w:val="000249DB"/>
    <w:rsid w:val="000251E0"/>
    <w:rsid w:val="0002595E"/>
    <w:rsid w:val="00026976"/>
    <w:rsid w:val="000278D9"/>
    <w:rsid w:val="00027E3A"/>
    <w:rsid w:val="000303C3"/>
    <w:rsid w:val="00031940"/>
    <w:rsid w:val="000322BA"/>
    <w:rsid w:val="0003306D"/>
    <w:rsid w:val="000331D3"/>
    <w:rsid w:val="0003377D"/>
    <w:rsid w:val="000346A5"/>
    <w:rsid w:val="00034ED9"/>
    <w:rsid w:val="000359C3"/>
    <w:rsid w:val="00035A7D"/>
    <w:rsid w:val="00035B44"/>
    <w:rsid w:val="000365ED"/>
    <w:rsid w:val="00037E1F"/>
    <w:rsid w:val="00040DEA"/>
    <w:rsid w:val="0004249A"/>
    <w:rsid w:val="00043282"/>
    <w:rsid w:val="00043CF6"/>
    <w:rsid w:val="00044286"/>
    <w:rsid w:val="00045654"/>
    <w:rsid w:val="000461AA"/>
    <w:rsid w:val="000467ED"/>
    <w:rsid w:val="00046C5F"/>
    <w:rsid w:val="00047F28"/>
    <w:rsid w:val="000503AA"/>
    <w:rsid w:val="000506A1"/>
    <w:rsid w:val="00050D0E"/>
    <w:rsid w:val="000515DD"/>
    <w:rsid w:val="0005265A"/>
    <w:rsid w:val="000539DD"/>
    <w:rsid w:val="00053BD3"/>
    <w:rsid w:val="000556ED"/>
    <w:rsid w:val="00055FE2"/>
    <w:rsid w:val="0005616F"/>
    <w:rsid w:val="00060084"/>
    <w:rsid w:val="00060BF8"/>
    <w:rsid w:val="00060C2E"/>
    <w:rsid w:val="00061033"/>
    <w:rsid w:val="0006127E"/>
    <w:rsid w:val="000612F8"/>
    <w:rsid w:val="000619E9"/>
    <w:rsid w:val="00061BA6"/>
    <w:rsid w:val="000622D4"/>
    <w:rsid w:val="0006232C"/>
    <w:rsid w:val="000623DF"/>
    <w:rsid w:val="000624A6"/>
    <w:rsid w:val="00062DE6"/>
    <w:rsid w:val="0006357D"/>
    <w:rsid w:val="00063A47"/>
    <w:rsid w:val="00064CE7"/>
    <w:rsid w:val="00065479"/>
    <w:rsid w:val="000668D4"/>
    <w:rsid w:val="00067DF7"/>
    <w:rsid w:val="00067F1E"/>
    <w:rsid w:val="00070E16"/>
    <w:rsid w:val="00071B2A"/>
    <w:rsid w:val="00071CC0"/>
    <w:rsid w:val="00071CFC"/>
    <w:rsid w:val="0007291A"/>
    <w:rsid w:val="0007304A"/>
    <w:rsid w:val="00073C8C"/>
    <w:rsid w:val="000740DE"/>
    <w:rsid w:val="000747DA"/>
    <w:rsid w:val="00075F41"/>
    <w:rsid w:val="00076C81"/>
    <w:rsid w:val="00077B64"/>
    <w:rsid w:val="00080A1C"/>
    <w:rsid w:val="00080D4F"/>
    <w:rsid w:val="00082317"/>
    <w:rsid w:val="00082C66"/>
    <w:rsid w:val="00082FDF"/>
    <w:rsid w:val="00083634"/>
    <w:rsid w:val="00083B9F"/>
    <w:rsid w:val="00083D2C"/>
    <w:rsid w:val="00083D75"/>
    <w:rsid w:val="000841CD"/>
    <w:rsid w:val="000853AC"/>
    <w:rsid w:val="0008628C"/>
    <w:rsid w:val="00086AA1"/>
    <w:rsid w:val="00086C61"/>
    <w:rsid w:val="00087A77"/>
    <w:rsid w:val="00090CA6"/>
    <w:rsid w:val="00090FF0"/>
    <w:rsid w:val="000913AF"/>
    <w:rsid w:val="00091A23"/>
    <w:rsid w:val="00091D3A"/>
    <w:rsid w:val="0009244F"/>
    <w:rsid w:val="00092B8A"/>
    <w:rsid w:val="00092FB0"/>
    <w:rsid w:val="000933F0"/>
    <w:rsid w:val="000934C5"/>
    <w:rsid w:val="00093C1F"/>
    <w:rsid w:val="00093D25"/>
    <w:rsid w:val="00093DAB"/>
    <w:rsid w:val="00093EE6"/>
    <w:rsid w:val="00094D73"/>
    <w:rsid w:val="0009633B"/>
    <w:rsid w:val="00096837"/>
    <w:rsid w:val="00096D63"/>
    <w:rsid w:val="00096EB0"/>
    <w:rsid w:val="000976C1"/>
    <w:rsid w:val="000A05DF"/>
    <w:rsid w:val="000A0B60"/>
    <w:rsid w:val="000A0EB8"/>
    <w:rsid w:val="000A16F7"/>
    <w:rsid w:val="000A1949"/>
    <w:rsid w:val="000A19FC"/>
    <w:rsid w:val="000A1C63"/>
    <w:rsid w:val="000A2492"/>
    <w:rsid w:val="000A275E"/>
    <w:rsid w:val="000A296B"/>
    <w:rsid w:val="000A317D"/>
    <w:rsid w:val="000A3CCC"/>
    <w:rsid w:val="000A4A97"/>
    <w:rsid w:val="000A6E55"/>
    <w:rsid w:val="000A7103"/>
    <w:rsid w:val="000A7311"/>
    <w:rsid w:val="000A78C0"/>
    <w:rsid w:val="000A7941"/>
    <w:rsid w:val="000B060F"/>
    <w:rsid w:val="000B09AE"/>
    <w:rsid w:val="000B1592"/>
    <w:rsid w:val="000B1FF2"/>
    <w:rsid w:val="000B2052"/>
    <w:rsid w:val="000B205B"/>
    <w:rsid w:val="000B21F7"/>
    <w:rsid w:val="000B27B3"/>
    <w:rsid w:val="000B27C1"/>
    <w:rsid w:val="000B3495"/>
    <w:rsid w:val="000B3CDA"/>
    <w:rsid w:val="000B4BDE"/>
    <w:rsid w:val="000B6924"/>
    <w:rsid w:val="000B69F3"/>
    <w:rsid w:val="000B6A0B"/>
    <w:rsid w:val="000C0F6C"/>
    <w:rsid w:val="000C11DB"/>
    <w:rsid w:val="000C1492"/>
    <w:rsid w:val="000C2818"/>
    <w:rsid w:val="000C2FBD"/>
    <w:rsid w:val="000C4401"/>
    <w:rsid w:val="000C4B41"/>
    <w:rsid w:val="000C515D"/>
    <w:rsid w:val="000C57D6"/>
    <w:rsid w:val="000C5929"/>
    <w:rsid w:val="000C599E"/>
    <w:rsid w:val="000C6362"/>
    <w:rsid w:val="000C6861"/>
    <w:rsid w:val="000C7276"/>
    <w:rsid w:val="000C7666"/>
    <w:rsid w:val="000C7D25"/>
    <w:rsid w:val="000C7FEB"/>
    <w:rsid w:val="000D0A9C"/>
    <w:rsid w:val="000D0C09"/>
    <w:rsid w:val="000D108C"/>
    <w:rsid w:val="000D1795"/>
    <w:rsid w:val="000D1F9B"/>
    <w:rsid w:val="000D2D36"/>
    <w:rsid w:val="000D329A"/>
    <w:rsid w:val="000D4B9C"/>
    <w:rsid w:val="000D4EB6"/>
    <w:rsid w:val="000D5C9B"/>
    <w:rsid w:val="000D5D8D"/>
    <w:rsid w:val="000D753B"/>
    <w:rsid w:val="000E18F7"/>
    <w:rsid w:val="000E2A38"/>
    <w:rsid w:val="000E332A"/>
    <w:rsid w:val="000E4C9E"/>
    <w:rsid w:val="000E5821"/>
    <w:rsid w:val="000E5953"/>
    <w:rsid w:val="000E69CF"/>
    <w:rsid w:val="000E6FD7"/>
    <w:rsid w:val="000E7144"/>
    <w:rsid w:val="000E7DC4"/>
    <w:rsid w:val="000F06E1"/>
    <w:rsid w:val="000F0A63"/>
    <w:rsid w:val="000F0E3C"/>
    <w:rsid w:val="000F15C6"/>
    <w:rsid w:val="000F19D5"/>
    <w:rsid w:val="000F1AE7"/>
    <w:rsid w:val="000F4050"/>
    <w:rsid w:val="000F4484"/>
    <w:rsid w:val="000F4AEA"/>
    <w:rsid w:val="000F50BC"/>
    <w:rsid w:val="000F67E9"/>
    <w:rsid w:val="000F6B80"/>
    <w:rsid w:val="000F6E67"/>
    <w:rsid w:val="00100052"/>
    <w:rsid w:val="0010068F"/>
    <w:rsid w:val="00100745"/>
    <w:rsid w:val="001008B8"/>
    <w:rsid w:val="0010098D"/>
    <w:rsid w:val="00103FF5"/>
    <w:rsid w:val="00104926"/>
    <w:rsid w:val="00105D1F"/>
    <w:rsid w:val="0010688D"/>
    <w:rsid w:val="001068BF"/>
    <w:rsid w:val="001078FE"/>
    <w:rsid w:val="00110717"/>
    <w:rsid w:val="00110F04"/>
    <w:rsid w:val="00113B1E"/>
    <w:rsid w:val="00113E91"/>
    <w:rsid w:val="001166A8"/>
    <w:rsid w:val="001168BF"/>
    <w:rsid w:val="0011711C"/>
    <w:rsid w:val="00120564"/>
    <w:rsid w:val="00120BC2"/>
    <w:rsid w:val="0012252D"/>
    <w:rsid w:val="00122F54"/>
    <w:rsid w:val="001230E4"/>
    <w:rsid w:val="001230EF"/>
    <w:rsid w:val="0012355C"/>
    <w:rsid w:val="00124E4F"/>
    <w:rsid w:val="001260B7"/>
    <w:rsid w:val="001265CB"/>
    <w:rsid w:val="00126607"/>
    <w:rsid w:val="00126C86"/>
    <w:rsid w:val="00126DE0"/>
    <w:rsid w:val="001312C2"/>
    <w:rsid w:val="001321C6"/>
    <w:rsid w:val="00132260"/>
    <w:rsid w:val="001322D9"/>
    <w:rsid w:val="001325C4"/>
    <w:rsid w:val="00133010"/>
    <w:rsid w:val="001336B8"/>
    <w:rsid w:val="001338EE"/>
    <w:rsid w:val="00133AAE"/>
    <w:rsid w:val="00133E27"/>
    <w:rsid w:val="00134A0B"/>
    <w:rsid w:val="00135323"/>
    <w:rsid w:val="001356C4"/>
    <w:rsid w:val="001357AC"/>
    <w:rsid w:val="00135917"/>
    <w:rsid w:val="001359BC"/>
    <w:rsid w:val="00135E17"/>
    <w:rsid w:val="00137565"/>
    <w:rsid w:val="00140C23"/>
    <w:rsid w:val="00140FF4"/>
    <w:rsid w:val="00141114"/>
    <w:rsid w:val="00141B8D"/>
    <w:rsid w:val="00141E57"/>
    <w:rsid w:val="00142969"/>
    <w:rsid w:val="001445BF"/>
    <w:rsid w:val="001446C2"/>
    <w:rsid w:val="001457E7"/>
    <w:rsid w:val="00145820"/>
    <w:rsid w:val="001458BB"/>
    <w:rsid w:val="001458D5"/>
    <w:rsid w:val="00145D9D"/>
    <w:rsid w:val="00146388"/>
    <w:rsid w:val="00146ABB"/>
    <w:rsid w:val="00147506"/>
    <w:rsid w:val="001508C8"/>
    <w:rsid w:val="00151B65"/>
    <w:rsid w:val="00151D50"/>
    <w:rsid w:val="001529E5"/>
    <w:rsid w:val="00152FB3"/>
    <w:rsid w:val="001530CA"/>
    <w:rsid w:val="00153875"/>
    <w:rsid w:val="00153C7E"/>
    <w:rsid w:val="0015447B"/>
    <w:rsid w:val="00156B25"/>
    <w:rsid w:val="00156E1A"/>
    <w:rsid w:val="00157894"/>
    <w:rsid w:val="00157B55"/>
    <w:rsid w:val="001603B1"/>
    <w:rsid w:val="00160CD2"/>
    <w:rsid w:val="00161485"/>
    <w:rsid w:val="00162FC6"/>
    <w:rsid w:val="001638BB"/>
    <w:rsid w:val="001642FA"/>
    <w:rsid w:val="001649EB"/>
    <w:rsid w:val="00164BAF"/>
    <w:rsid w:val="00164FA8"/>
    <w:rsid w:val="00164FD2"/>
    <w:rsid w:val="00165065"/>
    <w:rsid w:val="00165434"/>
    <w:rsid w:val="0016580B"/>
    <w:rsid w:val="00165F49"/>
    <w:rsid w:val="00166228"/>
    <w:rsid w:val="00166B88"/>
    <w:rsid w:val="00166D39"/>
    <w:rsid w:val="0016770A"/>
    <w:rsid w:val="00167FC9"/>
    <w:rsid w:val="00170804"/>
    <w:rsid w:val="001708E9"/>
    <w:rsid w:val="00170C21"/>
    <w:rsid w:val="00170CA4"/>
    <w:rsid w:val="00171540"/>
    <w:rsid w:val="00171F3B"/>
    <w:rsid w:val="00172AF6"/>
    <w:rsid w:val="00172FCA"/>
    <w:rsid w:val="0017340B"/>
    <w:rsid w:val="00173FB1"/>
    <w:rsid w:val="0017418E"/>
    <w:rsid w:val="00175587"/>
    <w:rsid w:val="00176682"/>
    <w:rsid w:val="00176DFD"/>
    <w:rsid w:val="0017715B"/>
    <w:rsid w:val="00177CC5"/>
    <w:rsid w:val="00177E3F"/>
    <w:rsid w:val="00181304"/>
    <w:rsid w:val="00182B09"/>
    <w:rsid w:val="00182D15"/>
    <w:rsid w:val="00183354"/>
    <w:rsid w:val="00183E42"/>
    <w:rsid w:val="001843DE"/>
    <w:rsid w:val="001843E1"/>
    <w:rsid w:val="00184881"/>
    <w:rsid w:val="00184A65"/>
    <w:rsid w:val="00185080"/>
    <w:rsid w:val="001852C9"/>
    <w:rsid w:val="00185AB3"/>
    <w:rsid w:val="00185CCB"/>
    <w:rsid w:val="001860F9"/>
    <w:rsid w:val="00186DC1"/>
    <w:rsid w:val="00187A0B"/>
    <w:rsid w:val="00187B40"/>
    <w:rsid w:val="00190087"/>
    <w:rsid w:val="001913C4"/>
    <w:rsid w:val="001918A1"/>
    <w:rsid w:val="00192585"/>
    <w:rsid w:val="00192EF6"/>
    <w:rsid w:val="0019348F"/>
    <w:rsid w:val="00193A07"/>
    <w:rsid w:val="001948CF"/>
    <w:rsid w:val="00194C95"/>
    <w:rsid w:val="00195C34"/>
    <w:rsid w:val="00196322"/>
    <w:rsid w:val="00196EF5"/>
    <w:rsid w:val="001A03B7"/>
    <w:rsid w:val="001A07EA"/>
    <w:rsid w:val="001A1A53"/>
    <w:rsid w:val="001A234A"/>
    <w:rsid w:val="001A2E1D"/>
    <w:rsid w:val="001A4CF3"/>
    <w:rsid w:val="001A64D8"/>
    <w:rsid w:val="001A6696"/>
    <w:rsid w:val="001A6F0B"/>
    <w:rsid w:val="001A74E8"/>
    <w:rsid w:val="001A754B"/>
    <w:rsid w:val="001A7AF7"/>
    <w:rsid w:val="001B06E8"/>
    <w:rsid w:val="001B22C2"/>
    <w:rsid w:val="001B2562"/>
    <w:rsid w:val="001B3663"/>
    <w:rsid w:val="001B5C49"/>
    <w:rsid w:val="001B5DC8"/>
    <w:rsid w:val="001B6681"/>
    <w:rsid w:val="001B66E3"/>
    <w:rsid w:val="001B71D0"/>
    <w:rsid w:val="001B71EE"/>
    <w:rsid w:val="001C04A8"/>
    <w:rsid w:val="001C1825"/>
    <w:rsid w:val="001C2C03"/>
    <w:rsid w:val="001C42F7"/>
    <w:rsid w:val="001C48A1"/>
    <w:rsid w:val="001C49E5"/>
    <w:rsid w:val="001C680C"/>
    <w:rsid w:val="001C6830"/>
    <w:rsid w:val="001C7114"/>
    <w:rsid w:val="001C7258"/>
    <w:rsid w:val="001C7398"/>
    <w:rsid w:val="001C7746"/>
    <w:rsid w:val="001C7AE7"/>
    <w:rsid w:val="001C7FEA"/>
    <w:rsid w:val="001D0499"/>
    <w:rsid w:val="001D0BBE"/>
    <w:rsid w:val="001D0ED4"/>
    <w:rsid w:val="001D10CD"/>
    <w:rsid w:val="001D1530"/>
    <w:rsid w:val="001D212F"/>
    <w:rsid w:val="001D29D7"/>
    <w:rsid w:val="001D2ABD"/>
    <w:rsid w:val="001D2C6A"/>
    <w:rsid w:val="001D2DE7"/>
    <w:rsid w:val="001D411C"/>
    <w:rsid w:val="001D4B36"/>
    <w:rsid w:val="001D4BF4"/>
    <w:rsid w:val="001D56C2"/>
    <w:rsid w:val="001D5FF2"/>
    <w:rsid w:val="001D60BC"/>
    <w:rsid w:val="001D67BF"/>
    <w:rsid w:val="001D700F"/>
    <w:rsid w:val="001E167E"/>
    <w:rsid w:val="001E1B6A"/>
    <w:rsid w:val="001E2484"/>
    <w:rsid w:val="001E31C7"/>
    <w:rsid w:val="001E3CC4"/>
    <w:rsid w:val="001E40D3"/>
    <w:rsid w:val="001E4168"/>
    <w:rsid w:val="001E4882"/>
    <w:rsid w:val="001E4BB9"/>
    <w:rsid w:val="001E64AF"/>
    <w:rsid w:val="001E7205"/>
    <w:rsid w:val="001E73AB"/>
    <w:rsid w:val="001E7953"/>
    <w:rsid w:val="001F092D"/>
    <w:rsid w:val="001F09D0"/>
    <w:rsid w:val="001F13AA"/>
    <w:rsid w:val="001F143A"/>
    <w:rsid w:val="001F1605"/>
    <w:rsid w:val="001F2508"/>
    <w:rsid w:val="001F2A02"/>
    <w:rsid w:val="001F339C"/>
    <w:rsid w:val="001F3FEE"/>
    <w:rsid w:val="001F43DB"/>
    <w:rsid w:val="001F4816"/>
    <w:rsid w:val="001F4C42"/>
    <w:rsid w:val="001F69B4"/>
    <w:rsid w:val="001F7240"/>
    <w:rsid w:val="001F77C7"/>
    <w:rsid w:val="001F7B05"/>
    <w:rsid w:val="00200183"/>
    <w:rsid w:val="00200333"/>
    <w:rsid w:val="0020107D"/>
    <w:rsid w:val="00202020"/>
    <w:rsid w:val="00202AA4"/>
    <w:rsid w:val="002031F7"/>
    <w:rsid w:val="002040E6"/>
    <w:rsid w:val="0020415A"/>
    <w:rsid w:val="0020521A"/>
    <w:rsid w:val="0020527B"/>
    <w:rsid w:val="00205511"/>
    <w:rsid w:val="00205F2C"/>
    <w:rsid w:val="0020646B"/>
    <w:rsid w:val="002072DE"/>
    <w:rsid w:val="00210B15"/>
    <w:rsid w:val="00210E99"/>
    <w:rsid w:val="002127AB"/>
    <w:rsid w:val="00213765"/>
    <w:rsid w:val="0021427A"/>
    <w:rsid w:val="002142EA"/>
    <w:rsid w:val="00215ADD"/>
    <w:rsid w:val="00216594"/>
    <w:rsid w:val="002168B9"/>
    <w:rsid w:val="00217AB7"/>
    <w:rsid w:val="002204BB"/>
    <w:rsid w:val="00220EF2"/>
    <w:rsid w:val="002218E1"/>
    <w:rsid w:val="00221B79"/>
    <w:rsid w:val="00221C6B"/>
    <w:rsid w:val="0022234A"/>
    <w:rsid w:val="00222A09"/>
    <w:rsid w:val="002237BD"/>
    <w:rsid w:val="00223F4F"/>
    <w:rsid w:val="002253A1"/>
    <w:rsid w:val="00225CF8"/>
    <w:rsid w:val="00226B68"/>
    <w:rsid w:val="0022794E"/>
    <w:rsid w:val="00227BFC"/>
    <w:rsid w:val="00227CB9"/>
    <w:rsid w:val="00230144"/>
    <w:rsid w:val="00230EAD"/>
    <w:rsid w:val="0023133F"/>
    <w:rsid w:val="00231E67"/>
    <w:rsid w:val="002328CE"/>
    <w:rsid w:val="00232FC7"/>
    <w:rsid w:val="002333D0"/>
    <w:rsid w:val="00233814"/>
    <w:rsid w:val="00233D64"/>
    <w:rsid w:val="002341B7"/>
    <w:rsid w:val="0023482A"/>
    <w:rsid w:val="00234FD2"/>
    <w:rsid w:val="002359CB"/>
    <w:rsid w:val="0023645B"/>
    <w:rsid w:val="00240C12"/>
    <w:rsid w:val="0024197E"/>
    <w:rsid w:val="002422D3"/>
    <w:rsid w:val="002434B6"/>
    <w:rsid w:val="00243540"/>
    <w:rsid w:val="002437A4"/>
    <w:rsid w:val="00244034"/>
    <w:rsid w:val="0024497B"/>
    <w:rsid w:val="0024515B"/>
    <w:rsid w:val="0024577D"/>
    <w:rsid w:val="00245D1D"/>
    <w:rsid w:val="00246021"/>
    <w:rsid w:val="00246159"/>
    <w:rsid w:val="0024666E"/>
    <w:rsid w:val="00246D80"/>
    <w:rsid w:val="002478B5"/>
    <w:rsid w:val="00247F52"/>
    <w:rsid w:val="0025038F"/>
    <w:rsid w:val="0025043B"/>
    <w:rsid w:val="00250B25"/>
    <w:rsid w:val="00250BBE"/>
    <w:rsid w:val="002515C2"/>
    <w:rsid w:val="0025194F"/>
    <w:rsid w:val="00253D89"/>
    <w:rsid w:val="00256574"/>
    <w:rsid w:val="00257875"/>
    <w:rsid w:val="002578E6"/>
    <w:rsid w:val="00257EA3"/>
    <w:rsid w:val="0026148A"/>
    <w:rsid w:val="00262696"/>
    <w:rsid w:val="00262A4E"/>
    <w:rsid w:val="00263D25"/>
    <w:rsid w:val="00263DA3"/>
    <w:rsid w:val="00263DA4"/>
    <w:rsid w:val="00264328"/>
    <w:rsid w:val="002643C3"/>
    <w:rsid w:val="00264A0C"/>
    <w:rsid w:val="00264FAB"/>
    <w:rsid w:val="00266B55"/>
    <w:rsid w:val="00266EEB"/>
    <w:rsid w:val="00267EF4"/>
    <w:rsid w:val="002701F3"/>
    <w:rsid w:val="00270CB8"/>
    <w:rsid w:val="00271135"/>
    <w:rsid w:val="00271384"/>
    <w:rsid w:val="00271EC5"/>
    <w:rsid w:val="00271F09"/>
    <w:rsid w:val="0027253E"/>
    <w:rsid w:val="00272B08"/>
    <w:rsid w:val="0027321D"/>
    <w:rsid w:val="0028008A"/>
    <w:rsid w:val="002806D3"/>
    <w:rsid w:val="00281672"/>
    <w:rsid w:val="00281AA8"/>
    <w:rsid w:val="00281AEE"/>
    <w:rsid w:val="00281B95"/>
    <w:rsid w:val="00281BB8"/>
    <w:rsid w:val="00281BCB"/>
    <w:rsid w:val="00281E9E"/>
    <w:rsid w:val="00281F9A"/>
    <w:rsid w:val="00282405"/>
    <w:rsid w:val="00283B40"/>
    <w:rsid w:val="00285170"/>
    <w:rsid w:val="00285361"/>
    <w:rsid w:val="00285449"/>
    <w:rsid w:val="002878A1"/>
    <w:rsid w:val="00287EEA"/>
    <w:rsid w:val="0029077C"/>
    <w:rsid w:val="002924E0"/>
    <w:rsid w:val="00292D60"/>
    <w:rsid w:val="002931CB"/>
    <w:rsid w:val="0029370E"/>
    <w:rsid w:val="00293B30"/>
    <w:rsid w:val="00293B7F"/>
    <w:rsid w:val="00294D34"/>
    <w:rsid w:val="00294E3B"/>
    <w:rsid w:val="00294E75"/>
    <w:rsid w:val="00296193"/>
    <w:rsid w:val="00296743"/>
    <w:rsid w:val="00296C66"/>
    <w:rsid w:val="00296EBE"/>
    <w:rsid w:val="002974E3"/>
    <w:rsid w:val="002975D8"/>
    <w:rsid w:val="00297E24"/>
    <w:rsid w:val="002A084B"/>
    <w:rsid w:val="002A1260"/>
    <w:rsid w:val="002A1589"/>
    <w:rsid w:val="002A1608"/>
    <w:rsid w:val="002A1D91"/>
    <w:rsid w:val="002A24A8"/>
    <w:rsid w:val="002A25DC"/>
    <w:rsid w:val="002A33CF"/>
    <w:rsid w:val="002A3427"/>
    <w:rsid w:val="002A3AAB"/>
    <w:rsid w:val="002A4CEA"/>
    <w:rsid w:val="002A5977"/>
    <w:rsid w:val="002A5A13"/>
    <w:rsid w:val="002A69B0"/>
    <w:rsid w:val="002A757F"/>
    <w:rsid w:val="002A779C"/>
    <w:rsid w:val="002A7CE8"/>
    <w:rsid w:val="002A7F44"/>
    <w:rsid w:val="002B0753"/>
    <w:rsid w:val="002B0983"/>
    <w:rsid w:val="002B0C40"/>
    <w:rsid w:val="002B1119"/>
    <w:rsid w:val="002B15BA"/>
    <w:rsid w:val="002B1966"/>
    <w:rsid w:val="002B1EE8"/>
    <w:rsid w:val="002B23BA"/>
    <w:rsid w:val="002B4508"/>
    <w:rsid w:val="002B5779"/>
    <w:rsid w:val="002B5947"/>
    <w:rsid w:val="002B7332"/>
    <w:rsid w:val="002B7F51"/>
    <w:rsid w:val="002C000C"/>
    <w:rsid w:val="002C011B"/>
    <w:rsid w:val="002C09E7"/>
    <w:rsid w:val="002C156D"/>
    <w:rsid w:val="002C17DB"/>
    <w:rsid w:val="002C1E06"/>
    <w:rsid w:val="002C2485"/>
    <w:rsid w:val="002C3D86"/>
    <w:rsid w:val="002C3F07"/>
    <w:rsid w:val="002C5278"/>
    <w:rsid w:val="002C55F8"/>
    <w:rsid w:val="002C6948"/>
    <w:rsid w:val="002C6F36"/>
    <w:rsid w:val="002C784C"/>
    <w:rsid w:val="002C7EBB"/>
    <w:rsid w:val="002D06C1"/>
    <w:rsid w:val="002D16BC"/>
    <w:rsid w:val="002D3121"/>
    <w:rsid w:val="002D3650"/>
    <w:rsid w:val="002D4136"/>
    <w:rsid w:val="002D42B5"/>
    <w:rsid w:val="002D4484"/>
    <w:rsid w:val="002D451E"/>
    <w:rsid w:val="002D4F1A"/>
    <w:rsid w:val="002D567E"/>
    <w:rsid w:val="002D5AB1"/>
    <w:rsid w:val="002D6D6F"/>
    <w:rsid w:val="002D6EC6"/>
    <w:rsid w:val="002D6F0A"/>
    <w:rsid w:val="002D7645"/>
    <w:rsid w:val="002D79AC"/>
    <w:rsid w:val="002E039D"/>
    <w:rsid w:val="002E0A28"/>
    <w:rsid w:val="002E0BCD"/>
    <w:rsid w:val="002E0F22"/>
    <w:rsid w:val="002E1BCE"/>
    <w:rsid w:val="002E333A"/>
    <w:rsid w:val="002E4D5A"/>
    <w:rsid w:val="002E551A"/>
    <w:rsid w:val="002E6326"/>
    <w:rsid w:val="002E65D4"/>
    <w:rsid w:val="002F071E"/>
    <w:rsid w:val="002F0F9B"/>
    <w:rsid w:val="002F16C2"/>
    <w:rsid w:val="002F1A1A"/>
    <w:rsid w:val="002F255A"/>
    <w:rsid w:val="002F30E0"/>
    <w:rsid w:val="002F35E4"/>
    <w:rsid w:val="002F3730"/>
    <w:rsid w:val="002F38E1"/>
    <w:rsid w:val="002F5260"/>
    <w:rsid w:val="002F6016"/>
    <w:rsid w:val="002F7AF6"/>
    <w:rsid w:val="002F7B0D"/>
    <w:rsid w:val="003007EE"/>
    <w:rsid w:val="00300D42"/>
    <w:rsid w:val="00300E63"/>
    <w:rsid w:val="0030132F"/>
    <w:rsid w:val="003013C0"/>
    <w:rsid w:val="00302926"/>
    <w:rsid w:val="00302F5F"/>
    <w:rsid w:val="0030441D"/>
    <w:rsid w:val="003047EB"/>
    <w:rsid w:val="0030538C"/>
    <w:rsid w:val="00306063"/>
    <w:rsid w:val="0030693B"/>
    <w:rsid w:val="0030794E"/>
    <w:rsid w:val="00311464"/>
    <w:rsid w:val="00312055"/>
    <w:rsid w:val="00312FB1"/>
    <w:rsid w:val="00313B85"/>
    <w:rsid w:val="00313DB9"/>
    <w:rsid w:val="0031439C"/>
    <w:rsid w:val="00314AAF"/>
    <w:rsid w:val="00314D96"/>
    <w:rsid w:val="00316140"/>
    <w:rsid w:val="0031655D"/>
    <w:rsid w:val="00317498"/>
    <w:rsid w:val="003177B4"/>
    <w:rsid w:val="00317924"/>
    <w:rsid w:val="00317988"/>
    <w:rsid w:val="003201F9"/>
    <w:rsid w:val="00321DDF"/>
    <w:rsid w:val="003221B4"/>
    <w:rsid w:val="0032222B"/>
    <w:rsid w:val="0032258D"/>
    <w:rsid w:val="00322770"/>
    <w:rsid w:val="00322C0E"/>
    <w:rsid w:val="00322E62"/>
    <w:rsid w:val="00324329"/>
    <w:rsid w:val="003247FE"/>
    <w:rsid w:val="00324D13"/>
    <w:rsid w:val="00324EDD"/>
    <w:rsid w:val="00325117"/>
    <w:rsid w:val="003251B0"/>
    <w:rsid w:val="00325B7E"/>
    <w:rsid w:val="00326564"/>
    <w:rsid w:val="00326C87"/>
    <w:rsid w:val="00327717"/>
    <w:rsid w:val="0032796C"/>
    <w:rsid w:val="003309D5"/>
    <w:rsid w:val="00331DF9"/>
    <w:rsid w:val="003331E4"/>
    <w:rsid w:val="00334A5A"/>
    <w:rsid w:val="00334DC8"/>
    <w:rsid w:val="0033524E"/>
    <w:rsid w:val="0033555A"/>
    <w:rsid w:val="0033674B"/>
    <w:rsid w:val="00336C64"/>
    <w:rsid w:val="00337162"/>
    <w:rsid w:val="00337B61"/>
    <w:rsid w:val="00337F70"/>
    <w:rsid w:val="00340D0B"/>
    <w:rsid w:val="0034194F"/>
    <w:rsid w:val="00341E62"/>
    <w:rsid w:val="00341F83"/>
    <w:rsid w:val="00343DB9"/>
    <w:rsid w:val="00344605"/>
    <w:rsid w:val="00345CDB"/>
    <w:rsid w:val="00346F96"/>
    <w:rsid w:val="00347333"/>
    <w:rsid w:val="003474AA"/>
    <w:rsid w:val="00347869"/>
    <w:rsid w:val="00350D1D"/>
    <w:rsid w:val="00352C83"/>
    <w:rsid w:val="00352F1A"/>
    <w:rsid w:val="00353DA2"/>
    <w:rsid w:val="00353FA8"/>
    <w:rsid w:val="00354A0A"/>
    <w:rsid w:val="0035537A"/>
    <w:rsid w:val="003554DC"/>
    <w:rsid w:val="00356CD5"/>
    <w:rsid w:val="00356EE1"/>
    <w:rsid w:val="00357E37"/>
    <w:rsid w:val="0036107C"/>
    <w:rsid w:val="0036157F"/>
    <w:rsid w:val="003615D2"/>
    <w:rsid w:val="0036429C"/>
    <w:rsid w:val="003644AA"/>
    <w:rsid w:val="0036455B"/>
    <w:rsid w:val="00364A53"/>
    <w:rsid w:val="00365130"/>
    <w:rsid w:val="003654CB"/>
    <w:rsid w:val="00365717"/>
    <w:rsid w:val="00365AA9"/>
    <w:rsid w:val="00365F86"/>
    <w:rsid w:val="00365F87"/>
    <w:rsid w:val="00366E89"/>
    <w:rsid w:val="0036764D"/>
    <w:rsid w:val="003705F4"/>
    <w:rsid w:val="00370D58"/>
    <w:rsid w:val="00371316"/>
    <w:rsid w:val="0037189C"/>
    <w:rsid w:val="003723FA"/>
    <w:rsid w:val="00372B9D"/>
    <w:rsid w:val="00374919"/>
    <w:rsid w:val="003750FD"/>
    <w:rsid w:val="00375C61"/>
    <w:rsid w:val="00376713"/>
    <w:rsid w:val="00376BA0"/>
    <w:rsid w:val="003773E5"/>
    <w:rsid w:val="00380189"/>
    <w:rsid w:val="00380EB3"/>
    <w:rsid w:val="00381815"/>
    <w:rsid w:val="003819AF"/>
    <w:rsid w:val="00381D73"/>
    <w:rsid w:val="003820E9"/>
    <w:rsid w:val="00382DE7"/>
    <w:rsid w:val="00383043"/>
    <w:rsid w:val="0038446A"/>
    <w:rsid w:val="00384FFC"/>
    <w:rsid w:val="00385651"/>
    <w:rsid w:val="00385A23"/>
    <w:rsid w:val="003872FC"/>
    <w:rsid w:val="00387823"/>
    <w:rsid w:val="00387ADC"/>
    <w:rsid w:val="00390020"/>
    <w:rsid w:val="003903D6"/>
    <w:rsid w:val="00390EE6"/>
    <w:rsid w:val="003910D5"/>
    <w:rsid w:val="0039118F"/>
    <w:rsid w:val="00391FD2"/>
    <w:rsid w:val="00392AD7"/>
    <w:rsid w:val="00393631"/>
    <w:rsid w:val="003938D9"/>
    <w:rsid w:val="00394376"/>
    <w:rsid w:val="003943FF"/>
    <w:rsid w:val="00395D8E"/>
    <w:rsid w:val="00396979"/>
    <w:rsid w:val="00396C78"/>
    <w:rsid w:val="00396D24"/>
    <w:rsid w:val="003971DC"/>
    <w:rsid w:val="003974EB"/>
    <w:rsid w:val="003975B0"/>
    <w:rsid w:val="00397CC5"/>
    <w:rsid w:val="003A06B9"/>
    <w:rsid w:val="003A0B89"/>
    <w:rsid w:val="003A11D1"/>
    <w:rsid w:val="003A1376"/>
    <w:rsid w:val="003A1582"/>
    <w:rsid w:val="003A15B4"/>
    <w:rsid w:val="003A20C1"/>
    <w:rsid w:val="003A264C"/>
    <w:rsid w:val="003A2ADE"/>
    <w:rsid w:val="003A2C6B"/>
    <w:rsid w:val="003A3D9C"/>
    <w:rsid w:val="003A4077"/>
    <w:rsid w:val="003A4AA7"/>
    <w:rsid w:val="003A4C38"/>
    <w:rsid w:val="003A5845"/>
    <w:rsid w:val="003A71CA"/>
    <w:rsid w:val="003A7339"/>
    <w:rsid w:val="003B09AD"/>
    <w:rsid w:val="003B12A8"/>
    <w:rsid w:val="003B1F18"/>
    <w:rsid w:val="003B3D41"/>
    <w:rsid w:val="003B506F"/>
    <w:rsid w:val="003B5BF0"/>
    <w:rsid w:val="003B60BF"/>
    <w:rsid w:val="003B611F"/>
    <w:rsid w:val="003B6BE3"/>
    <w:rsid w:val="003B7077"/>
    <w:rsid w:val="003B7A5E"/>
    <w:rsid w:val="003B7C49"/>
    <w:rsid w:val="003B7D5A"/>
    <w:rsid w:val="003C010C"/>
    <w:rsid w:val="003C0A6C"/>
    <w:rsid w:val="003C0F34"/>
    <w:rsid w:val="003C12F7"/>
    <w:rsid w:val="003C14F8"/>
    <w:rsid w:val="003C1B4D"/>
    <w:rsid w:val="003C2A7B"/>
    <w:rsid w:val="003C2B63"/>
    <w:rsid w:val="003C350F"/>
    <w:rsid w:val="003C5A43"/>
    <w:rsid w:val="003C5AFA"/>
    <w:rsid w:val="003C61DC"/>
    <w:rsid w:val="003C6BE6"/>
    <w:rsid w:val="003C6FAC"/>
    <w:rsid w:val="003D0519"/>
    <w:rsid w:val="003D094C"/>
    <w:rsid w:val="003D0FF6"/>
    <w:rsid w:val="003D19EC"/>
    <w:rsid w:val="003D262C"/>
    <w:rsid w:val="003D2A51"/>
    <w:rsid w:val="003D2B50"/>
    <w:rsid w:val="003D2BA5"/>
    <w:rsid w:val="003D3DB0"/>
    <w:rsid w:val="003D4CCC"/>
    <w:rsid w:val="003D4E64"/>
    <w:rsid w:val="003D5264"/>
    <w:rsid w:val="003D5AB1"/>
    <w:rsid w:val="003D5E77"/>
    <w:rsid w:val="003D6D61"/>
    <w:rsid w:val="003D78D3"/>
    <w:rsid w:val="003E019F"/>
    <w:rsid w:val="003E091D"/>
    <w:rsid w:val="003E0FCB"/>
    <w:rsid w:val="003E1C53"/>
    <w:rsid w:val="003E23BD"/>
    <w:rsid w:val="003E2A69"/>
    <w:rsid w:val="003E2D49"/>
    <w:rsid w:val="003E2FD4"/>
    <w:rsid w:val="003E3288"/>
    <w:rsid w:val="003E37C9"/>
    <w:rsid w:val="003E3A8D"/>
    <w:rsid w:val="003E4956"/>
    <w:rsid w:val="003E49F6"/>
    <w:rsid w:val="003E52A3"/>
    <w:rsid w:val="003E660F"/>
    <w:rsid w:val="003E6F48"/>
    <w:rsid w:val="003E72B0"/>
    <w:rsid w:val="003E7823"/>
    <w:rsid w:val="003F049A"/>
    <w:rsid w:val="003F0841"/>
    <w:rsid w:val="003F15F2"/>
    <w:rsid w:val="003F23D3"/>
    <w:rsid w:val="003F2603"/>
    <w:rsid w:val="003F3F08"/>
    <w:rsid w:val="003F42D8"/>
    <w:rsid w:val="003F49F1"/>
    <w:rsid w:val="003F5C89"/>
    <w:rsid w:val="003F6130"/>
    <w:rsid w:val="003F6272"/>
    <w:rsid w:val="00400B82"/>
    <w:rsid w:val="00400D96"/>
    <w:rsid w:val="00400E72"/>
    <w:rsid w:val="00401400"/>
    <w:rsid w:val="00403D9E"/>
    <w:rsid w:val="0040413E"/>
    <w:rsid w:val="00404552"/>
    <w:rsid w:val="00404869"/>
    <w:rsid w:val="00405884"/>
    <w:rsid w:val="00405BB9"/>
    <w:rsid w:val="004066C7"/>
    <w:rsid w:val="004075DE"/>
    <w:rsid w:val="00407A23"/>
    <w:rsid w:val="00407D39"/>
    <w:rsid w:val="00407D46"/>
    <w:rsid w:val="004106FA"/>
    <w:rsid w:val="004109E8"/>
    <w:rsid w:val="00411E1D"/>
    <w:rsid w:val="004120DB"/>
    <w:rsid w:val="0041477A"/>
    <w:rsid w:val="00416721"/>
    <w:rsid w:val="004167A3"/>
    <w:rsid w:val="004171FE"/>
    <w:rsid w:val="004208B0"/>
    <w:rsid w:val="004211D4"/>
    <w:rsid w:val="00421789"/>
    <w:rsid w:val="0042262A"/>
    <w:rsid w:val="00422D35"/>
    <w:rsid w:val="004241CF"/>
    <w:rsid w:val="004305FB"/>
    <w:rsid w:val="00432039"/>
    <w:rsid w:val="00432DAA"/>
    <w:rsid w:val="00433470"/>
    <w:rsid w:val="004339B8"/>
    <w:rsid w:val="00434305"/>
    <w:rsid w:val="0043491C"/>
    <w:rsid w:val="0043570B"/>
    <w:rsid w:val="00435DF7"/>
    <w:rsid w:val="0043661D"/>
    <w:rsid w:val="00436AED"/>
    <w:rsid w:val="00436F5E"/>
    <w:rsid w:val="0043741A"/>
    <w:rsid w:val="0044083F"/>
    <w:rsid w:val="00440D7E"/>
    <w:rsid w:val="00441AE7"/>
    <w:rsid w:val="004433A6"/>
    <w:rsid w:val="004448BC"/>
    <w:rsid w:val="00445574"/>
    <w:rsid w:val="00446277"/>
    <w:rsid w:val="004467FB"/>
    <w:rsid w:val="00446A9B"/>
    <w:rsid w:val="00446AAF"/>
    <w:rsid w:val="004474F7"/>
    <w:rsid w:val="00447609"/>
    <w:rsid w:val="00447FDB"/>
    <w:rsid w:val="00450C9F"/>
    <w:rsid w:val="00452A46"/>
    <w:rsid w:val="00452D6B"/>
    <w:rsid w:val="00453DE5"/>
    <w:rsid w:val="00453DEE"/>
    <w:rsid w:val="00453F8F"/>
    <w:rsid w:val="00454484"/>
    <w:rsid w:val="00454F1E"/>
    <w:rsid w:val="0045517B"/>
    <w:rsid w:val="0045573D"/>
    <w:rsid w:val="00455AB8"/>
    <w:rsid w:val="00455E49"/>
    <w:rsid w:val="00455F82"/>
    <w:rsid w:val="00461658"/>
    <w:rsid w:val="00461AF7"/>
    <w:rsid w:val="004623B9"/>
    <w:rsid w:val="004628AB"/>
    <w:rsid w:val="0046311C"/>
    <w:rsid w:val="00463B77"/>
    <w:rsid w:val="00463C7B"/>
    <w:rsid w:val="004644A6"/>
    <w:rsid w:val="004647CE"/>
    <w:rsid w:val="00464974"/>
    <w:rsid w:val="00464E33"/>
    <w:rsid w:val="004659BD"/>
    <w:rsid w:val="004673EF"/>
    <w:rsid w:val="00467CEF"/>
    <w:rsid w:val="004705BC"/>
    <w:rsid w:val="00470775"/>
    <w:rsid w:val="004715B1"/>
    <w:rsid w:val="0047221D"/>
    <w:rsid w:val="00473303"/>
    <w:rsid w:val="00474261"/>
    <w:rsid w:val="004746B1"/>
    <w:rsid w:val="00475354"/>
    <w:rsid w:val="0047583F"/>
    <w:rsid w:val="00475DE8"/>
    <w:rsid w:val="0047605A"/>
    <w:rsid w:val="00476141"/>
    <w:rsid w:val="00476442"/>
    <w:rsid w:val="00476B6C"/>
    <w:rsid w:val="004770FE"/>
    <w:rsid w:val="00477F6E"/>
    <w:rsid w:val="0048053C"/>
    <w:rsid w:val="0048081B"/>
    <w:rsid w:val="004811C1"/>
    <w:rsid w:val="00481C44"/>
    <w:rsid w:val="0048289C"/>
    <w:rsid w:val="00482C8F"/>
    <w:rsid w:val="00483257"/>
    <w:rsid w:val="00483B43"/>
    <w:rsid w:val="00484936"/>
    <w:rsid w:val="00485C89"/>
    <w:rsid w:val="00486026"/>
    <w:rsid w:val="004864D2"/>
    <w:rsid w:val="00486A54"/>
    <w:rsid w:val="00486A83"/>
    <w:rsid w:val="00486B42"/>
    <w:rsid w:val="00486BE3"/>
    <w:rsid w:val="00487008"/>
    <w:rsid w:val="004874E0"/>
    <w:rsid w:val="004905E4"/>
    <w:rsid w:val="00490A89"/>
    <w:rsid w:val="00490AB4"/>
    <w:rsid w:val="00490BA1"/>
    <w:rsid w:val="0049126A"/>
    <w:rsid w:val="00491F16"/>
    <w:rsid w:val="00492424"/>
    <w:rsid w:val="00492F02"/>
    <w:rsid w:val="0049366D"/>
    <w:rsid w:val="004939AE"/>
    <w:rsid w:val="0049437B"/>
    <w:rsid w:val="00497BD9"/>
    <w:rsid w:val="004A0DCD"/>
    <w:rsid w:val="004A12DF"/>
    <w:rsid w:val="004A1BA8"/>
    <w:rsid w:val="004A358D"/>
    <w:rsid w:val="004A4B57"/>
    <w:rsid w:val="004A4C60"/>
    <w:rsid w:val="004A60E4"/>
    <w:rsid w:val="004A63FA"/>
    <w:rsid w:val="004A6404"/>
    <w:rsid w:val="004A6A3D"/>
    <w:rsid w:val="004A6B8E"/>
    <w:rsid w:val="004B0272"/>
    <w:rsid w:val="004B0857"/>
    <w:rsid w:val="004B1633"/>
    <w:rsid w:val="004B1DB0"/>
    <w:rsid w:val="004B20E6"/>
    <w:rsid w:val="004B24FE"/>
    <w:rsid w:val="004B2701"/>
    <w:rsid w:val="004B2E1B"/>
    <w:rsid w:val="004B33BD"/>
    <w:rsid w:val="004B3AA8"/>
    <w:rsid w:val="004B3E93"/>
    <w:rsid w:val="004B514E"/>
    <w:rsid w:val="004B682E"/>
    <w:rsid w:val="004B74E6"/>
    <w:rsid w:val="004C0E0B"/>
    <w:rsid w:val="004C0E76"/>
    <w:rsid w:val="004C1FBC"/>
    <w:rsid w:val="004C25A2"/>
    <w:rsid w:val="004C339C"/>
    <w:rsid w:val="004C3F1D"/>
    <w:rsid w:val="004C458D"/>
    <w:rsid w:val="004C4E66"/>
    <w:rsid w:val="004C4EBB"/>
    <w:rsid w:val="004C542B"/>
    <w:rsid w:val="004C54CD"/>
    <w:rsid w:val="004C604E"/>
    <w:rsid w:val="004C6D70"/>
    <w:rsid w:val="004C6FEE"/>
    <w:rsid w:val="004C7556"/>
    <w:rsid w:val="004C7966"/>
    <w:rsid w:val="004C7DE7"/>
    <w:rsid w:val="004C7E8B"/>
    <w:rsid w:val="004C7E9D"/>
    <w:rsid w:val="004C7F67"/>
    <w:rsid w:val="004D0695"/>
    <w:rsid w:val="004D076D"/>
    <w:rsid w:val="004D0EF1"/>
    <w:rsid w:val="004D2253"/>
    <w:rsid w:val="004D2E2B"/>
    <w:rsid w:val="004D2EE4"/>
    <w:rsid w:val="004D368E"/>
    <w:rsid w:val="004D4406"/>
    <w:rsid w:val="004D4BD9"/>
    <w:rsid w:val="004D6DB1"/>
    <w:rsid w:val="004D7B96"/>
    <w:rsid w:val="004D7C42"/>
    <w:rsid w:val="004E0465"/>
    <w:rsid w:val="004E127B"/>
    <w:rsid w:val="004E1B93"/>
    <w:rsid w:val="004E1C0A"/>
    <w:rsid w:val="004E1D5D"/>
    <w:rsid w:val="004E30C5"/>
    <w:rsid w:val="004E3821"/>
    <w:rsid w:val="004E3937"/>
    <w:rsid w:val="004E3A8B"/>
    <w:rsid w:val="004E4013"/>
    <w:rsid w:val="004E4061"/>
    <w:rsid w:val="004E47FA"/>
    <w:rsid w:val="004E4AA5"/>
    <w:rsid w:val="004E4AEE"/>
    <w:rsid w:val="004E4C70"/>
    <w:rsid w:val="004E59E3"/>
    <w:rsid w:val="004E67C0"/>
    <w:rsid w:val="004E72AA"/>
    <w:rsid w:val="004E7750"/>
    <w:rsid w:val="004F0311"/>
    <w:rsid w:val="004F0D36"/>
    <w:rsid w:val="004F0D5F"/>
    <w:rsid w:val="004F2FEA"/>
    <w:rsid w:val="004F30D7"/>
    <w:rsid w:val="004F391A"/>
    <w:rsid w:val="004F3CFB"/>
    <w:rsid w:val="004F4297"/>
    <w:rsid w:val="004F4401"/>
    <w:rsid w:val="004F4711"/>
    <w:rsid w:val="004F4CA2"/>
    <w:rsid w:val="004F61B5"/>
    <w:rsid w:val="004F6456"/>
    <w:rsid w:val="004F65BE"/>
    <w:rsid w:val="004F65F0"/>
    <w:rsid w:val="004F696E"/>
    <w:rsid w:val="004F6A23"/>
    <w:rsid w:val="004F6C71"/>
    <w:rsid w:val="004F799B"/>
    <w:rsid w:val="004F7E6A"/>
    <w:rsid w:val="00501139"/>
    <w:rsid w:val="0050125D"/>
    <w:rsid w:val="00501AEF"/>
    <w:rsid w:val="0050363E"/>
    <w:rsid w:val="005039BC"/>
    <w:rsid w:val="00503F4B"/>
    <w:rsid w:val="00504091"/>
    <w:rsid w:val="005043BB"/>
    <w:rsid w:val="00504A3D"/>
    <w:rsid w:val="00505767"/>
    <w:rsid w:val="00505A2F"/>
    <w:rsid w:val="00505F40"/>
    <w:rsid w:val="0050664C"/>
    <w:rsid w:val="005073F0"/>
    <w:rsid w:val="00510942"/>
    <w:rsid w:val="00510A7B"/>
    <w:rsid w:val="005112A2"/>
    <w:rsid w:val="00512967"/>
    <w:rsid w:val="00512F6E"/>
    <w:rsid w:val="00513038"/>
    <w:rsid w:val="0051332D"/>
    <w:rsid w:val="00513395"/>
    <w:rsid w:val="00513878"/>
    <w:rsid w:val="00513DC8"/>
    <w:rsid w:val="00513F8E"/>
    <w:rsid w:val="00514174"/>
    <w:rsid w:val="00514564"/>
    <w:rsid w:val="0051457B"/>
    <w:rsid w:val="00514794"/>
    <w:rsid w:val="00514973"/>
    <w:rsid w:val="00515D1B"/>
    <w:rsid w:val="00516088"/>
    <w:rsid w:val="00516632"/>
    <w:rsid w:val="00516B0B"/>
    <w:rsid w:val="00520743"/>
    <w:rsid w:val="00520B09"/>
    <w:rsid w:val="005220EC"/>
    <w:rsid w:val="00522194"/>
    <w:rsid w:val="00522E51"/>
    <w:rsid w:val="00523B31"/>
    <w:rsid w:val="00523F95"/>
    <w:rsid w:val="00524305"/>
    <w:rsid w:val="005249EF"/>
    <w:rsid w:val="00524D65"/>
    <w:rsid w:val="005258C0"/>
    <w:rsid w:val="00525B16"/>
    <w:rsid w:val="00532744"/>
    <w:rsid w:val="0053293A"/>
    <w:rsid w:val="0053296D"/>
    <w:rsid w:val="00533D04"/>
    <w:rsid w:val="0053457F"/>
    <w:rsid w:val="00534804"/>
    <w:rsid w:val="00534BDF"/>
    <w:rsid w:val="005354EA"/>
    <w:rsid w:val="0053585F"/>
    <w:rsid w:val="00535EC4"/>
    <w:rsid w:val="00535ED9"/>
    <w:rsid w:val="0053610A"/>
    <w:rsid w:val="0053692B"/>
    <w:rsid w:val="005374C9"/>
    <w:rsid w:val="00537F6F"/>
    <w:rsid w:val="00540C8F"/>
    <w:rsid w:val="00541853"/>
    <w:rsid w:val="00543491"/>
    <w:rsid w:val="00543BDA"/>
    <w:rsid w:val="00543F96"/>
    <w:rsid w:val="005441CC"/>
    <w:rsid w:val="00544504"/>
    <w:rsid w:val="005449BC"/>
    <w:rsid w:val="00545638"/>
    <w:rsid w:val="005469EA"/>
    <w:rsid w:val="005479DA"/>
    <w:rsid w:val="00547BCC"/>
    <w:rsid w:val="00547D67"/>
    <w:rsid w:val="0055013B"/>
    <w:rsid w:val="0055093D"/>
    <w:rsid w:val="0055150E"/>
    <w:rsid w:val="00551BEA"/>
    <w:rsid w:val="00551F6F"/>
    <w:rsid w:val="00552FDE"/>
    <w:rsid w:val="00553722"/>
    <w:rsid w:val="005546A8"/>
    <w:rsid w:val="00554F52"/>
    <w:rsid w:val="00555044"/>
    <w:rsid w:val="0056025A"/>
    <w:rsid w:val="00561475"/>
    <w:rsid w:val="0056183B"/>
    <w:rsid w:val="005618E0"/>
    <w:rsid w:val="00562308"/>
    <w:rsid w:val="00563BB5"/>
    <w:rsid w:val="00564433"/>
    <w:rsid w:val="0056487B"/>
    <w:rsid w:val="00564DBB"/>
    <w:rsid w:val="00564FB9"/>
    <w:rsid w:val="0056553E"/>
    <w:rsid w:val="00566C09"/>
    <w:rsid w:val="005678F5"/>
    <w:rsid w:val="00570216"/>
    <w:rsid w:val="00570F53"/>
    <w:rsid w:val="0057141B"/>
    <w:rsid w:val="00573D9E"/>
    <w:rsid w:val="00575085"/>
    <w:rsid w:val="00575C81"/>
    <w:rsid w:val="00577EF5"/>
    <w:rsid w:val="005801E3"/>
    <w:rsid w:val="00580230"/>
    <w:rsid w:val="005811DE"/>
    <w:rsid w:val="0058125E"/>
    <w:rsid w:val="005813A6"/>
    <w:rsid w:val="005815C8"/>
    <w:rsid w:val="00581802"/>
    <w:rsid w:val="00581AEF"/>
    <w:rsid w:val="00581C33"/>
    <w:rsid w:val="00582C2D"/>
    <w:rsid w:val="00583197"/>
    <w:rsid w:val="005836A8"/>
    <w:rsid w:val="005837DC"/>
    <w:rsid w:val="0058409C"/>
    <w:rsid w:val="00584262"/>
    <w:rsid w:val="00584C01"/>
    <w:rsid w:val="00584D77"/>
    <w:rsid w:val="00586630"/>
    <w:rsid w:val="00587495"/>
    <w:rsid w:val="00587ADD"/>
    <w:rsid w:val="00592E8C"/>
    <w:rsid w:val="00593A49"/>
    <w:rsid w:val="005940F9"/>
    <w:rsid w:val="00594AFB"/>
    <w:rsid w:val="00594DD7"/>
    <w:rsid w:val="00594EEC"/>
    <w:rsid w:val="00594FAC"/>
    <w:rsid w:val="00596160"/>
    <w:rsid w:val="005966E2"/>
    <w:rsid w:val="00596738"/>
    <w:rsid w:val="00596ECD"/>
    <w:rsid w:val="00597007"/>
    <w:rsid w:val="00597096"/>
    <w:rsid w:val="0059795C"/>
    <w:rsid w:val="005A0966"/>
    <w:rsid w:val="005A09CD"/>
    <w:rsid w:val="005A11B7"/>
    <w:rsid w:val="005A16E2"/>
    <w:rsid w:val="005A260B"/>
    <w:rsid w:val="005A2F13"/>
    <w:rsid w:val="005A2F24"/>
    <w:rsid w:val="005A3CDE"/>
    <w:rsid w:val="005A3FF8"/>
    <w:rsid w:val="005A475E"/>
    <w:rsid w:val="005A4A1B"/>
    <w:rsid w:val="005A5818"/>
    <w:rsid w:val="005A598E"/>
    <w:rsid w:val="005A6089"/>
    <w:rsid w:val="005A63F2"/>
    <w:rsid w:val="005A6710"/>
    <w:rsid w:val="005A679A"/>
    <w:rsid w:val="005A7803"/>
    <w:rsid w:val="005A7830"/>
    <w:rsid w:val="005A7FCE"/>
    <w:rsid w:val="005B05ED"/>
    <w:rsid w:val="005B0CA7"/>
    <w:rsid w:val="005B0F3F"/>
    <w:rsid w:val="005B191C"/>
    <w:rsid w:val="005B1D85"/>
    <w:rsid w:val="005B3104"/>
    <w:rsid w:val="005B4903"/>
    <w:rsid w:val="005B51CE"/>
    <w:rsid w:val="005B55B5"/>
    <w:rsid w:val="005B5885"/>
    <w:rsid w:val="005B5BBD"/>
    <w:rsid w:val="005B5CD7"/>
    <w:rsid w:val="005B62DC"/>
    <w:rsid w:val="005B6BF4"/>
    <w:rsid w:val="005B6CF6"/>
    <w:rsid w:val="005B70C3"/>
    <w:rsid w:val="005B72DC"/>
    <w:rsid w:val="005B7422"/>
    <w:rsid w:val="005B7563"/>
    <w:rsid w:val="005C04BF"/>
    <w:rsid w:val="005C29B8"/>
    <w:rsid w:val="005C345D"/>
    <w:rsid w:val="005C3747"/>
    <w:rsid w:val="005C3F1B"/>
    <w:rsid w:val="005C4074"/>
    <w:rsid w:val="005C5F21"/>
    <w:rsid w:val="005C63C6"/>
    <w:rsid w:val="005C7156"/>
    <w:rsid w:val="005C7D5C"/>
    <w:rsid w:val="005D0C75"/>
    <w:rsid w:val="005D126F"/>
    <w:rsid w:val="005D1B53"/>
    <w:rsid w:val="005D1C83"/>
    <w:rsid w:val="005D4171"/>
    <w:rsid w:val="005D4F72"/>
    <w:rsid w:val="005D56F3"/>
    <w:rsid w:val="005D57E0"/>
    <w:rsid w:val="005D6A95"/>
    <w:rsid w:val="005D6B2C"/>
    <w:rsid w:val="005D6D9C"/>
    <w:rsid w:val="005D72EE"/>
    <w:rsid w:val="005D74CF"/>
    <w:rsid w:val="005E153A"/>
    <w:rsid w:val="005E2335"/>
    <w:rsid w:val="005E25FA"/>
    <w:rsid w:val="005E3191"/>
    <w:rsid w:val="005E34CA"/>
    <w:rsid w:val="005E3C18"/>
    <w:rsid w:val="005E4250"/>
    <w:rsid w:val="005E6812"/>
    <w:rsid w:val="005E6874"/>
    <w:rsid w:val="005E6EF1"/>
    <w:rsid w:val="005E7881"/>
    <w:rsid w:val="005E78E0"/>
    <w:rsid w:val="005E7A54"/>
    <w:rsid w:val="005F0D9C"/>
    <w:rsid w:val="005F284E"/>
    <w:rsid w:val="005F35AB"/>
    <w:rsid w:val="005F3B81"/>
    <w:rsid w:val="005F4E67"/>
    <w:rsid w:val="005F5D53"/>
    <w:rsid w:val="005F6090"/>
    <w:rsid w:val="005F6E89"/>
    <w:rsid w:val="005F7ED9"/>
    <w:rsid w:val="006015CE"/>
    <w:rsid w:val="00602641"/>
    <w:rsid w:val="006037E0"/>
    <w:rsid w:val="006041AA"/>
    <w:rsid w:val="00604784"/>
    <w:rsid w:val="006063B3"/>
    <w:rsid w:val="00606419"/>
    <w:rsid w:val="00606763"/>
    <w:rsid w:val="0060708B"/>
    <w:rsid w:val="006075C1"/>
    <w:rsid w:val="00607AE5"/>
    <w:rsid w:val="00607D29"/>
    <w:rsid w:val="0061096F"/>
    <w:rsid w:val="00612952"/>
    <w:rsid w:val="006141A8"/>
    <w:rsid w:val="00614CC1"/>
    <w:rsid w:val="00615A9D"/>
    <w:rsid w:val="00616234"/>
    <w:rsid w:val="00617387"/>
    <w:rsid w:val="00617878"/>
    <w:rsid w:val="006205AD"/>
    <w:rsid w:val="006205D6"/>
    <w:rsid w:val="00621233"/>
    <w:rsid w:val="00622C49"/>
    <w:rsid w:val="0062310A"/>
    <w:rsid w:val="006236C8"/>
    <w:rsid w:val="0062375A"/>
    <w:rsid w:val="006244F1"/>
    <w:rsid w:val="006252D8"/>
    <w:rsid w:val="00625935"/>
    <w:rsid w:val="006259BC"/>
    <w:rsid w:val="00625C93"/>
    <w:rsid w:val="0062636B"/>
    <w:rsid w:val="0062666A"/>
    <w:rsid w:val="00626D43"/>
    <w:rsid w:val="006311D0"/>
    <w:rsid w:val="00631604"/>
    <w:rsid w:val="00632182"/>
    <w:rsid w:val="00632464"/>
    <w:rsid w:val="006324EE"/>
    <w:rsid w:val="00632AE0"/>
    <w:rsid w:val="00633C17"/>
    <w:rsid w:val="0063451D"/>
    <w:rsid w:val="00634D9E"/>
    <w:rsid w:val="00635A41"/>
    <w:rsid w:val="00635F06"/>
    <w:rsid w:val="00636E3E"/>
    <w:rsid w:val="00636E95"/>
    <w:rsid w:val="00637619"/>
    <w:rsid w:val="006379F7"/>
    <w:rsid w:val="00637E4D"/>
    <w:rsid w:val="00640229"/>
    <w:rsid w:val="0064024A"/>
    <w:rsid w:val="00640620"/>
    <w:rsid w:val="00641A1F"/>
    <w:rsid w:val="00643007"/>
    <w:rsid w:val="00645904"/>
    <w:rsid w:val="006466CD"/>
    <w:rsid w:val="006472E8"/>
    <w:rsid w:val="00647310"/>
    <w:rsid w:val="006476BB"/>
    <w:rsid w:val="00647DFC"/>
    <w:rsid w:val="00647F9C"/>
    <w:rsid w:val="0065020F"/>
    <w:rsid w:val="00651ACB"/>
    <w:rsid w:val="00651C47"/>
    <w:rsid w:val="00651ED6"/>
    <w:rsid w:val="006524F2"/>
    <w:rsid w:val="0065285F"/>
    <w:rsid w:val="00652AB2"/>
    <w:rsid w:val="00652FA3"/>
    <w:rsid w:val="006535CF"/>
    <w:rsid w:val="00653FED"/>
    <w:rsid w:val="00654895"/>
    <w:rsid w:val="00654EC0"/>
    <w:rsid w:val="0065525B"/>
    <w:rsid w:val="00655D4F"/>
    <w:rsid w:val="00656D29"/>
    <w:rsid w:val="006571C6"/>
    <w:rsid w:val="00662119"/>
    <w:rsid w:val="006640E5"/>
    <w:rsid w:val="00664456"/>
    <w:rsid w:val="006646F1"/>
    <w:rsid w:val="00664929"/>
    <w:rsid w:val="00664F62"/>
    <w:rsid w:val="0066537E"/>
    <w:rsid w:val="006655E1"/>
    <w:rsid w:val="00666156"/>
    <w:rsid w:val="006716C2"/>
    <w:rsid w:val="00672060"/>
    <w:rsid w:val="00672ACC"/>
    <w:rsid w:val="00672BFD"/>
    <w:rsid w:val="00672D14"/>
    <w:rsid w:val="00673CB0"/>
    <w:rsid w:val="00674A7F"/>
    <w:rsid w:val="00675CB4"/>
    <w:rsid w:val="0067709E"/>
    <w:rsid w:val="006770F4"/>
    <w:rsid w:val="00677851"/>
    <w:rsid w:val="00677A84"/>
    <w:rsid w:val="0068026D"/>
    <w:rsid w:val="00680A27"/>
    <w:rsid w:val="006816A4"/>
    <w:rsid w:val="006819B8"/>
    <w:rsid w:val="00682720"/>
    <w:rsid w:val="006840A6"/>
    <w:rsid w:val="006844EE"/>
    <w:rsid w:val="006850CD"/>
    <w:rsid w:val="00685293"/>
    <w:rsid w:val="00685851"/>
    <w:rsid w:val="00685A65"/>
    <w:rsid w:val="00685AAB"/>
    <w:rsid w:val="006860E5"/>
    <w:rsid w:val="00686C55"/>
    <w:rsid w:val="00687101"/>
    <w:rsid w:val="00687833"/>
    <w:rsid w:val="006907E5"/>
    <w:rsid w:val="00690A6D"/>
    <w:rsid w:val="0069109F"/>
    <w:rsid w:val="006910E9"/>
    <w:rsid w:val="006912D7"/>
    <w:rsid w:val="006912FA"/>
    <w:rsid w:val="006923AB"/>
    <w:rsid w:val="00692E9E"/>
    <w:rsid w:val="006935A1"/>
    <w:rsid w:val="00693962"/>
    <w:rsid w:val="006951D0"/>
    <w:rsid w:val="00695227"/>
    <w:rsid w:val="00696B42"/>
    <w:rsid w:val="00696C61"/>
    <w:rsid w:val="006A07AA"/>
    <w:rsid w:val="006A10DB"/>
    <w:rsid w:val="006A1AD3"/>
    <w:rsid w:val="006A1F61"/>
    <w:rsid w:val="006A25E5"/>
    <w:rsid w:val="006A2B46"/>
    <w:rsid w:val="006A336D"/>
    <w:rsid w:val="006A34BE"/>
    <w:rsid w:val="006A37B9"/>
    <w:rsid w:val="006A38D1"/>
    <w:rsid w:val="006A4FA3"/>
    <w:rsid w:val="006A5BAB"/>
    <w:rsid w:val="006A7DEE"/>
    <w:rsid w:val="006B04B4"/>
    <w:rsid w:val="006B1A3B"/>
    <w:rsid w:val="006B1D0F"/>
    <w:rsid w:val="006B1EF2"/>
    <w:rsid w:val="006B2672"/>
    <w:rsid w:val="006B2A6D"/>
    <w:rsid w:val="006B4123"/>
    <w:rsid w:val="006B4209"/>
    <w:rsid w:val="006B4CF2"/>
    <w:rsid w:val="006B5049"/>
    <w:rsid w:val="006B54BF"/>
    <w:rsid w:val="006B5773"/>
    <w:rsid w:val="006B5F44"/>
    <w:rsid w:val="006B5F90"/>
    <w:rsid w:val="006B62E4"/>
    <w:rsid w:val="006B7309"/>
    <w:rsid w:val="006B7E58"/>
    <w:rsid w:val="006C01BF"/>
    <w:rsid w:val="006C01C0"/>
    <w:rsid w:val="006C1BBA"/>
    <w:rsid w:val="006C1F30"/>
    <w:rsid w:val="006C2079"/>
    <w:rsid w:val="006C3FD4"/>
    <w:rsid w:val="006C440B"/>
    <w:rsid w:val="006C48AC"/>
    <w:rsid w:val="006C4B48"/>
    <w:rsid w:val="006C51D7"/>
    <w:rsid w:val="006C5A62"/>
    <w:rsid w:val="006C5D3D"/>
    <w:rsid w:val="006C5D68"/>
    <w:rsid w:val="006C64DA"/>
    <w:rsid w:val="006C6931"/>
    <w:rsid w:val="006C6976"/>
    <w:rsid w:val="006C6DD0"/>
    <w:rsid w:val="006C7A10"/>
    <w:rsid w:val="006C7D98"/>
    <w:rsid w:val="006D04EA"/>
    <w:rsid w:val="006D052A"/>
    <w:rsid w:val="006D16C4"/>
    <w:rsid w:val="006D3E96"/>
    <w:rsid w:val="006D4018"/>
    <w:rsid w:val="006D4515"/>
    <w:rsid w:val="006D4BB1"/>
    <w:rsid w:val="006D5CE8"/>
    <w:rsid w:val="006D6593"/>
    <w:rsid w:val="006D6D79"/>
    <w:rsid w:val="006E02B3"/>
    <w:rsid w:val="006E033F"/>
    <w:rsid w:val="006E12E4"/>
    <w:rsid w:val="006E1437"/>
    <w:rsid w:val="006E179C"/>
    <w:rsid w:val="006E45DB"/>
    <w:rsid w:val="006E4BD3"/>
    <w:rsid w:val="006E4BDF"/>
    <w:rsid w:val="006E5883"/>
    <w:rsid w:val="006E6B12"/>
    <w:rsid w:val="006E70A6"/>
    <w:rsid w:val="006E77A5"/>
    <w:rsid w:val="006F01A3"/>
    <w:rsid w:val="006F03A8"/>
    <w:rsid w:val="006F0C6C"/>
    <w:rsid w:val="006F1A39"/>
    <w:rsid w:val="006F1C4A"/>
    <w:rsid w:val="006F223E"/>
    <w:rsid w:val="006F2328"/>
    <w:rsid w:val="006F2ACA"/>
    <w:rsid w:val="006F2ADC"/>
    <w:rsid w:val="006F2BFE"/>
    <w:rsid w:val="006F2C13"/>
    <w:rsid w:val="006F31E9"/>
    <w:rsid w:val="006F374D"/>
    <w:rsid w:val="006F3C54"/>
    <w:rsid w:val="006F4C15"/>
    <w:rsid w:val="006F6284"/>
    <w:rsid w:val="006F68D8"/>
    <w:rsid w:val="006F6D8E"/>
    <w:rsid w:val="006F7F6D"/>
    <w:rsid w:val="00700296"/>
    <w:rsid w:val="007002C5"/>
    <w:rsid w:val="0070150C"/>
    <w:rsid w:val="007016A9"/>
    <w:rsid w:val="00701D6A"/>
    <w:rsid w:val="00702367"/>
    <w:rsid w:val="00702807"/>
    <w:rsid w:val="00702870"/>
    <w:rsid w:val="00702C44"/>
    <w:rsid w:val="007035E3"/>
    <w:rsid w:val="0070424C"/>
    <w:rsid w:val="007042C8"/>
    <w:rsid w:val="00704387"/>
    <w:rsid w:val="007066C9"/>
    <w:rsid w:val="007075A4"/>
    <w:rsid w:val="007075C6"/>
    <w:rsid w:val="0070761B"/>
    <w:rsid w:val="00707669"/>
    <w:rsid w:val="00711CBA"/>
    <w:rsid w:val="00711FB5"/>
    <w:rsid w:val="007123FD"/>
    <w:rsid w:val="0071241E"/>
    <w:rsid w:val="00712A01"/>
    <w:rsid w:val="00713A6E"/>
    <w:rsid w:val="00714F58"/>
    <w:rsid w:val="00715E3B"/>
    <w:rsid w:val="007166E6"/>
    <w:rsid w:val="00720879"/>
    <w:rsid w:val="007209CD"/>
    <w:rsid w:val="007223F4"/>
    <w:rsid w:val="00722568"/>
    <w:rsid w:val="00722A48"/>
    <w:rsid w:val="00722FBF"/>
    <w:rsid w:val="00722FC2"/>
    <w:rsid w:val="00723C78"/>
    <w:rsid w:val="00724E1B"/>
    <w:rsid w:val="00725949"/>
    <w:rsid w:val="00725EB4"/>
    <w:rsid w:val="00726433"/>
    <w:rsid w:val="007267BB"/>
    <w:rsid w:val="00726D59"/>
    <w:rsid w:val="00727EB1"/>
    <w:rsid w:val="00727FA2"/>
    <w:rsid w:val="00727FDE"/>
    <w:rsid w:val="00730866"/>
    <w:rsid w:val="007322D9"/>
    <w:rsid w:val="00732BC0"/>
    <w:rsid w:val="00733564"/>
    <w:rsid w:val="007341CE"/>
    <w:rsid w:val="00734944"/>
    <w:rsid w:val="00734DC6"/>
    <w:rsid w:val="0073720F"/>
    <w:rsid w:val="00737370"/>
    <w:rsid w:val="00737796"/>
    <w:rsid w:val="0074055A"/>
    <w:rsid w:val="00740EC6"/>
    <w:rsid w:val="0074165C"/>
    <w:rsid w:val="00741EDF"/>
    <w:rsid w:val="00742657"/>
    <w:rsid w:val="00742A33"/>
    <w:rsid w:val="00742C35"/>
    <w:rsid w:val="00742E47"/>
    <w:rsid w:val="00742F6B"/>
    <w:rsid w:val="007432CA"/>
    <w:rsid w:val="00743790"/>
    <w:rsid w:val="007439EB"/>
    <w:rsid w:val="00743CB4"/>
    <w:rsid w:val="00743EE7"/>
    <w:rsid w:val="00743F0A"/>
    <w:rsid w:val="007444E8"/>
    <w:rsid w:val="00744531"/>
    <w:rsid w:val="0074487A"/>
    <w:rsid w:val="0074548E"/>
    <w:rsid w:val="00745773"/>
    <w:rsid w:val="00746800"/>
    <w:rsid w:val="00747FD3"/>
    <w:rsid w:val="007501A8"/>
    <w:rsid w:val="00750579"/>
    <w:rsid w:val="00750D61"/>
    <w:rsid w:val="00750EE1"/>
    <w:rsid w:val="007511EC"/>
    <w:rsid w:val="007512FD"/>
    <w:rsid w:val="00752034"/>
    <w:rsid w:val="00752795"/>
    <w:rsid w:val="00752B4D"/>
    <w:rsid w:val="007532F2"/>
    <w:rsid w:val="00754F73"/>
    <w:rsid w:val="00755402"/>
    <w:rsid w:val="00755AE0"/>
    <w:rsid w:val="007563CB"/>
    <w:rsid w:val="00756B26"/>
    <w:rsid w:val="00756EDF"/>
    <w:rsid w:val="0075748F"/>
    <w:rsid w:val="007600E3"/>
    <w:rsid w:val="007604D1"/>
    <w:rsid w:val="007617FE"/>
    <w:rsid w:val="007639E8"/>
    <w:rsid w:val="0076404A"/>
    <w:rsid w:val="00765C43"/>
    <w:rsid w:val="00765EFB"/>
    <w:rsid w:val="00766D7B"/>
    <w:rsid w:val="007671CA"/>
    <w:rsid w:val="0076728A"/>
    <w:rsid w:val="00767C61"/>
    <w:rsid w:val="0077008A"/>
    <w:rsid w:val="00771AC3"/>
    <w:rsid w:val="00772195"/>
    <w:rsid w:val="007729F2"/>
    <w:rsid w:val="00772E34"/>
    <w:rsid w:val="00773186"/>
    <w:rsid w:val="00773C1F"/>
    <w:rsid w:val="00773CFB"/>
    <w:rsid w:val="00774621"/>
    <w:rsid w:val="0077463A"/>
    <w:rsid w:val="00774B1D"/>
    <w:rsid w:val="00774D66"/>
    <w:rsid w:val="00774DA4"/>
    <w:rsid w:val="007752C7"/>
    <w:rsid w:val="00775566"/>
    <w:rsid w:val="00775838"/>
    <w:rsid w:val="00775C80"/>
    <w:rsid w:val="00776599"/>
    <w:rsid w:val="0077687B"/>
    <w:rsid w:val="00777CF2"/>
    <w:rsid w:val="007804DA"/>
    <w:rsid w:val="00780EAE"/>
    <w:rsid w:val="0078114B"/>
    <w:rsid w:val="00781DD2"/>
    <w:rsid w:val="0078278F"/>
    <w:rsid w:val="007828C4"/>
    <w:rsid w:val="007828E2"/>
    <w:rsid w:val="00782D15"/>
    <w:rsid w:val="00783D4D"/>
    <w:rsid w:val="00783ECF"/>
    <w:rsid w:val="0078413A"/>
    <w:rsid w:val="00784769"/>
    <w:rsid w:val="00784D44"/>
    <w:rsid w:val="00784E3E"/>
    <w:rsid w:val="00785D5F"/>
    <w:rsid w:val="00786E53"/>
    <w:rsid w:val="00786F1B"/>
    <w:rsid w:val="007873AB"/>
    <w:rsid w:val="00790E59"/>
    <w:rsid w:val="0079101C"/>
    <w:rsid w:val="00791240"/>
    <w:rsid w:val="007917CE"/>
    <w:rsid w:val="0079251C"/>
    <w:rsid w:val="00792F22"/>
    <w:rsid w:val="00794FDF"/>
    <w:rsid w:val="00795060"/>
    <w:rsid w:val="007953C5"/>
    <w:rsid w:val="0079563D"/>
    <w:rsid w:val="007958C8"/>
    <w:rsid w:val="007959E8"/>
    <w:rsid w:val="00795E9C"/>
    <w:rsid w:val="00796BD1"/>
    <w:rsid w:val="00797149"/>
    <w:rsid w:val="007A0521"/>
    <w:rsid w:val="007A0E44"/>
    <w:rsid w:val="007A1DFF"/>
    <w:rsid w:val="007A2A9F"/>
    <w:rsid w:val="007A2AEB"/>
    <w:rsid w:val="007A2DDE"/>
    <w:rsid w:val="007A2E12"/>
    <w:rsid w:val="007A3022"/>
    <w:rsid w:val="007A3475"/>
    <w:rsid w:val="007A3745"/>
    <w:rsid w:val="007A41C8"/>
    <w:rsid w:val="007A44F9"/>
    <w:rsid w:val="007A54CE"/>
    <w:rsid w:val="007A5D3A"/>
    <w:rsid w:val="007A6158"/>
    <w:rsid w:val="007A6EBC"/>
    <w:rsid w:val="007A6FD9"/>
    <w:rsid w:val="007A7FFA"/>
    <w:rsid w:val="007B0463"/>
    <w:rsid w:val="007B04EB"/>
    <w:rsid w:val="007B0D4F"/>
    <w:rsid w:val="007B2F2A"/>
    <w:rsid w:val="007B40DB"/>
    <w:rsid w:val="007B4178"/>
    <w:rsid w:val="007B5A3D"/>
    <w:rsid w:val="007B5B95"/>
    <w:rsid w:val="007B6032"/>
    <w:rsid w:val="007B68EA"/>
    <w:rsid w:val="007B6A20"/>
    <w:rsid w:val="007B7453"/>
    <w:rsid w:val="007C0FF0"/>
    <w:rsid w:val="007C10C5"/>
    <w:rsid w:val="007C1559"/>
    <w:rsid w:val="007C159E"/>
    <w:rsid w:val="007C2733"/>
    <w:rsid w:val="007C2A46"/>
    <w:rsid w:val="007C2D89"/>
    <w:rsid w:val="007C2FB2"/>
    <w:rsid w:val="007C365C"/>
    <w:rsid w:val="007C3DED"/>
    <w:rsid w:val="007C4121"/>
    <w:rsid w:val="007C41E5"/>
    <w:rsid w:val="007C4593"/>
    <w:rsid w:val="007C476C"/>
    <w:rsid w:val="007C5309"/>
    <w:rsid w:val="007C6069"/>
    <w:rsid w:val="007C6800"/>
    <w:rsid w:val="007C700C"/>
    <w:rsid w:val="007C7C3D"/>
    <w:rsid w:val="007C7EDA"/>
    <w:rsid w:val="007D06C4"/>
    <w:rsid w:val="007D0820"/>
    <w:rsid w:val="007D0977"/>
    <w:rsid w:val="007D1352"/>
    <w:rsid w:val="007D2508"/>
    <w:rsid w:val="007D2E98"/>
    <w:rsid w:val="007D30CC"/>
    <w:rsid w:val="007D346A"/>
    <w:rsid w:val="007D37C0"/>
    <w:rsid w:val="007D3DBA"/>
    <w:rsid w:val="007D4D7A"/>
    <w:rsid w:val="007D6254"/>
    <w:rsid w:val="007D6518"/>
    <w:rsid w:val="007D76BD"/>
    <w:rsid w:val="007E0179"/>
    <w:rsid w:val="007E0236"/>
    <w:rsid w:val="007E0BF1"/>
    <w:rsid w:val="007E3463"/>
    <w:rsid w:val="007E414A"/>
    <w:rsid w:val="007E4754"/>
    <w:rsid w:val="007E50D8"/>
    <w:rsid w:val="007E5252"/>
    <w:rsid w:val="007E6453"/>
    <w:rsid w:val="007E6FB7"/>
    <w:rsid w:val="007E71E8"/>
    <w:rsid w:val="007E7798"/>
    <w:rsid w:val="007E7892"/>
    <w:rsid w:val="007F06F6"/>
    <w:rsid w:val="007F0A74"/>
    <w:rsid w:val="007F0B15"/>
    <w:rsid w:val="007F0B6D"/>
    <w:rsid w:val="007F0ED8"/>
    <w:rsid w:val="007F0F5F"/>
    <w:rsid w:val="007F0F63"/>
    <w:rsid w:val="007F1999"/>
    <w:rsid w:val="007F2CBE"/>
    <w:rsid w:val="007F3338"/>
    <w:rsid w:val="007F4C0A"/>
    <w:rsid w:val="007F4FC3"/>
    <w:rsid w:val="007F513D"/>
    <w:rsid w:val="007F55B9"/>
    <w:rsid w:val="007F5638"/>
    <w:rsid w:val="007F75CE"/>
    <w:rsid w:val="007F77F3"/>
    <w:rsid w:val="00800FDB"/>
    <w:rsid w:val="008013A4"/>
    <w:rsid w:val="00801570"/>
    <w:rsid w:val="008027CE"/>
    <w:rsid w:val="00802F42"/>
    <w:rsid w:val="00803071"/>
    <w:rsid w:val="00804383"/>
    <w:rsid w:val="00804BB7"/>
    <w:rsid w:val="00804D41"/>
    <w:rsid w:val="008054E4"/>
    <w:rsid w:val="0080668C"/>
    <w:rsid w:val="00806B7B"/>
    <w:rsid w:val="00810257"/>
    <w:rsid w:val="008104F5"/>
    <w:rsid w:val="00811072"/>
    <w:rsid w:val="00811369"/>
    <w:rsid w:val="0081259A"/>
    <w:rsid w:val="00812B35"/>
    <w:rsid w:val="00814E4D"/>
    <w:rsid w:val="00815419"/>
    <w:rsid w:val="008156B0"/>
    <w:rsid w:val="008163C8"/>
    <w:rsid w:val="008164A1"/>
    <w:rsid w:val="00816E5A"/>
    <w:rsid w:val="00816F68"/>
    <w:rsid w:val="00817325"/>
    <w:rsid w:val="008209E6"/>
    <w:rsid w:val="00821A76"/>
    <w:rsid w:val="00821D19"/>
    <w:rsid w:val="00823303"/>
    <w:rsid w:val="008233B2"/>
    <w:rsid w:val="008236FE"/>
    <w:rsid w:val="00823A9F"/>
    <w:rsid w:val="00823AD7"/>
    <w:rsid w:val="00823C85"/>
    <w:rsid w:val="00824324"/>
    <w:rsid w:val="008246A1"/>
    <w:rsid w:val="00825138"/>
    <w:rsid w:val="008269DD"/>
    <w:rsid w:val="0083015D"/>
    <w:rsid w:val="00830621"/>
    <w:rsid w:val="0083113D"/>
    <w:rsid w:val="00831F1F"/>
    <w:rsid w:val="0083273B"/>
    <w:rsid w:val="008332B2"/>
    <w:rsid w:val="0083348C"/>
    <w:rsid w:val="00833D35"/>
    <w:rsid w:val="00834E35"/>
    <w:rsid w:val="008373D3"/>
    <w:rsid w:val="00837742"/>
    <w:rsid w:val="00837A87"/>
    <w:rsid w:val="00840617"/>
    <w:rsid w:val="00840F84"/>
    <w:rsid w:val="00842442"/>
    <w:rsid w:val="008429D4"/>
    <w:rsid w:val="00842A47"/>
    <w:rsid w:val="00842F50"/>
    <w:rsid w:val="0084381B"/>
    <w:rsid w:val="00843C13"/>
    <w:rsid w:val="00843D7B"/>
    <w:rsid w:val="00843DEF"/>
    <w:rsid w:val="00844E73"/>
    <w:rsid w:val="008454F8"/>
    <w:rsid w:val="00846CE7"/>
    <w:rsid w:val="00846E26"/>
    <w:rsid w:val="008470AB"/>
    <w:rsid w:val="008470B5"/>
    <w:rsid w:val="008473CE"/>
    <w:rsid w:val="0085173A"/>
    <w:rsid w:val="00851CE1"/>
    <w:rsid w:val="00852291"/>
    <w:rsid w:val="00853082"/>
    <w:rsid w:val="008544CA"/>
    <w:rsid w:val="008603CE"/>
    <w:rsid w:val="00861166"/>
    <w:rsid w:val="0086144D"/>
    <w:rsid w:val="008620FC"/>
    <w:rsid w:val="008627A5"/>
    <w:rsid w:val="008629F9"/>
    <w:rsid w:val="008638BC"/>
    <w:rsid w:val="00863E05"/>
    <w:rsid w:val="008658AA"/>
    <w:rsid w:val="00865ACA"/>
    <w:rsid w:val="00865D28"/>
    <w:rsid w:val="00865F85"/>
    <w:rsid w:val="00867084"/>
    <w:rsid w:val="00867C10"/>
    <w:rsid w:val="00870439"/>
    <w:rsid w:val="00870DA1"/>
    <w:rsid w:val="00871697"/>
    <w:rsid w:val="00871E37"/>
    <w:rsid w:val="008732B3"/>
    <w:rsid w:val="008732CD"/>
    <w:rsid w:val="008733AA"/>
    <w:rsid w:val="00873690"/>
    <w:rsid w:val="00874856"/>
    <w:rsid w:val="008751A2"/>
    <w:rsid w:val="00876AD9"/>
    <w:rsid w:val="0087730D"/>
    <w:rsid w:val="00877B3C"/>
    <w:rsid w:val="0088047D"/>
    <w:rsid w:val="0088143E"/>
    <w:rsid w:val="00882847"/>
    <w:rsid w:val="00883F93"/>
    <w:rsid w:val="00884DB3"/>
    <w:rsid w:val="00885A9D"/>
    <w:rsid w:val="00885F1D"/>
    <w:rsid w:val="008864F6"/>
    <w:rsid w:val="008872BD"/>
    <w:rsid w:val="00887392"/>
    <w:rsid w:val="00887B5A"/>
    <w:rsid w:val="00887D13"/>
    <w:rsid w:val="0089020B"/>
    <w:rsid w:val="008903E1"/>
    <w:rsid w:val="0089049D"/>
    <w:rsid w:val="00890CB9"/>
    <w:rsid w:val="008928C9"/>
    <w:rsid w:val="008930CB"/>
    <w:rsid w:val="008936F4"/>
    <w:rsid w:val="008937ED"/>
    <w:rsid w:val="008938DC"/>
    <w:rsid w:val="00893B78"/>
    <w:rsid w:val="00893BBC"/>
    <w:rsid w:val="00893FD1"/>
    <w:rsid w:val="008947D3"/>
    <w:rsid w:val="00894836"/>
    <w:rsid w:val="00895172"/>
    <w:rsid w:val="00895680"/>
    <w:rsid w:val="00895F82"/>
    <w:rsid w:val="008960C8"/>
    <w:rsid w:val="008966D5"/>
    <w:rsid w:val="00896DFF"/>
    <w:rsid w:val="0089762C"/>
    <w:rsid w:val="008A0B93"/>
    <w:rsid w:val="008A1211"/>
    <w:rsid w:val="008A173B"/>
    <w:rsid w:val="008A185A"/>
    <w:rsid w:val="008A1893"/>
    <w:rsid w:val="008A1F5F"/>
    <w:rsid w:val="008A2AB2"/>
    <w:rsid w:val="008A2C51"/>
    <w:rsid w:val="008A30C8"/>
    <w:rsid w:val="008A35D3"/>
    <w:rsid w:val="008A39E2"/>
    <w:rsid w:val="008A3CF6"/>
    <w:rsid w:val="008A56CA"/>
    <w:rsid w:val="008A57E6"/>
    <w:rsid w:val="008A5CC2"/>
    <w:rsid w:val="008A6F81"/>
    <w:rsid w:val="008A769A"/>
    <w:rsid w:val="008A7B56"/>
    <w:rsid w:val="008A7E0D"/>
    <w:rsid w:val="008B0186"/>
    <w:rsid w:val="008B0C9C"/>
    <w:rsid w:val="008B166D"/>
    <w:rsid w:val="008B17F4"/>
    <w:rsid w:val="008B1E11"/>
    <w:rsid w:val="008B2BF9"/>
    <w:rsid w:val="008B34B6"/>
    <w:rsid w:val="008B3615"/>
    <w:rsid w:val="008B40B1"/>
    <w:rsid w:val="008B473E"/>
    <w:rsid w:val="008B4AC4"/>
    <w:rsid w:val="008B4D51"/>
    <w:rsid w:val="008B50C8"/>
    <w:rsid w:val="008B5281"/>
    <w:rsid w:val="008B5BF9"/>
    <w:rsid w:val="008B61D8"/>
    <w:rsid w:val="008B6745"/>
    <w:rsid w:val="008B6EE7"/>
    <w:rsid w:val="008B70FA"/>
    <w:rsid w:val="008B77C5"/>
    <w:rsid w:val="008B7E05"/>
    <w:rsid w:val="008C024D"/>
    <w:rsid w:val="008C1797"/>
    <w:rsid w:val="008C219C"/>
    <w:rsid w:val="008C475E"/>
    <w:rsid w:val="008C619A"/>
    <w:rsid w:val="008C7D99"/>
    <w:rsid w:val="008D06A9"/>
    <w:rsid w:val="008D0CE8"/>
    <w:rsid w:val="008D0CEB"/>
    <w:rsid w:val="008D126C"/>
    <w:rsid w:val="008D1EF9"/>
    <w:rsid w:val="008D2A50"/>
    <w:rsid w:val="008D2D1D"/>
    <w:rsid w:val="008D2E29"/>
    <w:rsid w:val="008D35CE"/>
    <w:rsid w:val="008D3CEA"/>
    <w:rsid w:val="008D453D"/>
    <w:rsid w:val="008D4B93"/>
    <w:rsid w:val="008D53AD"/>
    <w:rsid w:val="008D562B"/>
    <w:rsid w:val="008D5733"/>
    <w:rsid w:val="008D622B"/>
    <w:rsid w:val="008D62B3"/>
    <w:rsid w:val="008D666C"/>
    <w:rsid w:val="008D71E3"/>
    <w:rsid w:val="008D78E3"/>
    <w:rsid w:val="008D7B54"/>
    <w:rsid w:val="008D7C28"/>
    <w:rsid w:val="008E0415"/>
    <w:rsid w:val="008E0C9D"/>
    <w:rsid w:val="008E11FF"/>
    <w:rsid w:val="008E1644"/>
    <w:rsid w:val="008E1648"/>
    <w:rsid w:val="008E1836"/>
    <w:rsid w:val="008E1B3E"/>
    <w:rsid w:val="008E1E65"/>
    <w:rsid w:val="008E2319"/>
    <w:rsid w:val="008E34CC"/>
    <w:rsid w:val="008E4BB6"/>
    <w:rsid w:val="008E4F48"/>
    <w:rsid w:val="008E5518"/>
    <w:rsid w:val="008E5668"/>
    <w:rsid w:val="008E5CBF"/>
    <w:rsid w:val="008E5F0F"/>
    <w:rsid w:val="008E6A84"/>
    <w:rsid w:val="008E6B06"/>
    <w:rsid w:val="008F05A0"/>
    <w:rsid w:val="008F0CDC"/>
    <w:rsid w:val="008F17A3"/>
    <w:rsid w:val="008F1D4B"/>
    <w:rsid w:val="008F1ED3"/>
    <w:rsid w:val="008F20ED"/>
    <w:rsid w:val="008F46AA"/>
    <w:rsid w:val="008F4C29"/>
    <w:rsid w:val="008F4EBD"/>
    <w:rsid w:val="008F4FF0"/>
    <w:rsid w:val="008F55BE"/>
    <w:rsid w:val="008F70BD"/>
    <w:rsid w:val="008F788F"/>
    <w:rsid w:val="008F7EA2"/>
    <w:rsid w:val="00900409"/>
    <w:rsid w:val="00901D37"/>
    <w:rsid w:val="00902722"/>
    <w:rsid w:val="009027BC"/>
    <w:rsid w:val="00902992"/>
    <w:rsid w:val="00903664"/>
    <w:rsid w:val="00903E43"/>
    <w:rsid w:val="00904F75"/>
    <w:rsid w:val="0090514B"/>
    <w:rsid w:val="009057FF"/>
    <w:rsid w:val="00905855"/>
    <w:rsid w:val="009062E6"/>
    <w:rsid w:val="00906DA6"/>
    <w:rsid w:val="009078B0"/>
    <w:rsid w:val="00910893"/>
    <w:rsid w:val="00910C7F"/>
    <w:rsid w:val="009118BE"/>
    <w:rsid w:val="00911BE5"/>
    <w:rsid w:val="009122F9"/>
    <w:rsid w:val="00912D90"/>
    <w:rsid w:val="00912E72"/>
    <w:rsid w:val="0091330E"/>
    <w:rsid w:val="00913CA9"/>
    <w:rsid w:val="009145AE"/>
    <w:rsid w:val="009146CE"/>
    <w:rsid w:val="00914CA7"/>
    <w:rsid w:val="00915C3E"/>
    <w:rsid w:val="009161A8"/>
    <w:rsid w:val="00916898"/>
    <w:rsid w:val="00916CAA"/>
    <w:rsid w:val="00917123"/>
    <w:rsid w:val="00917E60"/>
    <w:rsid w:val="00920BD4"/>
    <w:rsid w:val="009241E0"/>
    <w:rsid w:val="00924573"/>
    <w:rsid w:val="009245AE"/>
    <w:rsid w:val="009245F5"/>
    <w:rsid w:val="009249EC"/>
    <w:rsid w:val="009255CE"/>
    <w:rsid w:val="00925E31"/>
    <w:rsid w:val="00926EF6"/>
    <w:rsid w:val="009273B3"/>
    <w:rsid w:val="009305B5"/>
    <w:rsid w:val="00930861"/>
    <w:rsid w:val="0093089A"/>
    <w:rsid w:val="0093192A"/>
    <w:rsid w:val="00933A48"/>
    <w:rsid w:val="00933E27"/>
    <w:rsid w:val="00933F0C"/>
    <w:rsid w:val="00936155"/>
    <w:rsid w:val="009375C2"/>
    <w:rsid w:val="009378DD"/>
    <w:rsid w:val="009427C9"/>
    <w:rsid w:val="009429D5"/>
    <w:rsid w:val="00942B4B"/>
    <w:rsid w:val="00942BF1"/>
    <w:rsid w:val="00943B43"/>
    <w:rsid w:val="0094402F"/>
    <w:rsid w:val="009444EA"/>
    <w:rsid w:val="0094472C"/>
    <w:rsid w:val="00944FE7"/>
    <w:rsid w:val="00945180"/>
    <w:rsid w:val="00945428"/>
    <w:rsid w:val="009456B5"/>
    <w:rsid w:val="0094607B"/>
    <w:rsid w:val="00946E0D"/>
    <w:rsid w:val="00951139"/>
    <w:rsid w:val="009519F0"/>
    <w:rsid w:val="00951ED0"/>
    <w:rsid w:val="00952335"/>
    <w:rsid w:val="00953604"/>
    <w:rsid w:val="009543AC"/>
    <w:rsid w:val="0095452C"/>
    <w:rsid w:val="0095457B"/>
    <w:rsid w:val="0095496B"/>
    <w:rsid w:val="00955555"/>
    <w:rsid w:val="009565DD"/>
    <w:rsid w:val="00956C82"/>
    <w:rsid w:val="00957083"/>
    <w:rsid w:val="00957A4D"/>
    <w:rsid w:val="00957C88"/>
    <w:rsid w:val="0096007B"/>
    <w:rsid w:val="009606ED"/>
    <w:rsid w:val="00960BB4"/>
    <w:rsid w:val="00960F1E"/>
    <w:rsid w:val="009610DC"/>
    <w:rsid w:val="00961490"/>
    <w:rsid w:val="00961C9C"/>
    <w:rsid w:val="00961CB5"/>
    <w:rsid w:val="009632D6"/>
    <w:rsid w:val="0096381A"/>
    <w:rsid w:val="00964B82"/>
    <w:rsid w:val="00965E04"/>
    <w:rsid w:val="009674AD"/>
    <w:rsid w:val="00967C53"/>
    <w:rsid w:val="00970CDC"/>
    <w:rsid w:val="00971005"/>
    <w:rsid w:val="00972B30"/>
    <w:rsid w:val="00972BEB"/>
    <w:rsid w:val="00973DC2"/>
    <w:rsid w:val="0097434A"/>
    <w:rsid w:val="0097492B"/>
    <w:rsid w:val="00975086"/>
    <w:rsid w:val="009752FD"/>
    <w:rsid w:val="00975727"/>
    <w:rsid w:val="00975C53"/>
    <w:rsid w:val="00976EA2"/>
    <w:rsid w:val="00977010"/>
    <w:rsid w:val="0097713F"/>
    <w:rsid w:val="009775D1"/>
    <w:rsid w:val="00977BBF"/>
    <w:rsid w:val="00977D02"/>
    <w:rsid w:val="00977FF9"/>
    <w:rsid w:val="00980955"/>
    <w:rsid w:val="009809BB"/>
    <w:rsid w:val="00981C28"/>
    <w:rsid w:val="0098364B"/>
    <w:rsid w:val="00983F6D"/>
    <w:rsid w:val="00985FAE"/>
    <w:rsid w:val="00986C3C"/>
    <w:rsid w:val="00986D09"/>
    <w:rsid w:val="009872BC"/>
    <w:rsid w:val="00990311"/>
    <w:rsid w:val="00990573"/>
    <w:rsid w:val="009907B6"/>
    <w:rsid w:val="009908A3"/>
    <w:rsid w:val="009909B1"/>
    <w:rsid w:val="00990D8A"/>
    <w:rsid w:val="009911AF"/>
    <w:rsid w:val="009916BD"/>
    <w:rsid w:val="00991875"/>
    <w:rsid w:val="00991CD1"/>
    <w:rsid w:val="00991F92"/>
    <w:rsid w:val="00992985"/>
    <w:rsid w:val="009936F3"/>
    <w:rsid w:val="00993889"/>
    <w:rsid w:val="00993DFA"/>
    <w:rsid w:val="0099551B"/>
    <w:rsid w:val="009958C5"/>
    <w:rsid w:val="00995B0F"/>
    <w:rsid w:val="00996BD2"/>
    <w:rsid w:val="00997BF1"/>
    <w:rsid w:val="009A089C"/>
    <w:rsid w:val="009A118E"/>
    <w:rsid w:val="009A1EE5"/>
    <w:rsid w:val="009A21CD"/>
    <w:rsid w:val="009A278C"/>
    <w:rsid w:val="009A2BC2"/>
    <w:rsid w:val="009A343E"/>
    <w:rsid w:val="009A3C6A"/>
    <w:rsid w:val="009A42C1"/>
    <w:rsid w:val="009A4ACF"/>
    <w:rsid w:val="009A4C3D"/>
    <w:rsid w:val="009A5429"/>
    <w:rsid w:val="009A5814"/>
    <w:rsid w:val="009A5E55"/>
    <w:rsid w:val="009A6AE6"/>
    <w:rsid w:val="009A6B71"/>
    <w:rsid w:val="009A72AD"/>
    <w:rsid w:val="009B09E0"/>
    <w:rsid w:val="009B0B54"/>
    <w:rsid w:val="009B0B69"/>
    <w:rsid w:val="009B0BB9"/>
    <w:rsid w:val="009B0BC5"/>
    <w:rsid w:val="009B0E86"/>
    <w:rsid w:val="009B1247"/>
    <w:rsid w:val="009B1EC8"/>
    <w:rsid w:val="009B29FA"/>
    <w:rsid w:val="009B2F08"/>
    <w:rsid w:val="009B3528"/>
    <w:rsid w:val="009B387B"/>
    <w:rsid w:val="009B50D4"/>
    <w:rsid w:val="009B5461"/>
    <w:rsid w:val="009B5D79"/>
    <w:rsid w:val="009B6029"/>
    <w:rsid w:val="009B6971"/>
    <w:rsid w:val="009C0033"/>
    <w:rsid w:val="009C15A2"/>
    <w:rsid w:val="009C1AF0"/>
    <w:rsid w:val="009C204E"/>
    <w:rsid w:val="009C27F1"/>
    <w:rsid w:val="009C2AFD"/>
    <w:rsid w:val="009C2F39"/>
    <w:rsid w:val="009C3152"/>
    <w:rsid w:val="009C3257"/>
    <w:rsid w:val="009C44A7"/>
    <w:rsid w:val="009C4A0D"/>
    <w:rsid w:val="009C4CFA"/>
    <w:rsid w:val="009C4ECC"/>
    <w:rsid w:val="009C5070"/>
    <w:rsid w:val="009C5D8F"/>
    <w:rsid w:val="009C5FC3"/>
    <w:rsid w:val="009D0965"/>
    <w:rsid w:val="009D112C"/>
    <w:rsid w:val="009D126A"/>
    <w:rsid w:val="009D1385"/>
    <w:rsid w:val="009D13ED"/>
    <w:rsid w:val="009D1861"/>
    <w:rsid w:val="009D1974"/>
    <w:rsid w:val="009D1B96"/>
    <w:rsid w:val="009D22F1"/>
    <w:rsid w:val="009D236B"/>
    <w:rsid w:val="009D47A7"/>
    <w:rsid w:val="009D47FA"/>
    <w:rsid w:val="009D4C5B"/>
    <w:rsid w:val="009D50D2"/>
    <w:rsid w:val="009D5C29"/>
    <w:rsid w:val="009D5F57"/>
    <w:rsid w:val="009D6BCA"/>
    <w:rsid w:val="009D7DEC"/>
    <w:rsid w:val="009E0468"/>
    <w:rsid w:val="009E0F62"/>
    <w:rsid w:val="009E191F"/>
    <w:rsid w:val="009E23C8"/>
    <w:rsid w:val="009E2C5B"/>
    <w:rsid w:val="009E42FC"/>
    <w:rsid w:val="009E44BC"/>
    <w:rsid w:val="009E48B2"/>
    <w:rsid w:val="009E496C"/>
    <w:rsid w:val="009E4A58"/>
    <w:rsid w:val="009E5A2D"/>
    <w:rsid w:val="009E5AB2"/>
    <w:rsid w:val="009E5F54"/>
    <w:rsid w:val="009E6219"/>
    <w:rsid w:val="009E628D"/>
    <w:rsid w:val="009E7391"/>
    <w:rsid w:val="009E7DC8"/>
    <w:rsid w:val="009F03B3"/>
    <w:rsid w:val="009F0712"/>
    <w:rsid w:val="009F0AE4"/>
    <w:rsid w:val="009F35E4"/>
    <w:rsid w:val="009F479F"/>
    <w:rsid w:val="009F513E"/>
    <w:rsid w:val="009F5802"/>
    <w:rsid w:val="009F62F8"/>
    <w:rsid w:val="009F656B"/>
    <w:rsid w:val="00A0096C"/>
    <w:rsid w:val="00A01757"/>
    <w:rsid w:val="00A028C0"/>
    <w:rsid w:val="00A02BAE"/>
    <w:rsid w:val="00A03274"/>
    <w:rsid w:val="00A039A7"/>
    <w:rsid w:val="00A05BB9"/>
    <w:rsid w:val="00A06909"/>
    <w:rsid w:val="00A06A6B"/>
    <w:rsid w:val="00A06B17"/>
    <w:rsid w:val="00A07E47"/>
    <w:rsid w:val="00A109D5"/>
    <w:rsid w:val="00A10A99"/>
    <w:rsid w:val="00A11805"/>
    <w:rsid w:val="00A129D0"/>
    <w:rsid w:val="00A12C33"/>
    <w:rsid w:val="00A138BA"/>
    <w:rsid w:val="00A13D7B"/>
    <w:rsid w:val="00A14C8E"/>
    <w:rsid w:val="00A14E5B"/>
    <w:rsid w:val="00A153D9"/>
    <w:rsid w:val="00A15F09"/>
    <w:rsid w:val="00A16270"/>
    <w:rsid w:val="00A169B6"/>
    <w:rsid w:val="00A16C62"/>
    <w:rsid w:val="00A1713A"/>
    <w:rsid w:val="00A1746E"/>
    <w:rsid w:val="00A2271D"/>
    <w:rsid w:val="00A22729"/>
    <w:rsid w:val="00A22EA8"/>
    <w:rsid w:val="00A23607"/>
    <w:rsid w:val="00A237D5"/>
    <w:rsid w:val="00A2401E"/>
    <w:rsid w:val="00A2599D"/>
    <w:rsid w:val="00A26925"/>
    <w:rsid w:val="00A270BF"/>
    <w:rsid w:val="00A27F14"/>
    <w:rsid w:val="00A30491"/>
    <w:rsid w:val="00A30B03"/>
    <w:rsid w:val="00A30EFC"/>
    <w:rsid w:val="00A31984"/>
    <w:rsid w:val="00A31A45"/>
    <w:rsid w:val="00A32826"/>
    <w:rsid w:val="00A32D73"/>
    <w:rsid w:val="00A3367B"/>
    <w:rsid w:val="00A33C67"/>
    <w:rsid w:val="00A35556"/>
    <w:rsid w:val="00A3597D"/>
    <w:rsid w:val="00A35B2D"/>
    <w:rsid w:val="00A36115"/>
    <w:rsid w:val="00A36325"/>
    <w:rsid w:val="00A36DD1"/>
    <w:rsid w:val="00A37397"/>
    <w:rsid w:val="00A3761D"/>
    <w:rsid w:val="00A4006C"/>
    <w:rsid w:val="00A40091"/>
    <w:rsid w:val="00A4030F"/>
    <w:rsid w:val="00A40B98"/>
    <w:rsid w:val="00A41C79"/>
    <w:rsid w:val="00A41CB5"/>
    <w:rsid w:val="00A42CDF"/>
    <w:rsid w:val="00A4452E"/>
    <w:rsid w:val="00A4472C"/>
    <w:rsid w:val="00A44E69"/>
    <w:rsid w:val="00A45184"/>
    <w:rsid w:val="00A4661E"/>
    <w:rsid w:val="00A470F4"/>
    <w:rsid w:val="00A47A27"/>
    <w:rsid w:val="00A50A82"/>
    <w:rsid w:val="00A50F60"/>
    <w:rsid w:val="00A51B32"/>
    <w:rsid w:val="00A52961"/>
    <w:rsid w:val="00A55BD6"/>
    <w:rsid w:val="00A55D50"/>
    <w:rsid w:val="00A56B82"/>
    <w:rsid w:val="00A57142"/>
    <w:rsid w:val="00A571FD"/>
    <w:rsid w:val="00A57E63"/>
    <w:rsid w:val="00A57F3A"/>
    <w:rsid w:val="00A61541"/>
    <w:rsid w:val="00A61BEE"/>
    <w:rsid w:val="00A63E18"/>
    <w:rsid w:val="00A648CD"/>
    <w:rsid w:val="00A649DB"/>
    <w:rsid w:val="00A6537A"/>
    <w:rsid w:val="00A65C5E"/>
    <w:rsid w:val="00A66D05"/>
    <w:rsid w:val="00A6728A"/>
    <w:rsid w:val="00A67866"/>
    <w:rsid w:val="00A70B07"/>
    <w:rsid w:val="00A70F4C"/>
    <w:rsid w:val="00A71BE9"/>
    <w:rsid w:val="00A72244"/>
    <w:rsid w:val="00A723F8"/>
    <w:rsid w:val="00A728F4"/>
    <w:rsid w:val="00A73D59"/>
    <w:rsid w:val="00A74C82"/>
    <w:rsid w:val="00A74E8F"/>
    <w:rsid w:val="00A76D26"/>
    <w:rsid w:val="00A77B9A"/>
    <w:rsid w:val="00A77CCB"/>
    <w:rsid w:val="00A800F9"/>
    <w:rsid w:val="00A80EF5"/>
    <w:rsid w:val="00A815C0"/>
    <w:rsid w:val="00A81812"/>
    <w:rsid w:val="00A83499"/>
    <w:rsid w:val="00A83D8D"/>
    <w:rsid w:val="00A8446B"/>
    <w:rsid w:val="00A8473F"/>
    <w:rsid w:val="00A849F8"/>
    <w:rsid w:val="00A84D44"/>
    <w:rsid w:val="00A862D6"/>
    <w:rsid w:val="00A86491"/>
    <w:rsid w:val="00A8715E"/>
    <w:rsid w:val="00A90535"/>
    <w:rsid w:val="00A91212"/>
    <w:rsid w:val="00A9295B"/>
    <w:rsid w:val="00A93B09"/>
    <w:rsid w:val="00A94019"/>
    <w:rsid w:val="00A94560"/>
    <w:rsid w:val="00A952D7"/>
    <w:rsid w:val="00A952F1"/>
    <w:rsid w:val="00A963F7"/>
    <w:rsid w:val="00A9687A"/>
    <w:rsid w:val="00A96AD8"/>
    <w:rsid w:val="00A97AF5"/>
    <w:rsid w:val="00A97C09"/>
    <w:rsid w:val="00AA03EC"/>
    <w:rsid w:val="00AA052C"/>
    <w:rsid w:val="00AA072D"/>
    <w:rsid w:val="00AA0B76"/>
    <w:rsid w:val="00AA0C7B"/>
    <w:rsid w:val="00AA18A9"/>
    <w:rsid w:val="00AA1E45"/>
    <w:rsid w:val="00AA3005"/>
    <w:rsid w:val="00AA332D"/>
    <w:rsid w:val="00AA4286"/>
    <w:rsid w:val="00AA456B"/>
    <w:rsid w:val="00AA4D1F"/>
    <w:rsid w:val="00AA4D96"/>
    <w:rsid w:val="00AA54CB"/>
    <w:rsid w:val="00AA57F5"/>
    <w:rsid w:val="00AA5BF4"/>
    <w:rsid w:val="00AA672E"/>
    <w:rsid w:val="00AA6EC9"/>
    <w:rsid w:val="00AA7CF7"/>
    <w:rsid w:val="00AB063A"/>
    <w:rsid w:val="00AB0FD3"/>
    <w:rsid w:val="00AB176F"/>
    <w:rsid w:val="00AB1A80"/>
    <w:rsid w:val="00AB2B5C"/>
    <w:rsid w:val="00AB381E"/>
    <w:rsid w:val="00AB39CD"/>
    <w:rsid w:val="00AB4220"/>
    <w:rsid w:val="00AB48C4"/>
    <w:rsid w:val="00AB61F0"/>
    <w:rsid w:val="00AB6309"/>
    <w:rsid w:val="00AB648F"/>
    <w:rsid w:val="00AB6C5F"/>
    <w:rsid w:val="00AB6DA4"/>
    <w:rsid w:val="00AB7129"/>
    <w:rsid w:val="00AB7152"/>
    <w:rsid w:val="00AC12A2"/>
    <w:rsid w:val="00AC131C"/>
    <w:rsid w:val="00AC1E6D"/>
    <w:rsid w:val="00AC27A6"/>
    <w:rsid w:val="00AC30F7"/>
    <w:rsid w:val="00AC3A5A"/>
    <w:rsid w:val="00AC4D95"/>
    <w:rsid w:val="00AC5DF4"/>
    <w:rsid w:val="00AC71DB"/>
    <w:rsid w:val="00AD0616"/>
    <w:rsid w:val="00AD07C3"/>
    <w:rsid w:val="00AD0AEF"/>
    <w:rsid w:val="00AD11B7"/>
    <w:rsid w:val="00AD1A94"/>
    <w:rsid w:val="00AD1B8B"/>
    <w:rsid w:val="00AD1C05"/>
    <w:rsid w:val="00AD294D"/>
    <w:rsid w:val="00AD3A54"/>
    <w:rsid w:val="00AD4126"/>
    <w:rsid w:val="00AD421C"/>
    <w:rsid w:val="00AD44FA"/>
    <w:rsid w:val="00AD5DEB"/>
    <w:rsid w:val="00AD6CA3"/>
    <w:rsid w:val="00AD74C2"/>
    <w:rsid w:val="00AD7F3D"/>
    <w:rsid w:val="00AE070A"/>
    <w:rsid w:val="00AE0D7C"/>
    <w:rsid w:val="00AE101C"/>
    <w:rsid w:val="00AE164E"/>
    <w:rsid w:val="00AE24CD"/>
    <w:rsid w:val="00AE2914"/>
    <w:rsid w:val="00AE2A69"/>
    <w:rsid w:val="00AE2CDD"/>
    <w:rsid w:val="00AE37E5"/>
    <w:rsid w:val="00AE48EA"/>
    <w:rsid w:val="00AE51E4"/>
    <w:rsid w:val="00AE599F"/>
    <w:rsid w:val="00AE5EB4"/>
    <w:rsid w:val="00AE6B28"/>
    <w:rsid w:val="00AF0C18"/>
    <w:rsid w:val="00AF2084"/>
    <w:rsid w:val="00AF27D3"/>
    <w:rsid w:val="00AF2D2E"/>
    <w:rsid w:val="00AF35E0"/>
    <w:rsid w:val="00AF3893"/>
    <w:rsid w:val="00AF3B79"/>
    <w:rsid w:val="00AF41A5"/>
    <w:rsid w:val="00AF44B0"/>
    <w:rsid w:val="00AF46FA"/>
    <w:rsid w:val="00AF47C5"/>
    <w:rsid w:val="00AF5398"/>
    <w:rsid w:val="00AF6481"/>
    <w:rsid w:val="00B02367"/>
    <w:rsid w:val="00B03F0F"/>
    <w:rsid w:val="00B049AF"/>
    <w:rsid w:val="00B053FE"/>
    <w:rsid w:val="00B067A6"/>
    <w:rsid w:val="00B07242"/>
    <w:rsid w:val="00B10534"/>
    <w:rsid w:val="00B113DB"/>
    <w:rsid w:val="00B119DC"/>
    <w:rsid w:val="00B11D8A"/>
    <w:rsid w:val="00B12964"/>
    <w:rsid w:val="00B12981"/>
    <w:rsid w:val="00B13366"/>
    <w:rsid w:val="00B141E7"/>
    <w:rsid w:val="00B147DD"/>
    <w:rsid w:val="00B156FD"/>
    <w:rsid w:val="00B2036E"/>
    <w:rsid w:val="00B20F8A"/>
    <w:rsid w:val="00B21363"/>
    <w:rsid w:val="00B21F61"/>
    <w:rsid w:val="00B22561"/>
    <w:rsid w:val="00B227CF"/>
    <w:rsid w:val="00B25D68"/>
    <w:rsid w:val="00B25F66"/>
    <w:rsid w:val="00B261F1"/>
    <w:rsid w:val="00B26229"/>
    <w:rsid w:val="00B265BC"/>
    <w:rsid w:val="00B26EFB"/>
    <w:rsid w:val="00B27602"/>
    <w:rsid w:val="00B27B81"/>
    <w:rsid w:val="00B27F93"/>
    <w:rsid w:val="00B31359"/>
    <w:rsid w:val="00B31FB1"/>
    <w:rsid w:val="00B3288B"/>
    <w:rsid w:val="00B32A8D"/>
    <w:rsid w:val="00B33952"/>
    <w:rsid w:val="00B33C23"/>
    <w:rsid w:val="00B33C5E"/>
    <w:rsid w:val="00B341C4"/>
    <w:rsid w:val="00B342F4"/>
    <w:rsid w:val="00B34369"/>
    <w:rsid w:val="00B34609"/>
    <w:rsid w:val="00B34DC2"/>
    <w:rsid w:val="00B3540C"/>
    <w:rsid w:val="00B361AF"/>
    <w:rsid w:val="00B366B9"/>
    <w:rsid w:val="00B3756E"/>
    <w:rsid w:val="00B376B3"/>
    <w:rsid w:val="00B378E5"/>
    <w:rsid w:val="00B4001F"/>
    <w:rsid w:val="00B4173A"/>
    <w:rsid w:val="00B43079"/>
    <w:rsid w:val="00B4346D"/>
    <w:rsid w:val="00B440F4"/>
    <w:rsid w:val="00B446AE"/>
    <w:rsid w:val="00B447A5"/>
    <w:rsid w:val="00B45156"/>
    <w:rsid w:val="00B453EF"/>
    <w:rsid w:val="00B459AA"/>
    <w:rsid w:val="00B4654C"/>
    <w:rsid w:val="00B47293"/>
    <w:rsid w:val="00B50242"/>
    <w:rsid w:val="00B50E50"/>
    <w:rsid w:val="00B5168A"/>
    <w:rsid w:val="00B51D69"/>
    <w:rsid w:val="00B51DF7"/>
    <w:rsid w:val="00B520BD"/>
    <w:rsid w:val="00B52120"/>
    <w:rsid w:val="00B52764"/>
    <w:rsid w:val="00B54ABC"/>
    <w:rsid w:val="00B550E3"/>
    <w:rsid w:val="00B55362"/>
    <w:rsid w:val="00B5588F"/>
    <w:rsid w:val="00B55EB1"/>
    <w:rsid w:val="00B5657C"/>
    <w:rsid w:val="00B56FBE"/>
    <w:rsid w:val="00B601D6"/>
    <w:rsid w:val="00B602A3"/>
    <w:rsid w:val="00B60ACF"/>
    <w:rsid w:val="00B61FA5"/>
    <w:rsid w:val="00B62B58"/>
    <w:rsid w:val="00B64B69"/>
    <w:rsid w:val="00B65149"/>
    <w:rsid w:val="00B658DF"/>
    <w:rsid w:val="00B65B05"/>
    <w:rsid w:val="00B65E61"/>
    <w:rsid w:val="00B66567"/>
    <w:rsid w:val="00B66F52"/>
    <w:rsid w:val="00B66FE5"/>
    <w:rsid w:val="00B67B4C"/>
    <w:rsid w:val="00B67B7D"/>
    <w:rsid w:val="00B67FE3"/>
    <w:rsid w:val="00B70B3B"/>
    <w:rsid w:val="00B719C5"/>
    <w:rsid w:val="00B72475"/>
    <w:rsid w:val="00B72481"/>
    <w:rsid w:val="00B7250A"/>
    <w:rsid w:val="00B72880"/>
    <w:rsid w:val="00B73CAB"/>
    <w:rsid w:val="00B74F95"/>
    <w:rsid w:val="00B758BF"/>
    <w:rsid w:val="00B76C86"/>
    <w:rsid w:val="00B776CF"/>
    <w:rsid w:val="00B77EC8"/>
    <w:rsid w:val="00B77ECF"/>
    <w:rsid w:val="00B80D74"/>
    <w:rsid w:val="00B80DC6"/>
    <w:rsid w:val="00B80E8F"/>
    <w:rsid w:val="00B80FB2"/>
    <w:rsid w:val="00B81374"/>
    <w:rsid w:val="00B8261B"/>
    <w:rsid w:val="00B827A6"/>
    <w:rsid w:val="00B831CE"/>
    <w:rsid w:val="00B832EB"/>
    <w:rsid w:val="00B84BE3"/>
    <w:rsid w:val="00B86677"/>
    <w:rsid w:val="00B86AF0"/>
    <w:rsid w:val="00B87131"/>
    <w:rsid w:val="00B9060E"/>
    <w:rsid w:val="00B90FCE"/>
    <w:rsid w:val="00B92D10"/>
    <w:rsid w:val="00B93541"/>
    <w:rsid w:val="00B939B1"/>
    <w:rsid w:val="00B94C84"/>
    <w:rsid w:val="00B94F93"/>
    <w:rsid w:val="00B95205"/>
    <w:rsid w:val="00B96D40"/>
    <w:rsid w:val="00B96DDD"/>
    <w:rsid w:val="00B97386"/>
    <w:rsid w:val="00B97466"/>
    <w:rsid w:val="00B97529"/>
    <w:rsid w:val="00B97594"/>
    <w:rsid w:val="00B97C63"/>
    <w:rsid w:val="00BA100D"/>
    <w:rsid w:val="00BA13CA"/>
    <w:rsid w:val="00BA263B"/>
    <w:rsid w:val="00BA42B2"/>
    <w:rsid w:val="00BA4336"/>
    <w:rsid w:val="00BA4FD4"/>
    <w:rsid w:val="00BA58D4"/>
    <w:rsid w:val="00BA5B9E"/>
    <w:rsid w:val="00BA720E"/>
    <w:rsid w:val="00BA7519"/>
    <w:rsid w:val="00BA78BB"/>
    <w:rsid w:val="00BA7C9A"/>
    <w:rsid w:val="00BB1ACD"/>
    <w:rsid w:val="00BB1C18"/>
    <w:rsid w:val="00BB217C"/>
    <w:rsid w:val="00BB2839"/>
    <w:rsid w:val="00BB3002"/>
    <w:rsid w:val="00BB388A"/>
    <w:rsid w:val="00BB5F8F"/>
    <w:rsid w:val="00BB619E"/>
    <w:rsid w:val="00BB657A"/>
    <w:rsid w:val="00BB68F2"/>
    <w:rsid w:val="00BB69DE"/>
    <w:rsid w:val="00BB7F95"/>
    <w:rsid w:val="00BC1A4E"/>
    <w:rsid w:val="00BC1AEC"/>
    <w:rsid w:val="00BC2C7F"/>
    <w:rsid w:val="00BC2CE1"/>
    <w:rsid w:val="00BC38D7"/>
    <w:rsid w:val="00BC3E7F"/>
    <w:rsid w:val="00BC4A2A"/>
    <w:rsid w:val="00BC514A"/>
    <w:rsid w:val="00BC5DC7"/>
    <w:rsid w:val="00BC607D"/>
    <w:rsid w:val="00BC60F2"/>
    <w:rsid w:val="00BC6B8B"/>
    <w:rsid w:val="00BC73D8"/>
    <w:rsid w:val="00BD11A1"/>
    <w:rsid w:val="00BD49F6"/>
    <w:rsid w:val="00BD52D7"/>
    <w:rsid w:val="00BD56D7"/>
    <w:rsid w:val="00BD5AD2"/>
    <w:rsid w:val="00BD6B28"/>
    <w:rsid w:val="00BD7983"/>
    <w:rsid w:val="00BE00D7"/>
    <w:rsid w:val="00BE1882"/>
    <w:rsid w:val="00BE22F3"/>
    <w:rsid w:val="00BE364F"/>
    <w:rsid w:val="00BE3CBE"/>
    <w:rsid w:val="00BE3D75"/>
    <w:rsid w:val="00BE4F89"/>
    <w:rsid w:val="00BE56BA"/>
    <w:rsid w:val="00BE5B52"/>
    <w:rsid w:val="00BE64BB"/>
    <w:rsid w:val="00BE779D"/>
    <w:rsid w:val="00BE7B8D"/>
    <w:rsid w:val="00BE7D01"/>
    <w:rsid w:val="00BF0993"/>
    <w:rsid w:val="00BF10A9"/>
    <w:rsid w:val="00BF1528"/>
    <w:rsid w:val="00BF1703"/>
    <w:rsid w:val="00BF1F81"/>
    <w:rsid w:val="00BF231C"/>
    <w:rsid w:val="00BF3622"/>
    <w:rsid w:val="00BF3E27"/>
    <w:rsid w:val="00BF417A"/>
    <w:rsid w:val="00BF46BC"/>
    <w:rsid w:val="00BF481A"/>
    <w:rsid w:val="00BF516E"/>
    <w:rsid w:val="00BF51E5"/>
    <w:rsid w:val="00BF5C87"/>
    <w:rsid w:val="00BF6DE6"/>
    <w:rsid w:val="00BF74A6"/>
    <w:rsid w:val="00BF7D57"/>
    <w:rsid w:val="00C013AD"/>
    <w:rsid w:val="00C038D3"/>
    <w:rsid w:val="00C048C6"/>
    <w:rsid w:val="00C04904"/>
    <w:rsid w:val="00C056B3"/>
    <w:rsid w:val="00C05D74"/>
    <w:rsid w:val="00C067CA"/>
    <w:rsid w:val="00C06889"/>
    <w:rsid w:val="00C068D7"/>
    <w:rsid w:val="00C06C5F"/>
    <w:rsid w:val="00C06D8F"/>
    <w:rsid w:val="00C103E5"/>
    <w:rsid w:val="00C108F8"/>
    <w:rsid w:val="00C11281"/>
    <w:rsid w:val="00C123F7"/>
    <w:rsid w:val="00C12CD5"/>
    <w:rsid w:val="00C13319"/>
    <w:rsid w:val="00C13800"/>
    <w:rsid w:val="00C13B9B"/>
    <w:rsid w:val="00C13EE9"/>
    <w:rsid w:val="00C15D35"/>
    <w:rsid w:val="00C173B8"/>
    <w:rsid w:val="00C1751B"/>
    <w:rsid w:val="00C17F05"/>
    <w:rsid w:val="00C20406"/>
    <w:rsid w:val="00C21540"/>
    <w:rsid w:val="00C21906"/>
    <w:rsid w:val="00C21BA1"/>
    <w:rsid w:val="00C21BFA"/>
    <w:rsid w:val="00C244E1"/>
    <w:rsid w:val="00C24A18"/>
    <w:rsid w:val="00C24C8D"/>
    <w:rsid w:val="00C24D51"/>
    <w:rsid w:val="00C25411"/>
    <w:rsid w:val="00C25FE2"/>
    <w:rsid w:val="00C26B53"/>
    <w:rsid w:val="00C26F8B"/>
    <w:rsid w:val="00C279B2"/>
    <w:rsid w:val="00C302E1"/>
    <w:rsid w:val="00C308D7"/>
    <w:rsid w:val="00C30A0F"/>
    <w:rsid w:val="00C30EFD"/>
    <w:rsid w:val="00C33E50"/>
    <w:rsid w:val="00C34617"/>
    <w:rsid w:val="00C34C20"/>
    <w:rsid w:val="00C35A3E"/>
    <w:rsid w:val="00C35BB6"/>
    <w:rsid w:val="00C36EF6"/>
    <w:rsid w:val="00C37161"/>
    <w:rsid w:val="00C4142A"/>
    <w:rsid w:val="00C4166F"/>
    <w:rsid w:val="00C41CC7"/>
    <w:rsid w:val="00C42130"/>
    <w:rsid w:val="00C42247"/>
    <w:rsid w:val="00C423A4"/>
    <w:rsid w:val="00C423E3"/>
    <w:rsid w:val="00C42431"/>
    <w:rsid w:val="00C424D4"/>
    <w:rsid w:val="00C432F2"/>
    <w:rsid w:val="00C435F9"/>
    <w:rsid w:val="00C44BF5"/>
    <w:rsid w:val="00C46119"/>
    <w:rsid w:val="00C46915"/>
    <w:rsid w:val="00C46B32"/>
    <w:rsid w:val="00C4716B"/>
    <w:rsid w:val="00C5110B"/>
    <w:rsid w:val="00C51429"/>
    <w:rsid w:val="00C51596"/>
    <w:rsid w:val="00C518DA"/>
    <w:rsid w:val="00C521D6"/>
    <w:rsid w:val="00C53197"/>
    <w:rsid w:val="00C531DC"/>
    <w:rsid w:val="00C53A34"/>
    <w:rsid w:val="00C53B65"/>
    <w:rsid w:val="00C53D18"/>
    <w:rsid w:val="00C53DB6"/>
    <w:rsid w:val="00C54626"/>
    <w:rsid w:val="00C55232"/>
    <w:rsid w:val="00C553A4"/>
    <w:rsid w:val="00C55A06"/>
    <w:rsid w:val="00C55D03"/>
    <w:rsid w:val="00C56163"/>
    <w:rsid w:val="00C56938"/>
    <w:rsid w:val="00C56CB7"/>
    <w:rsid w:val="00C601BC"/>
    <w:rsid w:val="00C60C6B"/>
    <w:rsid w:val="00C62050"/>
    <w:rsid w:val="00C620B2"/>
    <w:rsid w:val="00C6329F"/>
    <w:rsid w:val="00C63340"/>
    <w:rsid w:val="00C63582"/>
    <w:rsid w:val="00C643F9"/>
    <w:rsid w:val="00C64E5B"/>
    <w:rsid w:val="00C64E95"/>
    <w:rsid w:val="00C64F13"/>
    <w:rsid w:val="00C657BF"/>
    <w:rsid w:val="00C66948"/>
    <w:rsid w:val="00C66ED3"/>
    <w:rsid w:val="00C67AB3"/>
    <w:rsid w:val="00C707A3"/>
    <w:rsid w:val="00C70D2B"/>
    <w:rsid w:val="00C71372"/>
    <w:rsid w:val="00C7181B"/>
    <w:rsid w:val="00C722C0"/>
    <w:rsid w:val="00C72410"/>
    <w:rsid w:val="00C7287F"/>
    <w:rsid w:val="00C72D21"/>
    <w:rsid w:val="00C72F3B"/>
    <w:rsid w:val="00C73100"/>
    <w:rsid w:val="00C7399E"/>
    <w:rsid w:val="00C774C6"/>
    <w:rsid w:val="00C804B6"/>
    <w:rsid w:val="00C80830"/>
    <w:rsid w:val="00C80CB8"/>
    <w:rsid w:val="00C81240"/>
    <w:rsid w:val="00C816EA"/>
    <w:rsid w:val="00C8189D"/>
    <w:rsid w:val="00C819F8"/>
    <w:rsid w:val="00C81A2C"/>
    <w:rsid w:val="00C8248C"/>
    <w:rsid w:val="00C828B5"/>
    <w:rsid w:val="00C829EF"/>
    <w:rsid w:val="00C830C6"/>
    <w:rsid w:val="00C8318C"/>
    <w:rsid w:val="00C83505"/>
    <w:rsid w:val="00C83E6A"/>
    <w:rsid w:val="00C84BA8"/>
    <w:rsid w:val="00C84E33"/>
    <w:rsid w:val="00C85A7E"/>
    <w:rsid w:val="00C86D6F"/>
    <w:rsid w:val="00C8706D"/>
    <w:rsid w:val="00C87B19"/>
    <w:rsid w:val="00C905FC"/>
    <w:rsid w:val="00C92D03"/>
    <w:rsid w:val="00C9319C"/>
    <w:rsid w:val="00C93764"/>
    <w:rsid w:val="00C9435D"/>
    <w:rsid w:val="00C94D19"/>
    <w:rsid w:val="00C94D2B"/>
    <w:rsid w:val="00C94DF2"/>
    <w:rsid w:val="00C954A8"/>
    <w:rsid w:val="00C955FD"/>
    <w:rsid w:val="00C96741"/>
    <w:rsid w:val="00CA24C1"/>
    <w:rsid w:val="00CA2D1B"/>
    <w:rsid w:val="00CA375D"/>
    <w:rsid w:val="00CA4A87"/>
    <w:rsid w:val="00CA5FF0"/>
    <w:rsid w:val="00CA662A"/>
    <w:rsid w:val="00CA7AFD"/>
    <w:rsid w:val="00CA7C3C"/>
    <w:rsid w:val="00CB0189"/>
    <w:rsid w:val="00CB08F7"/>
    <w:rsid w:val="00CB0BA2"/>
    <w:rsid w:val="00CB12B2"/>
    <w:rsid w:val="00CB1A42"/>
    <w:rsid w:val="00CB1B0C"/>
    <w:rsid w:val="00CB2C0B"/>
    <w:rsid w:val="00CB34C8"/>
    <w:rsid w:val="00CB517D"/>
    <w:rsid w:val="00CB56C1"/>
    <w:rsid w:val="00CB5CB1"/>
    <w:rsid w:val="00CB6F06"/>
    <w:rsid w:val="00CB7581"/>
    <w:rsid w:val="00CC038D"/>
    <w:rsid w:val="00CC08DB"/>
    <w:rsid w:val="00CC10FC"/>
    <w:rsid w:val="00CC12C6"/>
    <w:rsid w:val="00CC16BD"/>
    <w:rsid w:val="00CC207D"/>
    <w:rsid w:val="00CC250B"/>
    <w:rsid w:val="00CC3596"/>
    <w:rsid w:val="00CC39FF"/>
    <w:rsid w:val="00CC3C2F"/>
    <w:rsid w:val="00CC4227"/>
    <w:rsid w:val="00CC4AC8"/>
    <w:rsid w:val="00CC5233"/>
    <w:rsid w:val="00CC5ABC"/>
    <w:rsid w:val="00CC5DE6"/>
    <w:rsid w:val="00CC64B4"/>
    <w:rsid w:val="00CC6E4E"/>
    <w:rsid w:val="00CC6FE8"/>
    <w:rsid w:val="00CC7202"/>
    <w:rsid w:val="00CD04EB"/>
    <w:rsid w:val="00CD0B03"/>
    <w:rsid w:val="00CD1AB7"/>
    <w:rsid w:val="00CD1BE8"/>
    <w:rsid w:val="00CD2808"/>
    <w:rsid w:val="00CD28BF"/>
    <w:rsid w:val="00CD2DF9"/>
    <w:rsid w:val="00CD2EBE"/>
    <w:rsid w:val="00CD4092"/>
    <w:rsid w:val="00CD4A20"/>
    <w:rsid w:val="00CD50A1"/>
    <w:rsid w:val="00CD519E"/>
    <w:rsid w:val="00CD5617"/>
    <w:rsid w:val="00CD593D"/>
    <w:rsid w:val="00CD63DE"/>
    <w:rsid w:val="00CD7861"/>
    <w:rsid w:val="00CD7F02"/>
    <w:rsid w:val="00CE0C4F"/>
    <w:rsid w:val="00CE1296"/>
    <w:rsid w:val="00CE20AB"/>
    <w:rsid w:val="00CE30EA"/>
    <w:rsid w:val="00CE3FE6"/>
    <w:rsid w:val="00CE44FB"/>
    <w:rsid w:val="00CE4BF2"/>
    <w:rsid w:val="00CE56D7"/>
    <w:rsid w:val="00CE58E2"/>
    <w:rsid w:val="00CE68A7"/>
    <w:rsid w:val="00CE68C3"/>
    <w:rsid w:val="00CE7082"/>
    <w:rsid w:val="00CF048A"/>
    <w:rsid w:val="00CF0522"/>
    <w:rsid w:val="00CF155A"/>
    <w:rsid w:val="00CF16FB"/>
    <w:rsid w:val="00CF2541"/>
    <w:rsid w:val="00CF2947"/>
    <w:rsid w:val="00CF3529"/>
    <w:rsid w:val="00CF375D"/>
    <w:rsid w:val="00CF3C71"/>
    <w:rsid w:val="00CF465F"/>
    <w:rsid w:val="00CF57E9"/>
    <w:rsid w:val="00CF59EF"/>
    <w:rsid w:val="00CF5CE3"/>
    <w:rsid w:val="00CF686F"/>
    <w:rsid w:val="00CF6A47"/>
    <w:rsid w:val="00CF6E60"/>
    <w:rsid w:val="00CF7BCA"/>
    <w:rsid w:val="00D008FD"/>
    <w:rsid w:val="00D00A2F"/>
    <w:rsid w:val="00D00D1B"/>
    <w:rsid w:val="00D025C4"/>
    <w:rsid w:val="00D0321C"/>
    <w:rsid w:val="00D035EC"/>
    <w:rsid w:val="00D03B52"/>
    <w:rsid w:val="00D04186"/>
    <w:rsid w:val="00D041EB"/>
    <w:rsid w:val="00D0471E"/>
    <w:rsid w:val="00D0560E"/>
    <w:rsid w:val="00D0571C"/>
    <w:rsid w:val="00D06082"/>
    <w:rsid w:val="00D06AB1"/>
    <w:rsid w:val="00D06FC1"/>
    <w:rsid w:val="00D072ED"/>
    <w:rsid w:val="00D07A16"/>
    <w:rsid w:val="00D1067E"/>
    <w:rsid w:val="00D10A05"/>
    <w:rsid w:val="00D10F50"/>
    <w:rsid w:val="00D11065"/>
    <w:rsid w:val="00D11272"/>
    <w:rsid w:val="00D11CB8"/>
    <w:rsid w:val="00D126F5"/>
    <w:rsid w:val="00D13FB1"/>
    <w:rsid w:val="00D143C0"/>
    <w:rsid w:val="00D14853"/>
    <w:rsid w:val="00D1489E"/>
    <w:rsid w:val="00D14AE3"/>
    <w:rsid w:val="00D14E24"/>
    <w:rsid w:val="00D14E70"/>
    <w:rsid w:val="00D16124"/>
    <w:rsid w:val="00D161D4"/>
    <w:rsid w:val="00D17E33"/>
    <w:rsid w:val="00D20737"/>
    <w:rsid w:val="00D21280"/>
    <w:rsid w:val="00D21E81"/>
    <w:rsid w:val="00D21EA0"/>
    <w:rsid w:val="00D223DE"/>
    <w:rsid w:val="00D2297F"/>
    <w:rsid w:val="00D23271"/>
    <w:rsid w:val="00D24569"/>
    <w:rsid w:val="00D25740"/>
    <w:rsid w:val="00D25E37"/>
    <w:rsid w:val="00D2661A"/>
    <w:rsid w:val="00D26A12"/>
    <w:rsid w:val="00D27582"/>
    <w:rsid w:val="00D27A3F"/>
    <w:rsid w:val="00D27EC4"/>
    <w:rsid w:val="00D308C8"/>
    <w:rsid w:val="00D30C31"/>
    <w:rsid w:val="00D32719"/>
    <w:rsid w:val="00D33333"/>
    <w:rsid w:val="00D33D9A"/>
    <w:rsid w:val="00D34D31"/>
    <w:rsid w:val="00D352A2"/>
    <w:rsid w:val="00D3592F"/>
    <w:rsid w:val="00D37058"/>
    <w:rsid w:val="00D37B27"/>
    <w:rsid w:val="00D4054A"/>
    <w:rsid w:val="00D4162B"/>
    <w:rsid w:val="00D41744"/>
    <w:rsid w:val="00D42844"/>
    <w:rsid w:val="00D432E9"/>
    <w:rsid w:val="00D4514F"/>
    <w:rsid w:val="00D451E2"/>
    <w:rsid w:val="00D45E89"/>
    <w:rsid w:val="00D45E8D"/>
    <w:rsid w:val="00D466AE"/>
    <w:rsid w:val="00D46B1E"/>
    <w:rsid w:val="00D4734F"/>
    <w:rsid w:val="00D474B8"/>
    <w:rsid w:val="00D50070"/>
    <w:rsid w:val="00D51267"/>
    <w:rsid w:val="00D51BF3"/>
    <w:rsid w:val="00D538AD"/>
    <w:rsid w:val="00D53B4E"/>
    <w:rsid w:val="00D53DDC"/>
    <w:rsid w:val="00D542E0"/>
    <w:rsid w:val="00D54357"/>
    <w:rsid w:val="00D55757"/>
    <w:rsid w:val="00D6019A"/>
    <w:rsid w:val="00D60206"/>
    <w:rsid w:val="00D60DCB"/>
    <w:rsid w:val="00D61A58"/>
    <w:rsid w:val="00D62AF4"/>
    <w:rsid w:val="00D62C4A"/>
    <w:rsid w:val="00D63B93"/>
    <w:rsid w:val="00D6414C"/>
    <w:rsid w:val="00D65A3A"/>
    <w:rsid w:val="00D66587"/>
    <w:rsid w:val="00D66846"/>
    <w:rsid w:val="00D67462"/>
    <w:rsid w:val="00D675FB"/>
    <w:rsid w:val="00D71608"/>
    <w:rsid w:val="00D71F25"/>
    <w:rsid w:val="00D7253F"/>
    <w:rsid w:val="00D72A9C"/>
    <w:rsid w:val="00D72D0D"/>
    <w:rsid w:val="00D737BA"/>
    <w:rsid w:val="00D737F4"/>
    <w:rsid w:val="00D73C76"/>
    <w:rsid w:val="00D74838"/>
    <w:rsid w:val="00D77031"/>
    <w:rsid w:val="00D77339"/>
    <w:rsid w:val="00D806E2"/>
    <w:rsid w:val="00D80D41"/>
    <w:rsid w:val="00D81022"/>
    <w:rsid w:val="00D81C99"/>
    <w:rsid w:val="00D825D2"/>
    <w:rsid w:val="00D835D9"/>
    <w:rsid w:val="00D84941"/>
    <w:rsid w:val="00D84FA1"/>
    <w:rsid w:val="00D851F0"/>
    <w:rsid w:val="00D85637"/>
    <w:rsid w:val="00D869DA"/>
    <w:rsid w:val="00D86DB7"/>
    <w:rsid w:val="00D87BF5"/>
    <w:rsid w:val="00D90721"/>
    <w:rsid w:val="00D90A36"/>
    <w:rsid w:val="00D90F1A"/>
    <w:rsid w:val="00D91448"/>
    <w:rsid w:val="00D9251A"/>
    <w:rsid w:val="00D926D0"/>
    <w:rsid w:val="00D93030"/>
    <w:rsid w:val="00D93BE1"/>
    <w:rsid w:val="00D93BFA"/>
    <w:rsid w:val="00D93FF5"/>
    <w:rsid w:val="00D950E1"/>
    <w:rsid w:val="00D9526B"/>
    <w:rsid w:val="00D952A6"/>
    <w:rsid w:val="00D96A9D"/>
    <w:rsid w:val="00D97915"/>
    <w:rsid w:val="00D97F99"/>
    <w:rsid w:val="00DA03A2"/>
    <w:rsid w:val="00DA0401"/>
    <w:rsid w:val="00DA1E08"/>
    <w:rsid w:val="00DA24F8"/>
    <w:rsid w:val="00DA268E"/>
    <w:rsid w:val="00DA28E8"/>
    <w:rsid w:val="00DA38D3"/>
    <w:rsid w:val="00DA3932"/>
    <w:rsid w:val="00DA3AFC"/>
    <w:rsid w:val="00DA64F8"/>
    <w:rsid w:val="00DA6C15"/>
    <w:rsid w:val="00DA6C7D"/>
    <w:rsid w:val="00DA7B62"/>
    <w:rsid w:val="00DA7CBC"/>
    <w:rsid w:val="00DB0258"/>
    <w:rsid w:val="00DB1A70"/>
    <w:rsid w:val="00DB23F8"/>
    <w:rsid w:val="00DB27B9"/>
    <w:rsid w:val="00DB38EE"/>
    <w:rsid w:val="00DB498B"/>
    <w:rsid w:val="00DB66CA"/>
    <w:rsid w:val="00DB6BCA"/>
    <w:rsid w:val="00DB6C0F"/>
    <w:rsid w:val="00DB6F54"/>
    <w:rsid w:val="00DB73F7"/>
    <w:rsid w:val="00DB7857"/>
    <w:rsid w:val="00DC0321"/>
    <w:rsid w:val="00DC2652"/>
    <w:rsid w:val="00DC2880"/>
    <w:rsid w:val="00DC28E5"/>
    <w:rsid w:val="00DC2C5E"/>
    <w:rsid w:val="00DC2D72"/>
    <w:rsid w:val="00DC3067"/>
    <w:rsid w:val="00DC370B"/>
    <w:rsid w:val="00DC38BD"/>
    <w:rsid w:val="00DC3CBE"/>
    <w:rsid w:val="00DC4B50"/>
    <w:rsid w:val="00DC4D8C"/>
    <w:rsid w:val="00DC57BF"/>
    <w:rsid w:val="00DC5ACA"/>
    <w:rsid w:val="00DC5B90"/>
    <w:rsid w:val="00DC5D5B"/>
    <w:rsid w:val="00DC6266"/>
    <w:rsid w:val="00DC69AE"/>
    <w:rsid w:val="00DC6DFC"/>
    <w:rsid w:val="00DD00FF"/>
    <w:rsid w:val="00DD0619"/>
    <w:rsid w:val="00DD07FB"/>
    <w:rsid w:val="00DD0822"/>
    <w:rsid w:val="00DD1B69"/>
    <w:rsid w:val="00DD25C6"/>
    <w:rsid w:val="00DD266A"/>
    <w:rsid w:val="00DD47FA"/>
    <w:rsid w:val="00DD4FE5"/>
    <w:rsid w:val="00DD54B0"/>
    <w:rsid w:val="00DD57EE"/>
    <w:rsid w:val="00DD6B30"/>
    <w:rsid w:val="00DD6BCC"/>
    <w:rsid w:val="00DD7851"/>
    <w:rsid w:val="00DD7A37"/>
    <w:rsid w:val="00DE0A4B"/>
    <w:rsid w:val="00DE20D7"/>
    <w:rsid w:val="00DE224C"/>
    <w:rsid w:val="00DE2410"/>
    <w:rsid w:val="00DE250F"/>
    <w:rsid w:val="00DE2939"/>
    <w:rsid w:val="00DE4581"/>
    <w:rsid w:val="00DE5D0C"/>
    <w:rsid w:val="00DE6AD7"/>
    <w:rsid w:val="00DE6E81"/>
    <w:rsid w:val="00DE703F"/>
    <w:rsid w:val="00DE7595"/>
    <w:rsid w:val="00DE7CB3"/>
    <w:rsid w:val="00DF1961"/>
    <w:rsid w:val="00DF205B"/>
    <w:rsid w:val="00DF2CCA"/>
    <w:rsid w:val="00DF3312"/>
    <w:rsid w:val="00DF39C3"/>
    <w:rsid w:val="00DF44DE"/>
    <w:rsid w:val="00DF51CE"/>
    <w:rsid w:val="00DF5213"/>
    <w:rsid w:val="00DF5D8A"/>
    <w:rsid w:val="00E005A1"/>
    <w:rsid w:val="00E0102E"/>
    <w:rsid w:val="00E01138"/>
    <w:rsid w:val="00E0168E"/>
    <w:rsid w:val="00E01DE8"/>
    <w:rsid w:val="00E02698"/>
    <w:rsid w:val="00E02DFB"/>
    <w:rsid w:val="00E030F9"/>
    <w:rsid w:val="00E0311A"/>
    <w:rsid w:val="00E03138"/>
    <w:rsid w:val="00E031EC"/>
    <w:rsid w:val="00E0335B"/>
    <w:rsid w:val="00E03455"/>
    <w:rsid w:val="00E0426E"/>
    <w:rsid w:val="00E04456"/>
    <w:rsid w:val="00E06404"/>
    <w:rsid w:val="00E064A2"/>
    <w:rsid w:val="00E06B3C"/>
    <w:rsid w:val="00E06B57"/>
    <w:rsid w:val="00E10076"/>
    <w:rsid w:val="00E1032C"/>
    <w:rsid w:val="00E11A0B"/>
    <w:rsid w:val="00E11A85"/>
    <w:rsid w:val="00E12495"/>
    <w:rsid w:val="00E12C91"/>
    <w:rsid w:val="00E12FC6"/>
    <w:rsid w:val="00E137E2"/>
    <w:rsid w:val="00E13E8A"/>
    <w:rsid w:val="00E14E0B"/>
    <w:rsid w:val="00E15177"/>
    <w:rsid w:val="00E15CCD"/>
    <w:rsid w:val="00E16669"/>
    <w:rsid w:val="00E16C32"/>
    <w:rsid w:val="00E17FDB"/>
    <w:rsid w:val="00E202EF"/>
    <w:rsid w:val="00E20A31"/>
    <w:rsid w:val="00E210B5"/>
    <w:rsid w:val="00E211F5"/>
    <w:rsid w:val="00E21478"/>
    <w:rsid w:val="00E21C1B"/>
    <w:rsid w:val="00E2274B"/>
    <w:rsid w:val="00E22801"/>
    <w:rsid w:val="00E22A63"/>
    <w:rsid w:val="00E22E33"/>
    <w:rsid w:val="00E22FA1"/>
    <w:rsid w:val="00E22FCC"/>
    <w:rsid w:val="00E25413"/>
    <w:rsid w:val="00E2552F"/>
    <w:rsid w:val="00E26FB0"/>
    <w:rsid w:val="00E27650"/>
    <w:rsid w:val="00E27EBC"/>
    <w:rsid w:val="00E30822"/>
    <w:rsid w:val="00E3137A"/>
    <w:rsid w:val="00E318AE"/>
    <w:rsid w:val="00E31F1B"/>
    <w:rsid w:val="00E325DA"/>
    <w:rsid w:val="00E32B77"/>
    <w:rsid w:val="00E32CCF"/>
    <w:rsid w:val="00E33026"/>
    <w:rsid w:val="00E334BB"/>
    <w:rsid w:val="00E337CE"/>
    <w:rsid w:val="00E33952"/>
    <w:rsid w:val="00E34805"/>
    <w:rsid w:val="00E34A98"/>
    <w:rsid w:val="00E35D1E"/>
    <w:rsid w:val="00E364F9"/>
    <w:rsid w:val="00E365FA"/>
    <w:rsid w:val="00E36789"/>
    <w:rsid w:val="00E37F58"/>
    <w:rsid w:val="00E400EF"/>
    <w:rsid w:val="00E4086F"/>
    <w:rsid w:val="00E42C31"/>
    <w:rsid w:val="00E42DB9"/>
    <w:rsid w:val="00E44A78"/>
    <w:rsid w:val="00E44A83"/>
    <w:rsid w:val="00E4655A"/>
    <w:rsid w:val="00E50254"/>
    <w:rsid w:val="00E502C1"/>
    <w:rsid w:val="00E502DD"/>
    <w:rsid w:val="00E50D3A"/>
    <w:rsid w:val="00E51387"/>
    <w:rsid w:val="00E51E68"/>
    <w:rsid w:val="00E52188"/>
    <w:rsid w:val="00E52EFD"/>
    <w:rsid w:val="00E532C1"/>
    <w:rsid w:val="00E5408A"/>
    <w:rsid w:val="00E56800"/>
    <w:rsid w:val="00E5692F"/>
    <w:rsid w:val="00E576F8"/>
    <w:rsid w:val="00E57A87"/>
    <w:rsid w:val="00E6056A"/>
    <w:rsid w:val="00E60C63"/>
    <w:rsid w:val="00E612B8"/>
    <w:rsid w:val="00E626EF"/>
    <w:rsid w:val="00E62FF9"/>
    <w:rsid w:val="00E6307A"/>
    <w:rsid w:val="00E635D6"/>
    <w:rsid w:val="00E639BC"/>
    <w:rsid w:val="00E63C3D"/>
    <w:rsid w:val="00E63DFE"/>
    <w:rsid w:val="00E65A91"/>
    <w:rsid w:val="00E660E4"/>
    <w:rsid w:val="00E664CC"/>
    <w:rsid w:val="00E6679C"/>
    <w:rsid w:val="00E67616"/>
    <w:rsid w:val="00E70388"/>
    <w:rsid w:val="00E70F92"/>
    <w:rsid w:val="00E7255F"/>
    <w:rsid w:val="00E72A16"/>
    <w:rsid w:val="00E7413F"/>
    <w:rsid w:val="00E74313"/>
    <w:rsid w:val="00E74C28"/>
    <w:rsid w:val="00E74C54"/>
    <w:rsid w:val="00E74CAF"/>
    <w:rsid w:val="00E76681"/>
    <w:rsid w:val="00E76966"/>
    <w:rsid w:val="00E76D37"/>
    <w:rsid w:val="00E770F3"/>
    <w:rsid w:val="00E77776"/>
    <w:rsid w:val="00E77855"/>
    <w:rsid w:val="00E77A03"/>
    <w:rsid w:val="00E808D6"/>
    <w:rsid w:val="00E81FC2"/>
    <w:rsid w:val="00E822E8"/>
    <w:rsid w:val="00E82554"/>
    <w:rsid w:val="00E82606"/>
    <w:rsid w:val="00E82DA9"/>
    <w:rsid w:val="00E831C1"/>
    <w:rsid w:val="00E8401C"/>
    <w:rsid w:val="00E84039"/>
    <w:rsid w:val="00E842E2"/>
    <w:rsid w:val="00E84476"/>
    <w:rsid w:val="00E844E2"/>
    <w:rsid w:val="00E846C8"/>
    <w:rsid w:val="00E84957"/>
    <w:rsid w:val="00E84A55"/>
    <w:rsid w:val="00E85BFF"/>
    <w:rsid w:val="00E86EEE"/>
    <w:rsid w:val="00E87E1A"/>
    <w:rsid w:val="00E90391"/>
    <w:rsid w:val="00E906C2"/>
    <w:rsid w:val="00E91285"/>
    <w:rsid w:val="00E914EA"/>
    <w:rsid w:val="00E9198B"/>
    <w:rsid w:val="00E91C29"/>
    <w:rsid w:val="00E928E4"/>
    <w:rsid w:val="00E9311F"/>
    <w:rsid w:val="00E934D1"/>
    <w:rsid w:val="00E94AF0"/>
    <w:rsid w:val="00E95D13"/>
    <w:rsid w:val="00E95DD3"/>
    <w:rsid w:val="00E96957"/>
    <w:rsid w:val="00E9696D"/>
    <w:rsid w:val="00E969D5"/>
    <w:rsid w:val="00E96A61"/>
    <w:rsid w:val="00E96D19"/>
    <w:rsid w:val="00E971E3"/>
    <w:rsid w:val="00EA123F"/>
    <w:rsid w:val="00EA169E"/>
    <w:rsid w:val="00EA1E8F"/>
    <w:rsid w:val="00EA28DC"/>
    <w:rsid w:val="00EA2A46"/>
    <w:rsid w:val="00EA34ED"/>
    <w:rsid w:val="00EA3535"/>
    <w:rsid w:val="00EA549F"/>
    <w:rsid w:val="00EA58D1"/>
    <w:rsid w:val="00EA61BC"/>
    <w:rsid w:val="00EA6203"/>
    <w:rsid w:val="00EA681A"/>
    <w:rsid w:val="00EA735B"/>
    <w:rsid w:val="00EA79AA"/>
    <w:rsid w:val="00EA7AFF"/>
    <w:rsid w:val="00EA7FDF"/>
    <w:rsid w:val="00EB0129"/>
    <w:rsid w:val="00EB0408"/>
    <w:rsid w:val="00EB056E"/>
    <w:rsid w:val="00EB0BD7"/>
    <w:rsid w:val="00EB1E69"/>
    <w:rsid w:val="00EB2086"/>
    <w:rsid w:val="00EB24F9"/>
    <w:rsid w:val="00EB2BF1"/>
    <w:rsid w:val="00EB31ED"/>
    <w:rsid w:val="00EB415F"/>
    <w:rsid w:val="00EB41CE"/>
    <w:rsid w:val="00EB4DE9"/>
    <w:rsid w:val="00EB4F14"/>
    <w:rsid w:val="00EB550A"/>
    <w:rsid w:val="00EB5EDF"/>
    <w:rsid w:val="00EB5EF4"/>
    <w:rsid w:val="00EB60FE"/>
    <w:rsid w:val="00EB74DB"/>
    <w:rsid w:val="00EB7A82"/>
    <w:rsid w:val="00EB7D9F"/>
    <w:rsid w:val="00EC08F2"/>
    <w:rsid w:val="00EC0D3D"/>
    <w:rsid w:val="00EC13A3"/>
    <w:rsid w:val="00EC3509"/>
    <w:rsid w:val="00EC3D9E"/>
    <w:rsid w:val="00EC41BE"/>
    <w:rsid w:val="00EC5332"/>
    <w:rsid w:val="00EC5359"/>
    <w:rsid w:val="00EC562A"/>
    <w:rsid w:val="00EC7DFF"/>
    <w:rsid w:val="00ED03E0"/>
    <w:rsid w:val="00ED0472"/>
    <w:rsid w:val="00ED0527"/>
    <w:rsid w:val="00ED067A"/>
    <w:rsid w:val="00ED0942"/>
    <w:rsid w:val="00ED1DF3"/>
    <w:rsid w:val="00ED28A4"/>
    <w:rsid w:val="00ED2B50"/>
    <w:rsid w:val="00ED7AC9"/>
    <w:rsid w:val="00EE02A0"/>
    <w:rsid w:val="00EE0350"/>
    <w:rsid w:val="00EE044B"/>
    <w:rsid w:val="00EE0719"/>
    <w:rsid w:val="00EE0E80"/>
    <w:rsid w:val="00EE2360"/>
    <w:rsid w:val="00EE2461"/>
    <w:rsid w:val="00EE3174"/>
    <w:rsid w:val="00EE3889"/>
    <w:rsid w:val="00EE574C"/>
    <w:rsid w:val="00EE613F"/>
    <w:rsid w:val="00EE61E4"/>
    <w:rsid w:val="00EE679F"/>
    <w:rsid w:val="00EE7295"/>
    <w:rsid w:val="00EE77B3"/>
    <w:rsid w:val="00EE7869"/>
    <w:rsid w:val="00EE7EC7"/>
    <w:rsid w:val="00EE7FAC"/>
    <w:rsid w:val="00EF00CF"/>
    <w:rsid w:val="00EF054A"/>
    <w:rsid w:val="00EF0C1B"/>
    <w:rsid w:val="00EF15D6"/>
    <w:rsid w:val="00EF20D7"/>
    <w:rsid w:val="00EF25F1"/>
    <w:rsid w:val="00EF2B20"/>
    <w:rsid w:val="00EF3235"/>
    <w:rsid w:val="00EF324E"/>
    <w:rsid w:val="00EF3420"/>
    <w:rsid w:val="00EF3C4F"/>
    <w:rsid w:val="00EF3E3C"/>
    <w:rsid w:val="00EF47CE"/>
    <w:rsid w:val="00EF5890"/>
    <w:rsid w:val="00EF59D5"/>
    <w:rsid w:val="00EF7223"/>
    <w:rsid w:val="00EF75F2"/>
    <w:rsid w:val="00EF7E72"/>
    <w:rsid w:val="00F0006B"/>
    <w:rsid w:val="00F02904"/>
    <w:rsid w:val="00F03506"/>
    <w:rsid w:val="00F04322"/>
    <w:rsid w:val="00F04E2A"/>
    <w:rsid w:val="00F05C9D"/>
    <w:rsid w:val="00F05EE5"/>
    <w:rsid w:val="00F06D37"/>
    <w:rsid w:val="00F07512"/>
    <w:rsid w:val="00F075B8"/>
    <w:rsid w:val="00F0766B"/>
    <w:rsid w:val="00F076F4"/>
    <w:rsid w:val="00F07B9D"/>
    <w:rsid w:val="00F113A9"/>
    <w:rsid w:val="00F11586"/>
    <w:rsid w:val="00F1183B"/>
    <w:rsid w:val="00F11C9F"/>
    <w:rsid w:val="00F12263"/>
    <w:rsid w:val="00F12ADF"/>
    <w:rsid w:val="00F1392B"/>
    <w:rsid w:val="00F1409D"/>
    <w:rsid w:val="00F140FD"/>
    <w:rsid w:val="00F14214"/>
    <w:rsid w:val="00F14225"/>
    <w:rsid w:val="00F14EB7"/>
    <w:rsid w:val="00F157A9"/>
    <w:rsid w:val="00F15B21"/>
    <w:rsid w:val="00F164AD"/>
    <w:rsid w:val="00F165C0"/>
    <w:rsid w:val="00F16D0C"/>
    <w:rsid w:val="00F16F00"/>
    <w:rsid w:val="00F20201"/>
    <w:rsid w:val="00F218BC"/>
    <w:rsid w:val="00F218BF"/>
    <w:rsid w:val="00F21E60"/>
    <w:rsid w:val="00F22C77"/>
    <w:rsid w:val="00F23C3E"/>
    <w:rsid w:val="00F25300"/>
    <w:rsid w:val="00F25BB6"/>
    <w:rsid w:val="00F26B7E"/>
    <w:rsid w:val="00F27A3B"/>
    <w:rsid w:val="00F27F8C"/>
    <w:rsid w:val="00F32780"/>
    <w:rsid w:val="00F33817"/>
    <w:rsid w:val="00F33AC2"/>
    <w:rsid w:val="00F341C2"/>
    <w:rsid w:val="00F35303"/>
    <w:rsid w:val="00F377D5"/>
    <w:rsid w:val="00F41844"/>
    <w:rsid w:val="00F420D5"/>
    <w:rsid w:val="00F42307"/>
    <w:rsid w:val="00F42AD9"/>
    <w:rsid w:val="00F42FBA"/>
    <w:rsid w:val="00F451EA"/>
    <w:rsid w:val="00F4543C"/>
    <w:rsid w:val="00F45447"/>
    <w:rsid w:val="00F456C6"/>
    <w:rsid w:val="00F4577B"/>
    <w:rsid w:val="00F46496"/>
    <w:rsid w:val="00F46655"/>
    <w:rsid w:val="00F46BA9"/>
    <w:rsid w:val="00F474D0"/>
    <w:rsid w:val="00F50179"/>
    <w:rsid w:val="00F501B5"/>
    <w:rsid w:val="00F502F5"/>
    <w:rsid w:val="00F50BB6"/>
    <w:rsid w:val="00F50DAA"/>
    <w:rsid w:val="00F515EE"/>
    <w:rsid w:val="00F517AF"/>
    <w:rsid w:val="00F533A0"/>
    <w:rsid w:val="00F5350F"/>
    <w:rsid w:val="00F5362E"/>
    <w:rsid w:val="00F54C48"/>
    <w:rsid w:val="00F54FEC"/>
    <w:rsid w:val="00F56511"/>
    <w:rsid w:val="00F57380"/>
    <w:rsid w:val="00F6001B"/>
    <w:rsid w:val="00F6103E"/>
    <w:rsid w:val="00F6194E"/>
    <w:rsid w:val="00F623AC"/>
    <w:rsid w:val="00F628C9"/>
    <w:rsid w:val="00F63B0D"/>
    <w:rsid w:val="00F63C2F"/>
    <w:rsid w:val="00F6412A"/>
    <w:rsid w:val="00F64545"/>
    <w:rsid w:val="00F650B3"/>
    <w:rsid w:val="00F654CD"/>
    <w:rsid w:val="00F65893"/>
    <w:rsid w:val="00F65D24"/>
    <w:rsid w:val="00F66A4A"/>
    <w:rsid w:val="00F70CDE"/>
    <w:rsid w:val="00F710B2"/>
    <w:rsid w:val="00F71E22"/>
    <w:rsid w:val="00F72142"/>
    <w:rsid w:val="00F72AE7"/>
    <w:rsid w:val="00F72FD9"/>
    <w:rsid w:val="00F73801"/>
    <w:rsid w:val="00F7455B"/>
    <w:rsid w:val="00F75F71"/>
    <w:rsid w:val="00F75FD2"/>
    <w:rsid w:val="00F7723E"/>
    <w:rsid w:val="00F7775A"/>
    <w:rsid w:val="00F815B2"/>
    <w:rsid w:val="00F81628"/>
    <w:rsid w:val="00F82AE8"/>
    <w:rsid w:val="00F82DE9"/>
    <w:rsid w:val="00F833BA"/>
    <w:rsid w:val="00F84FD0"/>
    <w:rsid w:val="00F859A8"/>
    <w:rsid w:val="00F86D87"/>
    <w:rsid w:val="00F901BD"/>
    <w:rsid w:val="00F90431"/>
    <w:rsid w:val="00F9108B"/>
    <w:rsid w:val="00F91349"/>
    <w:rsid w:val="00F913F3"/>
    <w:rsid w:val="00F917AE"/>
    <w:rsid w:val="00F91F81"/>
    <w:rsid w:val="00F92B13"/>
    <w:rsid w:val="00F93688"/>
    <w:rsid w:val="00F93867"/>
    <w:rsid w:val="00F93A8A"/>
    <w:rsid w:val="00F946CB"/>
    <w:rsid w:val="00F94D2A"/>
    <w:rsid w:val="00F95248"/>
    <w:rsid w:val="00F956A9"/>
    <w:rsid w:val="00F963ED"/>
    <w:rsid w:val="00F966CF"/>
    <w:rsid w:val="00F96CAE"/>
    <w:rsid w:val="00F971F5"/>
    <w:rsid w:val="00F973F7"/>
    <w:rsid w:val="00F97C99"/>
    <w:rsid w:val="00FA0A1B"/>
    <w:rsid w:val="00FA1BAD"/>
    <w:rsid w:val="00FA283F"/>
    <w:rsid w:val="00FA2843"/>
    <w:rsid w:val="00FA2A1B"/>
    <w:rsid w:val="00FA2C3E"/>
    <w:rsid w:val="00FA307D"/>
    <w:rsid w:val="00FA4014"/>
    <w:rsid w:val="00FA4E17"/>
    <w:rsid w:val="00FA53BC"/>
    <w:rsid w:val="00FA580F"/>
    <w:rsid w:val="00FA624A"/>
    <w:rsid w:val="00FA662D"/>
    <w:rsid w:val="00FA67C4"/>
    <w:rsid w:val="00FA73B1"/>
    <w:rsid w:val="00FB048D"/>
    <w:rsid w:val="00FB0CB9"/>
    <w:rsid w:val="00FB0E60"/>
    <w:rsid w:val="00FB1827"/>
    <w:rsid w:val="00FB231D"/>
    <w:rsid w:val="00FB2A26"/>
    <w:rsid w:val="00FB35E2"/>
    <w:rsid w:val="00FB3E78"/>
    <w:rsid w:val="00FB4176"/>
    <w:rsid w:val="00FB45F1"/>
    <w:rsid w:val="00FB4746"/>
    <w:rsid w:val="00FB4A72"/>
    <w:rsid w:val="00FB5266"/>
    <w:rsid w:val="00FB54E8"/>
    <w:rsid w:val="00FB6CED"/>
    <w:rsid w:val="00FB7054"/>
    <w:rsid w:val="00FC02CC"/>
    <w:rsid w:val="00FC05A7"/>
    <w:rsid w:val="00FC1685"/>
    <w:rsid w:val="00FC17B7"/>
    <w:rsid w:val="00FC1825"/>
    <w:rsid w:val="00FC2B02"/>
    <w:rsid w:val="00FC2CB7"/>
    <w:rsid w:val="00FC31DE"/>
    <w:rsid w:val="00FC4090"/>
    <w:rsid w:val="00FC4F29"/>
    <w:rsid w:val="00FC5371"/>
    <w:rsid w:val="00FC559D"/>
    <w:rsid w:val="00FC55B4"/>
    <w:rsid w:val="00FC6113"/>
    <w:rsid w:val="00FD00E6"/>
    <w:rsid w:val="00FD09A1"/>
    <w:rsid w:val="00FD1743"/>
    <w:rsid w:val="00FD2A7C"/>
    <w:rsid w:val="00FD2BC6"/>
    <w:rsid w:val="00FD4A66"/>
    <w:rsid w:val="00FD59EB"/>
    <w:rsid w:val="00FD6A25"/>
    <w:rsid w:val="00FD6C1F"/>
    <w:rsid w:val="00FD7263"/>
    <w:rsid w:val="00FD7280"/>
    <w:rsid w:val="00FD7299"/>
    <w:rsid w:val="00FD74D2"/>
    <w:rsid w:val="00FE0446"/>
    <w:rsid w:val="00FE1FBE"/>
    <w:rsid w:val="00FE2216"/>
    <w:rsid w:val="00FE29DC"/>
    <w:rsid w:val="00FE2FD5"/>
    <w:rsid w:val="00FE3901"/>
    <w:rsid w:val="00FE39D3"/>
    <w:rsid w:val="00FE3A0E"/>
    <w:rsid w:val="00FE3B4B"/>
    <w:rsid w:val="00FE4BCE"/>
    <w:rsid w:val="00FE4EF8"/>
    <w:rsid w:val="00FE538C"/>
    <w:rsid w:val="00FE54AE"/>
    <w:rsid w:val="00FE576A"/>
    <w:rsid w:val="00FE7E79"/>
    <w:rsid w:val="00FF1A04"/>
    <w:rsid w:val="00FF26AC"/>
    <w:rsid w:val="00FF305C"/>
    <w:rsid w:val="00FF30B8"/>
    <w:rsid w:val="00FF3560"/>
    <w:rsid w:val="00FF3E7D"/>
    <w:rsid w:val="00FF429A"/>
    <w:rsid w:val="00FF45F6"/>
    <w:rsid w:val="00FF5B99"/>
    <w:rsid w:val="00FF5CF4"/>
    <w:rsid w:val="00FF722C"/>
    <w:rsid w:val="00FF730C"/>
    <w:rsid w:val="00FF73F4"/>
    <w:rsid w:val="00FF7CE4"/>
    <w:rsid w:val="00FF7D19"/>
    <w:rsid w:val="00FF7E39"/>
    <w:rsid w:val="1BF65592"/>
    <w:rsid w:val="5BCD2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9857A8"/>
  <w15:docId w15:val="{0C4C0EE7-ED2C-4A90-85D9-82B026FF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unhideWhenUsed="1"/>
    <w:lsdException w:name="toc 9" w:uiPriority="39" w:unhideWhenUsed="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paragraph" w:styleId="TOC7">
    <w:name w:val="toc 7"/>
    <w:basedOn w:val="afff6"/>
    <w:next w:val="afff6"/>
    <w:autoRedefine/>
    <w:uiPriority w:val="39"/>
    <w:pPr>
      <w:tabs>
        <w:tab w:val="right" w:leader="dot" w:pos="9344"/>
      </w:tabs>
      <w:spacing w:line="300" w:lineRule="exact"/>
      <w:ind w:left="1259"/>
    </w:pPr>
    <w:rPr>
      <w:rFonts w:ascii="宋体"/>
    </w:rPr>
  </w:style>
  <w:style w:type="paragraph" w:styleId="afffa">
    <w:name w:val="Normal Indent"/>
    <w:basedOn w:val="afff6"/>
    <w:pPr>
      <w:ind w:firstLine="420"/>
    </w:pPr>
  </w:style>
  <w:style w:type="paragraph" w:styleId="afffb">
    <w:name w:val="annotation text"/>
    <w:basedOn w:val="afff6"/>
    <w:link w:val="11"/>
    <w:pPr>
      <w:adjustRightInd/>
      <w:spacing w:line="240" w:lineRule="auto"/>
      <w:jc w:val="left"/>
    </w:pPr>
    <w:rPr>
      <w:rFonts w:ascii="Times New Roman" w:hAnsi="Times New Roman"/>
      <w:szCs w:val="24"/>
    </w:rPr>
  </w:style>
  <w:style w:type="character" w:customStyle="1" w:styleId="11">
    <w:name w:val="批注文字 字符1"/>
    <w:link w:val="afffb"/>
    <w:locked/>
    <w:rPr>
      <w:rFonts w:ascii="Times New Roman" w:hAnsi="Times New Roman"/>
      <w:kern w:val="2"/>
      <w:sz w:val="21"/>
      <w:szCs w:val="24"/>
    </w:rPr>
  </w:style>
  <w:style w:type="paragraph" w:styleId="afffc">
    <w:name w:val="Body Text"/>
    <w:basedOn w:val="afff6"/>
    <w:link w:val="afffd"/>
    <w:pPr>
      <w:spacing w:after="120"/>
    </w:pPr>
  </w:style>
  <w:style w:type="character" w:customStyle="1" w:styleId="afffd">
    <w:name w:val="正文文本 字符"/>
    <w:link w:val="afffc"/>
    <w:rPr>
      <w:kern w:val="2"/>
      <w:sz w:val="21"/>
      <w:szCs w:val="21"/>
    </w:rPr>
  </w:style>
  <w:style w:type="paragraph" w:styleId="TOC5">
    <w:name w:val="toc 5"/>
    <w:basedOn w:val="afff6"/>
    <w:next w:val="afff6"/>
    <w:autoRedefine/>
    <w:uiPriority w:val="39"/>
    <w:pPr>
      <w:ind w:left="839"/>
    </w:pPr>
    <w:rPr>
      <w:rFonts w:ascii="宋体"/>
    </w:rPr>
  </w:style>
  <w:style w:type="paragraph" w:styleId="TOC3">
    <w:name w:val="toc 3"/>
    <w:basedOn w:val="afff6"/>
    <w:next w:val="afff6"/>
    <w:autoRedefine/>
    <w:uiPriority w:val="39"/>
    <w:pPr>
      <w:spacing w:line="300" w:lineRule="exact"/>
      <w:ind w:left="420"/>
    </w:pPr>
    <w:rPr>
      <w:rFonts w:ascii="宋体"/>
    </w:rPr>
  </w:style>
  <w:style w:type="paragraph" w:styleId="TOC8">
    <w:name w:val="toc 8"/>
    <w:basedOn w:val="afff6"/>
    <w:next w:val="afff6"/>
    <w:autoRedefine/>
    <w:uiPriority w:val="39"/>
    <w:unhideWhenUsed/>
    <w:pPr>
      <w:adjustRightInd/>
      <w:spacing w:line="240" w:lineRule="auto"/>
      <w:ind w:leftChars="1400" w:left="2940"/>
    </w:pPr>
    <w:rPr>
      <w:rFonts w:asciiTheme="minorHAnsi" w:eastAsiaTheme="minorEastAsia" w:hAnsiTheme="minorHAnsi" w:cstheme="minorBidi"/>
      <w:szCs w:val="22"/>
    </w:rPr>
  </w:style>
  <w:style w:type="paragraph" w:styleId="afffe">
    <w:name w:val="Balloon Text"/>
    <w:basedOn w:val="afff6"/>
    <w:link w:val="affff"/>
    <w:rPr>
      <w:sz w:val="18"/>
      <w:szCs w:val="18"/>
    </w:rPr>
  </w:style>
  <w:style w:type="character" w:customStyle="1" w:styleId="affff">
    <w:name w:val="批注框文本 字符"/>
    <w:link w:val="afffe"/>
    <w:rPr>
      <w:kern w:val="2"/>
      <w:sz w:val="18"/>
      <w:szCs w:val="18"/>
    </w:rPr>
  </w:style>
  <w:style w:type="paragraph" w:styleId="affff0">
    <w:name w:val="footer"/>
    <w:basedOn w:val="afff6"/>
    <w:link w:val="affff1"/>
    <w:pPr>
      <w:tabs>
        <w:tab w:val="center" w:pos="4153"/>
        <w:tab w:val="right" w:pos="8306"/>
      </w:tabs>
      <w:adjustRightInd/>
      <w:snapToGrid w:val="0"/>
      <w:spacing w:line="240" w:lineRule="auto"/>
      <w:jc w:val="right"/>
    </w:pPr>
    <w:rPr>
      <w:rFonts w:ascii="宋体"/>
      <w:sz w:val="18"/>
      <w:szCs w:val="18"/>
    </w:rPr>
  </w:style>
  <w:style w:type="character" w:customStyle="1" w:styleId="affff1">
    <w:name w:val="页脚 字符"/>
    <w:link w:val="affff0"/>
    <w:rPr>
      <w:rFonts w:ascii="宋体"/>
      <w:kern w:val="2"/>
      <w:sz w:val="18"/>
      <w:szCs w:val="18"/>
    </w:rPr>
  </w:style>
  <w:style w:type="paragraph" w:styleId="affff2">
    <w:name w:val="header"/>
    <w:basedOn w:val="afff6"/>
    <w:link w:val="affff3"/>
    <w:pPr>
      <w:tabs>
        <w:tab w:val="center" w:pos="4153"/>
        <w:tab w:val="right" w:pos="8306"/>
      </w:tabs>
      <w:adjustRightInd/>
      <w:snapToGrid w:val="0"/>
      <w:jc w:val="center"/>
    </w:pPr>
    <w:rPr>
      <w:sz w:val="18"/>
      <w:szCs w:val="18"/>
    </w:rPr>
  </w:style>
  <w:style w:type="character" w:customStyle="1" w:styleId="affff3">
    <w:name w:val="页眉 字符"/>
    <w:link w:val="affff2"/>
    <w:rPr>
      <w:kern w:val="2"/>
      <w:sz w:val="18"/>
      <w:szCs w:val="18"/>
    </w:rPr>
  </w:style>
  <w:style w:type="paragraph" w:styleId="TOC1">
    <w:name w:val="toc 1"/>
    <w:basedOn w:val="afff6"/>
    <w:next w:val="afff6"/>
    <w:autoRedefine/>
    <w:uiPriority w:val="39"/>
    <w:rPr>
      <w:rFonts w:ascii="宋体"/>
    </w:rPr>
  </w:style>
  <w:style w:type="paragraph" w:styleId="TOC4">
    <w:name w:val="toc 4"/>
    <w:basedOn w:val="afff6"/>
    <w:next w:val="afff6"/>
    <w:autoRedefine/>
    <w:uiPriority w:val="39"/>
    <w:pPr>
      <w:tabs>
        <w:tab w:val="right" w:leader="dot" w:pos="9344"/>
      </w:tabs>
      <w:spacing w:line="300" w:lineRule="exact"/>
      <w:ind w:left="629"/>
    </w:pPr>
    <w:rPr>
      <w:rFonts w:ascii="宋体"/>
    </w:rPr>
  </w:style>
  <w:style w:type="paragraph" w:styleId="affff4">
    <w:name w:val="footnote text"/>
    <w:basedOn w:val="afff6"/>
    <w:next w:val="afff6"/>
    <w:link w:val="affff5"/>
    <w:pPr>
      <w:adjustRightInd/>
      <w:snapToGrid w:val="0"/>
      <w:spacing w:line="300" w:lineRule="exact"/>
      <w:ind w:leftChars="200" w:left="400" w:hangingChars="200" w:hanging="200"/>
      <w:jc w:val="left"/>
    </w:pPr>
    <w:rPr>
      <w:rFonts w:ascii="宋体"/>
      <w:sz w:val="18"/>
      <w:szCs w:val="18"/>
    </w:rPr>
  </w:style>
  <w:style w:type="character" w:customStyle="1" w:styleId="affff5">
    <w:name w:val="脚注文本 字符"/>
    <w:link w:val="affff4"/>
    <w:rPr>
      <w:rFonts w:ascii="宋体"/>
      <w:kern w:val="2"/>
      <w:sz w:val="18"/>
      <w:szCs w:val="18"/>
    </w:rPr>
  </w:style>
  <w:style w:type="paragraph" w:styleId="TOC6">
    <w:name w:val="toc 6"/>
    <w:basedOn w:val="afff6"/>
    <w:next w:val="afff6"/>
    <w:autoRedefine/>
    <w:uiPriority w:val="39"/>
    <w:pPr>
      <w:spacing w:line="300" w:lineRule="exact"/>
      <w:ind w:left="1049"/>
    </w:pPr>
    <w:rPr>
      <w:rFonts w:ascii="宋体"/>
    </w:rPr>
  </w:style>
  <w:style w:type="paragraph" w:styleId="affff6">
    <w:name w:val="table of figures"/>
    <w:basedOn w:val="afff6"/>
    <w:next w:val="afff6"/>
    <w:pPr>
      <w:adjustRightInd/>
      <w:spacing w:line="240" w:lineRule="auto"/>
      <w:jc w:val="left"/>
    </w:pPr>
    <w:rPr>
      <w:szCs w:val="24"/>
    </w:rPr>
  </w:style>
  <w:style w:type="paragraph" w:styleId="TOC2">
    <w:name w:val="toc 2"/>
    <w:basedOn w:val="afff6"/>
    <w:next w:val="afff6"/>
    <w:autoRedefine/>
    <w:uiPriority w:val="39"/>
    <w:pPr>
      <w:tabs>
        <w:tab w:val="right" w:leader="dot" w:pos="9344"/>
      </w:tabs>
      <w:spacing w:line="300" w:lineRule="exact"/>
      <w:ind w:left="210"/>
    </w:pPr>
    <w:rPr>
      <w:rFonts w:ascii="宋体"/>
    </w:rPr>
  </w:style>
  <w:style w:type="paragraph" w:styleId="TOC9">
    <w:name w:val="toc 9"/>
    <w:basedOn w:val="afff6"/>
    <w:next w:val="afff6"/>
    <w:autoRedefine/>
    <w:uiPriority w:val="39"/>
    <w:unhideWhenUsed/>
    <w:pPr>
      <w:adjustRightInd/>
      <w:spacing w:line="240" w:lineRule="auto"/>
      <w:ind w:leftChars="1600" w:left="3360"/>
    </w:pPr>
    <w:rPr>
      <w:rFonts w:asciiTheme="minorHAnsi" w:eastAsiaTheme="minorEastAsia" w:hAnsiTheme="minorHAnsi" w:cstheme="minorBidi"/>
      <w:szCs w:val="22"/>
    </w:rPr>
  </w:style>
  <w:style w:type="paragraph" w:styleId="affff7">
    <w:name w:val="Title"/>
    <w:basedOn w:val="afff6"/>
    <w:link w:val="affff8"/>
    <w:qFormat/>
    <w:pPr>
      <w:spacing w:before="240" w:after="60"/>
      <w:jc w:val="center"/>
      <w:outlineLvl w:val="0"/>
    </w:pPr>
    <w:rPr>
      <w:rFonts w:ascii="Arial" w:hAnsi="Arial" w:cs="Arial"/>
      <w:b/>
      <w:bCs/>
      <w:sz w:val="32"/>
      <w:szCs w:val="32"/>
    </w:rPr>
  </w:style>
  <w:style w:type="character" w:customStyle="1" w:styleId="affff8">
    <w:name w:val="标题 字符"/>
    <w:link w:val="affff7"/>
    <w:rPr>
      <w:rFonts w:ascii="Arial" w:hAnsi="Arial" w:cs="Arial"/>
      <w:b/>
      <w:bCs/>
      <w:kern w:val="2"/>
      <w:sz w:val="32"/>
      <w:szCs w:val="32"/>
    </w:rPr>
  </w:style>
  <w:style w:type="paragraph" w:styleId="affff9">
    <w:name w:val="annotation subject"/>
    <w:basedOn w:val="afffb"/>
    <w:next w:val="afffb"/>
    <w:link w:val="affffa"/>
    <w:pPr>
      <w:adjustRightInd w:val="0"/>
      <w:spacing w:line="400" w:lineRule="exact"/>
    </w:pPr>
    <w:rPr>
      <w:rFonts w:ascii="Calibri" w:hAnsi="Calibri"/>
      <w:b/>
      <w:bCs/>
      <w:szCs w:val="21"/>
    </w:rPr>
  </w:style>
  <w:style w:type="character" w:customStyle="1" w:styleId="affffa">
    <w:name w:val="批注主题 字符"/>
    <w:basedOn w:val="11"/>
    <w:link w:val="affff9"/>
    <w:rPr>
      <w:rFonts w:ascii="Times New Roman" w:hAnsi="Times New Roman"/>
      <w:b/>
      <w:bCs/>
      <w:kern w:val="2"/>
      <w:sz w:val="21"/>
      <w:szCs w:val="21"/>
    </w:rPr>
  </w:style>
  <w:style w:type="table" w:styleId="affffb">
    <w:name w:val="Table Grid"/>
    <w:basedOn w:val="afff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qFormat/>
    <w:rPr>
      <w:b/>
      <w:bCs/>
    </w:rPr>
  </w:style>
  <w:style w:type="character" w:styleId="affffd">
    <w:name w:val="page number"/>
    <w:rPr>
      <w:rFonts w:ascii="宋体" w:eastAsia="宋体" w:hAnsi="Times New Roman"/>
      <w:sz w:val="18"/>
    </w:rPr>
  </w:style>
  <w:style w:type="character" w:styleId="affffe">
    <w:name w:val="FollowedHyperlink"/>
    <w:basedOn w:val="afff7"/>
    <w:rPr>
      <w:color w:val="954F72" w:themeColor="followedHyperlink"/>
      <w:u w:val="single"/>
    </w:rPr>
  </w:style>
  <w:style w:type="character" w:styleId="afffff">
    <w:name w:val="Emphasis"/>
    <w:qFormat/>
    <w:rPr>
      <w:i/>
      <w:iCs/>
    </w:rPr>
  </w:style>
  <w:style w:type="character" w:styleId="afffff0">
    <w:name w:val="Hyperlink"/>
    <w:uiPriority w:val="99"/>
    <w:rPr>
      <w:rFonts w:ascii="宋体" w:eastAsia="宋体" w:hAnsi="Times New Roman"/>
      <w:color w:val="auto"/>
      <w:spacing w:val="0"/>
      <w:w w:val="100"/>
      <w:position w:val="0"/>
      <w:sz w:val="21"/>
      <w:u w:val="none"/>
      <w:vertAlign w:val="baseline"/>
    </w:rPr>
  </w:style>
  <w:style w:type="character" w:styleId="afffff1">
    <w:name w:val="annotation reference"/>
    <w:rPr>
      <w:sz w:val="21"/>
      <w:szCs w:val="21"/>
    </w:rPr>
  </w:style>
  <w:style w:type="character" w:styleId="afffff2">
    <w:name w:val="footnote reference"/>
    <w:rPr>
      <w:rFonts w:ascii="宋体" w:eastAsia="宋体" w:hAnsi="宋体" w:cs="Times New Roman"/>
      <w:spacing w:val="0"/>
      <w:sz w:val="18"/>
      <w:vertAlign w:val="superscript"/>
    </w:rPr>
  </w:style>
  <w:style w:type="paragraph" w:styleId="afffff3">
    <w:name w:val="Quote"/>
    <w:basedOn w:val="afff6"/>
    <w:next w:val="afff6"/>
    <w:link w:val="afffff4"/>
    <w:qFormat/>
    <w:rPr>
      <w:i/>
      <w:iCs/>
      <w:color w:val="000000"/>
    </w:rPr>
  </w:style>
  <w:style w:type="character" w:customStyle="1" w:styleId="afffff4">
    <w:name w:val="引用 字符"/>
    <w:link w:val="afffff3"/>
    <w:rPr>
      <w:i/>
      <w:iCs/>
      <w:color w:val="000000"/>
      <w:kern w:val="2"/>
      <w:sz w:val="21"/>
      <w:szCs w:val="21"/>
    </w:rPr>
  </w:style>
  <w:style w:type="paragraph" w:customStyle="1" w:styleId="afffff5">
    <w:name w:val="标准标志"/>
    <w:next w:val="afff6"/>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qFormat/>
    <w:pPr>
      <w:ind w:left="198"/>
    </w:pPr>
    <w:rPr>
      <w:rFonts w:ascii="宋体" w:hAnsi="Times New Roman"/>
      <w:sz w:val="18"/>
    </w:rPr>
  </w:style>
  <w:style w:type="paragraph" w:customStyle="1" w:styleId="afffff8">
    <w:name w:val="标准文件_页脚奇数页"/>
    <w:pPr>
      <w:ind w:right="227"/>
      <w:jc w:val="right"/>
    </w:pPr>
    <w:rPr>
      <w:rFonts w:ascii="宋体" w:hAnsi="Times New Roman"/>
      <w:sz w:val="18"/>
    </w:rPr>
  </w:style>
  <w:style w:type="paragraph" w:customStyle="1" w:styleId="afffff9">
    <w:name w:val="标准书眉一"/>
    <w:pPr>
      <w:jc w:val="both"/>
    </w:pPr>
    <w:rPr>
      <w:rFonts w:ascii="Times New Roman" w:hAnsi="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fa">
    <w:name w:val="标准文件_标准正文"/>
    <w:basedOn w:val="afff6"/>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hAnsi="Times New Roman"/>
      <w:sz w:val="21"/>
    </w:rPr>
  </w:style>
  <w:style w:type="character" w:customStyle="1" w:styleId="Char">
    <w:name w:val="标准文件_段 Char"/>
    <w:link w:val="afffffb"/>
    <w:rPr>
      <w:rFonts w:ascii="宋体" w:hAnsi="Times New Roman"/>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6"/>
    <w:qFormat/>
    <w:pPr>
      <w:jc w:val="center"/>
    </w:pPr>
    <w:rPr>
      <w:rFonts w:ascii="黑体" w:eastAsia="黑体"/>
      <w:kern w:val="0"/>
      <w:sz w:val="44"/>
    </w:rPr>
  </w:style>
  <w:style w:type="paragraph" w:customStyle="1" w:styleId="afffffe">
    <w:name w:val="标准文件_标准代替"/>
    <w:basedOn w:val="afff6"/>
    <w:next w:val="afff6"/>
    <w:pPr>
      <w:spacing w:line="310" w:lineRule="exact"/>
      <w:jc w:val="right"/>
    </w:pPr>
    <w:rPr>
      <w:rFonts w:ascii="宋体" w:hAnsi="宋体"/>
      <w:kern w:val="0"/>
    </w:rPr>
  </w:style>
  <w:style w:type="paragraph" w:customStyle="1" w:styleId="affffff">
    <w:name w:val="标准文件_标准名称标题"/>
    <w:basedOn w:val="afff6"/>
    <w:next w:val="afff6"/>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6"/>
    <w:pPr>
      <w:jc w:val="left"/>
    </w:pPr>
  </w:style>
  <w:style w:type="paragraph" w:customStyle="1" w:styleId="affffff2">
    <w:name w:val="标准文件_参考文献标题"/>
    <w:basedOn w:val="afff6"/>
    <w:next w:val="afff6"/>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c">
    <w:name w:val="标准文件_二级条标题"/>
    <w:next w:val="afffff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3">
    <w:name w:val="标准文件_发布"/>
    <w:qFormat/>
    <w:rPr>
      <w:rFonts w:ascii="黑体" w:eastAsia="黑体"/>
      <w:spacing w:val="0"/>
      <w:w w:val="100"/>
      <w:position w:val="3"/>
      <w:sz w:val="28"/>
    </w:rPr>
  </w:style>
  <w:style w:type="paragraph" w:customStyle="1" w:styleId="a9">
    <w:name w:val="标准文件_方框数字列项"/>
    <w:basedOn w:val="afffffb"/>
    <w:qFormat/>
    <w:pPr>
      <w:numPr>
        <w:numId w:val="3"/>
      </w:numPr>
      <w:ind w:firstLineChars="0" w:firstLine="0"/>
    </w:pPr>
  </w:style>
  <w:style w:type="paragraph" w:customStyle="1" w:styleId="affffff4">
    <w:name w:val="标准文件_封面标准编号"/>
    <w:basedOn w:val="afff6"/>
    <w:next w:val="afffffe"/>
    <w:qFormat/>
    <w:pPr>
      <w:spacing w:line="310" w:lineRule="exact"/>
      <w:jc w:val="right"/>
    </w:pPr>
    <w:rPr>
      <w:rFonts w:ascii="黑体" w:eastAsia="黑体"/>
      <w:kern w:val="0"/>
      <w:sz w:val="28"/>
    </w:rPr>
  </w:style>
  <w:style w:type="paragraph" w:customStyle="1" w:styleId="affffff5">
    <w:name w:val="标准文件_封面标准分类号"/>
    <w:basedOn w:val="afff6"/>
    <w:rPr>
      <w:rFonts w:ascii="黑体" w:eastAsia="黑体"/>
      <w:b/>
      <w:kern w:val="0"/>
      <w:sz w:val="28"/>
    </w:rPr>
  </w:style>
  <w:style w:type="paragraph" w:customStyle="1" w:styleId="affffff6">
    <w:name w:val="标准文件_封面标准名称"/>
    <w:basedOn w:val="afff6"/>
    <w:pPr>
      <w:spacing w:line="240" w:lineRule="auto"/>
      <w:jc w:val="center"/>
    </w:pPr>
    <w:rPr>
      <w:rFonts w:ascii="黑体" w:eastAsia="黑体"/>
      <w:kern w:val="0"/>
      <w:sz w:val="52"/>
    </w:rPr>
  </w:style>
  <w:style w:type="paragraph" w:customStyle="1" w:styleId="affffff7">
    <w:name w:val="标准文件_封面标准英文名称"/>
    <w:basedOn w:val="afff6"/>
    <w:pPr>
      <w:spacing w:line="240" w:lineRule="auto"/>
      <w:jc w:val="center"/>
    </w:pPr>
    <w:rPr>
      <w:rFonts w:ascii="黑体" w:eastAsia="黑体"/>
      <w:b/>
      <w:sz w:val="28"/>
    </w:rPr>
  </w:style>
  <w:style w:type="paragraph" w:customStyle="1" w:styleId="affffff8">
    <w:name w:val="标准文件_封面发布日期"/>
    <w:basedOn w:val="afff6"/>
    <w:pPr>
      <w:spacing w:line="310" w:lineRule="exact"/>
    </w:pPr>
    <w:rPr>
      <w:rFonts w:ascii="黑体" w:eastAsia="黑体"/>
      <w:kern w:val="0"/>
      <w:sz w:val="28"/>
    </w:rPr>
  </w:style>
  <w:style w:type="paragraph" w:customStyle="1" w:styleId="affffff9">
    <w:name w:val="标准文件_封面密级"/>
    <w:basedOn w:val="afff6"/>
    <w:rPr>
      <w:rFonts w:eastAsia="黑体"/>
      <w:sz w:val="32"/>
    </w:rPr>
  </w:style>
  <w:style w:type="paragraph" w:customStyle="1" w:styleId="affffffa">
    <w:name w:val="标准文件_封面实施日期"/>
    <w:basedOn w:val="afff6"/>
    <w:pPr>
      <w:spacing w:line="310" w:lineRule="exact"/>
      <w:jc w:val="right"/>
    </w:pPr>
    <w:rPr>
      <w:rFonts w:ascii="黑体" w:eastAsia="黑体"/>
      <w:sz w:val="28"/>
    </w:rPr>
  </w:style>
  <w:style w:type="paragraph" w:customStyle="1" w:styleId="affffffb">
    <w:name w:val="标准文件_封面抬头"/>
    <w:basedOn w:val="afffffb"/>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b"/>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b"/>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b"/>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pPr>
      <w:tabs>
        <w:tab w:val="center" w:pos="4678"/>
        <w:tab w:val="right" w:leader="middleDot" w:pos="9356"/>
      </w:tabs>
      <w:spacing w:line="240" w:lineRule="auto"/>
      <w:ind w:right="-51" w:firstLineChars="0" w:firstLine="0"/>
    </w:pPr>
    <w:rPr>
      <w:rFonts w:ascii="宋体" w:hAnsi="宋体"/>
    </w:rPr>
  </w:style>
  <w:style w:type="paragraph" w:customStyle="1" w:styleId="affffffd">
    <w:name w:val="标准文件_附录三级条标题"/>
    <w:next w:val="afffffb"/>
    <w:pPr>
      <w:widowControl w:val="0"/>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fb"/>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b"/>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ffffe">
    <w:name w:val="标准文件_附录五级条标题"/>
    <w:next w:val="afffffb"/>
    <w:pPr>
      <w:widowControl w:val="0"/>
      <w:spacing w:beforeLines="50" w:before="50" w:afterLines="50" w:after="50"/>
      <w:jc w:val="both"/>
      <w:outlineLvl w:val="6"/>
    </w:pPr>
    <w:rPr>
      <w:rFonts w:ascii="黑体" w:eastAsia="黑体" w:hAnsi="Times New Roman"/>
      <w:kern w:val="21"/>
      <w:sz w:val="21"/>
    </w:rPr>
  </w:style>
  <w:style w:type="paragraph" w:customStyle="1" w:styleId="ac">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paragraph" w:customStyle="1" w:styleId="afffffff">
    <w:name w:val="标准文件_附录章标题"/>
    <w:next w:val="afffffb"/>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0">
    <w:name w:val="标准文件_公式后的破折号"/>
    <w:basedOn w:val="afffffb"/>
    <w:next w:val="afffffb"/>
    <w:pPr>
      <w:ind w:leftChars="200" w:left="488" w:hangingChars="290" w:hanging="289"/>
    </w:pPr>
  </w:style>
  <w:style w:type="paragraph" w:customStyle="1" w:styleId="a5">
    <w:name w:val="标准文件_前言、引言标题"/>
    <w:next w:val="afff6"/>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1">
    <w:name w:val="标准文件_目次、标准名称标题"/>
    <w:basedOn w:val="a5"/>
    <w:next w:val="afffffb"/>
    <w:pPr>
      <w:spacing w:line="460" w:lineRule="exact"/>
      <w:ind w:left="0" w:firstLine="0"/>
    </w:pPr>
  </w:style>
  <w:style w:type="paragraph" w:customStyle="1" w:styleId="afffffff2">
    <w:name w:val="标准文件_目录标题"/>
    <w:basedOn w:val="afff6"/>
    <w:pPr>
      <w:spacing w:before="480" w:afterLines="150" w:after="150" w:line="240" w:lineRule="auto"/>
      <w:jc w:val="center"/>
    </w:pPr>
    <w:rPr>
      <w:rFonts w:ascii="黑体" w:eastAsia="黑体"/>
      <w:sz w:val="32"/>
    </w:rPr>
  </w:style>
  <w:style w:type="paragraph" w:customStyle="1" w:styleId="ad">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d"/>
    <w:pPr>
      <w:numPr>
        <w:numId w:val="10"/>
      </w:numPr>
    </w:pPr>
  </w:style>
  <w:style w:type="paragraph" w:customStyle="1" w:styleId="affd">
    <w:name w:val="标准文件_三级条标题"/>
    <w:basedOn w:val="affc"/>
    <w:next w:val="afffffb"/>
    <w:pPr>
      <w:widowControl/>
      <w:numPr>
        <w:ilvl w:val="4"/>
      </w:numPr>
      <w:outlineLvl w:val="3"/>
    </w:pPr>
  </w:style>
  <w:style w:type="character" w:customStyle="1" w:styleId="12">
    <w:name w:val="不明显参考1"/>
    <w:rPr>
      <w:smallCaps/>
      <w:color w:val="C0504D"/>
      <w:u w:val="single"/>
    </w:rPr>
  </w:style>
  <w:style w:type="paragraph" w:customStyle="1" w:styleId="afffffff3">
    <w:name w:val="标准文件_示例后续"/>
    <w:basedOn w:val="afff6"/>
    <w:pPr>
      <w:adjustRightInd/>
      <w:spacing w:line="240" w:lineRule="auto"/>
      <w:ind w:firstLineChars="200" w:firstLine="200"/>
    </w:pPr>
    <w:rPr>
      <w:sz w:val="18"/>
      <w:szCs w:val="24"/>
    </w:rPr>
  </w:style>
  <w:style w:type="paragraph" w:customStyle="1" w:styleId="aff7">
    <w:name w:val="标准文件_数字编号列项"/>
    <w:pPr>
      <w:numPr>
        <w:numId w:val="11"/>
      </w:numPr>
      <w:jc w:val="both"/>
    </w:pPr>
    <w:rPr>
      <w:rFonts w:ascii="宋体" w:hAnsi="宋体"/>
      <w:sz w:val="21"/>
    </w:rPr>
  </w:style>
  <w:style w:type="paragraph" w:customStyle="1" w:styleId="afffffff4">
    <w:name w:val="标准文件_四级条标题"/>
    <w:next w:val="afffffb"/>
    <w:pPr>
      <w:widowControl w:val="0"/>
      <w:spacing w:beforeLines="50" w:before="50" w:afterLines="50" w:after="50"/>
      <w:jc w:val="both"/>
      <w:outlineLvl w:val="4"/>
    </w:pPr>
    <w:rPr>
      <w:rFonts w:ascii="黑体" w:eastAsia="黑体" w:hAnsi="Times New Roman"/>
      <w:sz w:val="21"/>
    </w:rPr>
  </w:style>
  <w:style w:type="paragraph" w:customStyle="1" w:styleId="afffffff5">
    <w:name w:val="标准文件_条文脚注"/>
    <w:basedOn w:val="affff4"/>
    <w:pPr>
      <w:adjustRightInd w:val="0"/>
      <w:spacing w:line="240" w:lineRule="auto"/>
      <w:ind w:leftChars="0" w:left="0" w:firstLineChars="200" w:firstLine="200"/>
      <w:jc w:val="both"/>
    </w:pPr>
    <w:rPr>
      <w:rFonts w:hAnsi="宋体"/>
    </w:rPr>
  </w:style>
  <w:style w:type="paragraph" w:customStyle="1" w:styleId="af3">
    <w:name w:val="标准文件_图表脚注"/>
    <w:basedOn w:val="afff6"/>
    <w:next w:val="afffffb"/>
    <w:pPr>
      <w:numPr>
        <w:numId w:val="12"/>
      </w:numPr>
      <w:spacing w:line="240" w:lineRule="auto"/>
      <w:jc w:val="left"/>
    </w:pPr>
    <w:rPr>
      <w:rFonts w:ascii="宋体" w:hAnsi="宋体"/>
      <w:sz w:val="18"/>
    </w:rPr>
  </w:style>
  <w:style w:type="character" w:customStyle="1" w:styleId="afffffff6">
    <w:name w:val="标准文件_图表脚注内容"/>
    <w:rPr>
      <w:rFonts w:ascii="宋体" w:eastAsia="宋体" w:hAnsi="宋体" w:cs="Times New Roman"/>
      <w:spacing w:val="0"/>
      <w:sz w:val="18"/>
      <w:vertAlign w:val="superscript"/>
    </w:rPr>
  </w:style>
  <w:style w:type="paragraph" w:customStyle="1" w:styleId="affe">
    <w:name w:val="标准文件_五级条标题"/>
    <w:next w:val="afffffb"/>
    <w:pPr>
      <w:widowControl w:val="0"/>
      <w:numPr>
        <w:ilvl w:val="5"/>
        <w:numId w:val="2"/>
      </w:numPr>
      <w:spacing w:beforeLines="50" w:before="50" w:afterLines="50" w:after="50"/>
      <w:jc w:val="both"/>
      <w:outlineLvl w:val="5"/>
    </w:pPr>
    <w:rPr>
      <w:rFonts w:ascii="黑体" w:eastAsia="黑体" w:hAnsi="Times New Roman"/>
      <w:sz w:val="21"/>
    </w:rPr>
  </w:style>
  <w:style w:type="paragraph" w:customStyle="1" w:styleId="affa">
    <w:name w:val="标准文件_章标题"/>
    <w:next w:val="afffffb"/>
    <w:pPr>
      <w:numPr>
        <w:ilvl w:val="1"/>
        <w:numId w:val="2"/>
      </w:numPr>
      <w:spacing w:beforeLines="100" w:before="100" w:afterLines="100" w:after="100"/>
      <w:jc w:val="both"/>
      <w:outlineLvl w:val="0"/>
    </w:pPr>
    <w:rPr>
      <w:rFonts w:ascii="黑体" w:eastAsia="黑体" w:hAnsi="Times New Roman"/>
      <w:sz w:val="21"/>
    </w:rPr>
  </w:style>
  <w:style w:type="paragraph" w:customStyle="1" w:styleId="affb">
    <w:name w:val="标准文件_一级条标题"/>
    <w:basedOn w:val="affa"/>
    <w:next w:val="afffffb"/>
    <w:pPr>
      <w:numPr>
        <w:ilvl w:val="2"/>
      </w:numPr>
      <w:spacing w:beforeLines="50" w:before="50" w:afterLines="50" w:after="50"/>
      <w:outlineLvl w:val="1"/>
    </w:pPr>
  </w:style>
  <w:style w:type="paragraph" w:customStyle="1" w:styleId="afffffff7">
    <w:name w:val="标准文件_一致程度"/>
    <w:basedOn w:val="afff6"/>
    <w:pPr>
      <w:spacing w:line="440" w:lineRule="exact"/>
      <w:jc w:val="center"/>
    </w:pPr>
    <w:rPr>
      <w:sz w:val="28"/>
    </w:rPr>
  </w:style>
  <w:style w:type="paragraph" w:customStyle="1" w:styleId="afffffff8">
    <w:name w:val="标准文件_引言标题"/>
    <w:next w:val="afff6"/>
    <w:pPr>
      <w:shd w:val="clear" w:color="FFFFFF" w:fill="FFFFFF"/>
      <w:spacing w:before="540" w:after="600"/>
      <w:jc w:val="center"/>
      <w:outlineLvl w:val="0"/>
    </w:pPr>
    <w:rPr>
      <w:rFonts w:ascii="黑体" w:eastAsia="黑体" w:hAnsi="Times New Roman"/>
      <w:sz w:val="32"/>
    </w:rPr>
  </w:style>
  <w:style w:type="paragraph" w:customStyle="1" w:styleId="afffffff9">
    <w:name w:val="标准文件_英文图表脚注"/>
    <w:basedOn w:val="afffffa"/>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b">
    <w:name w:val="标准文件_英文注："/>
    <w:basedOn w:val="afff6"/>
    <w:next w:val="afffffb"/>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6"/>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pPr>
      <w:numPr>
        <w:numId w:val="16"/>
      </w:numPr>
      <w:spacing w:beforeLines="50" w:before="50" w:afterLines="50" w:after="50"/>
      <w:jc w:val="center"/>
    </w:pPr>
    <w:rPr>
      <w:rFonts w:ascii="黑体" w:eastAsia="黑体" w:hAnsi="Times New Roman"/>
      <w:sz w:val="21"/>
    </w:rPr>
  </w:style>
  <w:style w:type="paragraph" w:customStyle="1" w:styleId="afffffffa">
    <w:name w:val="标准文件_正文公式"/>
    <w:basedOn w:val="afff6"/>
    <w:next w:val="afffffa"/>
    <w:pPr>
      <w:tabs>
        <w:tab w:val="center" w:pos="4678"/>
        <w:tab w:val="right" w:leader="middleDot" w:pos="9356"/>
      </w:tabs>
      <w:spacing w:line="240" w:lineRule="auto"/>
    </w:pPr>
    <w:rPr>
      <w:rFonts w:ascii="宋体" w:hAnsi="宋体"/>
    </w:rPr>
  </w:style>
  <w:style w:type="paragraph" w:customStyle="1" w:styleId="afd">
    <w:name w:val="标准文件_正文图标题"/>
    <w:next w:val="afffffb"/>
    <w:pPr>
      <w:numPr>
        <w:numId w:val="37"/>
      </w:numPr>
      <w:spacing w:beforeLines="50" w:before="50" w:afterLines="50" w:after="50"/>
      <w:jc w:val="center"/>
    </w:pPr>
    <w:rPr>
      <w:rFonts w:ascii="黑体" w:eastAsia="黑体" w:hAnsi="Times New Roman"/>
      <w:sz w:val="21"/>
    </w:rPr>
  </w:style>
  <w:style w:type="paragraph" w:customStyle="1" w:styleId="afff1">
    <w:name w:val="标准文件_正文英文表标题"/>
    <w:next w:val="afffffb"/>
    <w:pPr>
      <w:numPr>
        <w:numId w:val="18"/>
      </w:numPr>
      <w:jc w:val="center"/>
    </w:pPr>
    <w:rPr>
      <w:rFonts w:ascii="黑体" w:eastAsia="黑体" w:hAnsi="Times New Roman"/>
      <w:sz w:val="21"/>
    </w:rPr>
  </w:style>
  <w:style w:type="paragraph" w:customStyle="1" w:styleId="afb">
    <w:name w:val="标准文件_正文英文图标题"/>
    <w:next w:val="afffffb"/>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6"/>
    <w:pPr>
      <w:numPr>
        <w:ilvl w:val="3"/>
        <w:numId w:val="20"/>
      </w:numPr>
      <w:adjustRightInd/>
      <w:spacing w:line="240" w:lineRule="auto"/>
    </w:pPr>
    <w:rPr>
      <w:rFonts w:ascii="宋体" w:hAnsi="宋体"/>
      <w:szCs w:val="24"/>
    </w:rPr>
  </w:style>
  <w:style w:type="paragraph" w:customStyle="1" w:styleId="afffffffb">
    <w:name w:val="发布部门"/>
    <w:next w:val="afffffb"/>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d">
    <w:name w:val="封面标准代替信息"/>
    <w:basedOn w:val="afff6"/>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
    <w:name w:val="封面标准文稿编辑信息"/>
    <w:pPr>
      <w:spacing w:before="180" w:line="180" w:lineRule="exact"/>
      <w:jc w:val="center"/>
    </w:pPr>
    <w:rPr>
      <w:rFonts w:ascii="宋体" w:hAnsi="Times New Roman"/>
      <w:sz w:val="21"/>
    </w:rPr>
  </w:style>
  <w:style w:type="paragraph" w:customStyle="1" w:styleId="affffffff0">
    <w:name w:val="封面标准文稿类别"/>
    <w:pPr>
      <w:spacing w:before="440" w:line="400" w:lineRule="exact"/>
      <w:jc w:val="center"/>
    </w:pPr>
    <w:rPr>
      <w:rFonts w:ascii="宋体" w:hAnsi="Times New Roman"/>
      <w:sz w:val="24"/>
    </w:rPr>
  </w:style>
  <w:style w:type="paragraph" w:customStyle="1" w:styleId="affffffff1">
    <w:name w:val="封面标准英文名称"/>
    <w:pPr>
      <w:widowControl w:val="0"/>
      <w:spacing w:line="360" w:lineRule="exact"/>
      <w:jc w:val="center"/>
    </w:pPr>
    <w:rPr>
      <w:rFonts w:ascii="Times New Roman" w:hAnsi="Times New Roman"/>
      <w:sz w:val="28"/>
    </w:rPr>
  </w:style>
  <w:style w:type="paragraph" w:customStyle="1" w:styleId="affffffff2">
    <w:name w:val="封面一致性程度标识"/>
    <w:pPr>
      <w:spacing w:before="440" w:line="440" w:lineRule="exact"/>
      <w:jc w:val="center"/>
    </w:pPr>
    <w:rPr>
      <w:rFonts w:ascii="Times New Roman" w:hAnsi="Times New Roman"/>
      <w:sz w:val="28"/>
    </w:rPr>
  </w:style>
  <w:style w:type="paragraph" w:customStyle="1" w:styleId="affffffff3">
    <w:name w:val="封面正文"/>
    <w:pPr>
      <w:jc w:val="both"/>
    </w:pPr>
    <w:rPr>
      <w:rFonts w:ascii="Times New Roman" w:hAnsi="Times New Roman"/>
    </w:rPr>
  </w:style>
  <w:style w:type="paragraph" w:customStyle="1" w:styleId="affffffff4">
    <w:name w:val="附录二级无标题条"/>
    <w:basedOn w:val="afff6"/>
    <w:next w:val="afffffb"/>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b"/>
    <w:pPr>
      <w:outlineLvl w:val="4"/>
    </w:pPr>
  </w:style>
  <w:style w:type="paragraph" w:customStyle="1" w:styleId="affffffff6">
    <w:name w:val="附录四级无标题条"/>
    <w:basedOn w:val="affffffff5"/>
    <w:next w:val="afffffb"/>
    <w:pPr>
      <w:outlineLvl w:val="5"/>
    </w:pPr>
  </w:style>
  <w:style w:type="paragraph" w:customStyle="1" w:styleId="affffffff7">
    <w:name w:val="附录图"/>
    <w:next w:val="afffffb"/>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1">
    <w:name w:val="标准文件_一级项"/>
    <w:pPr>
      <w:numPr>
        <w:numId w:val="21"/>
      </w:numPr>
    </w:pPr>
    <w:rPr>
      <w:rFonts w:ascii="宋体" w:hAnsi="Times New Roman"/>
      <w:sz w:val="21"/>
    </w:rPr>
  </w:style>
  <w:style w:type="paragraph" w:customStyle="1" w:styleId="affffffff8">
    <w:name w:val="附录五级无标题条"/>
    <w:basedOn w:val="affffffff6"/>
    <w:next w:val="afffffb"/>
    <w:pPr>
      <w:outlineLvl w:val="6"/>
    </w:pPr>
  </w:style>
  <w:style w:type="paragraph" w:customStyle="1" w:styleId="affffffff9">
    <w:name w:val="附录性质"/>
    <w:basedOn w:val="afff6"/>
    <w:pPr>
      <w:widowControl/>
      <w:adjustRightInd/>
      <w:jc w:val="center"/>
    </w:pPr>
    <w:rPr>
      <w:rFonts w:ascii="黑体" w:eastAsia="黑体"/>
    </w:rPr>
  </w:style>
  <w:style w:type="paragraph" w:customStyle="1" w:styleId="affffffffa">
    <w:name w:val="附录一级无标题条"/>
    <w:basedOn w:val="afffffff"/>
    <w:next w:val="afffffb"/>
    <w:pPr>
      <w:autoSpaceDN w:val="0"/>
      <w:outlineLvl w:val="2"/>
    </w:pPr>
    <w:rPr>
      <w:rFonts w:ascii="宋体" w:eastAsia="宋体" w:hAnsi="宋体"/>
    </w:rPr>
  </w:style>
  <w:style w:type="character" w:customStyle="1" w:styleId="affffffffb">
    <w:name w:val="个人答复风格"/>
    <w:rPr>
      <w:rFonts w:ascii="Arial" w:eastAsia="宋体" w:hAnsi="Arial" w:cs="Arial"/>
      <w:color w:val="auto"/>
      <w:spacing w:val="0"/>
      <w:sz w:val="20"/>
    </w:rPr>
  </w:style>
  <w:style w:type="character" w:customStyle="1" w:styleId="affffffffc">
    <w:name w:val="个人撰写风格"/>
    <w:rPr>
      <w:rFonts w:ascii="Arial" w:eastAsia="宋体" w:hAnsi="Arial" w:cs="Arial"/>
      <w:color w:val="auto"/>
      <w:spacing w:val="0"/>
      <w:sz w:val="20"/>
    </w:rPr>
  </w:style>
  <w:style w:type="paragraph" w:customStyle="1" w:styleId="affffffffd">
    <w:name w:val="脚注后续"/>
    <w:pPr>
      <w:ind w:leftChars="350" w:left="350"/>
      <w:jc w:val="both"/>
    </w:pPr>
    <w:rPr>
      <w:rFonts w:ascii="宋体" w:hAnsi="Times New Roman"/>
      <w:sz w:val="18"/>
    </w:rPr>
  </w:style>
  <w:style w:type="paragraph" w:customStyle="1" w:styleId="afff2">
    <w:name w:val="列项——"/>
    <w:pPr>
      <w:widowControl w:val="0"/>
      <w:numPr>
        <w:numId w:val="22"/>
      </w:numPr>
      <w:jc w:val="both"/>
    </w:pPr>
    <w:rPr>
      <w:rFonts w:ascii="宋体" w:hAnsi="宋体"/>
      <w:sz w:val="21"/>
    </w:rPr>
  </w:style>
  <w:style w:type="paragraph" w:customStyle="1" w:styleId="affffffffe">
    <w:name w:val="列项·"/>
    <w:basedOn w:val="afffffb"/>
    <w:pPr>
      <w:tabs>
        <w:tab w:val="left" w:pos="840"/>
      </w:tabs>
    </w:pPr>
  </w:style>
  <w:style w:type="paragraph" w:customStyle="1" w:styleId="afffffffff">
    <w:name w:val="目次、索引正文"/>
    <w:pPr>
      <w:spacing w:line="320" w:lineRule="exact"/>
      <w:jc w:val="both"/>
    </w:pPr>
    <w:rPr>
      <w:rFonts w:ascii="宋体" w:hAnsi="Times New Roman"/>
      <w:sz w:val="21"/>
    </w:rPr>
  </w:style>
  <w:style w:type="paragraph" w:customStyle="1" w:styleId="210">
    <w:name w:val="目录 21"/>
    <w:basedOn w:val="afff6"/>
    <w:next w:val="afff6"/>
    <w:autoRedefine/>
    <w:pPr>
      <w:adjustRightInd/>
      <w:spacing w:line="240" w:lineRule="auto"/>
      <w:jc w:val="left"/>
    </w:pPr>
    <w:rPr>
      <w:bCs/>
      <w:iCs/>
    </w:rPr>
  </w:style>
  <w:style w:type="paragraph" w:customStyle="1" w:styleId="31">
    <w:name w:val="目录 31"/>
    <w:basedOn w:val="afff6"/>
    <w:next w:val="afff6"/>
    <w:autoRedefine/>
    <w:pPr>
      <w:spacing w:line="240" w:lineRule="auto"/>
    </w:pPr>
    <w:rPr>
      <w:rFonts w:ascii="宋体" w:hAnsi="宋体"/>
      <w:iCs/>
    </w:rPr>
  </w:style>
  <w:style w:type="paragraph" w:customStyle="1" w:styleId="41">
    <w:name w:val="目录 41"/>
    <w:basedOn w:val="afff6"/>
    <w:next w:val="afff6"/>
    <w:autoRedefine/>
    <w:pPr>
      <w:adjustRightInd/>
      <w:spacing w:line="240" w:lineRule="auto"/>
      <w:jc w:val="left"/>
    </w:pPr>
  </w:style>
  <w:style w:type="paragraph" w:customStyle="1" w:styleId="51">
    <w:name w:val="目录 51"/>
    <w:basedOn w:val="afff6"/>
    <w:next w:val="afff6"/>
    <w:autoRedefine/>
    <w:pPr>
      <w:spacing w:line="240" w:lineRule="auto"/>
    </w:pPr>
    <w:rPr>
      <w:rFonts w:ascii="宋体" w:hAnsi="宋体"/>
    </w:rPr>
  </w:style>
  <w:style w:type="paragraph" w:customStyle="1" w:styleId="61">
    <w:name w:val="目录 61"/>
    <w:basedOn w:val="afff6"/>
    <w:next w:val="afff6"/>
    <w:autoRedefine/>
    <w:pPr>
      <w:adjustRightInd/>
      <w:spacing w:line="240" w:lineRule="auto"/>
      <w:jc w:val="left"/>
    </w:pPr>
  </w:style>
  <w:style w:type="paragraph" w:customStyle="1" w:styleId="71">
    <w:name w:val="目录 71"/>
    <w:basedOn w:val="61"/>
    <w:autoRedefine/>
    <w:pPr>
      <w:ind w:left="1260"/>
    </w:pPr>
  </w:style>
  <w:style w:type="paragraph" w:customStyle="1" w:styleId="81">
    <w:name w:val="目录 81"/>
    <w:basedOn w:val="71"/>
    <w:autoRedefine/>
    <w:qFormat/>
    <w:pPr>
      <w:ind w:left="1470"/>
    </w:pPr>
  </w:style>
  <w:style w:type="paragraph" w:customStyle="1" w:styleId="91">
    <w:name w:val="目录 91"/>
    <w:basedOn w:val="81"/>
    <w:autoRedefine/>
    <w:pPr>
      <w:ind w:left="1680"/>
    </w:pPr>
  </w:style>
  <w:style w:type="paragraph" w:customStyle="1" w:styleId="afffffffff0">
    <w:name w:val="其他标准称谓"/>
    <w:pPr>
      <w:spacing w:line="0" w:lineRule="atLeast"/>
      <w:jc w:val="distribute"/>
    </w:pPr>
    <w:rPr>
      <w:rFonts w:ascii="黑体" w:eastAsia="黑体" w:hAnsi="宋体"/>
      <w:sz w:val="52"/>
    </w:rPr>
  </w:style>
  <w:style w:type="paragraph" w:customStyle="1" w:styleId="afffffffff1">
    <w:name w:val="其他发布部门"/>
    <w:basedOn w:val="afffffffb"/>
    <w:qFormat/>
    <w:pPr>
      <w:framePr w:wrap="around"/>
      <w:spacing w:line="0" w:lineRule="atLeast"/>
    </w:pPr>
    <w:rPr>
      <w:rFonts w:ascii="黑体" w:eastAsia="黑体"/>
      <w:b w:val="0"/>
    </w:rPr>
  </w:style>
  <w:style w:type="paragraph" w:customStyle="1" w:styleId="aff9">
    <w:name w:val="前言标题"/>
    <w:next w:val="afff6"/>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pPr>
      <w:numPr>
        <w:ilvl w:val="4"/>
        <w:numId w:val="20"/>
      </w:numPr>
      <w:adjustRightInd/>
      <w:spacing w:line="240" w:lineRule="auto"/>
    </w:pPr>
    <w:rPr>
      <w:rFonts w:ascii="宋体" w:hAnsi="宋体"/>
      <w:szCs w:val="24"/>
    </w:rPr>
  </w:style>
  <w:style w:type="paragraph" w:customStyle="1" w:styleId="afffffffff2">
    <w:name w:val="实施日期"/>
    <w:basedOn w:val="afffffffc"/>
    <w:pPr>
      <w:framePr w:hSpace="0" w:wrap="around" w:xAlign="right"/>
      <w:jc w:val="right"/>
    </w:pPr>
  </w:style>
  <w:style w:type="paragraph" w:customStyle="1" w:styleId="a3">
    <w:name w:val="四级无标题条"/>
    <w:basedOn w:val="afff6"/>
    <w:pPr>
      <w:numPr>
        <w:ilvl w:val="5"/>
        <w:numId w:val="20"/>
      </w:numPr>
      <w:adjustRightInd/>
      <w:spacing w:line="240" w:lineRule="auto"/>
    </w:pPr>
    <w:rPr>
      <w:rFonts w:ascii="宋体" w:hAnsi="宋体"/>
      <w:szCs w:val="24"/>
    </w:rPr>
  </w:style>
  <w:style w:type="paragraph" w:customStyle="1" w:styleId="af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4">
    <w:name w:val="无标题条"/>
    <w:next w:val="afffffb"/>
    <w:pPr>
      <w:jc w:val="both"/>
    </w:pPr>
    <w:rPr>
      <w:rFonts w:ascii="宋体" w:hAnsi="宋体"/>
      <w:sz w:val="21"/>
    </w:rPr>
  </w:style>
  <w:style w:type="paragraph" w:customStyle="1" w:styleId="afffffffff5">
    <w:name w:val="五级无标题条"/>
    <w:basedOn w:val="afff6"/>
    <w:pPr>
      <w:adjustRightInd/>
    </w:pPr>
    <w:rPr>
      <w:szCs w:val="24"/>
    </w:rPr>
  </w:style>
  <w:style w:type="paragraph" w:customStyle="1" w:styleId="a0">
    <w:name w:val="一级无标题条"/>
    <w:basedOn w:val="afff6"/>
    <w:pPr>
      <w:numPr>
        <w:ilvl w:val="2"/>
        <w:numId w:val="20"/>
      </w:numPr>
      <w:adjustRightInd/>
      <w:spacing w:before="10" w:after="10" w:line="240" w:lineRule="auto"/>
    </w:pPr>
    <w:rPr>
      <w:rFonts w:ascii="宋体" w:hAnsi="宋体"/>
      <w:szCs w:val="24"/>
    </w:rPr>
  </w:style>
  <w:style w:type="paragraph" w:customStyle="1" w:styleId="afffffffff6">
    <w:name w:val="注:后续"/>
    <w:pPr>
      <w:spacing w:line="300" w:lineRule="exact"/>
      <w:ind w:leftChars="400" w:left="600" w:hangingChars="200" w:hanging="200"/>
      <w:jc w:val="both"/>
    </w:pPr>
    <w:rPr>
      <w:rFonts w:ascii="宋体" w:hAnsi="Times New Roman"/>
      <w:sz w:val="18"/>
    </w:rPr>
  </w:style>
  <w:style w:type="paragraph" w:customStyle="1" w:styleId="afffffffff7">
    <w:name w:val="注×:后续"/>
    <w:basedOn w:val="afffffffff6"/>
    <w:pPr>
      <w:ind w:leftChars="0" w:left="1406" w:firstLineChars="0" w:hanging="499"/>
    </w:pPr>
  </w:style>
  <w:style w:type="paragraph" w:customStyle="1" w:styleId="afffffffff8">
    <w:name w:val="标准文件_一级无标题"/>
    <w:basedOn w:val="affb"/>
    <w:pPr>
      <w:numPr>
        <w:ilvl w:val="0"/>
        <w:numId w:val="0"/>
      </w:numPr>
      <w:spacing w:beforeLines="0" w:before="0" w:afterLines="0" w:after="0"/>
      <w:outlineLvl w:val="9"/>
    </w:pPr>
    <w:rPr>
      <w:rFonts w:ascii="宋体" w:eastAsia="宋体"/>
    </w:rPr>
  </w:style>
  <w:style w:type="paragraph" w:customStyle="1" w:styleId="afffffffff9">
    <w:name w:val="标准文件_五级无标题"/>
    <w:basedOn w:val="affe"/>
    <w:pPr>
      <w:spacing w:beforeLines="0" w:before="0" w:afterLines="0" w:after="0"/>
      <w:outlineLvl w:val="9"/>
    </w:pPr>
    <w:rPr>
      <w:rFonts w:ascii="宋体" w:eastAsia="宋体"/>
    </w:rPr>
  </w:style>
  <w:style w:type="paragraph" w:customStyle="1" w:styleId="afffffffffa">
    <w:name w:val="标准文件_三级无标题"/>
    <w:basedOn w:val="affd"/>
    <w:pPr>
      <w:spacing w:beforeLines="0" w:before="0" w:afterLines="0" w:after="0"/>
      <w:outlineLvl w:val="9"/>
    </w:pPr>
    <w:rPr>
      <w:rFonts w:ascii="宋体" w:eastAsia="宋体"/>
    </w:rPr>
  </w:style>
  <w:style w:type="paragraph" w:customStyle="1" w:styleId="afffffffffb">
    <w:name w:val="标准文件_二级无标题"/>
    <w:basedOn w:val="affc"/>
    <w:pPr>
      <w:spacing w:beforeLines="0" w:before="0" w:afterLines="0" w:after="0"/>
      <w:outlineLvl w:val="9"/>
    </w:pPr>
    <w:rPr>
      <w:rFonts w:ascii="宋体" w:eastAsia="宋体"/>
    </w:rPr>
  </w:style>
  <w:style w:type="paragraph" w:customStyle="1" w:styleId="afffffffffc">
    <w:name w:val="标准_四级无标题"/>
    <w:basedOn w:val="afffffff4"/>
    <w:next w:val="afffffb"/>
    <w:rPr>
      <w:rFonts w:eastAsia="宋体"/>
    </w:rPr>
  </w:style>
  <w:style w:type="paragraph" w:customStyle="1" w:styleId="afffffffffd">
    <w:name w:val="标准文件_四级无标题"/>
    <w:basedOn w:val="afffffff4"/>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b"/>
    <w:pPr>
      <w:numPr>
        <w:numId w:val="23"/>
      </w:numPr>
      <w:ind w:firstLineChars="0" w:firstLine="0"/>
    </w:pPr>
    <w:rPr>
      <w:rFonts w:ascii="Times New Roman" w:cs="Arial"/>
      <w:szCs w:val="28"/>
    </w:rPr>
  </w:style>
  <w:style w:type="paragraph" w:customStyle="1" w:styleId="aa">
    <w:name w:val="标准文件_小写罗马数字编号列项"/>
    <w:basedOn w:val="afffffb"/>
    <w:pPr>
      <w:numPr>
        <w:numId w:val="24"/>
      </w:numPr>
      <w:ind w:firstLineChars="0" w:firstLine="0"/>
    </w:pPr>
    <w:rPr>
      <w:rFonts w:cs="Arial"/>
      <w:szCs w:val="28"/>
    </w:rPr>
  </w:style>
  <w:style w:type="paragraph" w:customStyle="1" w:styleId="afffffffffe">
    <w:name w:val="标准文件_附录标题"/>
    <w:basedOn w:val="aff3"/>
    <w:pPr>
      <w:numPr>
        <w:numId w:val="0"/>
      </w:numPr>
      <w:spacing w:after="280"/>
      <w:outlineLvl w:val="9"/>
    </w:pPr>
  </w:style>
  <w:style w:type="paragraph" w:customStyle="1" w:styleId="affffffffff">
    <w:name w:val="标准文件_二级项"/>
    <w:rPr>
      <w:rFonts w:ascii="宋体" w:hAnsi="Times New Roman"/>
      <w:sz w:val="21"/>
    </w:rPr>
  </w:style>
  <w:style w:type="paragraph" w:customStyle="1" w:styleId="af2">
    <w:name w:val="标准文件_三级项"/>
    <w:basedOn w:val="afff6"/>
    <w:pPr>
      <w:numPr>
        <w:ilvl w:val="2"/>
        <w:numId w:val="21"/>
      </w:numPr>
      <w:spacing w:line="-300" w:lineRule="auto"/>
    </w:pPr>
    <w:rPr>
      <w:rFonts w:ascii="Times New Roman" w:hAnsi="Times New Roman"/>
    </w:rPr>
  </w:style>
  <w:style w:type="paragraph" w:customStyle="1" w:styleId="aff8">
    <w:name w:val="图表脚注说明"/>
    <w:basedOn w:val="afff6"/>
    <w:next w:val="afffffb"/>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f0">
    <w:name w:val="标准文件_索引字母"/>
    <w:next w:val="afffffb"/>
    <w:pPr>
      <w:jc w:val="center"/>
    </w:pPr>
    <w:rPr>
      <w:rFonts w:ascii="宋体" w:eastAsia="Times New Roman" w:hAnsi="宋体"/>
      <w:b/>
      <w:kern w:val="2"/>
      <w:sz w:val="21"/>
    </w:rPr>
  </w:style>
  <w:style w:type="paragraph" w:customStyle="1" w:styleId="affffffffff1">
    <w:name w:val="标准文件_附录前"/>
    <w:next w:val="afffffb"/>
    <w:pPr>
      <w:spacing w:line="20" w:lineRule="atLeast"/>
      <w:ind w:firstLine="200"/>
    </w:pPr>
    <w:rPr>
      <w:rFonts w:ascii="宋体" w:hAnsi="宋体"/>
      <w:kern w:val="2"/>
      <w:sz w:val="10"/>
    </w:rPr>
  </w:style>
  <w:style w:type="paragraph" w:customStyle="1" w:styleId="affffffffff2">
    <w:name w:val="标准文件_正文标准名称"/>
    <w:pPr>
      <w:spacing w:before="560" w:after="640" w:line="400" w:lineRule="exact"/>
      <w:jc w:val="center"/>
    </w:pPr>
    <w:rPr>
      <w:rFonts w:ascii="黑体" w:eastAsia="黑体" w:hAnsi="黑体"/>
      <w:kern w:val="2"/>
      <w:sz w:val="32"/>
      <w:szCs w:val="32"/>
    </w:rPr>
  </w:style>
  <w:style w:type="paragraph" w:customStyle="1" w:styleId="affffffffff3">
    <w:name w:val="标准文件_表格"/>
    <w:basedOn w:val="afffffb"/>
    <w:pPr>
      <w:ind w:firstLineChars="0" w:firstLine="0"/>
      <w:jc w:val="center"/>
    </w:pPr>
    <w:rPr>
      <w:sz w:val="18"/>
    </w:rPr>
  </w:style>
  <w:style w:type="paragraph" w:customStyle="1" w:styleId="afff0">
    <w:name w:val="标准文件_注："/>
    <w:next w:val="afffffb"/>
    <w:qFormat/>
    <w:pPr>
      <w:widowControl w:val="0"/>
      <w:numPr>
        <w:numId w:val="26"/>
      </w:numPr>
      <w:autoSpaceDE w:val="0"/>
      <w:autoSpaceDN w:val="0"/>
      <w:jc w:val="both"/>
    </w:pPr>
    <w:rPr>
      <w:rFonts w:ascii="宋体" w:hAnsi="Times New Roman"/>
      <w:sz w:val="18"/>
      <w:szCs w:val="18"/>
    </w:rPr>
  </w:style>
  <w:style w:type="paragraph" w:customStyle="1" w:styleId="a4">
    <w:name w:val="标准文件_注×："/>
    <w:pPr>
      <w:widowControl w:val="0"/>
      <w:numPr>
        <w:numId w:val="27"/>
      </w:numPr>
      <w:autoSpaceDE w:val="0"/>
      <w:autoSpaceDN w:val="0"/>
      <w:jc w:val="both"/>
    </w:pPr>
    <w:rPr>
      <w:rFonts w:ascii="宋体" w:hAnsi="Times New Roman"/>
      <w:sz w:val="18"/>
      <w:szCs w:val="18"/>
    </w:rPr>
  </w:style>
  <w:style w:type="paragraph" w:customStyle="1" w:styleId="a8">
    <w:name w:val="标准文件_示例："/>
    <w:next w:val="affffffffff4"/>
    <w:pPr>
      <w:widowControl w:val="0"/>
      <w:numPr>
        <w:numId w:val="28"/>
      </w:numPr>
      <w:jc w:val="both"/>
    </w:pPr>
    <w:rPr>
      <w:rFonts w:ascii="宋体" w:hAnsi="Times New Roman"/>
      <w:sz w:val="18"/>
      <w:szCs w:val="18"/>
    </w:rPr>
  </w:style>
  <w:style w:type="paragraph" w:customStyle="1" w:styleId="affffffffff4">
    <w:name w:val="标准文件_示例内容"/>
    <w:basedOn w:val="afffffb"/>
    <w:pPr>
      <w:ind w:firstLine="420"/>
    </w:pPr>
    <w:rPr>
      <w:sz w:val="18"/>
    </w:rPr>
  </w:style>
  <w:style w:type="paragraph" w:customStyle="1" w:styleId="afa">
    <w:name w:val="标准文件_示例×："/>
    <w:basedOn w:val="afff6"/>
    <w:next w:val="affffffffff4"/>
    <w:pPr>
      <w:widowControl/>
      <w:numPr>
        <w:numId w:val="29"/>
      </w:numPr>
      <w:adjustRightInd/>
      <w:spacing w:line="240" w:lineRule="auto"/>
    </w:pPr>
    <w:rPr>
      <w:rFonts w:ascii="宋体" w:hAnsi="Times New Roman"/>
      <w:kern w:val="0"/>
      <w:sz w:val="18"/>
      <w:szCs w:val="18"/>
    </w:rPr>
  </w:style>
  <w:style w:type="paragraph" w:customStyle="1" w:styleId="affffffffff5">
    <w:name w:val="标准文件_表格续"/>
    <w:basedOn w:val="afffffb"/>
    <w:next w:val="afffffb"/>
    <w:pPr>
      <w:jc w:val="center"/>
    </w:pPr>
    <w:rPr>
      <w:rFonts w:ascii="黑体" w:eastAsia="黑体" w:hAnsi="黑体"/>
    </w:rPr>
  </w:style>
  <w:style w:type="character" w:styleId="affffffffff6">
    <w:name w:val="Placeholder Text"/>
    <w:rPr>
      <w:color w:val="808080"/>
    </w:rPr>
  </w:style>
  <w:style w:type="paragraph" w:customStyle="1" w:styleId="2">
    <w:name w:val="标准文件_二级项2"/>
    <w:basedOn w:val="afffffb"/>
    <w:pPr>
      <w:numPr>
        <w:ilvl w:val="1"/>
        <w:numId w:val="21"/>
      </w:numPr>
      <w:ind w:firstLineChars="0" w:firstLine="0"/>
    </w:pPr>
  </w:style>
  <w:style w:type="paragraph" w:customStyle="1" w:styleId="21">
    <w:name w:val="标准文件_三级项2"/>
    <w:basedOn w:val="afffffb"/>
    <w:pPr>
      <w:numPr>
        <w:numId w:val="30"/>
      </w:numPr>
      <w:spacing w:line="300" w:lineRule="exact"/>
      <w:ind w:firstLineChars="0"/>
    </w:pPr>
    <w:rPr>
      <w:rFonts w:ascii="Times New Roman"/>
    </w:rPr>
  </w:style>
  <w:style w:type="paragraph" w:customStyle="1" w:styleId="20">
    <w:name w:val="标准文件_一级项2"/>
    <w:basedOn w:val="afffffb"/>
    <w:pPr>
      <w:numPr>
        <w:numId w:val="31"/>
      </w:numPr>
      <w:spacing w:line="300" w:lineRule="exact"/>
      <w:ind w:firstLineChars="0"/>
    </w:pPr>
    <w:rPr>
      <w:rFonts w:ascii="Times New Roman"/>
    </w:rPr>
  </w:style>
  <w:style w:type="paragraph" w:customStyle="1" w:styleId="affffffffff7">
    <w:name w:val="标准文件_提示"/>
    <w:basedOn w:val="afffffb"/>
    <w:next w:val="afffffb"/>
    <w:pPr>
      <w:ind w:firstLine="420"/>
    </w:pPr>
    <w:rPr>
      <w:rFonts w:ascii="黑体" w:eastAsia="黑体"/>
    </w:rPr>
  </w:style>
  <w:style w:type="character" w:customStyle="1" w:styleId="affffffffff8">
    <w:name w:val="标准文件_来源"/>
    <w:rPr>
      <w:rFonts w:eastAsia="宋体"/>
      <w:sz w:val="21"/>
    </w:rPr>
  </w:style>
  <w:style w:type="paragraph" w:customStyle="1" w:styleId="affffffffff9">
    <w:name w:val="标准文件_图表说明"/>
    <w:pPr>
      <w:spacing w:line="276" w:lineRule="auto"/>
      <w:ind w:firstLine="420"/>
    </w:pPr>
    <w:rPr>
      <w:rFonts w:ascii="宋体" w:hAnsi="宋体"/>
      <w:kern w:val="2"/>
      <w:sz w:val="18"/>
    </w:rPr>
  </w:style>
  <w:style w:type="paragraph" w:customStyle="1" w:styleId="affffffffffa">
    <w:name w:val="其他发布日期"/>
    <w:basedOn w:val="afffffffc"/>
    <w:pPr>
      <w:framePr w:w="3997" w:h="471" w:hRule="exact" w:hSpace="0" w:vSpace="181" w:wrap="around" w:vAnchor="page" w:hAnchor="page" w:x="1419" w:y="14097"/>
    </w:pPr>
  </w:style>
  <w:style w:type="paragraph" w:customStyle="1" w:styleId="affffffffffb">
    <w:name w:val="其他实施日期"/>
    <w:basedOn w:val="afffffffff2"/>
    <w:pPr>
      <w:framePr w:w="3997" w:h="471" w:hRule="exact" w:vSpace="181" w:wrap="around" w:vAnchor="page" w:hAnchor="page" w:x="7089" w:y="14097"/>
    </w:pPr>
  </w:style>
  <w:style w:type="paragraph" w:customStyle="1" w:styleId="affffffffffc">
    <w:name w:val="标准文件_文件编号"/>
    <w:basedOn w:val="afffffb"/>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d">
    <w:name w:val="标准文件_替换文件编号"/>
    <w:basedOn w:val="affffffffffc"/>
    <w:pPr>
      <w:framePr w:wrap="auto"/>
      <w:spacing w:before="57"/>
    </w:pPr>
    <w:rPr>
      <w:sz w:val="21"/>
    </w:rPr>
  </w:style>
  <w:style w:type="paragraph" w:customStyle="1" w:styleId="affffffffffe">
    <w:name w:val="标准文件_文件名称"/>
    <w:basedOn w:val="afffffb"/>
    <w:next w:val="afffffb"/>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pPr>
      <w:numPr>
        <w:numId w:val="5"/>
      </w:numPr>
      <w:spacing w:line="14" w:lineRule="exact"/>
      <w:ind w:firstLineChars="0" w:firstLine="0"/>
      <w:jc w:val="center"/>
    </w:pPr>
    <w:rPr>
      <w:rFonts w:eastAsia="黑体"/>
      <w:vanish/>
      <w:sz w:val="2"/>
    </w:rPr>
  </w:style>
  <w:style w:type="paragraph" w:customStyle="1" w:styleId="a6">
    <w:name w:val="标准文件_引言一级条标题"/>
    <w:basedOn w:val="afffffb"/>
    <w:next w:val="afffffb"/>
    <w:pPr>
      <w:numPr>
        <w:ilvl w:val="1"/>
        <w:numId w:val="8"/>
      </w:numPr>
      <w:spacing w:beforeLines="50" w:before="50" w:afterLines="50" w:after="50"/>
      <w:ind w:firstLineChars="0"/>
    </w:pPr>
    <w:rPr>
      <w:rFonts w:ascii="黑体" w:eastAsia="黑体"/>
    </w:rPr>
  </w:style>
  <w:style w:type="paragraph" w:customStyle="1" w:styleId="a7">
    <w:name w:val="标准文件_引言二级条标题"/>
    <w:basedOn w:val="afffffb"/>
    <w:next w:val="afffffb"/>
    <w:pPr>
      <w:numPr>
        <w:ilvl w:val="2"/>
        <w:numId w:val="8"/>
      </w:numPr>
      <w:spacing w:beforeLines="50" w:before="50" w:afterLines="50" w:after="50"/>
      <w:ind w:firstLineChars="0"/>
    </w:pPr>
    <w:rPr>
      <w:rFonts w:ascii="黑体" w:eastAsia="黑体"/>
    </w:rPr>
  </w:style>
  <w:style w:type="paragraph" w:customStyle="1" w:styleId="afffffffffff">
    <w:name w:val="标准文件_引言三级条标题"/>
    <w:basedOn w:val="afffffb"/>
    <w:next w:val="afffffb"/>
    <w:pPr>
      <w:spacing w:beforeLines="50" w:before="50" w:afterLines="50" w:after="50"/>
      <w:ind w:firstLineChars="0" w:firstLine="0"/>
    </w:pPr>
    <w:rPr>
      <w:rFonts w:ascii="黑体" w:eastAsia="黑体"/>
    </w:rPr>
  </w:style>
  <w:style w:type="paragraph" w:customStyle="1" w:styleId="afffffffffff0">
    <w:name w:val="标准文件_引言四级条标题"/>
    <w:basedOn w:val="afffffb"/>
    <w:next w:val="afffffb"/>
    <w:pPr>
      <w:spacing w:beforeLines="50" w:before="50" w:afterLines="50" w:after="50"/>
      <w:ind w:firstLineChars="0" w:firstLine="0"/>
    </w:pPr>
    <w:rPr>
      <w:rFonts w:ascii="黑体" w:eastAsia="黑体"/>
    </w:rPr>
  </w:style>
  <w:style w:type="paragraph" w:customStyle="1" w:styleId="afffffffffff1">
    <w:name w:val="标准文件_引言五级条标题"/>
    <w:basedOn w:val="afffffb"/>
    <w:next w:val="afffffb"/>
    <w:pPr>
      <w:spacing w:beforeLines="50" w:before="50" w:afterLines="50" w:after="50"/>
      <w:ind w:firstLineChars="0" w:firstLine="0"/>
    </w:pPr>
    <w:rPr>
      <w:rFonts w:ascii="黑体" w:eastAsia="黑体"/>
    </w:rPr>
  </w:style>
  <w:style w:type="paragraph" w:customStyle="1" w:styleId="afffffffffff2">
    <w:name w:val="标准文件_注后"/>
    <w:basedOn w:val="afffffb"/>
    <w:pPr>
      <w:ind w:left="811" w:firstLineChars="0" w:firstLine="0"/>
    </w:pPr>
    <w:rPr>
      <w:sz w:val="18"/>
    </w:rPr>
  </w:style>
  <w:style w:type="paragraph" w:customStyle="1" w:styleId="X">
    <w:name w:val="标准文件_注X后"/>
    <w:basedOn w:val="afffffb"/>
    <w:pPr>
      <w:ind w:left="811" w:firstLineChars="0" w:firstLine="0"/>
    </w:pPr>
    <w:rPr>
      <w:sz w:val="18"/>
    </w:rPr>
  </w:style>
  <w:style w:type="paragraph" w:customStyle="1" w:styleId="afffffffffff3">
    <w:name w:val="标准文件_示例后"/>
    <w:basedOn w:val="afffffb"/>
    <w:pPr>
      <w:ind w:left="964" w:firstLineChars="0" w:firstLine="0"/>
    </w:pPr>
    <w:rPr>
      <w:sz w:val="18"/>
    </w:rPr>
  </w:style>
  <w:style w:type="paragraph" w:customStyle="1" w:styleId="X0">
    <w:name w:val="标准文件_示例X后"/>
    <w:basedOn w:val="afffffb"/>
    <w:link w:val="X1"/>
    <w:pPr>
      <w:ind w:left="1049" w:firstLineChars="0" w:firstLine="0"/>
    </w:pPr>
    <w:rPr>
      <w:sz w:val="18"/>
    </w:rPr>
  </w:style>
  <w:style w:type="character" w:customStyle="1" w:styleId="X1">
    <w:name w:val="标准文件_示例X后 字符"/>
    <w:link w:val="X0"/>
    <w:rPr>
      <w:rFonts w:ascii="宋体" w:hAnsi="Times New Roman"/>
      <w:sz w:val="18"/>
    </w:rPr>
  </w:style>
  <w:style w:type="paragraph" w:customStyle="1" w:styleId="afffffffffff4">
    <w:name w:val="标准文件_索引项"/>
    <w:basedOn w:val="afffffb"/>
    <w:next w:val="afffffb"/>
    <w:pPr>
      <w:tabs>
        <w:tab w:val="right" w:leader="dot" w:pos="9356"/>
      </w:tabs>
      <w:ind w:left="210" w:firstLineChars="0" w:hanging="210"/>
      <w:jc w:val="left"/>
    </w:pPr>
  </w:style>
  <w:style w:type="paragraph" w:customStyle="1" w:styleId="afffffffffff5">
    <w:name w:val="标准文件_附录一级无标题"/>
    <w:basedOn w:val="aff4"/>
    <w:pPr>
      <w:spacing w:beforeLines="0" w:before="0" w:afterLines="0" w:after="0" w:line="276" w:lineRule="auto"/>
      <w:outlineLvl w:val="9"/>
    </w:pPr>
    <w:rPr>
      <w:rFonts w:ascii="宋体" w:eastAsia="宋体"/>
    </w:rPr>
  </w:style>
  <w:style w:type="paragraph" w:customStyle="1" w:styleId="afffffffffff6">
    <w:name w:val="标准文件_附录二级无标题"/>
    <w:basedOn w:val="aff5"/>
    <w:pPr>
      <w:spacing w:beforeLines="0" w:before="0" w:afterLines="0" w:after="0" w:line="276" w:lineRule="auto"/>
      <w:outlineLvl w:val="9"/>
    </w:pPr>
    <w:rPr>
      <w:rFonts w:ascii="宋体" w:eastAsia="宋体"/>
    </w:rPr>
  </w:style>
  <w:style w:type="paragraph" w:customStyle="1" w:styleId="afffffffffff7">
    <w:name w:val="标准文件_附录三级无标题"/>
    <w:basedOn w:val="affffffd"/>
    <w:pPr>
      <w:spacing w:beforeLines="0" w:before="0" w:afterLines="0" w:after="0" w:line="276" w:lineRule="auto"/>
      <w:outlineLvl w:val="9"/>
    </w:pPr>
    <w:rPr>
      <w:rFonts w:ascii="宋体" w:eastAsia="宋体"/>
    </w:rPr>
  </w:style>
  <w:style w:type="paragraph" w:customStyle="1" w:styleId="afffffffffff8">
    <w:name w:val="标准文件_附录四级无标题"/>
    <w:basedOn w:val="aff6"/>
    <w:pPr>
      <w:spacing w:beforeLines="0" w:before="0" w:afterLines="0" w:after="0" w:line="276" w:lineRule="auto"/>
      <w:outlineLvl w:val="9"/>
    </w:pPr>
    <w:rPr>
      <w:rFonts w:ascii="宋体" w:eastAsia="宋体"/>
    </w:rPr>
  </w:style>
  <w:style w:type="paragraph" w:customStyle="1" w:styleId="afffffffffff9">
    <w:name w:val="标准文件_附录五级无标题"/>
    <w:basedOn w:val="affffffe"/>
    <w:pPr>
      <w:spacing w:beforeLines="0" w:before="0" w:afterLines="0" w:after="0" w:line="276" w:lineRule="auto"/>
      <w:outlineLvl w:val="9"/>
    </w:pPr>
    <w:rPr>
      <w:rFonts w:ascii="宋体" w:eastAsia="宋体"/>
    </w:rPr>
  </w:style>
  <w:style w:type="paragraph" w:customStyle="1" w:styleId="afffffffffffa">
    <w:name w:val="标准文件_引言一级无标题"/>
    <w:basedOn w:val="a6"/>
    <w:next w:val="afffffb"/>
    <w:pPr>
      <w:spacing w:beforeLines="0" w:before="0" w:afterLines="0" w:after="0" w:line="276" w:lineRule="auto"/>
    </w:pPr>
    <w:rPr>
      <w:rFonts w:ascii="宋体" w:eastAsia="宋体"/>
    </w:rPr>
  </w:style>
  <w:style w:type="paragraph" w:customStyle="1" w:styleId="afffffffffffb">
    <w:name w:val="标准文件_引言二级无标题"/>
    <w:basedOn w:val="a7"/>
    <w:next w:val="afffffb"/>
    <w:pPr>
      <w:spacing w:beforeLines="0" w:before="0" w:afterLines="0" w:after="0" w:line="276" w:lineRule="auto"/>
    </w:pPr>
    <w:rPr>
      <w:rFonts w:ascii="宋体" w:eastAsia="宋体"/>
    </w:rPr>
  </w:style>
  <w:style w:type="paragraph" w:customStyle="1" w:styleId="afffffffffffc">
    <w:name w:val="标准文件_引言三级无标题"/>
    <w:basedOn w:val="afffffffffff"/>
    <w:pPr>
      <w:spacing w:beforeLines="0" w:before="0" w:afterLines="0" w:after="0" w:line="276" w:lineRule="auto"/>
    </w:pPr>
    <w:rPr>
      <w:rFonts w:ascii="宋体" w:eastAsia="宋体"/>
    </w:rPr>
  </w:style>
  <w:style w:type="paragraph" w:customStyle="1" w:styleId="afffffffffffd">
    <w:name w:val="标准文件_引言四级无标题"/>
    <w:basedOn w:val="afffffffffff0"/>
    <w:next w:val="afffffb"/>
    <w:pPr>
      <w:spacing w:beforeLines="0" w:before="0" w:afterLines="0" w:after="0" w:line="276" w:lineRule="auto"/>
    </w:pPr>
    <w:rPr>
      <w:rFonts w:ascii="宋体" w:eastAsia="宋体"/>
    </w:rPr>
  </w:style>
  <w:style w:type="paragraph" w:customStyle="1" w:styleId="afffffffffffe">
    <w:name w:val="标准文件_引言五级无标题"/>
    <w:basedOn w:val="afffffffffff1"/>
    <w:next w:val="afffffb"/>
    <w:pPr>
      <w:spacing w:beforeLines="0" w:before="0" w:afterLines="0" w:after="0" w:line="276" w:lineRule="auto"/>
    </w:pPr>
    <w:rPr>
      <w:rFonts w:ascii="宋体" w:eastAsia="宋体"/>
    </w:rPr>
  </w:style>
  <w:style w:type="paragraph" w:customStyle="1" w:styleId="affffffffffff">
    <w:name w:val="标准文件_索引标题"/>
    <w:basedOn w:val="affffff2"/>
    <w:next w:val="afffffb"/>
    <w:rPr>
      <w:rFonts w:hAnsi="黑体"/>
    </w:rPr>
  </w:style>
  <w:style w:type="paragraph" w:customStyle="1" w:styleId="affffffffffff0">
    <w:name w:val="标准文件_脚注内容"/>
    <w:basedOn w:val="afffffb"/>
    <w:pPr>
      <w:ind w:leftChars="200" w:left="400" w:hangingChars="200" w:hanging="200"/>
    </w:pPr>
    <w:rPr>
      <w:sz w:val="15"/>
    </w:rPr>
  </w:style>
  <w:style w:type="paragraph" w:customStyle="1" w:styleId="affffffffffff1">
    <w:name w:val="标准文件_术语条一"/>
    <w:basedOn w:val="afffffffff8"/>
    <w:next w:val="afffffb"/>
  </w:style>
  <w:style w:type="paragraph" w:customStyle="1" w:styleId="affffffffffff2">
    <w:name w:val="标准文件_术语条二"/>
    <w:basedOn w:val="afffffffffb"/>
    <w:next w:val="afffffb"/>
  </w:style>
  <w:style w:type="paragraph" w:customStyle="1" w:styleId="affffffffffff3">
    <w:name w:val="标准文件_术语条三"/>
    <w:basedOn w:val="afffffffffa"/>
    <w:next w:val="afffffb"/>
  </w:style>
  <w:style w:type="paragraph" w:customStyle="1" w:styleId="affffffffffff4">
    <w:name w:val="标准文件_术语条四"/>
    <w:basedOn w:val="afffffffffd"/>
    <w:next w:val="afffffb"/>
  </w:style>
  <w:style w:type="paragraph" w:customStyle="1" w:styleId="affffffffffff5">
    <w:name w:val="标准文件_术语条五"/>
    <w:basedOn w:val="afffffffff9"/>
    <w:next w:val="afffffb"/>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6">
    <w:name w:val="发布"/>
    <w:rPr>
      <w:rFonts w:ascii="黑体" w:eastAsia="黑体"/>
      <w:spacing w:val="85"/>
      <w:w w:val="100"/>
      <w:position w:val="3"/>
      <w:sz w:val="28"/>
      <w:szCs w:val="28"/>
    </w:rPr>
  </w:style>
  <w:style w:type="character" w:customStyle="1" w:styleId="Char0">
    <w:name w:val="段 Char"/>
    <w:link w:val="affffffffffff7"/>
    <w:qFormat/>
    <w:locked/>
    <w:rPr>
      <w:rFonts w:ascii="宋体" w:hAnsi="宋体"/>
      <w:sz w:val="21"/>
    </w:rPr>
  </w:style>
  <w:style w:type="paragraph" w:customStyle="1" w:styleId="affffffffffff7">
    <w:name w:val="段"/>
    <w:link w:val="Char0"/>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af">
    <w:name w:val="一级条标题"/>
    <w:next w:val="affffffffffff7"/>
    <w:pPr>
      <w:numPr>
        <w:ilvl w:val="1"/>
        <w:numId w:val="32"/>
      </w:numPr>
      <w:spacing w:beforeLines="50" w:afterLines="50"/>
      <w:ind w:left="283"/>
      <w:outlineLvl w:val="2"/>
    </w:pPr>
    <w:rPr>
      <w:rFonts w:ascii="黑体" w:eastAsia="黑体" w:hAnsi="Times New Roman"/>
      <w:sz w:val="21"/>
      <w:szCs w:val="21"/>
    </w:rPr>
  </w:style>
  <w:style w:type="paragraph" w:customStyle="1" w:styleId="ae">
    <w:name w:val="章标题"/>
    <w:next w:val="affffffffffff7"/>
    <w:pPr>
      <w:numPr>
        <w:numId w:val="32"/>
      </w:numPr>
      <w:spacing w:beforeLines="100" w:afterLines="100"/>
      <w:jc w:val="both"/>
      <w:outlineLvl w:val="1"/>
    </w:pPr>
    <w:rPr>
      <w:rFonts w:ascii="黑体" w:eastAsia="黑体" w:hAnsi="Times New Roman"/>
      <w:sz w:val="21"/>
    </w:rPr>
  </w:style>
  <w:style w:type="paragraph" w:customStyle="1" w:styleId="af0">
    <w:name w:val="二级条标题"/>
    <w:basedOn w:val="af"/>
    <w:next w:val="affffffffffff7"/>
    <w:pPr>
      <w:numPr>
        <w:ilvl w:val="2"/>
      </w:numPr>
      <w:ind w:left="1134"/>
      <w:outlineLvl w:val="3"/>
    </w:pPr>
  </w:style>
  <w:style w:type="paragraph" w:customStyle="1" w:styleId="affffffffffff8">
    <w:name w:val="三级条标题"/>
    <w:basedOn w:val="af0"/>
    <w:next w:val="affffffffffff7"/>
    <w:pPr>
      <w:numPr>
        <w:ilvl w:val="0"/>
        <w:numId w:val="0"/>
      </w:numPr>
      <w:ind w:left="4818"/>
      <w:outlineLvl w:val="4"/>
    </w:pPr>
  </w:style>
  <w:style w:type="paragraph" w:customStyle="1" w:styleId="affffffffffff9">
    <w:name w:val="四级条标题"/>
    <w:basedOn w:val="affffffffffff8"/>
    <w:next w:val="affffffffffff7"/>
    <w:pPr>
      <w:numPr>
        <w:ilvl w:val="4"/>
      </w:numPr>
      <w:ind w:left="567"/>
      <w:outlineLvl w:val="5"/>
    </w:pPr>
  </w:style>
  <w:style w:type="paragraph" w:customStyle="1" w:styleId="affffffffffffa">
    <w:name w:val="五级条标题"/>
    <w:basedOn w:val="affffffffffff9"/>
    <w:next w:val="affffffffffff7"/>
    <w:pPr>
      <w:numPr>
        <w:ilvl w:val="5"/>
      </w:numPr>
      <w:ind w:left="567"/>
      <w:outlineLvl w:val="6"/>
    </w:pPr>
  </w:style>
  <w:style w:type="paragraph" w:customStyle="1" w:styleId="affffffffffffb">
    <w:name w:val="注："/>
    <w:next w:val="affffffffffff7"/>
    <w:pPr>
      <w:widowControl w:val="0"/>
      <w:autoSpaceDE w:val="0"/>
      <w:autoSpaceDN w:val="0"/>
      <w:ind w:left="726" w:hanging="363"/>
      <w:jc w:val="both"/>
    </w:pPr>
    <w:rPr>
      <w:rFonts w:ascii="宋体" w:hAnsi="Times New Roman"/>
      <w:sz w:val="18"/>
      <w:szCs w:val="18"/>
    </w:rPr>
  </w:style>
  <w:style w:type="paragraph" w:customStyle="1" w:styleId="affffffffffffc">
    <w:name w:val="注：（正文）"/>
    <w:basedOn w:val="affffffffffffb"/>
    <w:next w:val="affffffffffff7"/>
  </w:style>
  <w:style w:type="paragraph" w:customStyle="1" w:styleId="affffffffffffd">
    <w:name w:val="一级无"/>
    <w:basedOn w:val="af"/>
    <w:pPr>
      <w:spacing w:beforeLines="0" w:afterLines="0"/>
    </w:pPr>
    <w:rPr>
      <w:rFonts w:ascii="宋体" w:eastAsia="宋体"/>
    </w:rPr>
  </w:style>
  <w:style w:type="character" w:customStyle="1" w:styleId="affffffffffffe">
    <w:name w:val="批注文字 字符"/>
    <w:rPr>
      <w:kern w:val="2"/>
      <w:sz w:val="21"/>
      <w:szCs w:val="21"/>
    </w:rPr>
  </w:style>
  <w:style w:type="paragraph" w:customStyle="1" w:styleId="afffffffffffff">
    <w:name w:val="正文表标题"/>
    <w:next w:val="affffffffffff7"/>
    <w:qFormat/>
    <w:pPr>
      <w:spacing w:beforeLines="50" w:afterLines="50"/>
      <w:ind w:left="3970"/>
      <w:jc w:val="center"/>
    </w:pPr>
    <w:rPr>
      <w:rFonts w:ascii="黑体" w:eastAsia="黑体" w:hAnsi="Times New Roman"/>
      <w:sz w:val="21"/>
    </w:rPr>
  </w:style>
  <w:style w:type="paragraph" w:customStyle="1" w:styleId="afffffffffffff0">
    <w:name w:val="正文公式编号制表符"/>
    <w:basedOn w:val="affffffffffff7"/>
    <w:next w:val="affffffffffff7"/>
    <w:pPr>
      <w:ind w:firstLineChars="0" w:firstLine="0"/>
    </w:pPr>
    <w:rPr>
      <w:rFonts w:hint="eastAsia"/>
    </w:rPr>
  </w:style>
  <w:style w:type="paragraph" w:customStyle="1" w:styleId="afffffffffffff1">
    <w:name w:val="表格正文"/>
    <w:basedOn w:val="afff6"/>
    <w:qFormat/>
    <w:pPr>
      <w:keepLines/>
      <w:autoSpaceDE w:val="0"/>
      <w:autoSpaceDN w:val="0"/>
      <w:spacing w:before="100" w:after="100" w:line="190" w:lineRule="exact"/>
    </w:pPr>
    <w:rPr>
      <w:rFonts w:ascii="Times New Roman" w:hAnsi="Times New Roman"/>
      <w:kern w:val="0"/>
      <w:sz w:val="18"/>
      <w:szCs w:val="18"/>
      <w:lang w:val="en-GB"/>
    </w:rPr>
  </w:style>
  <w:style w:type="paragraph" w:customStyle="1" w:styleId="afffffffffffff2">
    <w:name w:val="正文图标题"/>
    <w:next w:val="affffffffffff7"/>
    <w:pPr>
      <w:spacing w:beforeLines="50" w:afterLines="50"/>
      <w:jc w:val="center"/>
    </w:pPr>
    <w:rPr>
      <w:rFonts w:ascii="黑体" w:eastAsia="黑体" w:hAnsi="Times New Roman"/>
      <w:sz w:val="21"/>
    </w:rPr>
  </w:style>
  <w:style w:type="paragraph" w:customStyle="1" w:styleId="af4">
    <w:name w:val="表格题注"/>
    <w:next w:val="afff6"/>
    <w:pPr>
      <w:keepLines/>
      <w:numPr>
        <w:ilvl w:val="8"/>
        <w:numId w:val="33"/>
      </w:numPr>
      <w:spacing w:beforeLines="100"/>
      <w:ind w:left="1089" w:hanging="369"/>
      <w:jc w:val="center"/>
    </w:pPr>
    <w:rPr>
      <w:rFonts w:ascii="Arial" w:hAnsi="Arial"/>
      <w:sz w:val="18"/>
      <w:szCs w:val="18"/>
    </w:rPr>
  </w:style>
  <w:style w:type="paragraph" w:customStyle="1" w:styleId="afffffffffffff3">
    <w:name w:val="插图题注"/>
    <w:next w:val="afff6"/>
    <w:pPr>
      <w:spacing w:afterLines="100"/>
      <w:ind w:left="1089" w:hanging="369"/>
      <w:jc w:val="center"/>
    </w:pPr>
    <w:rPr>
      <w:rFonts w:ascii="Arial" w:hAnsi="Arial"/>
      <w:sz w:val="18"/>
      <w:szCs w:val="18"/>
    </w:rPr>
  </w:style>
  <w:style w:type="table" w:customStyle="1" w:styleId="13">
    <w:name w:val="网格型1"/>
    <w:basedOn w:val="afff8"/>
    <w:uiPriority w:val="3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附录数字编号列项（二级）"/>
    <w:qFormat/>
    <w:pPr>
      <w:numPr>
        <w:ilvl w:val="1"/>
        <w:numId w:val="34"/>
      </w:numPr>
    </w:pPr>
    <w:rPr>
      <w:rFonts w:ascii="宋体" w:hAnsi="Times New Roman"/>
      <w:sz w:val="21"/>
    </w:rPr>
  </w:style>
  <w:style w:type="paragraph" w:customStyle="1" w:styleId="afffffffffffff4">
    <w:name w:val="附录字母编号列项（一级）"/>
    <w:qFormat/>
    <w:pPr>
      <w:tabs>
        <w:tab w:val="left" w:pos="839"/>
      </w:tabs>
      <w:ind w:left="839" w:hanging="419"/>
    </w:pPr>
    <w:rPr>
      <w:rFonts w:ascii="宋体" w:hAnsi="Times New Roman"/>
      <w:sz w:val="21"/>
    </w:rPr>
  </w:style>
  <w:style w:type="paragraph" w:customStyle="1" w:styleId="14">
    <w:name w:val="1"/>
    <w:basedOn w:val="afff6"/>
    <w:next w:val="afffffffffffff5"/>
    <w:uiPriority w:val="34"/>
    <w:qFormat/>
    <w:pPr>
      <w:adjustRightInd/>
      <w:spacing w:line="240" w:lineRule="auto"/>
      <w:ind w:left="720"/>
    </w:pPr>
    <w:rPr>
      <w:rFonts w:ascii="Times New Roman" w:hAnsi="Times New Roman"/>
      <w:szCs w:val="24"/>
    </w:rPr>
  </w:style>
  <w:style w:type="paragraph" w:styleId="afffffffffffff5">
    <w:name w:val="List Paragraph"/>
    <w:basedOn w:val="afff6"/>
    <w:qFormat/>
    <w:pPr>
      <w:ind w:firstLineChars="200" w:firstLine="420"/>
    </w:pPr>
  </w:style>
  <w:style w:type="table" w:customStyle="1" w:styleId="24">
    <w:name w:val="网格型2"/>
    <w:basedOn w:val="afff8"/>
    <w:uiPriority w:val="39"/>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f8"/>
    <w:uiPriority w:val="39"/>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f8"/>
    <w:uiPriority w:val="39"/>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6">
    <w:name w:val="列项——（一级）"/>
    <w:pPr>
      <w:widowControl w:val="0"/>
      <w:ind w:left="833" w:hanging="408"/>
      <w:jc w:val="both"/>
    </w:pPr>
    <w:rPr>
      <w:rFonts w:ascii="宋体" w:hAnsi="Times New Roman"/>
      <w:sz w:val="21"/>
    </w:rPr>
  </w:style>
  <w:style w:type="paragraph" w:customStyle="1" w:styleId="afffffffffffff7">
    <w:name w:val="列项●（二级）"/>
    <w:pPr>
      <w:tabs>
        <w:tab w:val="left" w:pos="760"/>
        <w:tab w:val="left" w:pos="840"/>
      </w:tabs>
      <w:ind w:left="1264" w:hanging="413"/>
      <w:jc w:val="both"/>
    </w:pPr>
    <w:rPr>
      <w:rFonts w:ascii="宋体" w:hAnsi="Times New Roman"/>
      <w:sz w:val="21"/>
    </w:rPr>
  </w:style>
  <w:style w:type="paragraph" w:customStyle="1" w:styleId="afffffffffffff8">
    <w:name w:val="列项◆（三级）"/>
    <w:basedOn w:val="afff6"/>
    <w:pPr>
      <w:tabs>
        <w:tab w:val="left" w:pos="1678"/>
      </w:tabs>
      <w:adjustRightInd/>
      <w:spacing w:line="240" w:lineRule="auto"/>
      <w:ind w:left="1678" w:hanging="414"/>
    </w:pPr>
    <w:rPr>
      <w:rFonts w:ascii="宋体" w:hAnsi="Times New Roman"/>
    </w:rPr>
  </w:style>
  <w:style w:type="character" w:customStyle="1" w:styleId="15">
    <w:name w:val="未处理的提及1"/>
    <w:basedOn w:val="afff7"/>
    <w:uiPriority w:val="99"/>
    <w:rPr>
      <w:color w:val="605E5C"/>
      <w:shd w:val="clear" w:color="auto" w:fill="E1DFDD"/>
    </w:rPr>
  </w:style>
  <w:style w:type="paragraph" w:customStyle="1" w:styleId="16">
    <w:name w:val="修订1"/>
    <w:hidden/>
    <w:rPr>
      <w:kern w:val="2"/>
      <w:sz w:val="21"/>
      <w:szCs w:val="21"/>
    </w:rPr>
  </w:style>
  <w:style w:type="paragraph" w:customStyle="1" w:styleId="afff4">
    <w:name w:val="数字编号列项（二级）"/>
    <w:pPr>
      <w:numPr>
        <w:ilvl w:val="1"/>
        <w:numId w:val="35"/>
      </w:numPr>
      <w:jc w:val="both"/>
    </w:pPr>
    <w:rPr>
      <w:rFonts w:ascii="宋体" w:hAnsi="Times New Roman"/>
      <w:sz w:val="21"/>
    </w:rPr>
  </w:style>
  <w:style w:type="paragraph" w:customStyle="1" w:styleId="afff3">
    <w:name w:val="字母编号列项（一级）"/>
    <w:pPr>
      <w:numPr>
        <w:numId w:val="35"/>
      </w:numPr>
      <w:jc w:val="both"/>
    </w:pPr>
    <w:rPr>
      <w:rFonts w:ascii="宋体" w:hAnsi="Times New Roman"/>
      <w:sz w:val="21"/>
    </w:rPr>
  </w:style>
  <w:style w:type="paragraph" w:customStyle="1" w:styleId="afff5">
    <w:name w:val="编号列项（三级）"/>
    <w:pPr>
      <w:numPr>
        <w:ilvl w:val="2"/>
        <w:numId w:val="35"/>
      </w:numPr>
    </w:pPr>
    <w:rPr>
      <w:rFonts w:ascii="宋体" w:hAnsi="Times New Roman"/>
      <w:sz w:val="21"/>
    </w:rPr>
  </w:style>
  <w:style w:type="paragraph" w:styleId="afffffffffffff9">
    <w:name w:val="Revision"/>
    <w:hidden/>
    <w:uiPriority w:val="99"/>
    <w:unhideWhenUsed/>
    <w:rsid w:val="00E74C28"/>
    <w:rPr>
      <w:kern w:val="2"/>
      <w:sz w:val="21"/>
      <w:szCs w:val="21"/>
    </w:rPr>
  </w:style>
  <w:style w:type="character" w:styleId="afffffffffffffa">
    <w:name w:val="Unresolved Mention"/>
    <w:basedOn w:val="afff7"/>
    <w:uiPriority w:val="99"/>
    <w:semiHidden/>
    <w:unhideWhenUsed/>
    <w:rsid w:val="00D21EA0"/>
    <w:rPr>
      <w:color w:val="605E5C"/>
      <w:shd w:val="clear" w:color="auto" w:fill="E1DFDD"/>
    </w:rPr>
  </w:style>
  <w:style w:type="paragraph" w:styleId="afffffffffffffb">
    <w:name w:val="caption"/>
    <w:basedOn w:val="afff6"/>
    <w:next w:val="afff6"/>
    <w:unhideWhenUsed/>
    <w:qFormat/>
    <w:rsid w:val="00B520BD"/>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146971">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878397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6D541D1-2744-421F-B9FA-D4AEBA671A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6</TotalTime>
  <Pages>81</Pages>
  <Words>28729</Words>
  <Characters>60621</Characters>
  <Application>Microsoft Office Word</Application>
  <DocSecurity>0</DocSecurity>
  <Lines>4330</Lines>
  <Paragraphs>4061</Paragraphs>
  <ScaleCrop>false</ScaleCrop>
  <Company>PCMI</Company>
  <LinksUpToDate>false</LinksUpToDate>
  <CharactersWithSpaces>85289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赵晓莺</dc:creator>
  <cp:keywords/>
  <dc:description/>
  <cp:lastModifiedBy>aa</cp:lastModifiedBy>
  <cp:revision>2</cp:revision>
  <cp:lastPrinted>2021-02-02T08:22:00Z</cp:lastPrinted>
  <dcterms:created xsi:type="dcterms:W3CDTF">2025-08-15T10:15:00Z</dcterms:created>
  <dcterms:modified xsi:type="dcterms:W3CDTF">2025-08-15T10:15:00Z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B12E69DBA675422592C14FD8E3938CD9_13</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1753793930</vt:lpwstr>
  </property>
</Properties>
</file>