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B744" w14:textId="7FBA737B" w:rsidR="005C3A10" w:rsidRPr="00297197" w:rsidRDefault="004F1F93" w:rsidP="008F6D96">
      <w:pPr>
        <w:pStyle w:val="affffff6"/>
        <w:framePr w:wrap="around" w:vAnchor="page" w:hAnchor="page" w:x="1411" w:y="796"/>
        <w:rPr>
          <w:rFonts w:ascii="Times New Roman"/>
        </w:rPr>
      </w:pPr>
      <w:bookmarkStart w:id="0" w:name="_Hlk80307122"/>
      <w:r w:rsidRPr="00297197">
        <w:rPr>
          <w:rFonts w:ascii="Times New Roman"/>
        </w:rPr>
        <w:t>ICS 35.040</w:t>
      </w:r>
    </w:p>
    <w:p w14:paraId="2EED32E4" w14:textId="671CBF09" w:rsidR="000A74C5" w:rsidRPr="00297197" w:rsidRDefault="000A74C5" w:rsidP="008F6D96">
      <w:pPr>
        <w:pStyle w:val="affffff6"/>
        <w:framePr w:wrap="around" w:vAnchor="page" w:hAnchor="page" w:x="1411" w:y="796"/>
        <w:rPr>
          <w:rFonts w:ascii="Times New Roman"/>
        </w:rPr>
      </w:pPr>
      <w:r w:rsidRPr="00297197">
        <w:rPr>
          <w:rFonts w:ascii="Times New Roman"/>
        </w:rPr>
        <w:t>CCS L 71</w:t>
      </w:r>
    </w:p>
    <w:p w14:paraId="0089531F" w14:textId="77777777" w:rsidR="005C3A10" w:rsidRDefault="005C3A10" w:rsidP="005C3A10">
      <w:pPr>
        <w:pStyle w:val="afff5"/>
        <w:framePr w:wrap="around"/>
      </w:pPr>
    </w:p>
    <w:p w14:paraId="48749D4D" w14:textId="77777777" w:rsidR="00481896" w:rsidRPr="006D09F4" w:rsidRDefault="00481896" w:rsidP="00481896">
      <w:pPr>
        <w:pStyle w:val="afff6"/>
        <w:framePr w:w="10904" w:h="749" w:hRule="exact" w:wrap="around" w:x="622" w:y="2147"/>
        <w:ind w:leftChars="200" w:left="420" w:rightChars="200" w:right="420"/>
        <w:rPr>
          <w:spacing w:val="0"/>
          <w:w w:val="120"/>
          <w:sz w:val="72"/>
          <w:szCs w:val="72"/>
        </w:rPr>
      </w:pPr>
      <w:r w:rsidRPr="006D09F4">
        <w:rPr>
          <w:rFonts w:hint="eastAsia"/>
          <w:spacing w:val="0"/>
          <w:w w:val="120"/>
          <w:sz w:val="72"/>
          <w:szCs w:val="72"/>
        </w:rPr>
        <w:t>团体标准</w:t>
      </w:r>
    </w:p>
    <w:p w14:paraId="1A670AB5" w14:textId="77777777" w:rsidR="00D17526" w:rsidRDefault="00D17526" w:rsidP="00CD57FC">
      <w:pPr>
        <w:pStyle w:val="affff1"/>
        <w:framePr w:wrap="around"/>
        <w:rPr>
          <w:rFonts w:hAnsi="黑体"/>
        </w:rPr>
      </w:pPr>
      <w:r>
        <w:rPr>
          <w:rFonts w:hAnsi="黑体" w:hint="eastAsia"/>
        </w:rPr>
        <w:t>深度学习推理引擎应用编程接口（</w:t>
      </w:r>
      <w:r>
        <w:rPr>
          <w:rFonts w:hAnsi="黑体"/>
        </w:rPr>
        <w:t>API</w:t>
      </w:r>
      <w:r>
        <w:rPr>
          <w:rFonts w:hAnsi="黑体" w:hint="eastAsia"/>
        </w:rPr>
        <w:t>）</w:t>
      </w:r>
    </w:p>
    <w:p w14:paraId="77FF4CEF" w14:textId="6A5A0462" w:rsidR="00CD57FC" w:rsidRPr="00CD57FC" w:rsidRDefault="00D17526" w:rsidP="00CD57FC">
      <w:pPr>
        <w:pStyle w:val="affff1"/>
        <w:framePr w:wrap="around"/>
        <w:rPr>
          <w:rFonts w:hAnsi="黑体"/>
        </w:rPr>
      </w:pPr>
      <w:r>
        <w:rPr>
          <w:rFonts w:hAnsi="黑体" w:hint="eastAsia"/>
        </w:rPr>
        <w:t>规范</w:t>
      </w:r>
    </w:p>
    <w:p w14:paraId="466FF928" w14:textId="0B3195D3" w:rsidR="00820E08" w:rsidRDefault="00820E08" w:rsidP="006B7790">
      <w:pPr>
        <w:pStyle w:val="affff3"/>
        <w:framePr w:wrap="around"/>
        <w:rPr>
          <w:rFonts w:ascii="Times New Roman" w:eastAsia="黑体"/>
        </w:rPr>
      </w:pPr>
      <w:bookmarkStart w:id="1" w:name="YZBS"/>
      <w:r>
        <w:rPr>
          <w:rFonts w:ascii="Times New Roman" w:eastAsia="黑体"/>
        </w:rPr>
        <w:t>S</w:t>
      </w:r>
      <w:r>
        <w:rPr>
          <w:rFonts w:ascii="Times New Roman" w:eastAsia="黑体" w:hint="eastAsia"/>
        </w:rPr>
        <w:t>pecification</w:t>
      </w:r>
      <w:r>
        <w:rPr>
          <w:rFonts w:ascii="Times New Roman" w:eastAsia="黑体"/>
        </w:rPr>
        <w:t xml:space="preserve"> for A</w:t>
      </w:r>
      <w:r>
        <w:rPr>
          <w:rFonts w:ascii="Times New Roman" w:eastAsia="黑体" w:hint="eastAsia"/>
        </w:rPr>
        <w:t>pplication</w:t>
      </w:r>
      <w:r w:rsidR="004F737F">
        <w:rPr>
          <w:rFonts w:ascii="Times New Roman" w:eastAsia="黑体"/>
        </w:rPr>
        <w:t xml:space="preserve"> Programming</w:t>
      </w:r>
      <w:r>
        <w:rPr>
          <w:rFonts w:ascii="Times New Roman" w:eastAsia="黑体"/>
        </w:rPr>
        <w:t xml:space="preserve"> </w:t>
      </w:r>
      <w:r w:rsidR="006B7790">
        <w:rPr>
          <w:rFonts w:ascii="Times New Roman" w:eastAsia="黑体"/>
        </w:rPr>
        <w:t>I</w:t>
      </w:r>
      <w:r w:rsidR="006B7790">
        <w:rPr>
          <w:rFonts w:ascii="Times New Roman" w:eastAsia="黑体" w:hint="eastAsia"/>
        </w:rPr>
        <w:t>nterface</w:t>
      </w:r>
      <w:r w:rsidR="006B7790">
        <w:rPr>
          <w:rFonts w:ascii="Times New Roman" w:eastAsia="黑体"/>
        </w:rPr>
        <w:t xml:space="preserve"> </w:t>
      </w:r>
      <w:r w:rsidR="004F737F">
        <w:rPr>
          <w:rFonts w:ascii="Times New Roman" w:eastAsia="黑体"/>
        </w:rPr>
        <w:t xml:space="preserve">(API) </w:t>
      </w:r>
      <w:r w:rsidR="006B7790">
        <w:rPr>
          <w:rFonts w:ascii="Times New Roman" w:eastAsia="黑体" w:hint="eastAsia"/>
        </w:rPr>
        <w:t>of</w:t>
      </w:r>
      <w:r w:rsidR="006B7790">
        <w:rPr>
          <w:rFonts w:ascii="Times New Roman" w:eastAsia="黑体"/>
        </w:rPr>
        <w:t xml:space="preserve"> D</w:t>
      </w:r>
      <w:r w:rsidR="006B7790">
        <w:rPr>
          <w:rFonts w:ascii="Times New Roman" w:eastAsia="黑体" w:hint="eastAsia"/>
        </w:rPr>
        <w:t>eep</w:t>
      </w:r>
      <w:r w:rsidR="006B7790">
        <w:rPr>
          <w:rFonts w:ascii="Times New Roman" w:eastAsia="黑体"/>
        </w:rPr>
        <w:t xml:space="preserve"> Learning</w:t>
      </w:r>
      <w:r w:rsidR="006B7790">
        <w:rPr>
          <w:rFonts w:ascii="Times New Roman" w:eastAsia="黑体" w:hint="eastAsia"/>
        </w:rPr>
        <w:t xml:space="preserve"> </w:t>
      </w:r>
      <w:r w:rsidR="006B7790">
        <w:rPr>
          <w:rFonts w:ascii="Times New Roman" w:eastAsia="黑体"/>
        </w:rPr>
        <w:t>Inference Engine</w:t>
      </w:r>
    </w:p>
    <w:p w14:paraId="13B89E42" w14:textId="371982D4" w:rsidR="005C3A10" w:rsidRPr="005C3A10" w:rsidRDefault="00820E08" w:rsidP="005C3A10">
      <w:pPr>
        <w:pStyle w:val="affff3"/>
        <w:framePr w:wrap="around"/>
      </w:pPr>
      <w:r w:rsidRPr="004F737F">
        <w:rPr>
          <w:rFonts w:ascii="Times New Roman" w:eastAsia="黑体"/>
        </w:rPr>
        <w:fldChar w:fldCharType="begin">
          <w:ffData>
            <w:name w:val=""/>
            <w:enabled/>
            <w:calcOnExit w:val="0"/>
            <w:textInput>
              <w:default w:val="点击此处添加与国际标准一致性程度的标识"/>
            </w:textInput>
          </w:ffData>
        </w:fldChar>
      </w:r>
      <w:r w:rsidRPr="004F737F">
        <w:rPr>
          <w:rFonts w:ascii="Times New Roman" w:eastAsia="黑体"/>
        </w:rPr>
        <w:instrText xml:space="preserve"> FORMTEXT </w:instrText>
      </w:r>
      <w:r w:rsidRPr="004F737F">
        <w:rPr>
          <w:rFonts w:ascii="Times New Roman" w:eastAsia="黑体"/>
        </w:rPr>
      </w:r>
      <w:r w:rsidRPr="004F737F">
        <w:rPr>
          <w:rFonts w:ascii="Times New Roman" w:eastAsia="黑体"/>
        </w:rPr>
        <w:fldChar w:fldCharType="separate"/>
      </w:r>
      <w:r w:rsidRPr="004F737F">
        <w:rPr>
          <w:rFonts w:ascii="Times New Roman" w:eastAsia="黑体" w:hint="eastAsia"/>
        </w:rPr>
        <w:t>点击此处添加与国际标准一致性程度的标识</w:t>
      </w:r>
      <w:r w:rsidRPr="004F737F">
        <w:rPr>
          <w:rFonts w:ascii="Times New Roman" w:eastAsia="黑体"/>
        </w:rPr>
        <w:fldChar w:fldCharType="end"/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5C3A10" w14:paraId="76E421FC" w14:textId="77777777" w:rsidTr="002662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BFA75" w14:textId="4C5DE16E" w:rsidR="005C3A10" w:rsidRPr="004F737F" w:rsidRDefault="001F262D" w:rsidP="00266277">
            <w:pPr>
              <w:pStyle w:val="affff4"/>
              <w:framePr w:wrap="around"/>
              <w:rPr>
                <w:rFonts w:ascii="Times New Roman"/>
              </w:rPr>
            </w:pPr>
            <w:r w:rsidRPr="004F737F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75516C97" wp14:editId="4FBFC262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0"/>
                      <wp:wrapNone/>
                      <wp:docPr id="4" name="RQ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7FA4C" id="RQ" o:spid="_x0000_s1026" style="position:absolute;left:0;text-align:left;margin-left:173.3pt;margin-top:45.15pt;width:150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" stroked="f">
                      <w10:anchorlock/>
                    </v:rect>
                  </w:pict>
                </mc:Fallback>
              </mc:AlternateContent>
            </w:r>
            <w:r w:rsidRPr="004F737F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A91083D" wp14:editId="78F5CF7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0" b="0"/>
                      <wp:wrapNone/>
                      <wp:docPr id="3" name="L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DAB20" id="LB" o:spid="_x0000_s1026" style="position:absolute;left:0;text-align:left;margin-left:193.3pt;margin-top:20.15pt;width:100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" stroked="f"/>
                  </w:pict>
                </mc:Fallback>
              </mc:AlternateContent>
            </w:r>
            <w:r w:rsidR="006D302B" w:rsidRPr="004F737F">
              <w:rPr>
                <w:rFonts w:ascii="Times New Roman"/>
              </w:rPr>
              <w:t>D</w:t>
            </w:r>
            <w:r w:rsidR="00E75A00">
              <w:rPr>
                <w:rFonts w:ascii="Times New Roman"/>
              </w:rPr>
              <w:t>S1</w:t>
            </w:r>
            <w:r w:rsidR="006D302B" w:rsidRPr="004F737F">
              <w:rPr>
                <w:rFonts w:ascii="Times New Roman"/>
              </w:rPr>
              <w:t>.0</w:t>
            </w:r>
          </w:p>
        </w:tc>
      </w:tr>
      <w:bookmarkStart w:id="2" w:name="WCRQ"/>
      <w:tr w:rsidR="005C3A10" w14:paraId="65EB46D4" w14:textId="77777777" w:rsidTr="002662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8A554" w14:textId="77777777" w:rsidR="005C3A10" w:rsidRDefault="004953C7" w:rsidP="005C3A10">
            <w:pPr>
              <w:pStyle w:val="affff5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 w:rsidR="005C3A10">
              <w:instrText xml:space="preserve"> FORMTEXT </w:instrText>
            </w:r>
            <w:r>
              <w:fldChar w:fldCharType="separate"/>
            </w:r>
            <w:r w:rsidR="00275C9A">
              <w:t> </w:t>
            </w:r>
            <w:r w:rsidR="00275C9A">
              <w:t> </w:t>
            </w:r>
            <w:r w:rsidR="00275C9A">
              <w:t> </w:t>
            </w:r>
            <w:r w:rsidR="00275C9A">
              <w:t> </w:t>
            </w:r>
            <w:r w:rsidR="00275C9A">
              <w:t> </w:t>
            </w:r>
            <w:r>
              <w:fldChar w:fldCharType="end"/>
            </w:r>
            <w:bookmarkEnd w:id="2"/>
          </w:p>
        </w:tc>
      </w:tr>
    </w:tbl>
    <w:bookmarkStart w:id="3" w:name="SY"/>
    <w:p w14:paraId="0E091F84" w14:textId="77777777" w:rsidR="005C3A10" w:rsidRDefault="004953C7" w:rsidP="0054140D">
      <w:pPr>
        <w:pStyle w:val="affffffe"/>
        <w:framePr w:wrap="around" w:hAnchor="page" w:x="7033" w:y="14257"/>
      </w:pPr>
      <w:r w:rsidRPr="005C3A10"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 w:rsidR="005C3A10" w:rsidRPr="005C3A10">
        <w:rPr>
          <w:rFonts w:ascii="黑体"/>
        </w:rPr>
        <w:instrText xml:space="preserve"> FORMTEXT </w:instrText>
      </w:r>
      <w:r w:rsidRPr="005C3A10">
        <w:rPr>
          <w:rFonts w:ascii="黑体"/>
        </w:rPr>
      </w:r>
      <w:r w:rsidRPr="005C3A10">
        <w:rPr>
          <w:rFonts w:ascii="黑体"/>
        </w:rPr>
        <w:fldChar w:fldCharType="separate"/>
      </w:r>
      <w:r w:rsidR="005C3A10">
        <w:rPr>
          <w:rFonts w:ascii="黑体"/>
          <w:noProof/>
        </w:rPr>
        <w:t>XXXX</w:t>
      </w:r>
      <w:r w:rsidRPr="005C3A10">
        <w:rPr>
          <w:rFonts w:ascii="黑体"/>
        </w:rPr>
        <w:fldChar w:fldCharType="end"/>
      </w:r>
      <w:bookmarkEnd w:id="3"/>
      <w:r w:rsidR="005C3A10">
        <w:t xml:space="preserve"> </w:t>
      </w:r>
      <w:r w:rsidR="005C3A10" w:rsidRPr="005C3A10">
        <w:rPr>
          <w:rFonts w:ascii="黑体"/>
        </w:rPr>
        <w:t>-</w:t>
      </w:r>
      <w:r w:rsidR="005C3A10">
        <w:t xml:space="preserve"> </w:t>
      </w:r>
      <w:bookmarkStart w:id="4" w:name="SM"/>
      <w:r w:rsidRPr="005C3A10"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 w:rsidR="005C3A10" w:rsidRPr="005C3A10">
        <w:rPr>
          <w:rFonts w:ascii="黑体"/>
        </w:rPr>
        <w:instrText xml:space="preserve"> FORMTEXT </w:instrText>
      </w:r>
      <w:r w:rsidRPr="005C3A10">
        <w:rPr>
          <w:rFonts w:ascii="黑体"/>
        </w:rPr>
      </w:r>
      <w:r w:rsidRPr="005C3A10">
        <w:rPr>
          <w:rFonts w:ascii="黑体"/>
        </w:rPr>
        <w:fldChar w:fldCharType="separate"/>
      </w:r>
      <w:r w:rsidR="005C3A10">
        <w:rPr>
          <w:rFonts w:ascii="黑体"/>
          <w:noProof/>
        </w:rPr>
        <w:t>XX</w:t>
      </w:r>
      <w:r w:rsidRPr="005C3A10">
        <w:rPr>
          <w:rFonts w:ascii="黑体"/>
        </w:rPr>
        <w:fldChar w:fldCharType="end"/>
      </w:r>
      <w:bookmarkEnd w:id="4"/>
      <w:r w:rsidR="005C3A10">
        <w:t xml:space="preserve"> </w:t>
      </w:r>
      <w:r w:rsidR="005C3A10" w:rsidRPr="005C3A10">
        <w:rPr>
          <w:rFonts w:ascii="黑体"/>
        </w:rPr>
        <w:t>-</w:t>
      </w:r>
      <w:r w:rsidR="005C3A10">
        <w:t xml:space="preserve"> </w:t>
      </w:r>
      <w:bookmarkStart w:id="5" w:name="SD"/>
      <w:r w:rsidRPr="005C3A10"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 w:rsidR="005C3A10" w:rsidRPr="005C3A10">
        <w:rPr>
          <w:rFonts w:ascii="黑体"/>
        </w:rPr>
        <w:instrText xml:space="preserve"> FORMTEXT </w:instrText>
      </w:r>
      <w:r w:rsidRPr="005C3A10">
        <w:rPr>
          <w:rFonts w:ascii="黑体"/>
        </w:rPr>
      </w:r>
      <w:r w:rsidRPr="005C3A10">
        <w:rPr>
          <w:rFonts w:ascii="黑体"/>
        </w:rPr>
        <w:fldChar w:fldCharType="separate"/>
      </w:r>
      <w:r w:rsidR="005C3A10">
        <w:rPr>
          <w:rFonts w:ascii="黑体"/>
          <w:noProof/>
        </w:rPr>
        <w:t>XX</w:t>
      </w:r>
      <w:r w:rsidRPr="005C3A10">
        <w:rPr>
          <w:rFonts w:ascii="黑体"/>
        </w:rPr>
        <w:fldChar w:fldCharType="end"/>
      </w:r>
      <w:bookmarkEnd w:id="5"/>
      <w:r w:rsidR="005C3A10">
        <w:rPr>
          <w:rFonts w:hint="eastAsia"/>
        </w:rPr>
        <w:t>实施</w:t>
      </w:r>
    </w:p>
    <w:p w14:paraId="0F0ABF08" w14:textId="77777777" w:rsidR="005C3A10" w:rsidRPr="00EA750D" w:rsidRDefault="00167BE3" w:rsidP="00406005">
      <w:pPr>
        <w:pStyle w:val="afffe"/>
        <w:framePr w:w="9802" w:h="856" w:hRule="exact" w:wrap="around" w:x="1397" w:y="14821"/>
        <w:rPr>
          <w:sz w:val="32"/>
          <w:szCs w:val="32"/>
        </w:rPr>
      </w:pPr>
      <w:r>
        <w:rPr>
          <w:rFonts w:hint="eastAsia"/>
          <w:sz w:val="32"/>
          <w:szCs w:val="32"/>
        </w:rPr>
        <w:t>中关村视听产业技术</w:t>
      </w:r>
      <w:r w:rsidR="00406005" w:rsidRPr="00EA750D">
        <w:rPr>
          <w:rFonts w:hint="eastAsia"/>
          <w:sz w:val="32"/>
          <w:szCs w:val="32"/>
        </w:rPr>
        <w:t>创新联盟</w:t>
      </w:r>
      <w:r w:rsidR="008F6D96" w:rsidRPr="00EA750D">
        <w:rPr>
          <w:rFonts w:hint="eastAsia"/>
          <w:sz w:val="32"/>
          <w:szCs w:val="32"/>
        </w:rPr>
        <w:t xml:space="preserve">  </w:t>
      </w:r>
      <w:r w:rsidR="008F6D96" w:rsidRPr="00EA750D">
        <w:rPr>
          <w:rFonts w:ascii="黑体" w:eastAsia="黑体" w:hAnsi="黑体" w:hint="eastAsia"/>
          <w:b w:val="0"/>
          <w:sz w:val="32"/>
          <w:szCs w:val="32"/>
        </w:rPr>
        <w:t>发布</w:t>
      </w:r>
    </w:p>
    <w:bookmarkEnd w:id="0"/>
    <w:p w14:paraId="10D14054" w14:textId="43D99F37" w:rsidR="0054140D" w:rsidRPr="007C1742" w:rsidRDefault="0054140D" w:rsidP="0054140D">
      <w:pPr>
        <w:pStyle w:val="affffffd"/>
        <w:framePr w:wrap="around" w:hAnchor="page" w:x="1381" w:y="14257"/>
      </w:pPr>
      <w:r w:rsidRPr="007C1742"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6" w:name="FY"/>
      <w:r w:rsidRPr="007C1742">
        <w:instrText xml:space="preserve"> FORMTEXT </w:instrText>
      </w:r>
      <w:r w:rsidRPr="007C1742">
        <w:fldChar w:fldCharType="separate"/>
      </w:r>
      <w:r w:rsidRPr="007C1742">
        <w:rPr>
          <w:noProof/>
        </w:rPr>
        <w:t>XXXX</w:t>
      </w:r>
      <w:r w:rsidRPr="007C1742">
        <w:fldChar w:fldCharType="end"/>
      </w:r>
      <w:bookmarkEnd w:id="6"/>
      <w:r w:rsidRPr="007C1742">
        <w:t xml:space="preserve"> - </w:t>
      </w:r>
      <w:r w:rsidRPr="007C1742"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 w:rsidRPr="007C1742">
        <w:instrText xml:space="preserve"> FORMTEXT </w:instrText>
      </w:r>
      <w:r w:rsidRPr="007C1742">
        <w:fldChar w:fldCharType="separate"/>
      </w:r>
      <w:r w:rsidRPr="007C1742">
        <w:rPr>
          <w:noProof/>
        </w:rPr>
        <w:t>XX</w:t>
      </w:r>
      <w:r w:rsidRPr="007C1742">
        <w:fldChar w:fldCharType="end"/>
      </w:r>
      <w:r w:rsidRPr="007C1742">
        <w:t xml:space="preserve"> - </w:t>
      </w:r>
      <w:r w:rsidRPr="007C1742"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7" w:name="FD"/>
      <w:r w:rsidRPr="007C1742">
        <w:instrText xml:space="preserve"> FORMTEXT </w:instrText>
      </w:r>
      <w:r w:rsidRPr="007C1742">
        <w:fldChar w:fldCharType="separate"/>
      </w:r>
      <w:r w:rsidRPr="007C1742">
        <w:rPr>
          <w:noProof/>
        </w:rPr>
        <w:t>XX</w:t>
      </w:r>
      <w:r w:rsidRPr="007C1742">
        <w:fldChar w:fldCharType="end"/>
      </w:r>
      <w:bookmarkEnd w:id="7"/>
      <w:r w:rsidRPr="007C1742">
        <w:rPr>
          <w:rFonts w:hint="eastAsia"/>
        </w:rPr>
        <w:t>发布</w:t>
      </w:r>
      <w:r w:rsidRPr="007C17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B38102C" wp14:editId="73F61D94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8890" t="12700" r="5080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449C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">
                <w10:wrap anchory="page"/>
                <w10:anchorlock/>
              </v:line>
            </w:pict>
          </mc:Fallback>
        </mc:AlternateContent>
      </w:r>
    </w:p>
    <w:p w14:paraId="131BCD15" w14:textId="77777777" w:rsidR="00481896" w:rsidRPr="000D5360" w:rsidRDefault="00481896" w:rsidP="00F97B6E">
      <w:pPr>
        <w:pStyle w:val="21"/>
        <w:framePr w:w="9737" w:wrap="around" w:x="1589" w:y="2953"/>
        <w:ind w:right="140"/>
        <w:rPr>
          <w:rFonts w:ascii="Times New Roman"/>
        </w:rPr>
      </w:pPr>
      <w:r w:rsidRPr="000D5360">
        <w:rPr>
          <w:rFonts w:ascii="Times New Roman"/>
        </w:rPr>
        <w:t xml:space="preserve">T/AI </w:t>
      </w:r>
      <w:r w:rsidRPr="000D5360">
        <w:rPr>
          <w:rFonts w:ascii="Times New Roman"/>
        </w:rPr>
        <w:fldChar w:fldCharType="begin">
          <w:ffData>
            <w:name w:val="StdNo1"/>
            <w:enabled/>
            <w:calcOnExit w:val="0"/>
            <w:textInput>
              <w:default w:val="XXX"/>
            </w:textInput>
          </w:ffData>
        </w:fldChar>
      </w:r>
      <w:bookmarkStart w:id="8" w:name="StdNo1"/>
      <w:r w:rsidRPr="000D5360">
        <w:rPr>
          <w:rFonts w:ascii="Times New Roman"/>
        </w:rPr>
        <w:instrText xml:space="preserve"> FORMTEXT </w:instrText>
      </w:r>
      <w:r w:rsidRPr="000D5360">
        <w:rPr>
          <w:rFonts w:ascii="Times New Roman"/>
        </w:rPr>
      </w:r>
      <w:r w:rsidRPr="000D5360">
        <w:rPr>
          <w:rFonts w:ascii="Times New Roman"/>
        </w:rPr>
        <w:fldChar w:fldCharType="separate"/>
      </w:r>
      <w:r w:rsidRPr="000D5360">
        <w:rPr>
          <w:rFonts w:ascii="Times New Roman"/>
          <w:noProof/>
        </w:rPr>
        <w:t>XXX</w:t>
      </w:r>
      <w:r w:rsidRPr="000D5360">
        <w:rPr>
          <w:rFonts w:ascii="Times New Roman"/>
        </w:rPr>
        <w:fldChar w:fldCharType="end"/>
      </w:r>
      <w:bookmarkEnd w:id="8"/>
      <w:r w:rsidRPr="000D5360">
        <w:rPr>
          <w:rFonts w:ascii="Times New Roman"/>
        </w:rPr>
        <w:t>.</w:t>
      </w:r>
      <w:r w:rsidRPr="000D5360">
        <w:rPr>
          <w:rFonts w:ascii="Times New Roman"/>
        </w:rPr>
        <w:fldChar w:fldCharType="begin">
          <w:ffData>
            <w:name w:val=""/>
            <w:enabled/>
            <w:calcOnExit w:val="0"/>
            <w:textInput>
              <w:default w:val="XX"/>
              <w:maxLength w:val="4"/>
            </w:textInput>
          </w:ffData>
        </w:fldChar>
      </w:r>
      <w:r w:rsidRPr="000D5360">
        <w:rPr>
          <w:rFonts w:ascii="Times New Roman"/>
        </w:rPr>
        <w:instrText xml:space="preserve"> FORMTEXT </w:instrText>
      </w:r>
      <w:r w:rsidRPr="000D5360">
        <w:rPr>
          <w:rFonts w:ascii="Times New Roman"/>
        </w:rPr>
      </w:r>
      <w:r w:rsidRPr="000D5360">
        <w:rPr>
          <w:rFonts w:ascii="Times New Roman"/>
        </w:rPr>
        <w:fldChar w:fldCharType="separate"/>
      </w:r>
      <w:r w:rsidRPr="000D5360">
        <w:rPr>
          <w:rFonts w:ascii="Times New Roman"/>
          <w:noProof/>
        </w:rPr>
        <w:t>XX</w:t>
      </w:r>
      <w:r w:rsidRPr="000D5360">
        <w:rPr>
          <w:rFonts w:ascii="Times New Roman"/>
        </w:rPr>
        <w:fldChar w:fldCharType="end"/>
      </w:r>
      <w:r w:rsidRPr="000D5360">
        <w:rPr>
          <w:rFonts w:ascii="Times New Roman"/>
        </w:rPr>
        <w:t>—</w:t>
      </w:r>
      <w:r w:rsidRPr="000D5360">
        <w:rPr>
          <w:rFonts w:ascii="Times New Roman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  <w:format w:val="XXX.XX-XXXX"/>
            </w:textInput>
          </w:ffData>
        </w:fldChar>
      </w:r>
      <w:bookmarkStart w:id="9" w:name="StdNo2"/>
      <w:r w:rsidRPr="000D5360">
        <w:rPr>
          <w:rFonts w:ascii="Times New Roman"/>
        </w:rPr>
        <w:instrText xml:space="preserve"> FORMTEXT </w:instrText>
      </w:r>
      <w:r w:rsidRPr="000D5360">
        <w:rPr>
          <w:rFonts w:ascii="Times New Roman"/>
        </w:rPr>
      </w:r>
      <w:r w:rsidRPr="000D5360">
        <w:rPr>
          <w:rFonts w:ascii="Times New Roman"/>
        </w:rPr>
        <w:fldChar w:fldCharType="separate"/>
      </w:r>
      <w:r w:rsidRPr="000D5360">
        <w:rPr>
          <w:rFonts w:ascii="Times New Roman"/>
          <w:noProof/>
        </w:rPr>
        <w:t>XXXX</w:t>
      </w:r>
      <w:r w:rsidRPr="000D5360">
        <w:rPr>
          <w:rFonts w:ascii="Times New Roman"/>
        </w:rPr>
        <w:fldChar w:fldCharType="end"/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4"/>
        <w:gridCol w:w="4583"/>
      </w:tblGrid>
      <w:tr w:rsidR="00481896" w14:paraId="439D4E56" w14:textId="36421C09" w:rsidTr="00481896"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10" w:name="DT"/>
          <w:p w14:paraId="2C974E23" w14:textId="780372F2" w:rsidR="00481896" w:rsidRDefault="00481896" w:rsidP="00481896">
            <w:pPr>
              <w:pStyle w:val="affff0"/>
              <w:framePr w:w="9737" w:wrap="around" w:x="1589" w:y="29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F1426A9" wp14:editId="0DE73EE1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209550</wp:posOffset>
                      </wp:positionV>
                      <wp:extent cx="1143000" cy="228600"/>
                      <wp:effectExtent l="0" t="0" r="0" b="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CB6D6" id="矩形 7" o:spid="_x0000_s1026" style="position:absolute;left:0;text-align:left;margin-left:350pt;margin-top:16.5pt;width:90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" stroked="f"/>
                  </w:pict>
                </mc:Fallback>
              </mc:AlternateContent>
            </w:r>
            <w:r>
              <w:t xml:space="preserve">   </w:t>
            </w:r>
            <w:bookmarkEnd w:id="10"/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213A60AF" w14:textId="5A7E2829" w:rsidR="00481896" w:rsidRDefault="00481896" w:rsidP="00481896">
            <w:pPr>
              <w:pStyle w:val="affff0"/>
              <w:framePr w:w="9737" w:wrap="around" w:x="1589" w:y="2953"/>
              <w:ind w:right="21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D306DF" w14:textId="77777777" w:rsidR="00481896" w:rsidRDefault="00481896" w:rsidP="00481896">
      <w:pPr>
        <w:pStyle w:val="21"/>
        <w:framePr w:w="9737" w:wrap="around" w:x="1589" w:y="2953"/>
      </w:pPr>
    </w:p>
    <w:p w14:paraId="2EBB5362" w14:textId="77777777" w:rsidR="00481896" w:rsidRDefault="00481896" w:rsidP="00481896">
      <w:pPr>
        <w:pStyle w:val="21"/>
        <w:framePr w:w="9737" w:wrap="around" w:x="1589" w:y="2953"/>
      </w:pPr>
    </w:p>
    <w:p w14:paraId="2A4F529A" w14:textId="0809A646" w:rsidR="005C3A10" w:rsidRPr="005C3A10" w:rsidRDefault="001F262D" w:rsidP="005C3A10">
      <w:pPr>
        <w:pStyle w:val="aff9"/>
        <w:sectPr w:rsidR="005C3A10" w:rsidRPr="005C3A10" w:rsidSect="005C3A10">
          <w:headerReference w:type="even" r:id="rId8"/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924269A" wp14:editId="4AE9A1DC">
                <wp:simplePos x="0" y="0"/>
                <wp:positionH relativeFrom="column">
                  <wp:posOffset>-28575</wp:posOffset>
                </wp:positionH>
                <wp:positionV relativeFrom="paragraph">
                  <wp:posOffset>8987789</wp:posOffset>
                </wp:positionV>
                <wp:extent cx="612013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803BA" id="Line 11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707.7pt" to="479.65pt,7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FF34C6F" wp14:editId="33C84486">
                <wp:simplePos x="0" y="0"/>
                <wp:positionH relativeFrom="column">
                  <wp:posOffset>-635</wp:posOffset>
                </wp:positionH>
                <wp:positionV relativeFrom="paragraph">
                  <wp:posOffset>2339974</wp:posOffset>
                </wp:positionV>
                <wp:extent cx="612013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809EC" id="Line 1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"/>
            </w:pict>
          </mc:Fallback>
        </mc:AlternateContent>
      </w:r>
    </w:p>
    <w:p w14:paraId="407EA39D" w14:textId="77777777" w:rsidR="00FB3E11" w:rsidRDefault="009971C6" w:rsidP="00481896">
      <w:pPr>
        <w:pStyle w:val="aff4"/>
        <w:rPr>
          <w:noProof/>
        </w:rPr>
      </w:pPr>
      <w:bookmarkStart w:id="11" w:name="_Toc46420680"/>
      <w:bookmarkStart w:id="12" w:name="_Toc54771224"/>
      <w:bookmarkStart w:id="13" w:name="_Toc100651552"/>
      <w:bookmarkStart w:id="14" w:name="_Toc100739210"/>
      <w:r w:rsidRPr="00290232">
        <w:lastRenderedPageBreak/>
        <w:t>目</w:t>
      </w:r>
      <w:r w:rsidRPr="00290232">
        <w:t> </w:t>
      </w:r>
      <w:r w:rsidRPr="00290232">
        <w:t> </w:t>
      </w:r>
      <w:r w:rsidRPr="00290232">
        <w:t>次</w:t>
      </w:r>
      <w:bookmarkEnd w:id="11"/>
      <w:bookmarkEnd w:id="12"/>
      <w:bookmarkEnd w:id="13"/>
      <w:bookmarkEnd w:id="14"/>
      <w:r w:rsidRPr="009971C6">
        <w:fldChar w:fldCharType="begin"/>
      </w:r>
      <w:r w:rsidRPr="00290232">
        <w:instrText xml:space="preserve"> TOC \o "1-3" </w:instrText>
      </w:r>
      <w:r w:rsidRPr="009971C6">
        <w:fldChar w:fldCharType="separate"/>
      </w:r>
    </w:p>
    <w:p w14:paraId="1DF6EC34" w14:textId="5CABD5C9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24D040AA" w14:textId="2A160C62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引言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</w:t>
      </w:r>
      <w:r>
        <w:rPr>
          <w:noProof/>
        </w:rPr>
        <w:fldChar w:fldCharType="end"/>
      </w:r>
    </w:p>
    <w:p w14:paraId="644D6EF4" w14:textId="392C0F5E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rFonts w:hAnsi="黑体"/>
          <w:noProof/>
        </w:rPr>
        <w:t>深度学习推理引擎应用编程接口（API）规范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A6857F" w14:textId="3707F862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1 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5C2078" w14:textId="295467D8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 规范性引用文件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D56726F" w14:textId="4F212119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 w:themeColor="text1"/>
        </w:rPr>
        <w:t>3</w:t>
      </w:r>
      <w:r w:rsidRPr="00F74602">
        <w:rPr>
          <w:rFonts w:hAnsi="黑体"/>
          <w:noProof/>
          <w:color w:val="000000" w:themeColor="text1"/>
        </w:rPr>
        <w:t xml:space="preserve"> 术语和定义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364FB4A" w14:textId="1A72B9B4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 w:themeColor="text1"/>
        </w:rPr>
        <w:t>4</w:t>
      </w:r>
      <w:r w:rsidRPr="00F74602">
        <w:rPr>
          <w:rFonts w:hAnsi="黑体"/>
          <w:noProof/>
          <w:color w:val="000000" w:themeColor="text1"/>
        </w:rPr>
        <w:t xml:space="preserve"> 推理引擎应用编程接口框架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092FD6" w14:textId="63AB7407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5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推理引擎接口分类及要求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F7CD213" w14:textId="5BC179FF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5.1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接口分类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293F89F" w14:textId="7E21237A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5.2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接口要求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1B5BDCE" w14:textId="18FB4D1B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6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模型管理接口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43F8411" w14:textId="557E003A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6.1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接口概述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BA604E" w14:textId="48F20EF0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6.2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网络接口与参数读取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00D9243" w14:textId="5FFAC3E0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7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设备管理接口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3B0ECFB" w14:textId="274E8588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7.1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能耗管理接口（可选接口）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5802E74" w14:textId="7E550A89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7.2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工作线程数接口（可选接口）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182E6BE" w14:textId="0CB6BD32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8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输入输出接口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5DACF41" w14:textId="04DF494D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8.1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推理对象及相应接口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64DCE59" w14:textId="748DF767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8.2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获取输入数据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1F20F17" w14:textId="372595B6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8.3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获得输出数据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E39A845" w14:textId="6D1A1CD2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9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推理接口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4F91A68" w14:textId="27585578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9.1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创建推理实例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3770297" w14:textId="68CD6B9D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 w:rsidRPr="00F74602">
        <w:rPr>
          <w:noProof/>
          <w:color w:val="000000"/>
        </w:rPr>
        <w:t>9.2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7AB299B" w14:textId="40860AEB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附　录　A （资料性附录） 模型管理接口C++语言描述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C67F57A" w14:textId="0E1DB1D5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 网络接口、参数读取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B411ED1" w14:textId="76C56505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A.1.1 set_model_dir(model_dir)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C47F512" w14:textId="1DF168A4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A.1.2 model_dir()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F916F68" w14:textId="2E4765B0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A.1.3 set_model_file(model_file)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96BC7A3" w14:textId="46539522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A.1.4 model_file()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6D6B6C4" w14:textId="73DC595E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A.1.5 set_param_file(param_fie)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62E7563" w14:textId="0A504161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A.1.6 param_file()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F5A3E4A" w14:textId="43545561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A.1.7 set_valid_places(valid places)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414893A" w14:textId="251DFA0E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A.1.8 set_model_buffer(model_buffer, model_buffer_size, param_buffer, param_buffer_size)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2E168F0" w14:textId="01A78240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A.1.9 model_from_memory()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0C838420" w14:textId="68376ADB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A.1.10 model_buffer()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2C70774C" w14:textId="243521AC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A.1.11 param_buffer()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19D76DF" w14:textId="5EE4D57E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附　录　B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（资料性附录）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设备管理接口</w:t>
      </w:r>
      <w:r>
        <w:rPr>
          <w:noProof/>
        </w:rPr>
        <w:t>C++</w:t>
      </w:r>
      <w:r w:rsidRPr="00F74602">
        <w:rPr>
          <w:rFonts w:ascii="Times New Roman"/>
          <w:noProof/>
        </w:rPr>
        <w:t>语言描述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40E6482A" w14:textId="732E8B56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B.1 能耗管理接口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D6B5689" w14:textId="41E86C46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B.1.1 set_power_mode(mode)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9E3B975" w14:textId="10B91374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B.1.2 power_mode()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304EA8BA" w14:textId="637BC3EA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B.2 工作线程数接口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4ABBEB6" w14:textId="6785F524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B.2.1 set_threads(threads)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BC02F79" w14:textId="75F6C5BB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B.2.2 threads()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6EA0940" w14:textId="71A99CCF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附　录　C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（资料性附录）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输入输出接口</w:t>
      </w:r>
      <w:r>
        <w:rPr>
          <w:noProof/>
        </w:rPr>
        <w:t>C++</w:t>
      </w:r>
      <w:r w:rsidRPr="00F74602">
        <w:rPr>
          <w:rFonts w:ascii="Times New Roman"/>
          <w:noProof/>
        </w:rPr>
        <w:t>语言描述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0B71C35B" w14:textId="0286DD8E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C.1 推理对象及相应接口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26602B23" w14:textId="78A65B16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C.2 获取输入数据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5263B694" w14:textId="20D88A92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C.2.1 get_input(index)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566035F0" w14:textId="73ED714F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C.2.2 get_input_names()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440220CA" w14:textId="723538EB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C.2.3 get_input_bynames(name)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20B0AEBD" w14:textId="37889D38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C.3 获得输出数据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352C5BD5" w14:textId="69244A24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C.3.1 get_output(index)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01CBC5B0" w14:textId="2AA9BF24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C.3.2 get_output_names()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016B931C" w14:textId="08068E13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C.3.3 get_output_bynames()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6F7460F" w14:textId="2CEDAA72" w:rsidR="00FB3E11" w:rsidRDefault="00FB3E11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附　录　D</w:t>
      </w:r>
      <w:r w:rsidRPr="00F74602">
        <w:rPr>
          <w:rFonts w:ascii="Times New Roman"/>
          <w:noProof/>
        </w:rPr>
        <w:t xml:space="preserve"> </w:t>
      </w:r>
      <w:r w:rsidRPr="00F74602">
        <w:rPr>
          <w:rFonts w:ascii="Times New Roman"/>
          <w:noProof/>
        </w:rPr>
        <w:t>（资料性附录）</w:t>
      </w:r>
      <w:r w:rsidRPr="00F74602">
        <w:rPr>
          <w:rFonts w:ascii="Times New Roman"/>
          <w:noProof/>
        </w:rPr>
        <w:t xml:space="preserve"> </w:t>
      </w:r>
      <w:r>
        <w:rPr>
          <w:noProof/>
        </w:rPr>
        <w:t>推理接口C++语言描述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747705B" w14:textId="3609BBC4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D.1 创建推理实例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7AAE21A3" w14:textId="605DE4BF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D.1.1 create_predictor(Config)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054D60AE" w14:textId="58B3ED9E" w:rsidR="00FB3E11" w:rsidRDefault="00FB3E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D.2 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0482AD6F" w14:textId="3ACAE5BE" w:rsidR="00FB3E11" w:rsidRDefault="00FB3E11">
      <w:pPr>
        <w:pStyle w:val="TOC3"/>
        <w:ind w:firstLine="210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D.2.1 void run()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_Toc100739274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01FDDF2B" w14:textId="4504DEBB" w:rsidR="00070CAD" w:rsidRPr="006D7887" w:rsidRDefault="009971C6" w:rsidP="00070CAD">
      <w:pPr>
        <w:pStyle w:val="TOC3"/>
        <w:ind w:firstLine="210"/>
        <w:rPr>
          <w:noProof/>
          <w:color w:val="000000"/>
        </w:rPr>
      </w:pPr>
      <w:r w:rsidRPr="009971C6">
        <w:rPr>
          <w:rFonts w:ascii="Times New Roman"/>
        </w:rPr>
        <w:fldChar w:fldCharType="end"/>
      </w:r>
    </w:p>
    <w:p w14:paraId="4E650239" w14:textId="5B7EF22D" w:rsidR="005C3A10" w:rsidRDefault="005C3A10" w:rsidP="009971C6">
      <w:pPr>
        <w:pStyle w:val="aff9"/>
        <w:ind w:firstLineChars="0" w:firstLine="0"/>
      </w:pPr>
    </w:p>
    <w:p w14:paraId="6BFC96C0" w14:textId="22B6BB6B" w:rsidR="00E24DE6" w:rsidRPr="007C1E2B" w:rsidRDefault="005C3A10" w:rsidP="007C1E2B">
      <w:pPr>
        <w:pStyle w:val="aff4"/>
      </w:pPr>
      <w:bookmarkStart w:id="15" w:name="_Toc46350460"/>
      <w:bookmarkStart w:id="16" w:name="_Toc100739211"/>
      <w:r>
        <w:rPr>
          <w:rFonts w:hint="eastAsia"/>
        </w:rPr>
        <w:t>前</w:t>
      </w:r>
      <w:bookmarkStart w:id="17" w:name="BKQY"/>
      <w:r>
        <w:rPr>
          <w:rFonts w:hAnsi="黑体"/>
        </w:rPr>
        <w:t> </w:t>
      </w:r>
      <w:r>
        <w:rPr>
          <w:rFonts w:hAnsi="黑体"/>
        </w:rPr>
        <w:t> </w:t>
      </w:r>
      <w:r>
        <w:rPr>
          <w:rFonts w:hint="eastAsia"/>
        </w:rPr>
        <w:t>言</w:t>
      </w:r>
      <w:bookmarkEnd w:id="15"/>
      <w:bookmarkEnd w:id="16"/>
      <w:bookmarkEnd w:id="17"/>
    </w:p>
    <w:p w14:paraId="2214E060" w14:textId="5A57BA4F" w:rsidR="00DF4680" w:rsidRPr="00DF4680" w:rsidRDefault="00DF4680" w:rsidP="00DF4680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DF4680">
        <w:rPr>
          <w:rFonts w:ascii="宋体" w:cs="宋体" w:hint="eastAsia"/>
          <w:color w:val="000000"/>
          <w:kern w:val="0"/>
          <w:szCs w:val="21"/>
        </w:rPr>
        <w:t>本文件按照</w:t>
      </w:r>
      <w:r w:rsidRPr="00DF4680">
        <w:rPr>
          <w:color w:val="000000"/>
          <w:kern w:val="0"/>
          <w:szCs w:val="21"/>
        </w:rPr>
        <w:t>GB/T 1.1—2020</w:t>
      </w:r>
      <w:r w:rsidRPr="00DF4680">
        <w:rPr>
          <w:rFonts w:ascii="宋体" w:cs="宋体" w:hint="eastAsia"/>
          <w:color w:val="000000"/>
          <w:kern w:val="0"/>
          <w:szCs w:val="21"/>
        </w:rPr>
        <w:t>《标准化工作导则</w:t>
      </w:r>
      <w:r w:rsidRPr="00DF4680">
        <w:rPr>
          <w:rFonts w:ascii="宋体" w:cs="宋体"/>
          <w:color w:val="000000"/>
          <w:kern w:val="0"/>
          <w:szCs w:val="21"/>
        </w:rPr>
        <w:t xml:space="preserve"> </w:t>
      </w:r>
      <w:r w:rsidRPr="00DF4680">
        <w:rPr>
          <w:rFonts w:ascii="宋体" w:cs="宋体" w:hint="eastAsia"/>
          <w:color w:val="000000"/>
          <w:kern w:val="0"/>
          <w:szCs w:val="21"/>
        </w:rPr>
        <w:t>第</w:t>
      </w:r>
      <w:r w:rsidRPr="00DF4680">
        <w:rPr>
          <w:color w:val="000000"/>
          <w:kern w:val="0"/>
          <w:szCs w:val="21"/>
        </w:rPr>
        <w:t>1</w:t>
      </w:r>
      <w:r w:rsidRPr="00DF4680">
        <w:rPr>
          <w:rFonts w:ascii="宋体" w:cs="宋体" w:hint="eastAsia"/>
          <w:color w:val="000000"/>
          <w:kern w:val="0"/>
          <w:szCs w:val="21"/>
        </w:rPr>
        <w:t>部分：标准化文件的结构和起草规则》的规定起草。</w:t>
      </w:r>
      <w:r w:rsidRPr="00DF4680">
        <w:rPr>
          <w:rFonts w:ascii="宋体" w:cs="宋体"/>
          <w:color w:val="000000"/>
          <w:kern w:val="0"/>
          <w:szCs w:val="21"/>
        </w:rPr>
        <w:t xml:space="preserve"> </w:t>
      </w:r>
    </w:p>
    <w:p w14:paraId="3C41041C" w14:textId="6E9A4F7E" w:rsidR="00DF4680" w:rsidRPr="00DF4680" w:rsidRDefault="00DF4680" w:rsidP="00DF4680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 w:rsidRPr="00DF4680">
        <w:rPr>
          <w:rFonts w:ascii="宋体" w:cs="宋体" w:hint="eastAsia"/>
          <w:color w:val="000000"/>
          <w:kern w:val="0"/>
          <w:szCs w:val="21"/>
        </w:rPr>
        <w:t>本文件由新一代人工智能产业技术创新战略联盟</w:t>
      </w:r>
      <w:r w:rsidRPr="00DF4680">
        <w:rPr>
          <w:color w:val="000000"/>
          <w:kern w:val="0"/>
          <w:szCs w:val="21"/>
        </w:rPr>
        <w:t>AI</w:t>
      </w:r>
      <w:r w:rsidRPr="00DF4680">
        <w:rPr>
          <w:rFonts w:ascii="宋体" w:cs="宋体" w:hint="eastAsia"/>
          <w:color w:val="000000"/>
          <w:kern w:val="0"/>
          <w:szCs w:val="21"/>
        </w:rPr>
        <w:t>标准工作组提出。</w:t>
      </w:r>
      <w:r w:rsidRPr="00DF4680">
        <w:rPr>
          <w:rFonts w:ascii="宋体" w:cs="宋体"/>
          <w:color w:val="000000"/>
          <w:kern w:val="0"/>
          <w:szCs w:val="21"/>
        </w:rPr>
        <w:t xml:space="preserve"> </w:t>
      </w:r>
    </w:p>
    <w:p w14:paraId="2547790B" w14:textId="323D4193" w:rsidR="00DF4680" w:rsidRPr="00DF4680" w:rsidRDefault="00F112AB" w:rsidP="00DF4680">
      <w:pPr>
        <w:autoSpaceDE w:val="0"/>
        <w:autoSpaceDN w:val="0"/>
        <w:adjustRightInd w:val="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本</w:t>
      </w:r>
      <w:r w:rsidR="00DF4680" w:rsidRPr="00DF4680">
        <w:rPr>
          <w:rFonts w:ascii="宋体" w:cs="宋体" w:hint="eastAsia"/>
          <w:color w:val="000000"/>
          <w:kern w:val="0"/>
          <w:szCs w:val="21"/>
        </w:rPr>
        <w:t>文件由中关村视听产业技术创新联盟归口。</w:t>
      </w:r>
      <w:r w:rsidR="00DF4680" w:rsidRPr="00DF4680">
        <w:rPr>
          <w:rFonts w:ascii="宋体" w:cs="宋体"/>
          <w:color w:val="000000"/>
          <w:kern w:val="0"/>
          <w:szCs w:val="21"/>
        </w:rPr>
        <w:t xml:space="preserve"> </w:t>
      </w:r>
    </w:p>
    <w:p w14:paraId="51FFF029" w14:textId="78C25EEF" w:rsidR="00E15A62" w:rsidRPr="00B052AA" w:rsidRDefault="00DF4680" w:rsidP="00E15A62">
      <w:pPr>
        <w:ind w:firstLineChars="200" w:firstLine="420"/>
      </w:pPr>
      <w:r w:rsidRPr="00DF4680">
        <w:rPr>
          <w:rFonts w:ascii="宋体" w:cs="宋体" w:hint="eastAsia"/>
          <w:color w:val="000000"/>
          <w:kern w:val="0"/>
          <w:szCs w:val="21"/>
        </w:rPr>
        <w:t>本文件起草单位：</w:t>
      </w:r>
      <w:bookmarkStart w:id="18" w:name="_Toc46350461"/>
      <w:r w:rsidR="00E15A62" w:rsidRPr="0048748B">
        <w:rPr>
          <w:rFonts w:hint="eastAsia"/>
        </w:rPr>
        <w:t>北京百度网讯科技有限公司、北京大学、清华大学、北京旷视科技有限公司、上海商汤智能科技有限公司</w:t>
      </w:r>
      <w:r w:rsidR="0057324A">
        <w:rPr>
          <w:rFonts w:hint="eastAsia"/>
        </w:rPr>
        <w:t>。</w:t>
      </w:r>
    </w:p>
    <w:p w14:paraId="62AD3B8B" w14:textId="1FBB07A9" w:rsidR="00E15A62" w:rsidRPr="007C1742" w:rsidRDefault="00E15A62" w:rsidP="00E15A62">
      <w:pPr>
        <w:ind w:firstLineChars="200" w:firstLine="420"/>
        <w:sectPr w:rsidR="00E15A62" w:rsidRPr="007C1742" w:rsidSect="00E15A62">
          <w:headerReference w:type="default" r:id="rId9"/>
          <w:footerReference w:type="default" r:id="rId10"/>
          <w:type w:val="oddPage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  <w:r w:rsidRPr="007C1742">
        <w:rPr>
          <w:rFonts w:hint="eastAsia"/>
        </w:rPr>
        <w:t>本</w:t>
      </w:r>
      <w:r w:rsidR="005A594B">
        <w:rPr>
          <w:rFonts w:hint="eastAsia"/>
        </w:rPr>
        <w:t>文件</w:t>
      </w:r>
      <w:r w:rsidRPr="007C1742">
        <w:rPr>
          <w:rFonts w:hint="eastAsia"/>
        </w:rPr>
        <w:t>主要起草人：</w:t>
      </w:r>
      <w:r>
        <w:rPr>
          <w:rFonts w:hint="eastAsia"/>
        </w:rPr>
        <w:t>胡晓光、</w:t>
      </w:r>
      <w:r w:rsidRPr="009E2413">
        <w:rPr>
          <w:rFonts w:hint="eastAsia"/>
        </w:rPr>
        <w:t>杨超、</w:t>
      </w:r>
      <w:r>
        <w:rPr>
          <w:rFonts w:hint="eastAsia"/>
        </w:rPr>
        <w:t>翟季冬、</w:t>
      </w:r>
      <w:r w:rsidRPr="009E2413">
        <w:rPr>
          <w:rFonts w:hint="eastAsia"/>
        </w:rPr>
        <w:t>梅敬青、</w:t>
      </w:r>
      <w:r>
        <w:rPr>
          <w:rFonts w:hint="eastAsia"/>
        </w:rPr>
        <w:t>蒋慧、严春伟、</w:t>
      </w:r>
      <w:r w:rsidRPr="009E2413">
        <w:rPr>
          <w:rFonts w:hint="eastAsia"/>
        </w:rPr>
        <w:t>范睿博、</w:t>
      </w:r>
      <w:r>
        <w:rPr>
          <w:rFonts w:hint="eastAsia"/>
        </w:rPr>
        <w:t>李笑如、</w:t>
      </w:r>
      <w:r w:rsidRPr="009E2413">
        <w:rPr>
          <w:rFonts w:hint="eastAsia"/>
        </w:rPr>
        <w:t>李雨</w:t>
      </w:r>
      <w:proofErr w:type="gramStart"/>
      <w:r w:rsidRPr="009E2413">
        <w:rPr>
          <w:rFonts w:hint="eastAsia"/>
        </w:rPr>
        <w:t>芮</w:t>
      </w:r>
      <w:proofErr w:type="gramEnd"/>
      <w:r w:rsidRPr="009E2413">
        <w:rPr>
          <w:rFonts w:hint="eastAsia"/>
        </w:rPr>
        <w:t>、</w:t>
      </w:r>
      <w:r>
        <w:rPr>
          <w:rFonts w:hint="eastAsia"/>
        </w:rPr>
        <w:t>马艳军、于佃海、徐浩、蒋晓琳、</w:t>
      </w:r>
      <w:r w:rsidRPr="009E2413">
        <w:rPr>
          <w:rFonts w:hint="eastAsia"/>
        </w:rPr>
        <w:t>张艺伯、</w:t>
      </w:r>
      <w:r>
        <w:rPr>
          <w:rFonts w:hint="eastAsia"/>
        </w:rPr>
        <w:t>吴庚</w:t>
      </w:r>
      <w:r w:rsidR="0057324A">
        <w:rPr>
          <w:rFonts w:hint="eastAsia"/>
        </w:rPr>
        <w:t>。</w:t>
      </w:r>
    </w:p>
    <w:p w14:paraId="7DFB461B" w14:textId="0EF3DF9A" w:rsidR="005C3A10" w:rsidRPr="005C3A10" w:rsidRDefault="005C3A10" w:rsidP="009A21B1">
      <w:pPr>
        <w:pStyle w:val="aff4"/>
      </w:pPr>
      <w:bookmarkStart w:id="19" w:name="_Toc100739212"/>
      <w:r>
        <w:rPr>
          <w:rFonts w:hint="eastAsia"/>
        </w:rPr>
        <w:t>引</w:t>
      </w:r>
      <w:bookmarkStart w:id="20" w:name="BKYY"/>
      <w:r w:rsidRPr="009A21B1">
        <w:t> </w:t>
      </w:r>
      <w:r w:rsidRPr="009A21B1">
        <w:t> </w:t>
      </w:r>
      <w:r>
        <w:rPr>
          <w:rFonts w:hint="eastAsia"/>
        </w:rPr>
        <w:t>言</w:t>
      </w:r>
      <w:bookmarkEnd w:id="18"/>
      <w:bookmarkEnd w:id="19"/>
      <w:bookmarkEnd w:id="20"/>
    </w:p>
    <w:p w14:paraId="2BBD7451" w14:textId="5A3CDA2A" w:rsidR="00E24DE6" w:rsidRPr="00865D7F" w:rsidRDefault="00E24DE6" w:rsidP="00E24DE6">
      <w:pPr>
        <w:autoSpaceDE w:val="0"/>
        <w:autoSpaceDN w:val="0"/>
        <w:adjustRightInd w:val="0"/>
        <w:ind w:firstLineChars="200" w:firstLine="420"/>
      </w:pPr>
      <w:r w:rsidRPr="00865D7F">
        <w:t>本文件的发布机构提请注意，声明符合本文件</w:t>
      </w:r>
      <w:r w:rsidRPr="00865D7F">
        <w:rPr>
          <w:rFonts w:hint="eastAsia"/>
        </w:rPr>
        <w:t>时</w:t>
      </w:r>
      <w:r w:rsidRPr="00865D7F">
        <w:t>，可能涉及到</w:t>
      </w:r>
      <w:r w:rsidR="00DB6316" w:rsidRPr="00865D7F">
        <w:rPr>
          <w:rFonts w:hint="eastAsia"/>
        </w:rPr>
        <w:t>附录</w:t>
      </w:r>
      <w:r w:rsidR="00DB6316" w:rsidRPr="00865D7F">
        <w:t>A.2</w:t>
      </w:r>
      <w:r w:rsidRPr="00865D7F">
        <w:rPr>
          <w:rFonts w:hint="eastAsia"/>
        </w:rPr>
        <w:t>如下</w:t>
      </w:r>
      <w:r w:rsidR="00AA2113" w:rsidRPr="00865D7F">
        <w:t>1</w:t>
      </w:r>
      <w:r w:rsidRPr="00865D7F">
        <w:t>项专利的使用。</w:t>
      </w:r>
      <w:r w:rsidRPr="00865D7F">
        <w:rPr>
          <w:rFonts w:hint="eastAsia"/>
        </w:rPr>
        <w:t>专利</w:t>
      </w:r>
      <w:r w:rsidRPr="00865D7F">
        <w:t>名称如下：</w:t>
      </w:r>
    </w:p>
    <w:p w14:paraId="1E2420AB" w14:textId="56BE2D85" w:rsidR="00E24DE6" w:rsidRPr="00865D7F" w:rsidRDefault="007F3F8F" w:rsidP="00E24DE6">
      <w:pPr>
        <w:autoSpaceDE w:val="0"/>
        <w:autoSpaceDN w:val="0"/>
        <w:adjustRightInd w:val="0"/>
        <w:ind w:firstLineChars="200" w:firstLine="420"/>
        <w:rPr>
          <w:rFonts w:cs="宋体"/>
          <w:color w:val="000000"/>
        </w:rPr>
      </w:pPr>
      <w:r w:rsidRPr="00865D7F">
        <w:t>CN202011021003.5</w:t>
      </w:r>
      <w:r w:rsidR="00E32F08" w:rsidRPr="00865D7F">
        <w:t xml:space="preserve"> </w:t>
      </w:r>
      <w:r w:rsidR="00DB2A61" w:rsidRPr="00865D7F">
        <w:rPr>
          <w:rFonts w:hint="eastAsia"/>
        </w:rPr>
        <w:t>用于确定待部署模型的方法、装置、设备及其存储介质</w:t>
      </w:r>
      <w:r w:rsidR="00E24DE6" w:rsidRPr="00865D7F">
        <w:rPr>
          <w:rFonts w:cs="宋体" w:hint="eastAsia"/>
          <w:color w:val="000000"/>
        </w:rPr>
        <w:t>；</w:t>
      </w:r>
    </w:p>
    <w:p w14:paraId="6B060068" w14:textId="77777777" w:rsidR="00E24DE6" w:rsidRPr="00865D7F" w:rsidRDefault="00E24DE6" w:rsidP="00E24DE6">
      <w:pPr>
        <w:autoSpaceDE w:val="0"/>
        <w:autoSpaceDN w:val="0"/>
        <w:adjustRightInd w:val="0"/>
        <w:ind w:firstLineChars="200" w:firstLine="420"/>
        <w:jc w:val="left"/>
      </w:pPr>
      <w:r w:rsidRPr="00865D7F">
        <w:rPr>
          <w:rFonts w:hint="eastAsia"/>
          <w:szCs w:val="18"/>
          <w:lang w:val="zh-CN"/>
        </w:rPr>
        <w:t>本文件的发布机构对于该专利的真实性</w:t>
      </w:r>
      <w:r w:rsidRPr="00865D7F">
        <w:rPr>
          <w:rFonts w:hint="eastAsia"/>
        </w:rPr>
        <w:t>、有效性和范围无任何立场。</w:t>
      </w:r>
    </w:p>
    <w:p w14:paraId="604A9023" w14:textId="77777777" w:rsidR="00E24DE6" w:rsidRPr="00865D7F" w:rsidRDefault="00E24DE6" w:rsidP="00AA2113">
      <w:pPr>
        <w:autoSpaceDE w:val="0"/>
        <w:autoSpaceDN w:val="0"/>
        <w:adjustRightInd w:val="0"/>
        <w:ind w:firstLineChars="200" w:firstLine="420"/>
      </w:pPr>
      <w:r w:rsidRPr="00865D7F">
        <w:rPr>
          <w:rFonts w:hint="eastAsia"/>
        </w:rPr>
        <w:t>该专利持有人已向本文件的发布机构保证，他愿意同任何申请人在合理且无歧视的条款和条件下，就专利授权许可进行谈判。该专利持有人的声明已在本文件的发布机构备案，</w:t>
      </w:r>
      <w:r w:rsidRPr="00865D7F">
        <w:t>相关信息可以通过</w:t>
      </w:r>
      <w:r w:rsidRPr="00865D7F">
        <w:rPr>
          <w:rFonts w:hint="eastAsia"/>
        </w:rPr>
        <w:t>以下联系</w:t>
      </w:r>
      <w:r w:rsidRPr="00865D7F">
        <w:t>方式获得：</w:t>
      </w:r>
    </w:p>
    <w:p w14:paraId="1CD31D42" w14:textId="77777777" w:rsidR="00060E3C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联</w:t>
      </w:r>
      <w:r w:rsidRPr="00865D7F">
        <w:rPr>
          <w:rFonts w:ascii="Times New Roman" w:hint="eastAsia"/>
        </w:rPr>
        <w:t xml:space="preserve"> </w:t>
      </w:r>
      <w:r w:rsidRPr="00865D7F">
        <w:rPr>
          <w:rFonts w:ascii="Times New Roman" w:hint="eastAsia"/>
        </w:rPr>
        <w:t>系</w:t>
      </w:r>
      <w:r w:rsidRPr="00865D7F">
        <w:rPr>
          <w:rFonts w:ascii="Times New Roman" w:hint="eastAsia"/>
        </w:rPr>
        <w:t xml:space="preserve"> </w:t>
      </w:r>
      <w:r w:rsidRPr="00865D7F">
        <w:rPr>
          <w:rFonts w:ascii="Times New Roman" w:hint="eastAsia"/>
        </w:rPr>
        <w:t>人：黄铁军（新一代人工智能产业技术创新战略联盟秘书长）</w:t>
      </w:r>
    </w:p>
    <w:p w14:paraId="6A1629E4" w14:textId="77777777" w:rsidR="00060E3C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通讯地址：北京大学理科</w:t>
      </w:r>
      <w:r w:rsidRPr="00865D7F">
        <w:rPr>
          <w:rFonts w:ascii="Times New Roman" w:hint="eastAsia"/>
        </w:rPr>
        <w:t>2</w:t>
      </w:r>
      <w:r w:rsidRPr="00865D7F">
        <w:rPr>
          <w:rFonts w:ascii="Times New Roman" w:hint="eastAsia"/>
        </w:rPr>
        <w:t>号楼</w:t>
      </w:r>
      <w:r w:rsidRPr="00865D7F">
        <w:rPr>
          <w:rFonts w:ascii="Times New Roman" w:hint="eastAsia"/>
        </w:rPr>
        <w:t>2641</w:t>
      </w:r>
      <w:r w:rsidRPr="00865D7F">
        <w:rPr>
          <w:rFonts w:ascii="Times New Roman" w:hint="eastAsia"/>
        </w:rPr>
        <w:t>室</w:t>
      </w:r>
    </w:p>
    <w:p w14:paraId="6F520384" w14:textId="77777777" w:rsidR="00060E3C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邮政编码：</w:t>
      </w:r>
      <w:r w:rsidRPr="00865D7F">
        <w:rPr>
          <w:rFonts w:ascii="Times New Roman" w:hint="eastAsia"/>
        </w:rPr>
        <w:t>100871</w:t>
      </w:r>
    </w:p>
    <w:p w14:paraId="385DCA2D" w14:textId="77777777" w:rsidR="00060E3C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电子邮件：</w:t>
      </w:r>
      <w:r w:rsidRPr="00865D7F">
        <w:rPr>
          <w:rFonts w:ascii="Times New Roman" w:hint="eastAsia"/>
        </w:rPr>
        <w:t>tjhuang@pku.edu.cn</w:t>
      </w:r>
    </w:p>
    <w:p w14:paraId="0121F77E" w14:textId="77777777" w:rsidR="00060E3C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电话：</w:t>
      </w:r>
      <w:r w:rsidRPr="00865D7F">
        <w:rPr>
          <w:rFonts w:ascii="Times New Roman" w:hint="eastAsia"/>
        </w:rPr>
        <w:t>+8610-62756172</w:t>
      </w:r>
    </w:p>
    <w:p w14:paraId="0F2059C5" w14:textId="77777777" w:rsidR="00060E3C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传真：</w:t>
      </w:r>
      <w:r w:rsidRPr="00865D7F">
        <w:rPr>
          <w:rFonts w:ascii="Times New Roman" w:hint="eastAsia"/>
        </w:rPr>
        <w:t>+8610-62751638</w:t>
      </w:r>
    </w:p>
    <w:p w14:paraId="72DD6099" w14:textId="6720887F" w:rsidR="00826D1B" w:rsidRPr="00865D7F" w:rsidRDefault="00060E3C" w:rsidP="00060E3C">
      <w:pPr>
        <w:pStyle w:val="aff9"/>
        <w:rPr>
          <w:rFonts w:ascii="Times New Roman"/>
        </w:rPr>
      </w:pPr>
      <w:r w:rsidRPr="00865D7F">
        <w:rPr>
          <w:rFonts w:ascii="Times New Roman" w:hint="eastAsia"/>
        </w:rPr>
        <w:t>网址：</w:t>
      </w:r>
      <w:r w:rsidRPr="00865D7F">
        <w:rPr>
          <w:rFonts w:ascii="Times New Roman" w:hint="eastAsia"/>
        </w:rPr>
        <w:t>http://www.aitisa.org.cn</w:t>
      </w:r>
      <w:r w:rsidR="00E24DE6" w:rsidRPr="00865D7F">
        <w:rPr>
          <w:rFonts w:ascii="Times New Roman" w:hint="eastAsia"/>
        </w:rPr>
        <w:t>请注意除上述专利外，本文件的某些内容仍可能涉及专利。本文件的发布机构不承担识别这些专利的责任。</w:t>
      </w:r>
    </w:p>
    <w:p w14:paraId="31CFC971" w14:textId="570927BA" w:rsidR="005C3A10" w:rsidRPr="00481896" w:rsidRDefault="00826D1B" w:rsidP="00481896">
      <w:pPr>
        <w:widowControl/>
        <w:jc w:val="left"/>
        <w:rPr>
          <w:rFonts w:ascii="宋体"/>
          <w:noProof/>
          <w:kern w:val="0"/>
          <w:szCs w:val="20"/>
        </w:rPr>
        <w:sectPr w:rsidR="005C3A10" w:rsidRPr="00481896" w:rsidSect="00826D1B">
          <w:headerReference w:type="default" r:id="rId11"/>
          <w:footerReference w:type="even" r:id="rId12"/>
          <w:footerReference w:type="default" r:id="rId13"/>
          <w:type w:val="oddPage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  <w:r w:rsidRPr="00865D7F">
        <w:br w:type="page"/>
      </w:r>
    </w:p>
    <w:p w14:paraId="1FB7C564" w14:textId="66CA8525" w:rsidR="004C0F34" w:rsidRPr="00E061F9" w:rsidRDefault="0031528E" w:rsidP="00863031">
      <w:pPr>
        <w:pStyle w:val="affd"/>
        <w:rPr>
          <w:rFonts w:hAnsi="黑体"/>
        </w:rPr>
      </w:pPr>
      <w:bookmarkStart w:id="21" w:name="_Toc100739213"/>
      <w:r w:rsidRPr="00E061F9">
        <w:rPr>
          <w:rFonts w:hAnsi="黑体" w:hint="eastAsia"/>
        </w:rPr>
        <w:t>深度学习</w:t>
      </w:r>
      <w:r w:rsidR="00C15D73" w:rsidRPr="00E061F9">
        <w:rPr>
          <w:rFonts w:hAnsi="黑体" w:hint="eastAsia"/>
        </w:rPr>
        <w:t>推理引擎应用编程接口（</w:t>
      </w:r>
      <w:r w:rsidR="00C15D73" w:rsidRPr="00E061F9">
        <w:rPr>
          <w:rFonts w:hAnsi="黑体"/>
        </w:rPr>
        <w:t>API</w:t>
      </w:r>
      <w:r w:rsidR="00C15D73" w:rsidRPr="00E061F9">
        <w:rPr>
          <w:rFonts w:hAnsi="黑体" w:hint="eastAsia"/>
        </w:rPr>
        <w:t>）规范</w:t>
      </w:r>
      <w:bookmarkEnd w:id="21"/>
    </w:p>
    <w:p w14:paraId="23FC55A2" w14:textId="7A5FD3F1" w:rsidR="00F06601" w:rsidRDefault="00F34B99" w:rsidP="00BC2660">
      <w:pPr>
        <w:pStyle w:val="a4"/>
        <w:spacing w:before="312" w:after="312"/>
      </w:pPr>
      <w:bookmarkStart w:id="22" w:name="_Toc330909006"/>
      <w:bookmarkStart w:id="23" w:name="_Toc100739214"/>
      <w:r>
        <w:rPr>
          <w:rFonts w:hint="eastAsia"/>
        </w:rPr>
        <w:t>范围</w:t>
      </w:r>
      <w:bookmarkStart w:id="24" w:name="_Toc330909007"/>
      <w:bookmarkEnd w:id="22"/>
      <w:bookmarkEnd w:id="23"/>
    </w:p>
    <w:p w14:paraId="5EE186D7" w14:textId="77777777" w:rsidR="00A679B1" w:rsidRDefault="00BC2660" w:rsidP="001668EC">
      <w:pPr>
        <w:spacing w:line="276" w:lineRule="auto"/>
        <w:ind w:firstLine="432"/>
      </w:pPr>
      <w:r w:rsidRPr="00E66F04">
        <w:rPr>
          <w:rFonts w:hint="eastAsia"/>
        </w:rPr>
        <w:t>本</w:t>
      </w:r>
      <w:r>
        <w:rPr>
          <w:rFonts w:hint="eastAsia"/>
        </w:rPr>
        <w:t>文件</w:t>
      </w:r>
      <w:r w:rsidRPr="00E66F04">
        <w:rPr>
          <w:rFonts w:hint="eastAsia"/>
        </w:rPr>
        <w:t>规定了深度学习推理引擎应用编程接口规范，定义了模型管理接口、设备管理接口、输入输出接口、推理接口四类接口规范。</w:t>
      </w:r>
    </w:p>
    <w:p w14:paraId="2E67B55C" w14:textId="0AEA7044" w:rsidR="00BC2660" w:rsidRDefault="00BC2660" w:rsidP="001668EC">
      <w:pPr>
        <w:spacing w:line="276" w:lineRule="auto"/>
        <w:ind w:firstLine="432"/>
      </w:pPr>
      <w:r w:rsidRPr="00E66F04">
        <w:rPr>
          <w:rFonts w:hint="eastAsia"/>
        </w:rPr>
        <w:t>本</w:t>
      </w:r>
      <w:r>
        <w:rPr>
          <w:rFonts w:hint="eastAsia"/>
        </w:rPr>
        <w:t>文件</w:t>
      </w:r>
      <w:r w:rsidRPr="00E66F04">
        <w:rPr>
          <w:rFonts w:hint="eastAsia"/>
        </w:rPr>
        <w:t>适用于部署在设备上的深度学习推理引擎，包括云侧（</w:t>
      </w:r>
      <w:r w:rsidRPr="00E66F04">
        <w:rPr>
          <w:rFonts w:hint="eastAsia"/>
        </w:rPr>
        <w:t>I</w:t>
      </w:r>
      <w:r w:rsidRPr="00E66F04">
        <w:t>DC</w:t>
      </w:r>
      <w:r w:rsidRPr="00E66F04">
        <w:rPr>
          <w:rFonts w:hint="eastAsia"/>
        </w:rPr>
        <w:t>）推理引擎及端侧（移动端、边缘端）推理引擎，</w:t>
      </w:r>
      <w:r>
        <w:rPr>
          <w:rFonts w:hint="eastAsia"/>
        </w:rPr>
        <w:t>可用于指导推理引擎</w:t>
      </w:r>
      <w:r>
        <w:rPr>
          <w:rFonts w:hint="eastAsia"/>
        </w:rPr>
        <w:t>A</w:t>
      </w:r>
      <w:r>
        <w:t>PI</w:t>
      </w:r>
      <w:r>
        <w:rPr>
          <w:rFonts w:hint="eastAsia"/>
        </w:rPr>
        <w:t>的设计与开发，</w:t>
      </w:r>
      <w:r w:rsidRPr="00E66F04">
        <w:rPr>
          <w:rFonts w:hint="eastAsia"/>
        </w:rPr>
        <w:t>个别条款不适用于特殊行业，专业应用。</w:t>
      </w:r>
    </w:p>
    <w:p w14:paraId="5F42B398" w14:textId="77777777" w:rsidR="00F34B99" w:rsidRDefault="00F34B99" w:rsidP="00513323">
      <w:pPr>
        <w:pStyle w:val="a4"/>
        <w:spacing w:before="312" w:after="312"/>
      </w:pPr>
      <w:bookmarkStart w:id="25" w:name="_Toc100739215"/>
      <w:r>
        <w:rPr>
          <w:rFonts w:hint="eastAsia"/>
        </w:rPr>
        <w:t>规范性引用文件</w:t>
      </w:r>
      <w:bookmarkEnd w:id="24"/>
      <w:bookmarkEnd w:id="25"/>
    </w:p>
    <w:p w14:paraId="202566D4" w14:textId="72D6E153" w:rsidR="00F06601" w:rsidRDefault="00F06601" w:rsidP="00F06601">
      <w:pPr>
        <w:spacing w:line="276" w:lineRule="auto"/>
        <w:ind w:firstLine="432"/>
      </w:pPr>
      <w:r w:rsidRPr="00720768">
        <w:rPr>
          <w:rFonts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5C800BD3" w14:textId="446DC1AC" w:rsidR="00CF4AD1" w:rsidRDefault="000F62A5" w:rsidP="000F62A5">
      <w:pPr>
        <w:spacing w:line="276" w:lineRule="auto"/>
        <w:ind w:firstLine="432"/>
      </w:pPr>
      <w:r>
        <w:rPr>
          <w:szCs w:val="21"/>
        </w:rPr>
        <w:t>ISO/IEC DIS 22989 Information technology — Artificial intelligence — Artificial intelligence concepts and terminology</w:t>
      </w:r>
    </w:p>
    <w:p w14:paraId="68C7206D" w14:textId="77777777" w:rsidR="00B514C8" w:rsidRPr="0008546C" w:rsidRDefault="00B514C8" w:rsidP="00B514C8">
      <w:pPr>
        <w:pStyle w:val="a4"/>
        <w:spacing w:before="312" w:after="312"/>
        <w:rPr>
          <w:rFonts w:hAnsi="黑体"/>
          <w:color w:val="000000" w:themeColor="text1"/>
        </w:rPr>
      </w:pPr>
      <w:bookmarkStart w:id="26" w:name="_Toc409735383"/>
      <w:bookmarkStart w:id="27" w:name="_Toc430682633"/>
      <w:bookmarkStart w:id="28" w:name="_Toc438544574"/>
      <w:bookmarkStart w:id="29" w:name="_Toc42680864"/>
      <w:bookmarkStart w:id="30" w:name="_Toc100739216"/>
      <w:r w:rsidRPr="0008546C">
        <w:rPr>
          <w:rFonts w:hAnsi="黑体" w:hint="eastAsia"/>
          <w:color w:val="000000" w:themeColor="text1"/>
        </w:rPr>
        <w:t>术语和定义</w:t>
      </w:r>
      <w:bookmarkEnd w:id="26"/>
      <w:bookmarkEnd w:id="27"/>
      <w:bookmarkEnd w:id="28"/>
      <w:bookmarkEnd w:id="29"/>
      <w:bookmarkEnd w:id="30"/>
    </w:p>
    <w:p w14:paraId="3A33E1A5" w14:textId="77777777" w:rsidR="00B514C8" w:rsidRPr="006A2AC9" w:rsidRDefault="00B514C8" w:rsidP="00B514C8">
      <w:pPr>
        <w:pStyle w:val="aff9"/>
        <w:rPr>
          <w:rFonts w:ascii="Times New Roman"/>
          <w:kern w:val="2"/>
          <w:szCs w:val="24"/>
        </w:rPr>
      </w:pPr>
      <w:r w:rsidRPr="006A2AC9">
        <w:rPr>
          <w:rFonts w:ascii="Times New Roman" w:hint="eastAsia"/>
          <w:kern w:val="2"/>
          <w:szCs w:val="24"/>
        </w:rPr>
        <w:t>下列术语和定义适用于本文件。</w:t>
      </w:r>
    </w:p>
    <w:p w14:paraId="16ED0E9F" w14:textId="77777777" w:rsidR="009B31D4" w:rsidRDefault="009B31D4" w:rsidP="00443E53">
      <w:pPr>
        <w:pStyle w:val="a5"/>
        <w:numPr>
          <w:ilvl w:val="1"/>
          <w:numId w:val="21"/>
        </w:numPr>
        <w:spacing w:before="156" w:after="156"/>
        <w:rPr>
          <w:rFonts w:ascii="Times New Roman"/>
        </w:rPr>
      </w:pPr>
      <w:bookmarkStart w:id="31" w:name="_Toc97890508"/>
      <w:bookmarkStart w:id="32" w:name="_Toc97892325"/>
      <w:bookmarkStart w:id="33" w:name="_Toc97892393"/>
      <w:bookmarkStart w:id="34" w:name="_Toc100651559"/>
      <w:bookmarkStart w:id="35" w:name="_Toc100739217"/>
      <w:bookmarkEnd w:id="31"/>
      <w:bookmarkEnd w:id="32"/>
      <w:bookmarkEnd w:id="33"/>
      <w:bookmarkEnd w:id="34"/>
      <w:bookmarkEnd w:id="35"/>
    </w:p>
    <w:p w14:paraId="1F569D51" w14:textId="77777777" w:rsidR="009B31D4" w:rsidRPr="008E4E53" w:rsidRDefault="009B31D4" w:rsidP="009B31D4">
      <w:pPr>
        <w:pStyle w:val="aff9"/>
        <w:ind w:firstLine="422"/>
        <w:rPr>
          <w:rFonts w:ascii="黑体" w:eastAsia="黑体" w:hAnsi="黑体"/>
          <w:b/>
          <w:kern w:val="2"/>
          <w:szCs w:val="24"/>
        </w:rPr>
      </w:pPr>
      <w:r w:rsidRPr="008E4E53">
        <w:rPr>
          <w:rFonts w:ascii="黑体" w:eastAsia="黑体" w:hAnsi="黑体" w:hint="eastAsia"/>
          <w:b/>
          <w:kern w:val="2"/>
          <w:szCs w:val="24"/>
        </w:rPr>
        <w:t>推理 inference</w:t>
      </w:r>
    </w:p>
    <w:p w14:paraId="46EA8D38" w14:textId="77777777" w:rsidR="000F62A5" w:rsidRDefault="009B31D4" w:rsidP="000F62A5">
      <w:pPr>
        <w:pStyle w:val="aff9"/>
        <w:rPr>
          <w:rFonts w:ascii="Times New Roman"/>
          <w:kern w:val="2"/>
          <w:szCs w:val="24"/>
        </w:rPr>
      </w:pPr>
      <w:r w:rsidRPr="00B73689">
        <w:rPr>
          <w:rFonts w:ascii="Times New Roman" w:hint="eastAsia"/>
          <w:kern w:val="2"/>
          <w:szCs w:val="24"/>
        </w:rPr>
        <w:t>已知信息进行分析</w:t>
      </w:r>
      <w:r w:rsidR="000F62A5">
        <w:rPr>
          <w:rFonts w:ascii="Times New Roman" w:hint="eastAsia"/>
          <w:kern w:val="2"/>
          <w:szCs w:val="24"/>
        </w:rPr>
        <w:t>得出结论</w:t>
      </w:r>
      <w:r w:rsidRPr="00B73689">
        <w:rPr>
          <w:rFonts w:ascii="Times New Roman" w:hint="eastAsia"/>
          <w:kern w:val="2"/>
          <w:szCs w:val="24"/>
        </w:rPr>
        <w:t>。</w:t>
      </w:r>
    </w:p>
    <w:p w14:paraId="736800D5" w14:textId="5F40758D" w:rsidR="007A6382" w:rsidRPr="000F62A5" w:rsidRDefault="007A6382" w:rsidP="000F62A5">
      <w:pPr>
        <w:pStyle w:val="aff9"/>
        <w:ind w:firstLineChars="250" w:firstLine="450"/>
        <w:rPr>
          <w:rFonts w:ascii="Times New Roman"/>
          <w:kern w:val="2"/>
          <w:szCs w:val="24"/>
        </w:rPr>
      </w:pPr>
      <w:r w:rsidRPr="00F119FF">
        <w:rPr>
          <w:rFonts w:ascii="黑体" w:eastAsia="黑体" w:hAnsi="黑体" w:hint="eastAsia"/>
          <w:bCs/>
          <w:sz w:val="18"/>
          <w:szCs w:val="18"/>
        </w:rPr>
        <w:t>注1：</w:t>
      </w:r>
      <w:r w:rsidRPr="000F62A5">
        <w:rPr>
          <w:rFonts w:ascii="Times New Roman" w:hint="eastAsia"/>
          <w:sz w:val="18"/>
          <w:szCs w:val="18"/>
        </w:rPr>
        <w:t>在人工智能中，前提是事实、规则、模型、特征或原始数据。</w:t>
      </w:r>
    </w:p>
    <w:p w14:paraId="1F4865B3" w14:textId="77777777" w:rsidR="000F62A5" w:rsidRDefault="007A6382" w:rsidP="000F62A5">
      <w:pPr>
        <w:pStyle w:val="aff9"/>
        <w:ind w:firstLineChars="250" w:firstLine="450"/>
        <w:rPr>
          <w:rFonts w:ascii="Times New Roman"/>
          <w:sz w:val="18"/>
          <w:szCs w:val="18"/>
        </w:rPr>
      </w:pPr>
      <w:r w:rsidRPr="00F119FF">
        <w:rPr>
          <w:rFonts w:ascii="黑体" w:eastAsia="黑体" w:hAnsi="黑体" w:hint="eastAsia"/>
          <w:bCs/>
          <w:sz w:val="18"/>
          <w:szCs w:val="18"/>
        </w:rPr>
        <w:t>注2：</w:t>
      </w:r>
      <w:r w:rsidRPr="000F62A5">
        <w:rPr>
          <w:rFonts w:ascii="Times New Roman" w:hint="eastAsia"/>
          <w:sz w:val="18"/>
          <w:szCs w:val="18"/>
        </w:rPr>
        <w:t>术语“推断”指的是过程及其结果。</w:t>
      </w:r>
    </w:p>
    <w:p w14:paraId="26747E66" w14:textId="5885CCD3" w:rsidR="000F62A5" w:rsidRPr="000F62A5" w:rsidRDefault="000F62A5" w:rsidP="000F62A5">
      <w:pPr>
        <w:pStyle w:val="aff9"/>
        <w:ind w:firstLineChars="250" w:firstLine="450"/>
        <w:rPr>
          <w:rFonts w:ascii="Times New Roman"/>
          <w:b/>
          <w:sz w:val="18"/>
          <w:szCs w:val="18"/>
        </w:rPr>
      </w:pPr>
      <w:r w:rsidRPr="00F119FF">
        <w:rPr>
          <w:rFonts w:ascii="黑体" w:eastAsia="黑体" w:hAnsi="黑体" w:hint="eastAsia"/>
          <w:bCs/>
          <w:sz w:val="18"/>
          <w:szCs w:val="18"/>
        </w:rPr>
        <w:t>注3：</w:t>
      </w:r>
      <w:r w:rsidRPr="000F62A5">
        <w:rPr>
          <w:rFonts w:ascii="Times New Roman" w:hint="eastAsia"/>
          <w:sz w:val="18"/>
          <w:szCs w:val="18"/>
        </w:rPr>
        <w:t>具体定义参见</w:t>
      </w:r>
      <w:r>
        <w:rPr>
          <w:rFonts w:ascii="Times New Roman"/>
          <w:sz w:val="18"/>
          <w:szCs w:val="18"/>
        </w:rPr>
        <w:t>ISO/IEC DIS 22989</w:t>
      </w:r>
      <w:r w:rsidRPr="000F62A5">
        <w:rPr>
          <w:rFonts w:ascii="Times New Roman" w:hint="eastAsia"/>
          <w:sz w:val="18"/>
          <w:szCs w:val="18"/>
        </w:rPr>
        <w:t>。</w:t>
      </w:r>
      <w:r w:rsidRPr="000F62A5">
        <w:rPr>
          <w:rFonts w:ascii="Times New Roman"/>
          <w:sz w:val="18"/>
          <w:szCs w:val="18"/>
        </w:rPr>
        <w:t xml:space="preserve"> </w:t>
      </w:r>
    </w:p>
    <w:p w14:paraId="52B574A9" w14:textId="77777777" w:rsidR="009B31D4" w:rsidRPr="007C1742" w:rsidRDefault="009B31D4" w:rsidP="009B31D4">
      <w:pPr>
        <w:pStyle w:val="a5"/>
        <w:spacing w:before="156" w:after="156"/>
        <w:rPr>
          <w:rFonts w:ascii="Times New Roman"/>
        </w:rPr>
      </w:pPr>
      <w:bookmarkStart w:id="36" w:name="_Toc303863072"/>
      <w:bookmarkStart w:id="37" w:name="_Toc306193587"/>
      <w:bookmarkStart w:id="38" w:name="_Toc311615874"/>
      <w:bookmarkStart w:id="39" w:name="_Toc331508897"/>
      <w:bookmarkStart w:id="40" w:name="_Toc39826873"/>
      <w:bookmarkStart w:id="41" w:name="_Toc39827985"/>
      <w:bookmarkStart w:id="42" w:name="_Toc42184355"/>
      <w:bookmarkStart w:id="43" w:name="_Toc58327315"/>
      <w:bookmarkStart w:id="44" w:name="_Toc89796538"/>
      <w:bookmarkStart w:id="45" w:name="_Toc97890509"/>
      <w:bookmarkStart w:id="46" w:name="_Toc97892326"/>
      <w:bookmarkStart w:id="47" w:name="_Toc97892394"/>
      <w:bookmarkStart w:id="48" w:name="_Toc100651560"/>
      <w:bookmarkStart w:id="49" w:name="_Toc100739218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164945FF" w14:textId="77777777" w:rsidR="009B31D4" w:rsidRPr="008E4E53" w:rsidRDefault="009B31D4" w:rsidP="009B31D4">
      <w:pPr>
        <w:pStyle w:val="aff9"/>
        <w:ind w:firstLine="422"/>
        <w:rPr>
          <w:rFonts w:ascii="黑体" w:eastAsia="黑体" w:hAnsi="黑体"/>
          <w:b/>
          <w:kern w:val="2"/>
          <w:szCs w:val="24"/>
        </w:rPr>
      </w:pPr>
      <w:r w:rsidRPr="008E4E53">
        <w:rPr>
          <w:rFonts w:ascii="黑体" w:eastAsia="黑体" w:hAnsi="黑体" w:hint="eastAsia"/>
          <w:b/>
          <w:kern w:val="2"/>
          <w:szCs w:val="24"/>
        </w:rPr>
        <w:t>深度学习推理 deep</w:t>
      </w:r>
      <w:r w:rsidRPr="008E4E53">
        <w:rPr>
          <w:rFonts w:ascii="黑体" w:eastAsia="黑体" w:hAnsi="黑体"/>
          <w:b/>
          <w:kern w:val="2"/>
          <w:szCs w:val="24"/>
        </w:rPr>
        <w:t xml:space="preserve"> </w:t>
      </w:r>
      <w:r w:rsidRPr="008E4E53">
        <w:rPr>
          <w:rFonts w:ascii="黑体" w:eastAsia="黑体" w:hAnsi="黑体" w:hint="eastAsia"/>
          <w:b/>
          <w:kern w:val="2"/>
          <w:szCs w:val="24"/>
        </w:rPr>
        <w:t>learning</w:t>
      </w:r>
      <w:r w:rsidRPr="008E4E53">
        <w:rPr>
          <w:rFonts w:ascii="黑体" w:eastAsia="黑体" w:hAnsi="黑体"/>
          <w:b/>
          <w:kern w:val="2"/>
          <w:szCs w:val="24"/>
        </w:rPr>
        <w:t xml:space="preserve"> </w:t>
      </w:r>
      <w:r w:rsidRPr="008E4E53">
        <w:rPr>
          <w:rFonts w:ascii="黑体" w:eastAsia="黑体" w:hAnsi="黑体" w:hint="eastAsia"/>
          <w:b/>
          <w:kern w:val="2"/>
          <w:szCs w:val="24"/>
        </w:rPr>
        <w:t>inference</w:t>
      </w:r>
    </w:p>
    <w:p w14:paraId="140F0FDF" w14:textId="77777777" w:rsidR="009B31D4" w:rsidRDefault="009B31D4" w:rsidP="009B31D4">
      <w:pPr>
        <w:pStyle w:val="aff9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基于深度学习进行推理的过程。</w:t>
      </w:r>
    </w:p>
    <w:p w14:paraId="20E09563" w14:textId="77777777" w:rsidR="009B31D4" w:rsidRPr="007C1742" w:rsidRDefault="009B31D4" w:rsidP="009B31D4">
      <w:pPr>
        <w:pStyle w:val="a5"/>
        <w:spacing w:before="156" w:after="156"/>
        <w:rPr>
          <w:rFonts w:ascii="Times New Roman"/>
        </w:rPr>
      </w:pPr>
      <w:bookmarkStart w:id="50" w:name="_Toc39826874"/>
      <w:bookmarkStart w:id="51" w:name="_Toc39827986"/>
      <w:bookmarkStart w:id="52" w:name="_Toc42184356"/>
      <w:bookmarkStart w:id="53" w:name="_Toc58327316"/>
      <w:bookmarkStart w:id="54" w:name="_Toc89796539"/>
      <w:bookmarkStart w:id="55" w:name="_Toc97890510"/>
      <w:bookmarkStart w:id="56" w:name="_Toc97892327"/>
      <w:bookmarkStart w:id="57" w:name="_Toc97892395"/>
      <w:bookmarkStart w:id="58" w:name="_Toc100651561"/>
      <w:bookmarkStart w:id="59" w:name="_Toc10073921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2CFB35B" w14:textId="77777777" w:rsidR="009B31D4" w:rsidRPr="008E4E53" w:rsidRDefault="009B31D4" w:rsidP="009B31D4">
      <w:pPr>
        <w:pStyle w:val="aff9"/>
        <w:ind w:firstLine="422"/>
        <w:rPr>
          <w:rFonts w:ascii="黑体" w:eastAsia="黑体" w:hAnsi="黑体"/>
          <w:b/>
          <w:kern w:val="2"/>
          <w:szCs w:val="24"/>
        </w:rPr>
      </w:pPr>
      <w:r w:rsidRPr="008E4E53">
        <w:rPr>
          <w:rFonts w:ascii="黑体" w:eastAsia="黑体" w:hAnsi="黑体" w:hint="eastAsia"/>
          <w:b/>
          <w:kern w:val="2"/>
          <w:szCs w:val="24"/>
        </w:rPr>
        <w:t>深度学习推理引擎 deep</w:t>
      </w:r>
      <w:r w:rsidRPr="008E4E53">
        <w:rPr>
          <w:rFonts w:ascii="黑体" w:eastAsia="黑体" w:hAnsi="黑体"/>
          <w:b/>
          <w:kern w:val="2"/>
          <w:szCs w:val="24"/>
        </w:rPr>
        <w:t xml:space="preserve"> </w:t>
      </w:r>
      <w:r w:rsidRPr="008E4E53">
        <w:rPr>
          <w:rFonts w:ascii="黑体" w:eastAsia="黑体" w:hAnsi="黑体" w:hint="eastAsia"/>
          <w:b/>
          <w:kern w:val="2"/>
          <w:szCs w:val="24"/>
        </w:rPr>
        <w:t>learning</w:t>
      </w:r>
      <w:r w:rsidRPr="008E4E53">
        <w:rPr>
          <w:rFonts w:ascii="黑体" w:eastAsia="黑体" w:hAnsi="黑体"/>
          <w:b/>
          <w:kern w:val="2"/>
          <w:szCs w:val="24"/>
        </w:rPr>
        <w:t xml:space="preserve"> </w:t>
      </w:r>
      <w:r w:rsidRPr="008E4E53">
        <w:rPr>
          <w:rFonts w:ascii="黑体" w:eastAsia="黑体" w:hAnsi="黑体" w:hint="eastAsia"/>
          <w:b/>
          <w:kern w:val="2"/>
          <w:szCs w:val="24"/>
        </w:rPr>
        <w:t>inference</w:t>
      </w:r>
      <w:r w:rsidRPr="008E4E53">
        <w:rPr>
          <w:rFonts w:ascii="黑体" w:eastAsia="黑体" w:hAnsi="黑体"/>
          <w:b/>
          <w:kern w:val="2"/>
          <w:szCs w:val="24"/>
        </w:rPr>
        <w:t xml:space="preserve"> </w:t>
      </w:r>
      <w:r w:rsidRPr="008E4E53">
        <w:rPr>
          <w:rFonts w:ascii="黑体" w:eastAsia="黑体" w:hAnsi="黑体" w:hint="eastAsia"/>
          <w:b/>
          <w:kern w:val="2"/>
          <w:szCs w:val="24"/>
        </w:rPr>
        <w:t>engine</w:t>
      </w:r>
    </w:p>
    <w:p w14:paraId="55209355" w14:textId="77777777" w:rsidR="009B31D4" w:rsidRDefault="009B31D4" w:rsidP="009B31D4">
      <w:pPr>
        <w:pStyle w:val="aff9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一种专门用于深度学习预测或推理的软件框架，提供一系列高层接口用于加载深度学习模型，搭载并适配硬件执行模型中涉及的所有运算，获得推理计算结果，可应用于图像识别、自然语言处理等场景。</w:t>
      </w:r>
    </w:p>
    <w:p w14:paraId="5DC10595" w14:textId="77777777" w:rsidR="009B31D4" w:rsidRDefault="009B31D4" w:rsidP="009B31D4">
      <w:pPr>
        <w:pStyle w:val="a5"/>
        <w:spacing w:before="156" w:after="156"/>
        <w:rPr>
          <w:rFonts w:ascii="Times New Roman"/>
        </w:rPr>
      </w:pPr>
      <w:bookmarkStart w:id="60" w:name="_Toc58327317"/>
      <w:bookmarkStart w:id="61" w:name="_Toc89796540"/>
      <w:bookmarkStart w:id="62" w:name="_Toc97890511"/>
      <w:bookmarkStart w:id="63" w:name="_Toc97892328"/>
      <w:bookmarkStart w:id="64" w:name="_Toc97892396"/>
      <w:bookmarkStart w:id="65" w:name="_Toc100651562"/>
      <w:bookmarkStart w:id="66" w:name="_Toc100739220"/>
      <w:bookmarkEnd w:id="60"/>
      <w:bookmarkEnd w:id="61"/>
      <w:bookmarkEnd w:id="62"/>
      <w:bookmarkEnd w:id="63"/>
      <w:bookmarkEnd w:id="64"/>
      <w:bookmarkEnd w:id="65"/>
      <w:bookmarkEnd w:id="66"/>
    </w:p>
    <w:p w14:paraId="51001FF0" w14:textId="77777777" w:rsidR="009B31D4" w:rsidRPr="008E4E53" w:rsidRDefault="009B31D4" w:rsidP="009B31D4">
      <w:pPr>
        <w:pStyle w:val="aff9"/>
        <w:ind w:firstLine="422"/>
        <w:rPr>
          <w:rFonts w:ascii="黑体" w:eastAsia="黑体" w:hAnsi="黑体"/>
          <w:b/>
          <w:kern w:val="2"/>
          <w:szCs w:val="24"/>
        </w:rPr>
      </w:pPr>
      <w:r w:rsidRPr="008E4E53">
        <w:rPr>
          <w:rFonts w:ascii="黑体" w:eastAsia="黑体" w:hAnsi="黑体" w:hint="eastAsia"/>
          <w:b/>
          <w:kern w:val="2"/>
          <w:szCs w:val="24"/>
        </w:rPr>
        <w:t xml:space="preserve">模型 </w:t>
      </w:r>
      <w:r w:rsidRPr="008E4E53">
        <w:rPr>
          <w:rFonts w:ascii="黑体" w:eastAsia="黑体" w:hAnsi="黑体"/>
          <w:b/>
          <w:kern w:val="2"/>
          <w:szCs w:val="24"/>
        </w:rPr>
        <w:t>model</w:t>
      </w:r>
    </w:p>
    <w:p w14:paraId="0CD608DE" w14:textId="77777777" w:rsidR="009B31D4" w:rsidRDefault="009B31D4" w:rsidP="009B31D4">
      <w:pPr>
        <w:pStyle w:val="aff9"/>
        <w:rPr>
          <w:rFonts w:ascii="Times New Roman"/>
          <w:kern w:val="2"/>
          <w:szCs w:val="24"/>
        </w:rPr>
      </w:pPr>
      <w:r w:rsidRPr="00290A38">
        <w:rPr>
          <w:rFonts w:ascii="Times New Roman" w:hint="eastAsia"/>
          <w:kern w:val="2"/>
          <w:szCs w:val="24"/>
        </w:rPr>
        <w:t>一种基于输入数据生成推理或预测的计算结构</w:t>
      </w:r>
      <w:r>
        <w:rPr>
          <w:rFonts w:ascii="Times New Roman" w:hint="eastAsia"/>
          <w:kern w:val="2"/>
          <w:szCs w:val="24"/>
        </w:rPr>
        <w:t>。</w:t>
      </w:r>
    </w:p>
    <w:p w14:paraId="5BF0CFA9" w14:textId="77777777" w:rsidR="009B31D4" w:rsidRDefault="009B31D4" w:rsidP="009B31D4">
      <w:pPr>
        <w:pStyle w:val="a5"/>
        <w:spacing w:before="156" w:after="156"/>
        <w:rPr>
          <w:rFonts w:ascii="Times New Roman"/>
        </w:rPr>
      </w:pPr>
      <w:bookmarkStart w:id="67" w:name="_Toc89796541"/>
      <w:bookmarkStart w:id="68" w:name="_Toc58327318"/>
      <w:bookmarkStart w:id="69" w:name="_Toc89796542"/>
      <w:bookmarkStart w:id="70" w:name="_Toc97890512"/>
      <w:bookmarkStart w:id="71" w:name="_Toc97892329"/>
      <w:bookmarkStart w:id="72" w:name="_Toc97892397"/>
      <w:bookmarkStart w:id="73" w:name="_Toc100651563"/>
      <w:bookmarkStart w:id="74" w:name="_Toc100739221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405B6986" w14:textId="77777777" w:rsidR="009B31D4" w:rsidRPr="008E4E53" w:rsidRDefault="009B31D4" w:rsidP="009B31D4">
      <w:pPr>
        <w:pStyle w:val="aff9"/>
        <w:ind w:firstLine="422"/>
        <w:rPr>
          <w:rFonts w:ascii="黑体" w:eastAsia="黑体" w:hAnsi="黑体"/>
          <w:b/>
          <w:kern w:val="2"/>
          <w:szCs w:val="24"/>
        </w:rPr>
      </w:pPr>
      <w:r w:rsidRPr="008E4E53">
        <w:rPr>
          <w:rFonts w:ascii="黑体" w:eastAsia="黑体" w:hAnsi="黑体" w:hint="eastAsia"/>
          <w:b/>
          <w:kern w:val="2"/>
          <w:szCs w:val="24"/>
        </w:rPr>
        <w:t>计算图</w:t>
      </w:r>
      <w:r w:rsidRPr="008E4E53">
        <w:rPr>
          <w:rFonts w:ascii="黑体" w:eastAsia="黑体" w:hAnsi="黑体"/>
          <w:b/>
          <w:kern w:val="2"/>
          <w:szCs w:val="24"/>
        </w:rPr>
        <w:t xml:space="preserve"> computational graph</w:t>
      </w:r>
    </w:p>
    <w:p w14:paraId="0DEC1F70" w14:textId="77777777" w:rsidR="009B31D4" w:rsidRPr="0023515F" w:rsidRDefault="009B31D4" w:rsidP="009B31D4">
      <w:pPr>
        <w:pStyle w:val="aff9"/>
        <w:rPr>
          <w:color w:val="000000"/>
          <w:szCs w:val="21"/>
        </w:rPr>
      </w:pPr>
      <w:r w:rsidRPr="0023515F">
        <w:rPr>
          <w:rFonts w:hint="eastAsia"/>
          <w:color w:val="000000"/>
          <w:szCs w:val="21"/>
        </w:rPr>
        <w:t>一种由一系列节点和边构成的有向无环图，节点分为变量和函数，变量节点通过边相连作为函数节点的输入与输出。</w:t>
      </w:r>
    </w:p>
    <w:p w14:paraId="367EB26D" w14:textId="77777777" w:rsidR="009B31D4" w:rsidRDefault="009B31D4" w:rsidP="009B31D4">
      <w:pPr>
        <w:pStyle w:val="a5"/>
        <w:spacing w:before="156" w:after="156"/>
        <w:rPr>
          <w:rFonts w:ascii="Times New Roman"/>
        </w:rPr>
      </w:pPr>
      <w:bookmarkStart w:id="75" w:name="_Toc58327319"/>
      <w:bookmarkStart w:id="76" w:name="_Toc89796543"/>
      <w:bookmarkStart w:id="77" w:name="_Toc97890513"/>
      <w:bookmarkStart w:id="78" w:name="_Toc97892330"/>
      <w:bookmarkStart w:id="79" w:name="_Toc97892398"/>
      <w:bookmarkStart w:id="80" w:name="_Toc100651564"/>
      <w:bookmarkStart w:id="81" w:name="_Toc100739222"/>
      <w:bookmarkEnd w:id="75"/>
      <w:bookmarkEnd w:id="76"/>
      <w:bookmarkEnd w:id="77"/>
      <w:bookmarkEnd w:id="78"/>
      <w:bookmarkEnd w:id="79"/>
      <w:bookmarkEnd w:id="80"/>
      <w:bookmarkEnd w:id="81"/>
    </w:p>
    <w:p w14:paraId="358FD5EA" w14:textId="77777777" w:rsidR="009B31D4" w:rsidRPr="008E4E53" w:rsidRDefault="009B31D4" w:rsidP="009B31D4">
      <w:pPr>
        <w:pStyle w:val="aff9"/>
        <w:ind w:firstLine="422"/>
        <w:rPr>
          <w:rFonts w:ascii="黑体" w:eastAsia="黑体" w:hAnsi="黑体"/>
          <w:b/>
          <w:kern w:val="2"/>
          <w:szCs w:val="24"/>
        </w:rPr>
      </w:pPr>
      <w:r w:rsidRPr="008E4E53">
        <w:rPr>
          <w:rFonts w:ascii="黑体" w:eastAsia="黑体" w:hAnsi="黑体" w:hint="eastAsia"/>
          <w:b/>
          <w:kern w:val="2"/>
          <w:szCs w:val="24"/>
        </w:rPr>
        <w:t>张量</w:t>
      </w:r>
      <w:r w:rsidRPr="008E4E53">
        <w:rPr>
          <w:rFonts w:ascii="黑体" w:eastAsia="黑体" w:hAnsi="黑体"/>
          <w:b/>
          <w:kern w:val="2"/>
          <w:szCs w:val="24"/>
        </w:rPr>
        <w:t xml:space="preserve"> tensor</w:t>
      </w:r>
    </w:p>
    <w:p w14:paraId="6A0E556F" w14:textId="77777777" w:rsidR="009B31D4" w:rsidRPr="0045105E" w:rsidRDefault="009B31D4" w:rsidP="009B31D4">
      <w:pPr>
        <w:pStyle w:val="aff9"/>
        <w:rPr>
          <w:rFonts w:ascii="Times New Roman"/>
          <w:color w:val="000000"/>
          <w:szCs w:val="21"/>
        </w:rPr>
      </w:pPr>
      <w:r w:rsidRPr="001F24E4">
        <w:rPr>
          <w:rFonts w:ascii="Times New Roman" w:hint="eastAsia"/>
          <w:color w:val="000000"/>
          <w:szCs w:val="21"/>
        </w:rPr>
        <w:t>多维数组，数组中的每个元素称为张量的元素（</w:t>
      </w:r>
      <w:r w:rsidRPr="001F24E4">
        <w:rPr>
          <w:rFonts w:ascii="Times New Roman"/>
          <w:color w:val="000000"/>
          <w:szCs w:val="21"/>
        </w:rPr>
        <w:t>tensor element</w:t>
      </w:r>
      <w:r w:rsidRPr="001F24E4">
        <w:rPr>
          <w:rFonts w:ascii="Times New Roman" w:hint="eastAsia"/>
          <w:color w:val="000000"/>
          <w:szCs w:val="21"/>
        </w:rPr>
        <w:t>），在深度学习中特指计算图中用于存储计算结果的一个变量节点。</w:t>
      </w:r>
    </w:p>
    <w:p w14:paraId="4671F25B" w14:textId="0594A115" w:rsidR="00B514C8" w:rsidRPr="0008546C" w:rsidRDefault="00FD7AB5" w:rsidP="00B514C8">
      <w:pPr>
        <w:pStyle w:val="a4"/>
        <w:spacing w:before="312" w:after="312"/>
        <w:rPr>
          <w:rFonts w:hAnsi="黑体"/>
          <w:color w:val="000000" w:themeColor="text1"/>
        </w:rPr>
      </w:pPr>
      <w:bookmarkStart w:id="82" w:name="_Toc100739223"/>
      <w:r>
        <w:rPr>
          <w:rFonts w:hAnsi="黑体" w:hint="eastAsia"/>
          <w:color w:val="000000" w:themeColor="text1"/>
        </w:rPr>
        <w:t>推理引擎应用编程接口框架</w:t>
      </w:r>
      <w:bookmarkEnd w:id="82"/>
    </w:p>
    <w:p w14:paraId="70FCD91F" w14:textId="0A57427D" w:rsidR="00DF5D49" w:rsidRDefault="00DF5D49" w:rsidP="00DF5D49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0120AE">
        <w:rPr>
          <w:rFonts w:ascii="Times New Roman" w:hint="eastAsia"/>
          <w:kern w:val="2"/>
          <w:szCs w:val="24"/>
        </w:rPr>
        <w:t>深度学习推理引擎是一种提供深度学习预测或推理功能的软件框架</w:t>
      </w:r>
      <w:r>
        <w:rPr>
          <w:rFonts w:ascii="Times New Roman" w:hint="eastAsia"/>
          <w:kern w:val="2"/>
          <w:szCs w:val="24"/>
        </w:rPr>
        <w:t>，应用编程接口（</w:t>
      </w:r>
      <w:r>
        <w:rPr>
          <w:rFonts w:ascii="Times New Roman"/>
          <w:kern w:val="2"/>
          <w:szCs w:val="24"/>
        </w:rPr>
        <w:t>API</w:t>
      </w:r>
      <w:r>
        <w:rPr>
          <w:rFonts w:ascii="Times New Roman" w:hint="eastAsia"/>
          <w:kern w:val="2"/>
          <w:szCs w:val="24"/>
        </w:rPr>
        <w:t>）位于推理引擎与应用层之间，如图</w:t>
      </w:r>
      <w:r>
        <w:rPr>
          <w:rFonts w:ascii="Times New Roman" w:hint="eastAsia"/>
          <w:kern w:val="2"/>
          <w:szCs w:val="24"/>
        </w:rPr>
        <w:t>1</w:t>
      </w:r>
      <w:r>
        <w:rPr>
          <w:rFonts w:ascii="Times New Roman" w:hint="eastAsia"/>
          <w:kern w:val="2"/>
          <w:szCs w:val="24"/>
        </w:rPr>
        <w:t>所示，上层应用可通过</w:t>
      </w:r>
      <w:r>
        <w:rPr>
          <w:rFonts w:ascii="Times New Roman"/>
          <w:kern w:val="2"/>
          <w:szCs w:val="24"/>
        </w:rPr>
        <w:t>API</w:t>
      </w:r>
      <w:r>
        <w:rPr>
          <w:rFonts w:ascii="Times New Roman" w:hint="eastAsia"/>
          <w:kern w:val="2"/>
          <w:szCs w:val="24"/>
        </w:rPr>
        <w:t>进行深度学习模型的调用。深度学习推理引擎应用编程接口涉及的内容包括模型管理、输入输出、设备管理和推理接口。</w:t>
      </w:r>
    </w:p>
    <w:p w14:paraId="509E5E2C" w14:textId="77777777" w:rsidR="00230D2A" w:rsidRDefault="00230D2A" w:rsidP="00DF5D49">
      <w:pPr>
        <w:pStyle w:val="aff9"/>
        <w:spacing w:line="288" w:lineRule="auto"/>
        <w:rPr>
          <w:rFonts w:ascii="Times New Roman"/>
          <w:kern w:val="2"/>
          <w:szCs w:val="24"/>
        </w:rPr>
      </w:pPr>
    </w:p>
    <w:p w14:paraId="2F226064" w14:textId="77777777" w:rsidR="00DF5D49" w:rsidRPr="00424373" w:rsidRDefault="00DF5D49" w:rsidP="00B7175C">
      <w:pPr>
        <w:pStyle w:val="aff9"/>
        <w:spacing w:line="288" w:lineRule="auto"/>
        <w:ind w:firstLine="520"/>
        <w:jc w:val="center"/>
        <w:rPr>
          <w:rFonts w:ascii="Times New Roman"/>
          <w:kern w:val="2"/>
          <w:szCs w:val="24"/>
        </w:rPr>
      </w:pPr>
      <w:r>
        <w:rPr>
          <w:rFonts w:ascii="Helvetica Neue" w:hAnsi="Helvetica Neue" w:cs="Helvetica Neue"/>
          <w:sz w:val="26"/>
          <w:szCs w:val="26"/>
        </w:rPr>
        <w:drawing>
          <wp:inline distT="0" distB="0" distL="0" distR="0" wp14:anchorId="53347C8B" wp14:editId="3F283E8F">
            <wp:extent cx="4503420" cy="293054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标准框架图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013" cy="29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25B37" w14:textId="51F3A117" w:rsidR="004B7D18" w:rsidRPr="00FA6686" w:rsidRDefault="00DF5D49" w:rsidP="00775F3C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FA6686">
        <w:rPr>
          <w:rFonts w:ascii="Times New Roman" w:eastAsia="黑体" w:hint="eastAsia"/>
          <w:kern w:val="2"/>
          <w:szCs w:val="24"/>
        </w:rPr>
        <w:t>图</w:t>
      </w:r>
      <w:r w:rsidRPr="00E061F9">
        <w:rPr>
          <w:rFonts w:ascii="黑体" w:eastAsia="黑体" w:hAnsi="黑体"/>
          <w:kern w:val="2"/>
          <w:szCs w:val="24"/>
        </w:rPr>
        <w:t>1</w:t>
      </w:r>
      <w:r w:rsidRPr="00FA6686">
        <w:rPr>
          <w:rFonts w:ascii="Times New Roman" w:eastAsia="黑体"/>
          <w:kern w:val="2"/>
          <w:szCs w:val="24"/>
        </w:rPr>
        <w:t xml:space="preserve"> </w:t>
      </w:r>
      <w:r w:rsidRPr="00FA6686">
        <w:rPr>
          <w:rFonts w:ascii="Times New Roman" w:eastAsia="黑体" w:hint="eastAsia"/>
          <w:kern w:val="2"/>
          <w:szCs w:val="24"/>
        </w:rPr>
        <w:t>推理引擎应用编程接口框架</w:t>
      </w:r>
    </w:p>
    <w:p w14:paraId="16647D3B" w14:textId="77777777" w:rsidR="00DF5D49" w:rsidRDefault="00DF5D49" w:rsidP="00DF5D49">
      <w:pPr>
        <w:pStyle w:val="aff9"/>
      </w:pPr>
      <w:r>
        <w:rPr>
          <w:rFonts w:hint="eastAsia"/>
        </w:rPr>
        <w:t>框架功能模块如下：</w:t>
      </w:r>
    </w:p>
    <w:p w14:paraId="2824FB41" w14:textId="77777777" w:rsidR="00DF5D49" w:rsidRDefault="00DF5D49" w:rsidP="00443E53">
      <w:pPr>
        <w:pStyle w:val="afffffff6"/>
        <w:numPr>
          <w:ilvl w:val="0"/>
          <w:numId w:val="22"/>
        </w:numPr>
        <w:spacing w:before="0" w:after="0" w:line="288" w:lineRule="auto"/>
      </w:pPr>
      <w:r>
        <w:rPr>
          <w:rFonts w:hint="eastAsia"/>
        </w:rPr>
        <w:t>硬件平台：从硬件方面，为深度学习提供计算能力支持，其范围包括芯片、驱动及底层接口。</w:t>
      </w:r>
    </w:p>
    <w:p w14:paraId="2DC7B6A5" w14:textId="77777777" w:rsidR="00DF5D49" w:rsidRDefault="00DF5D49" w:rsidP="00443E53">
      <w:pPr>
        <w:pStyle w:val="afffffff6"/>
        <w:numPr>
          <w:ilvl w:val="0"/>
          <w:numId w:val="22"/>
        </w:numPr>
        <w:spacing w:before="0" w:after="0" w:line="288" w:lineRule="auto"/>
      </w:pPr>
      <w:r>
        <w:rPr>
          <w:rFonts w:hint="eastAsia"/>
        </w:rPr>
        <w:t>深度学习模型：用于解决某一特定任务的深度学习算法，通常特指用于表示深度学习算法的计算</w:t>
      </w:r>
      <w:proofErr w:type="gramStart"/>
      <w:r>
        <w:rPr>
          <w:rFonts w:hint="eastAsia"/>
        </w:rPr>
        <w:t>图结构</w:t>
      </w:r>
      <w:proofErr w:type="gramEnd"/>
      <w:r>
        <w:rPr>
          <w:rFonts w:hint="eastAsia"/>
        </w:rPr>
        <w:t>信息和参数信息。</w:t>
      </w:r>
    </w:p>
    <w:p w14:paraId="61B69D19" w14:textId="77777777" w:rsidR="00DF5D49" w:rsidRDefault="00DF5D49" w:rsidP="00443E53">
      <w:pPr>
        <w:pStyle w:val="afffffff6"/>
        <w:numPr>
          <w:ilvl w:val="0"/>
          <w:numId w:val="22"/>
        </w:numPr>
        <w:spacing w:before="0" w:after="0" w:line="288" w:lineRule="auto"/>
      </w:pPr>
      <w:r>
        <w:rPr>
          <w:rFonts w:hint="eastAsia"/>
        </w:rPr>
        <w:t>深度学习推理引擎：一种专门用于深度学习预测或推理的软件框架，提供一系列高层接口用于加载深度学习模型，搭载并适配硬件执行模型中涉及的所有运算，获得推理计算结果，可应用于图像识别、自然语言处理等场景。深度学习推理引擎可以运行在云侧（</w:t>
      </w:r>
      <w:r>
        <w:rPr>
          <w:rFonts w:hint="eastAsia"/>
        </w:rPr>
        <w:t>IDC</w:t>
      </w:r>
      <w:r>
        <w:rPr>
          <w:rFonts w:hint="eastAsia"/>
        </w:rPr>
        <w:t>），也可以运行在端侧（移动端、边缘侧）。</w:t>
      </w:r>
    </w:p>
    <w:p w14:paraId="35B5BB06" w14:textId="77777777" w:rsidR="00DF5D49" w:rsidRDefault="00DF5D49" w:rsidP="00443E53">
      <w:pPr>
        <w:pStyle w:val="afffffff6"/>
        <w:numPr>
          <w:ilvl w:val="0"/>
          <w:numId w:val="22"/>
        </w:numPr>
        <w:spacing w:before="0" w:after="0" w:line="288" w:lineRule="auto"/>
      </w:pPr>
      <w:r>
        <w:rPr>
          <w:rFonts w:hint="eastAsia"/>
        </w:rPr>
        <w:t>推理引擎应用编程接口：以深度学习推理引擎作为后端运行，通过预先定义的函数，使得深度学习应用及服务开发者可通过调用函数，在无需访问原码，或理解内部工作机制的细节的条件下进行应用开发。</w:t>
      </w:r>
    </w:p>
    <w:p w14:paraId="414307A9" w14:textId="2EECA9C0" w:rsidR="00B514C8" w:rsidRDefault="00DF5D49" w:rsidP="00AB6325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AB6325">
        <w:rPr>
          <w:rFonts w:ascii="Times New Roman" w:hint="eastAsia"/>
          <w:kern w:val="2"/>
          <w:szCs w:val="24"/>
        </w:rPr>
        <w:t>深度学习应用及服务：基于深度学习实现图像分类、语音识别、语义表示等应用或服务功能。深度学习应用及服务可以部署在云侧，也可以部署在端侧。</w:t>
      </w:r>
    </w:p>
    <w:p w14:paraId="4D1BD5EB" w14:textId="77777777" w:rsidR="00B1360D" w:rsidRPr="007C1742" w:rsidRDefault="00B1360D" w:rsidP="00B1360D">
      <w:pPr>
        <w:pStyle w:val="a4"/>
        <w:spacing w:before="312" w:after="312"/>
        <w:rPr>
          <w:rFonts w:ascii="Times New Roman"/>
        </w:rPr>
      </w:pPr>
      <w:bookmarkStart w:id="83" w:name="_Toc89796545"/>
      <w:bookmarkStart w:id="84" w:name="_Toc100739224"/>
      <w:bookmarkStart w:id="85" w:name="_Toc300154260"/>
      <w:bookmarkStart w:id="86" w:name="_Toc300220051"/>
      <w:bookmarkStart w:id="87" w:name="_Toc300651252"/>
      <w:bookmarkStart w:id="88" w:name="_Toc300931870"/>
      <w:bookmarkStart w:id="89" w:name="_Toc304808516"/>
      <w:r>
        <w:rPr>
          <w:rFonts w:ascii="Times New Roman" w:hint="eastAsia"/>
        </w:rPr>
        <w:t>推理引擎接口分类及要求</w:t>
      </w:r>
      <w:bookmarkEnd w:id="83"/>
      <w:bookmarkEnd w:id="84"/>
    </w:p>
    <w:p w14:paraId="3FEA6972" w14:textId="77777777" w:rsidR="00B1360D" w:rsidRPr="007C1742" w:rsidRDefault="00B1360D" w:rsidP="00B1360D">
      <w:pPr>
        <w:pStyle w:val="a5"/>
        <w:spacing w:before="156" w:after="156"/>
        <w:rPr>
          <w:rFonts w:ascii="Times New Roman"/>
        </w:rPr>
      </w:pPr>
      <w:bookmarkStart w:id="90" w:name="_Toc89796546"/>
      <w:bookmarkStart w:id="91" w:name="_Toc100739225"/>
      <w:bookmarkEnd w:id="85"/>
      <w:bookmarkEnd w:id="86"/>
      <w:bookmarkEnd w:id="87"/>
      <w:bookmarkEnd w:id="88"/>
      <w:bookmarkEnd w:id="89"/>
      <w:r>
        <w:rPr>
          <w:rFonts w:ascii="Times New Roman" w:hint="eastAsia"/>
        </w:rPr>
        <w:t>接口分类</w:t>
      </w:r>
      <w:bookmarkEnd w:id="90"/>
      <w:bookmarkEnd w:id="91"/>
    </w:p>
    <w:p w14:paraId="1EDC026C" w14:textId="77777777" w:rsidR="00B1360D" w:rsidRPr="00901CED" w:rsidRDefault="00B1360D" w:rsidP="00B1360D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left="420"/>
        <w:rPr>
          <w:noProof/>
        </w:rPr>
      </w:pPr>
      <w:r w:rsidRPr="00901CED">
        <w:rPr>
          <w:rFonts w:hint="eastAsia"/>
          <w:noProof/>
        </w:rPr>
        <w:t>按照推理引擎应用编程接口功能进行分类，具体如下：</w:t>
      </w:r>
    </w:p>
    <w:p w14:paraId="7955B210" w14:textId="6D0DF690" w:rsidR="00B1360D" w:rsidRPr="00901CED" w:rsidRDefault="00B1360D" w:rsidP="00443E53">
      <w:pPr>
        <w:pStyle w:val="afffffff6"/>
        <w:numPr>
          <w:ilvl w:val="0"/>
          <w:numId w:val="23"/>
        </w:numPr>
        <w:spacing w:before="0" w:after="0" w:line="288" w:lineRule="auto"/>
      </w:pPr>
      <w:r w:rsidRPr="00901CED">
        <w:rPr>
          <w:rFonts w:hint="eastAsia"/>
        </w:rPr>
        <w:t>模型管理接口：用于网络接口与参数读取；</w:t>
      </w:r>
    </w:p>
    <w:p w14:paraId="679CFEEE" w14:textId="77777777" w:rsidR="00B1360D" w:rsidRPr="00901CED" w:rsidRDefault="00B1360D" w:rsidP="00443E53">
      <w:pPr>
        <w:pStyle w:val="afffffff6"/>
        <w:numPr>
          <w:ilvl w:val="0"/>
          <w:numId w:val="23"/>
        </w:numPr>
        <w:spacing w:before="0" w:after="0" w:line="288" w:lineRule="auto"/>
      </w:pPr>
      <w:r w:rsidRPr="00901CED">
        <w:rPr>
          <w:rFonts w:hint="eastAsia"/>
        </w:rPr>
        <w:t>设备管理接口：用于设备能耗及线程管理；</w:t>
      </w:r>
    </w:p>
    <w:p w14:paraId="0CECD8B1" w14:textId="77777777" w:rsidR="00B1360D" w:rsidRPr="00901CED" w:rsidRDefault="00B1360D" w:rsidP="00443E53">
      <w:pPr>
        <w:pStyle w:val="afffffff6"/>
        <w:numPr>
          <w:ilvl w:val="0"/>
          <w:numId w:val="23"/>
        </w:numPr>
        <w:spacing w:before="0" w:after="0" w:line="288" w:lineRule="auto"/>
      </w:pPr>
      <w:r w:rsidRPr="00901CED">
        <w:rPr>
          <w:rFonts w:hint="eastAsia"/>
        </w:rPr>
        <w:t>输入输出接口：用于输入数据传入及输出数据获取；</w:t>
      </w:r>
    </w:p>
    <w:p w14:paraId="7541A4D0" w14:textId="77777777" w:rsidR="00B1360D" w:rsidRDefault="00B1360D" w:rsidP="00443E53">
      <w:pPr>
        <w:pStyle w:val="afffffff6"/>
        <w:numPr>
          <w:ilvl w:val="0"/>
          <w:numId w:val="23"/>
        </w:numPr>
        <w:spacing w:before="0" w:after="0" w:line="288" w:lineRule="auto"/>
      </w:pPr>
      <w:r w:rsidRPr="00901CED">
        <w:rPr>
          <w:rFonts w:hint="eastAsia"/>
        </w:rPr>
        <w:t>推理接口：用于推理实例创建、推理执行以及推理计算。</w:t>
      </w:r>
    </w:p>
    <w:p w14:paraId="725CA756" w14:textId="77777777" w:rsidR="00B1360D" w:rsidRDefault="00B1360D" w:rsidP="00B1360D">
      <w:pPr>
        <w:pStyle w:val="a5"/>
        <w:spacing w:before="156" w:after="156"/>
        <w:rPr>
          <w:rFonts w:ascii="Times New Roman"/>
        </w:rPr>
      </w:pPr>
      <w:bookmarkStart w:id="92" w:name="_Toc89796547"/>
      <w:bookmarkStart w:id="93" w:name="_Toc100739226"/>
      <w:r>
        <w:rPr>
          <w:rFonts w:ascii="Times New Roman" w:hint="eastAsia"/>
        </w:rPr>
        <w:t>接口要求</w:t>
      </w:r>
      <w:bookmarkEnd w:id="92"/>
      <w:bookmarkEnd w:id="93"/>
    </w:p>
    <w:p w14:paraId="678C7E1C" w14:textId="77777777" w:rsidR="00B1360D" w:rsidRPr="0039659D" w:rsidRDefault="00B1360D" w:rsidP="00B1360D">
      <w:pPr>
        <w:pStyle w:val="aff9"/>
      </w:pPr>
      <w:r>
        <w:rPr>
          <w:rFonts w:hint="eastAsia"/>
        </w:rPr>
        <w:t>推理引擎应用编程接口要求具体如下：</w:t>
      </w:r>
    </w:p>
    <w:p w14:paraId="13CED95B" w14:textId="77777777" w:rsidR="00B1360D" w:rsidRDefault="00B1360D" w:rsidP="00443E53">
      <w:pPr>
        <w:pStyle w:val="afffffff6"/>
        <w:numPr>
          <w:ilvl w:val="0"/>
          <w:numId w:val="24"/>
        </w:numPr>
        <w:spacing w:before="0" w:after="0" w:line="288" w:lineRule="auto"/>
      </w:pPr>
      <w:r>
        <w:rPr>
          <w:rFonts w:hint="eastAsia"/>
        </w:rPr>
        <w:t>接口函数应开放给用户开发；</w:t>
      </w:r>
    </w:p>
    <w:p w14:paraId="01754218" w14:textId="77777777" w:rsidR="00B1360D" w:rsidRDefault="00B1360D" w:rsidP="00443E53">
      <w:pPr>
        <w:pStyle w:val="afffffff6"/>
        <w:numPr>
          <w:ilvl w:val="0"/>
          <w:numId w:val="24"/>
        </w:numPr>
        <w:spacing w:before="0" w:after="0" w:line="288" w:lineRule="auto"/>
      </w:pPr>
      <w:r>
        <w:rPr>
          <w:rFonts w:hint="eastAsia"/>
        </w:rPr>
        <w:t>接口函数可用多种语言进行实现，</w:t>
      </w:r>
      <w:r>
        <w:rPr>
          <w:rFonts w:hint="eastAsia"/>
        </w:rPr>
        <w:t>C</w:t>
      </w:r>
      <w:r>
        <w:t>++</w:t>
      </w:r>
      <w:r>
        <w:rPr>
          <w:rFonts w:hint="eastAsia"/>
        </w:rPr>
        <w:t>语言示例见附录；</w:t>
      </w:r>
    </w:p>
    <w:p w14:paraId="0A753185" w14:textId="77777777" w:rsidR="00B1360D" w:rsidRPr="00143621" w:rsidRDefault="00B1360D" w:rsidP="00443E53">
      <w:pPr>
        <w:pStyle w:val="afffffff6"/>
        <w:numPr>
          <w:ilvl w:val="0"/>
          <w:numId w:val="24"/>
        </w:numPr>
        <w:spacing w:before="0" w:after="0" w:line="288" w:lineRule="auto"/>
      </w:pPr>
      <w:r>
        <w:rPr>
          <w:rFonts w:hint="eastAsia"/>
        </w:rPr>
        <w:t>支持在现有接口的基础上，添加新的接口类型和函数。</w:t>
      </w:r>
    </w:p>
    <w:p w14:paraId="5B0A7A83" w14:textId="77777777" w:rsidR="00D140F7" w:rsidRPr="000404A5" w:rsidRDefault="00D140F7" w:rsidP="00D140F7">
      <w:pPr>
        <w:pStyle w:val="a4"/>
        <w:spacing w:before="312" w:after="312"/>
        <w:rPr>
          <w:rFonts w:ascii="Times New Roman"/>
        </w:rPr>
      </w:pPr>
      <w:bookmarkStart w:id="94" w:name="_Toc89796548"/>
      <w:bookmarkStart w:id="95" w:name="_Toc100739227"/>
      <w:r w:rsidRPr="000404A5">
        <w:rPr>
          <w:rFonts w:ascii="Times New Roman" w:hint="eastAsia"/>
        </w:rPr>
        <w:t>模型管理接口</w:t>
      </w:r>
      <w:bookmarkEnd w:id="94"/>
      <w:bookmarkEnd w:id="95"/>
    </w:p>
    <w:p w14:paraId="3C0AEC13" w14:textId="77777777" w:rsidR="00D140F7" w:rsidRPr="007C1742" w:rsidRDefault="00D140F7" w:rsidP="00D140F7">
      <w:pPr>
        <w:pStyle w:val="a5"/>
        <w:spacing w:before="156" w:after="156"/>
        <w:rPr>
          <w:rFonts w:ascii="Times New Roman"/>
        </w:rPr>
      </w:pPr>
      <w:bookmarkStart w:id="96" w:name="_Toc89796549"/>
      <w:bookmarkStart w:id="97" w:name="_Toc100739228"/>
      <w:r>
        <w:rPr>
          <w:rFonts w:ascii="Times New Roman" w:hint="eastAsia"/>
        </w:rPr>
        <w:t>接口概述</w:t>
      </w:r>
      <w:bookmarkEnd w:id="96"/>
      <w:bookmarkEnd w:id="97"/>
    </w:p>
    <w:p w14:paraId="0A0F71BE" w14:textId="02289BB6" w:rsidR="00D140F7" w:rsidRPr="009F26BD" w:rsidRDefault="00D140F7" w:rsidP="00D140F7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rPr>
          <w:noProof/>
        </w:rPr>
      </w:pPr>
      <w:r w:rsidRPr="00DF7869">
        <w:rPr>
          <w:rFonts w:hint="eastAsia"/>
          <w:noProof/>
        </w:rPr>
        <w:t>模型管理接口</w:t>
      </w:r>
      <w:r>
        <w:rPr>
          <w:rFonts w:hint="eastAsia"/>
          <w:noProof/>
        </w:rPr>
        <w:t>应支持</w:t>
      </w:r>
      <w:r w:rsidRPr="00DF7869">
        <w:rPr>
          <w:rFonts w:hint="eastAsia"/>
          <w:noProof/>
        </w:rPr>
        <w:t>实现网络接口与参数读取</w:t>
      </w:r>
      <w:r w:rsidR="006003DA">
        <w:rPr>
          <w:rFonts w:hint="eastAsia"/>
          <w:noProof/>
        </w:rPr>
        <w:t>等功能</w:t>
      </w:r>
      <w:r w:rsidR="009F48E9">
        <w:rPr>
          <w:rFonts w:hint="eastAsia"/>
          <w:noProof/>
        </w:rPr>
        <w:t>，主要包括网络接口与参数读取接口</w:t>
      </w:r>
      <w:r w:rsidRPr="00DF7869">
        <w:rPr>
          <w:rFonts w:hint="eastAsia"/>
          <w:noProof/>
        </w:rPr>
        <w:t>。</w:t>
      </w:r>
    </w:p>
    <w:p w14:paraId="0D8B3B87" w14:textId="77777777" w:rsidR="00D140F7" w:rsidRPr="007C1742" w:rsidRDefault="00D140F7" w:rsidP="00D140F7">
      <w:pPr>
        <w:pStyle w:val="a5"/>
        <w:spacing w:before="156" w:after="156"/>
        <w:rPr>
          <w:rFonts w:ascii="Times New Roman"/>
        </w:rPr>
      </w:pPr>
      <w:bookmarkStart w:id="98" w:name="_Toc89796550"/>
      <w:bookmarkStart w:id="99" w:name="_Toc100739229"/>
      <w:r>
        <w:rPr>
          <w:rFonts w:ascii="Times New Roman" w:hint="eastAsia"/>
        </w:rPr>
        <w:t>网络接口与参数读取</w:t>
      </w:r>
      <w:bookmarkEnd w:id="98"/>
      <w:bookmarkEnd w:id="99"/>
    </w:p>
    <w:p w14:paraId="317751AE" w14:textId="77777777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设置模型文件夹路径</w:t>
      </w:r>
    </w:p>
    <w:p w14:paraId="7D25D4AF" w14:textId="28625E3E" w:rsidR="006A2AC9" w:rsidRDefault="00D140F7" w:rsidP="006A2AC9">
      <w:pPr>
        <w:pStyle w:val="aff9"/>
        <w:spacing w:line="288" w:lineRule="auto"/>
        <w:ind w:firstLineChars="0"/>
        <w:rPr>
          <w:rFonts w:ascii="Times New Roman"/>
          <w:kern w:val="2"/>
          <w:szCs w:val="24"/>
        </w:rPr>
      </w:pPr>
      <w:r w:rsidRPr="00396D8B">
        <w:rPr>
          <w:rFonts w:ascii="Times New Roman" w:hint="eastAsia"/>
          <w:kern w:val="2"/>
          <w:szCs w:val="24"/>
        </w:rPr>
        <w:t>该接口用于设置模型文件</w:t>
      </w:r>
      <w:r>
        <w:rPr>
          <w:rFonts w:ascii="Times New Roman" w:hint="eastAsia"/>
          <w:kern w:val="2"/>
          <w:szCs w:val="24"/>
        </w:rPr>
        <w:t>夹</w:t>
      </w:r>
      <w:r w:rsidRPr="00396D8B">
        <w:rPr>
          <w:rFonts w:ascii="Times New Roman" w:hint="eastAsia"/>
          <w:kern w:val="2"/>
          <w:szCs w:val="24"/>
        </w:rPr>
        <w:t>路径</w:t>
      </w:r>
      <w:r>
        <w:rPr>
          <w:rFonts w:ascii="Times New Roman" w:hint="eastAsia"/>
          <w:kern w:val="2"/>
          <w:szCs w:val="24"/>
        </w:rPr>
        <w:t>，当需要从磁盘加载非组合模型时使用。</w:t>
      </w:r>
    </w:p>
    <w:p w14:paraId="0AFF972D" w14:textId="7B11AB7B" w:rsidR="00230D2A" w:rsidRPr="00D272F9" w:rsidRDefault="00D140F7" w:rsidP="00D272F9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EB3CC7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A118A4">
        <w:rPr>
          <w:rFonts w:ascii="黑体" w:eastAsia="黑体" w:hAnsi="黑体" w:hint="eastAsia"/>
          <w:kern w:val="2"/>
          <w:szCs w:val="24"/>
        </w:rPr>
        <w:t>1</w:t>
      </w:r>
      <w:r w:rsidRPr="00EB3CC7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EB3CC7">
        <w:rPr>
          <w:rFonts w:ascii="Times New Roman" w:eastAsia="黑体" w:hint="eastAsia"/>
          <w:kern w:val="2"/>
          <w:szCs w:val="24"/>
        </w:rPr>
        <w:t>设置模型文件夹路径接口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134"/>
        <w:gridCol w:w="1134"/>
        <w:gridCol w:w="3768"/>
      </w:tblGrid>
      <w:tr w:rsidR="00020AB8" w14:paraId="6A9917BC" w14:textId="77777777" w:rsidTr="00B57371">
        <w:trPr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CB51FC" w14:textId="77777777" w:rsidR="00020AB8" w:rsidRPr="007F66A8" w:rsidRDefault="00020AB8" w:rsidP="00B57371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49150A76" w14:textId="77777777" w:rsidR="00020AB8" w:rsidRPr="007F66A8" w:rsidRDefault="00020AB8" w:rsidP="00B57371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473F2982" w14:textId="77777777" w:rsidR="00020AB8" w:rsidRPr="007F66A8" w:rsidRDefault="00020AB8" w:rsidP="00B57371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7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8357E" w14:textId="77777777" w:rsidR="00020AB8" w:rsidRPr="007F66A8" w:rsidRDefault="00020AB8" w:rsidP="00B57371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272F9" w14:paraId="56D77A39" w14:textId="77777777" w:rsidTr="00B57371">
        <w:trPr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3075E5" w14:textId="50DC1E65" w:rsidR="00D272F9" w:rsidRPr="007F66A8" w:rsidRDefault="00D272F9" w:rsidP="00D272F9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230D2A">
              <w:rPr>
                <w:rFonts w:ascii="Times New Roman" w:cs="宋体" w:hint="eastAsia"/>
                <w:sz w:val="18"/>
                <w:szCs w:val="18"/>
              </w:rPr>
              <w:t>文件夹路径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4278990" w14:textId="7BF83539" w:rsidR="00D272F9" w:rsidRPr="007F66A8" w:rsidRDefault="00D272F9" w:rsidP="00D272F9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230D2A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BD53C12" w14:textId="431A2BA2" w:rsidR="00D272F9" w:rsidRPr="007F66A8" w:rsidRDefault="00D272F9" w:rsidP="00D272F9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230D2A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7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6E419A" w14:textId="0F6CC976" w:rsidR="00D272F9" w:rsidRPr="007F66A8" w:rsidRDefault="00D272F9" w:rsidP="00D272F9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230D2A">
              <w:rPr>
                <w:rFonts w:ascii="Times New Roman" w:cs="宋体" w:hint="eastAsia"/>
                <w:sz w:val="18"/>
                <w:szCs w:val="18"/>
              </w:rPr>
              <w:t>设置的模型文件夹路径</w:t>
            </w:r>
          </w:p>
        </w:tc>
      </w:tr>
    </w:tbl>
    <w:p w14:paraId="068B731A" w14:textId="77777777" w:rsidR="00020AB8" w:rsidRPr="00020AB8" w:rsidRDefault="00020AB8" w:rsidP="00D140F7">
      <w:pPr>
        <w:pStyle w:val="aff9"/>
        <w:spacing w:line="288" w:lineRule="auto"/>
        <w:ind w:firstLineChars="0"/>
        <w:rPr>
          <w:rFonts w:ascii="Times New Roman"/>
        </w:rPr>
      </w:pPr>
    </w:p>
    <w:p w14:paraId="1CBD7DA5" w14:textId="2BB64847" w:rsidR="00D140F7" w:rsidRDefault="00D140F7" w:rsidP="00D140F7">
      <w:pPr>
        <w:pStyle w:val="aff9"/>
        <w:spacing w:line="288" w:lineRule="auto"/>
        <w:ind w:firstLineChars="0"/>
        <w:rPr>
          <w:rFonts w:ascii="Times New Roman"/>
        </w:rPr>
      </w:pPr>
      <w:r w:rsidRPr="00E52563">
        <w:rPr>
          <w:rFonts w:ascii="Times New Roman" w:hint="eastAsia"/>
        </w:rPr>
        <w:t>返回值：</w:t>
      </w:r>
      <w:r w:rsidRPr="00E52563">
        <w:rPr>
          <w:rFonts w:ascii="Times New Roman" w:hint="eastAsia"/>
          <w:kern w:val="2"/>
          <w:szCs w:val="24"/>
        </w:rPr>
        <w:t>调用成功</w:t>
      </w:r>
      <w:r w:rsidRPr="00E52563">
        <w:rPr>
          <w:rFonts w:ascii="Times New Roman" w:hint="eastAsia"/>
        </w:rPr>
        <w:t>，返回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；调用失败，返回非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。</w:t>
      </w:r>
    </w:p>
    <w:p w14:paraId="2C89F61D" w14:textId="77777777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获取设置模型文件夹路径</w:t>
      </w:r>
    </w:p>
    <w:p w14:paraId="43B381D7" w14:textId="77777777" w:rsidR="00D140F7" w:rsidRPr="005E1EB4" w:rsidRDefault="00D140F7" w:rsidP="00D140F7">
      <w:pPr>
        <w:pStyle w:val="aff9"/>
        <w:rPr>
          <w:rFonts w:ascii="Times New Roman"/>
          <w:kern w:val="2"/>
          <w:szCs w:val="24"/>
        </w:rPr>
      </w:pPr>
      <w:r>
        <w:rPr>
          <w:rFonts w:hint="eastAsia"/>
        </w:rPr>
        <w:t>该</w:t>
      </w:r>
      <w:r w:rsidRPr="005E1EB4">
        <w:rPr>
          <w:rFonts w:ascii="Times New Roman" w:hint="eastAsia"/>
          <w:kern w:val="2"/>
          <w:szCs w:val="24"/>
        </w:rPr>
        <w:t>接口用于返回设置的模型文件夹路径</w:t>
      </w:r>
      <w:r>
        <w:rPr>
          <w:rFonts w:ascii="Times New Roman" w:hint="eastAsia"/>
          <w:kern w:val="2"/>
          <w:szCs w:val="24"/>
        </w:rPr>
        <w:t>，加载非组合模型时使用</w:t>
      </w:r>
      <w:r w:rsidRPr="005E1EB4">
        <w:rPr>
          <w:rFonts w:ascii="Times New Roman" w:hint="eastAsia"/>
          <w:kern w:val="2"/>
          <w:szCs w:val="24"/>
        </w:rPr>
        <w:t>。</w:t>
      </w:r>
    </w:p>
    <w:p w14:paraId="5888DDA3" w14:textId="1D8C1C37" w:rsidR="00D140F7" w:rsidRPr="00230D2A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230D2A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</w:t>
      </w:r>
      <w:r w:rsidRPr="00230D2A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230D2A">
        <w:rPr>
          <w:rFonts w:ascii="Times New Roman" w:eastAsia="黑体" w:hint="eastAsia"/>
          <w:kern w:val="2"/>
          <w:szCs w:val="24"/>
        </w:rPr>
        <w:t>获取设置模型文件夹路径接口返回的字段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134"/>
        <w:gridCol w:w="1134"/>
        <w:gridCol w:w="3768"/>
      </w:tblGrid>
      <w:tr w:rsidR="00D140F7" w14:paraId="69D36386" w14:textId="77777777" w:rsidTr="007A6382">
        <w:trPr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AB897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0C5462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5B20977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7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06A1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7D99459C" w14:textId="77777777" w:rsidTr="007A6382">
        <w:trPr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9E041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文件夹路径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620FBC3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10B4B6D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7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731A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返回设置的文件夹路径</w:t>
            </w:r>
          </w:p>
        </w:tc>
      </w:tr>
    </w:tbl>
    <w:p w14:paraId="3ADE2043" w14:textId="77777777" w:rsidR="00230D2A" w:rsidRDefault="00230D2A" w:rsidP="00AF1CC4"/>
    <w:p w14:paraId="7C105F70" w14:textId="46D029BD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设置模型文件路径</w:t>
      </w:r>
    </w:p>
    <w:p w14:paraId="1B2A4FF0" w14:textId="77777777" w:rsidR="00D140F7" w:rsidRDefault="00D140F7" w:rsidP="00D140F7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rPr>
          <w:noProof/>
        </w:rPr>
      </w:pPr>
      <w:r w:rsidRPr="00396D8B">
        <w:rPr>
          <w:rFonts w:hint="eastAsia"/>
          <w:noProof/>
        </w:rPr>
        <w:t>该接口用于设置模型文件路径</w:t>
      </w:r>
      <w:r>
        <w:rPr>
          <w:rFonts w:hint="eastAsia"/>
          <w:noProof/>
        </w:rPr>
        <w:t>，加载组合形式模式时使用。</w:t>
      </w:r>
    </w:p>
    <w:p w14:paraId="41497497" w14:textId="4D28492D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3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设置模型文件路径接口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276"/>
        <w:gridCol w:w="1276"/>
        <w:gridCol w:w="3788"/>
      </w:tblGrid>
      <w:tr w:rsidR="00D140F7" w14:paraId="0CD87CC3" w14:textId="77777777" w:rsidTr="007A6382">
        <w:trPr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0AACD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46962BE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0A1EBDF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7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A9B6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45F37771" w14:textId="77777777" w:rsidTr="007A6382">
        <w:trPr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36FD1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文件路径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09904D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295ACA7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7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66A2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设置的模型文件路径</w:t>
            </w:r>
          </w:p>
        </w:tc>
      </w:tr>
    </w:tbl>
    <w:p w14:paraId="221C344C" w14:textId="77777777" w:rsidR="007F66A8" w:rsidRDefault="007F66A8" w:rsidP="00204B78"/>
    <w:p w14:paraId="283A0E02" w14:textId="42E3395B" w:rsidR="00D140F7" w:rsidRDefault="00D140F7" w:rsidP="00D140F7">
      <w:pPr>
        <w:pStyle w:val="aff9"/>
        <w:spacing w:line="288" w:lineRule="auto"/>
        <w:ind w:firstLineChars="0"/>
        <w:rPr>
          <w:rFonts w:ascii="Times New Roman"/>
        </w:rPr>
      </w:pPr>
      <w:r w:rsidRPr="00E52563">
        <w:rPr>
          <w:rFonts w:ascii="Times New Roman" w:hint="eastAsia"/>
        </w:rPr>
        <w:t>返回值：</w:t>
      </w:r>
      <w:r w:rsidRPr="00E52563">
        <w:rPr>
          <w:rFonts w:ascii="Times New Roman" w:hint="eastAsia"/>
          <w:kern w:val="2"/>
          <w:szCs w:val="24"/>
        </w:rPr>
        <w:t>调用成功</w:t>
      </w:r>
      <w:r w:rsidRPr="00E52563">
        <w:rPr>
          <w:rFonts w:ascii="Times New Roman" w:hint="eastAsia"/>
        </w:rPr>
        <w:t>，返回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；调用失败，返回非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。</w:t>
      </w:r>
    </w:p>
    <w:p w14:paraId="5638220A" w14:textId="77777777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返回模型文件路径</w:t>
      </w:r>
    </w:p>
    <w:p w14:paraId="427EC621" w14:textId="77777777" w:rsidR="00D140F7" w:rsidRPr="00645E74" w:rsidRDefault="00D140F7" w:rsidP="00D140F7">
      <w:pPr>
        <w:pStyle w:val="aff9"/>
        <w:spacing w:line="288" w:lineRule="auto"/>
        <w:ind w:firstLineChars="0"/>
        <w:rPr>
          <w:rFonts w:ascii="Times New Roman"/>
        </w:rPr>
      </w:pPr>
      <w:r w:rsidRPr="00396D8B">
        <w:rPr>
          <w:rFonts w:ascii="Times New Roman" w:hint="eastAsia"/>
          <w:kern w:val="2"/>
          <w:szCs w:val="24"/>
        </w:rPr>
        <w:t>该接口用于</w:t>
      </w:r>
      <w:r>
        <w:rPr>
          <w:rFonts w:ascii="Times New Roman" w:hint="eastAsia"/>
          <w:kern w:val="2"/>
          <w:szCs w:val="24"/>
        </w:rPr>
        <w:t>获取</w:t>
      </w:r>
      <w:r w:rsidRPr="00396D8B">
        <w:rPr>
          <w:rFonts w:ascii="Times New Roman" w:hint="eastAsia"/>
          <w:kern w:val="2"/>
          <w:szCs w:val="24"/>
        </w:rPr>
        <w:t>设置模型文件路径</w:t>
      </w:r>
      <w:r>
        <w:rPr>
          <w:rFonts w:ascii="Times New Roman" w:hint="eastAsia"/>
          <w:kern w:val="2"/>
          <w:szCs w:val="24"/>
        </w:rPr>
        <w:t>，加载组合形式模式时使用。</w:t>
      </w:r>
    </w:p>
    <w:p w14:paraId="1483BA6E" w14:textId="0FAF24ED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4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获取设置模型文件夹路径接口返回的字段</w:t>
      </w:r>
    </w:p>
    <w:tbl>
      <w:tblPr>
        <w:tblW w:w="8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281"/>
        <w:gridCol w:w="1281"/>
        <w:gridCol w:w="3785"/>
      </w:tblGrid>
      <w:tr w:rsidR="00D140F7" w14:paraId="7D10C585" w14:textId="77777777" w:rsidTr="007A6382">
        <w:trPr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93CAA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14:paraId="6CD2477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14:paraId="5A0BFE5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7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A0BB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6ED5D70B" w14:textId="77777777" w:rsidTr="007A6382">
        <w:trPr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766F3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文件路径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14:paraId="65943F4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14:paraId="034B910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7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6BEE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获取的模型文件路径</w:t>
            </w:r>
          </w:p>
        </w:tc>
      </w:tr>
    </w:tbl>
    <w:p w14:paraId="36DEB7B4" w14:textId="77777777" w:rsidR="007F66A8" w:rsidRDefault="007F66A8" w:rsidP="00AF1CC4"/>
    <w:p w14:paraId="1CA7A3E5" w14:textId="3624A51A" w:rsidR="00D140F7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设置模型参数文件路径</w:t>
      </w:r>
    </w:p>
    <w:p w14:paraId="664749E7" w14:textId="16EF3ED7" w:rsidR="00D140F7" w:rsidRDefault="00D140F7" w:rsidP="00D140F7">
      <w:pPr>
        <w:pStyle w:val="aff9"/>
      </w:pPr>
      <w:r>
        <w:rPr>
          <w:rFonts w:hint="eastAsia"/>
        </w:rPr>
        <w:t>该接口用于设置模型参数文件路径，加载组合形式模型时使用。</w:t>
      </w:r>
    </w:p>
    <w:p w14:paraId="734A7314" w14:textId="77777777" w:rsidR="00B52A1B" w:rsidRDefault="00B52A1B" w:rsidP="00D140F7">
      <w:pPr>
        <w:pStyle w:val="aff9"/>
      </w:pPr>
    </w:p>
    <w:p w14:paraId="57EB0838" w14:textId="770B830B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5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设置模型参数文件路径接口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134"/>
        <w:gridCol w:w="3827"/>
      </w:tblGrid>
      <w:tr w:rsidR="00D140F7" w14:paraId="030D3D14" w14:textId="77777777" w:rsidTr="007A6382">
        <w:trPr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A73C5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0C3847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07BDAA9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52E4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7D648492" w14:textId="77777777" w:rsidTr="007A6382">
        <w:trPr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ECCF3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模型参数文件路径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0D6CF4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BDB5E5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E1CD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加载组合形式模型时使用</w:t>
            </w:r>
          </w:p>
        </w:tc>
      </w:tr>
    </w:tbl>
    <w:p w14:paraId="0AB94CE3" w14:textId="77777777" w:rsidR="00212D37" w:rsidRDefault="00212D37" w:rsidP="00D140F7">
      <w:pPr>
        <w:pStyle w:val="aff9"/>
        <w:spacing w:line="288" w:lineRule="auto"/>
        <w:ind w:firstLineChars="0"/>
        <w:rPr>
          <w:rFonts w:ascii="Times New Roman"/>
        </w:rPr>
      </w:pPr>
    </w:p>
    <w:p w14:paraId="143EBE8B" w14:textId="50D15BBD" w:rsidR="00D140F7" w:rsidRPr="000C49DA" w:rsidRDefault="00D140F7" w:rsidP="00D140F7">
      <w:pPr>
        <w:pStyle w:val="aff9"/>
        <w:spacing w:line="288" w:lineRule="auto"/>
        <w:ind w:firstLineChars="0"/>
        <w:rPr>
          <w:rFonts w:ascii="Times New Roman"/>
        </w:rPr>
      </w:pPr>
      <w:r w:rsidRPr="00E52563">
        <w:rPr>
          <w:rFonts w:ascii="Times New Roman" w:hint="eastAsia"/>
        </w:rPr>
        <w:t>返回值：</w:t>
      </w:r>
      <w:r w:rsidRPr="00E52563">
        <w:rPr>
          <w:rFonts w:ascii="Times New Roman" w:hint="eastAsia"/>
          <w:kern w:val="2"/>
          <w:szCs w:val="24"/>
        </w:rPr>
        <w:t>调用成功</w:t>
      </w:r>
      <w:r w:rsidRPr="00E52563">
        <w:rPr>
          <w:rFonts w:ascii="Times New Roman" w:hint="eastAsia"/>
        </w:rPr>
        <w:t>，返回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；调用失败，返回非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。</w:t>
      </w:r>
    </w:p>
    <w:p w14:paraId="46208462" w14:textId="77777777" w:rsidR="00D140F7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获取模型参数文件路径</w:t>
      </w:r>
    </w:p>
    <w:p w14:paraId="68836BAE" w14:textId="77777777" w:rsidR="00D140F7" w:rsidRDefault="00D140F7" w:rsidP="00D140F7">
      <w:pPr>
        <w:pStyle w:val="aff9"/>
      </w:pPr>
      <w:r>
        <w:rPr>
          <w:rFonts w:hint="eastAsia"/>
        </w:rPr>
        <w:t>该接口用于获取模型参数文件路径，加载组合形式模型时使用。</w:t>
      </w:r>
    </w:p>
    <w:p w14:paraId="14C6E860" w14:textId="7AD27626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6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获取模型参数文件路径接口返回的字段</w:t>
      </w:r>
    </w:p>
    <w:tbl>
      <w:tblPr>
        <w:tblW w:w="7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25"/>
        <w:gridCol w:w="1125"/>
        <w:gridCol w:w="3941"/>
      </w:tblGrid>
      <w:tr w:rsidR="00D140F7" w14:paraId="7C1533AC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CD6F8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125" w:type="dxa"/>
            <w:tcBorders>
              <w:top w:val="single" w:sz="12" w:space="0" w:color="000000"/>
              <w:bottom w:val="single" w:sz="12" w:space="0" w:color="000000"/>
            </w:tcBorders>
          </w:tcPr>
          <w:p w14:paraId="3D3BB6C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125" w:type="dxa"/>
            <w:tcBorders>
              <w:top w:val="single" w:sz="12" w:space="0" w:color="000000"/>
              <w:bottom w:val="single" w:sz="12" w:space="0" w:color="000000"/>
            </w:tcBorders>
          </w:tcPr>
          <w:p w14:paraId="36DECC8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821C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6DB30FB1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6C3FE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模型参数文件路径</w:t>
            </w:r>
          </w:p>
        </w:tc>
        <w:tc>
          <w:tcPr>
            <w:tcW w:w="1125" w:type="dxa"/>
            <w:tcBorders>
              <w:top w:val="single" w:sz="12" w:space="0" w:color="000000"/>
              <w:bottom w:val="single" w:sz="12" w:space="0" w:color="000000"/>
            </w:tcBorders>
          </w:tcPr>
          <w:p w14:paraId="57DC427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125" w:type="dxa"/>
            <w:tcBorders>
              <w:top w:val="single" w:sz="12" w:space="0" w:color="000000"/>
              <w:bottom w:val="single" w:sz="12" w:space="0" w:color="000000"/>
            </w:tcBorders>
          </w:tcPr>
          <w:p w14:paraId="37EF400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79049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加载组合形式模型时使用</w:t>
            </w:r>
          </w:p>
        </w:tc>
      </w:tr>
    </w:tbl>
    <w:p w14:paraId="3D5C5951" w14:textId="77777777" w:rsidR="007F66A8" w:rsidRDefault="007F66A8" w:rsidP="00AF1CC4"/>
    <w:p w14:paraId="096DE188" w14:textId="60FBF7C0" w:rsidR="00D140F7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设置可用的计算模式列表</w:t>
      </w:r>
    </w:p>
    <w:p w14:paraId="5771C4FE" w14:textId="77777777" w:rsidR="00D140F7" w:rsidRDefault="00D140F7" w:rsidP="00D140F7">
      <w:pPr>
        <w:pStyle w:val="aff9"/>
      </w:pPr>
      <w:r>
        <w:rPr>
          <w:rFonts w:hint="eastAsia"/>
        </w:rPr>
        <w:t>该接口用于设置可用的计算模式列表。</w:t>
      </w:r>
    </w:p>
    <w:p w14:paraId="429F3305" w14:textId="47E36CD1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7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设置可用的计算模式列表接口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20F10CC0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750C1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55F022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8E1E2B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4475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0EAFEC30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82F42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计算模式列表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CDE0E5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DD89E4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3C19A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可用的计算模式列表</w:t>
            </w:r>
          </w:p>
        </w:tc>
      </w:tr>
    </w:tbl>
    <w:p w14:paraId="52855ADF" w14:textId="77777777" w:rsidR="007F66A8" w:rsidRDefault="007F66A8" w:rsidP="00D140F7">
      <w:pPr>
        <w:pStyle w:val="aff9"/>
        <w:spacing w:line="288" w:lineRule="auto"/>
        <w:ind w:firstLineChars="0"/>
        <w:rPr>
          <w:rFonts w:ascii="Times New Roman"/>
        </w:rPr>
      </w:pPr>
    </w:p>
    <w:p w14:paraId="0E04B7D8" w14:textId="73C7C960" w:rsidR="00D140F7" w:rsidRPr="00CF0219" w:rsidRDefault="00D140F7" w:rsidP="00D140F7">
      <w:pPr>
        <w:pStyle w:val="aff9"/>
        <w:spacing w:line="288" w:lineRule="auto"/>
        <w:ind w:firstLineChars="0"/>
        <w:rPr>
          <w:rFonts w:ascii="Times New Roman"/>
        </w:rPr>
      </w:pPr>
      <w:r w:rsidRPr="00E52563">
        <w:rPr>
          <w:rFonts w:ascii="Times New Roman" w:hint="eastAsia"/>
        </w:rPr>
        <w:t>返回值：</w:t>
      </w:r>
      <w:r w:rsidRPr="00E52563">
        <w:rPr>
          <w:rFonts w:ascii="Times New Roman" w:hint="eastAsia"/>
          <w:kern w:val="2"/>
          <w:szCs w:val="24"/>
        </w:rPr>
        <w:t>调用成功</w:t>
      </w:r>
      <w:r w:rsidRPr="00E52563">
        <w:rPr>
          <w:rFonts w:ascii="Times New Roman" w:hint="eastAsia"/>
        </w:rPr>
        <w:t>，返回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；调用失败，返回非</w:t>
      </w:r>
      <w:r w:rsidRPr="00E52563">
        <w:rPr>
          <w:rFonts w:ascii="Times New Roman" w:hint="eastAsia"/>
        </w:rPr>
        <w:t>N</w:t>
      </w:r>
      <w:r w:rsidRPr="00E52563">
        <w:rPr>
          <w:rFonts w:ascii="Times New Roman"/>
        </w:rPr>
        <w:t>ULL</w:t>
      </w:r>
      <w:r w:rsidRPr="00E52563">
        <w:rPr>
          <w:rFonts w:ascii="Times New Roman" w:hint="eastAsia"/>
        </w:rPr>
        <w:t>。</w:t>
      </w:r>
    </w:p>
    <w:p w14:paraId="660D9B1B" w14:textId="77777777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设置模型、参数的内存地址</w:t>
      </w:r>
    </w:p>
    <w:p w14:paraId="33043925" w14:textId="77777777" w:rsidR="00D140F7" w:rsidRDefault="00D140F7" w:rsidP="00D140F7">
      <w:pPr>
        <w:pStyle w:val="aff9"/>
      </w:pPr>
      <w:r>
        <w:rPr>
          <w:rFonts w:hint="eastAsia"/>
        </w:rPr>
        <w:t>该接口用于设置模型、参数的内存地址，需要从内存加载模型时使用。</w:t>
      </w:r>
    </w:p>
    <w:p w14:paraId="44110E38" w14:textId="73F2E260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8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设置模型、参数的内存地址接口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3"/>
        <w:gridCol w:w="1097"/>
        <w:gridCol w:w="1097"/>
        <w:gridCol w:w="3969"/>
      </w:tblGrid>
      <w:tr w:rsidR="00D140F7" w14:paraId="0D1E15E1" w14:textId="77777777" w:rsidTr="007A6382">
        <w:trPr>
          <w:jc w:val="center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5B42A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118BF0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D648E5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6491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7FDAF630" w14:textId="77777777" w:rsidTr="007A6382">
        <w:trPr>
          <w:jc w:val="center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3A002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模型结构数据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A24A07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A2D26A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31000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内存中模型结构数据</w:t>
            </w:r>
          </w:p>
        </w:tc>
      </w:tr>
      <w:tr w:rsidR="00D140F7" w14:paraId="31A659EF" w14:textId="77777777" w:rsidTr="007A6382">
        <w:trPr>
          <w:jc w:val="center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23942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模型结构数据大小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5F6D09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8AC19F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6C5FD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内存中模型结构数据的大小</w:t>
            </w:r>
          </w:p>
        </w:tc>
      </w:tr>
      <w:tr w:rsidR="00D140F7" w14:paraId="1DB1AA14" w14:textId="77777777" w:rsidTr="007A6382">
        <w:trPr>
          <w:jc w:val="center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D4E59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模型参数数据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3789B6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4EFD96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4035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内存中模型参数数据</w:t>
            </w:r>
          </w:p>
        </w:tc>
      </w:tr>
      <w:tr w:rsidR="00D140F7" w14:paraId="65F0253D" w14:textId="77777777" w:rsidTr="007A6382">
        <w:trPr>
          <w:jc w:val="center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D689F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模型参数数据大小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876EA1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4FF8B1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889CB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内存中模型参数数据大小</w:t>
            </w:r>
          </w:p>
        </w:tc>
      </w:tr>
    </w:tbl>
    <w:p w14:paraId="1536D64B" w14:textId="77777777" w:rsidR="007F66A8" w:rsidRDefault="007F66A8" w:rsidP="00D140F7">
      <w:pPr>
        <w:pStyle w:val="aff9"/>
        <w:spacing w:line="288" w:lineRule="auto"/>
        <w:ind w:firstLineChars="0"/>
        <w:rPr>
          <w:rFonts w:ascii="Times New Roman"/>
          <w:kern w:val="2"/>
          <w:szCs w:val="24"/>
        </w:rPr>
      </w:pPr>
    </w:p>
    <w:p w14:paraId="48D18793" w14:textId="0D085F25" w:rsidR="00D140F7" w:rsidRDefault="00D140F7" w:rsidP="00D140F7">
      <w:pPr>
        <w:pStyle w:val="aff9"/>
        <w:spacing w:line="288" w:lineRule="auto"/>
        <w:ind w:firstLineChars="0"/>
        <w:rPr>
          <w:rFonts w:ascii="Times New Roman"/>
          <w:kern w:val="2"/>
          <w:szCs w:val="24"/>
        </w:rPr>
      </w:pPr>
      <w:r w:rsidRPr="002A7F83">
        <w:rPr>
          <w:rFonts w:ascii="Times New Roman" w:hint="eastAsia"/>
          <w:kern w:val="2"/>
          <w:szCs w:val="24"/>
        </w:rPr>
        <w:t>返回值：调用成功，返回</w:t>
      </w:r>
      <w:r w:rsidRPr="002A7F83">
        <w:rPr>
          <w:rFonts w:ascii="Times New Roman" w:hint="eastAsia"/>
          <w:kern w:val="2"/>
          <w:szCs w:val="24"/>
        </w:rPr>
        <w:t>N</w:t>
      </w:r>
      <w:r w:rsidRPr="002A7F83">
        <w:rPr>
          <w:rFonts w:ascii="Times New Roman"/>
          <w:kern w:val="2"/>
          <w:szCs w:val="24"/>
        </w:rPr>
        <w:t>ULL</w:t>
      </w:r>
      <w:r w:rsidRPr="002A7F83">
        <w:rPr>
          <w:rFonts w:ascii="Times New Roman" w:hint="eastAsia"/>
          <w:kern w:val="2"/>
          <w:szCs w:val="24"/>
        </w:rPr>
        <w:t>；调用失败，返回非</w:t>
      </w:r>
      <w:r w:rsidRPr="002A7F83">
        <w:rPr>
          <w:rFonts w:ascii="Times New Roman" w:hint="eastAsia"/>
          <w:kern w:val="2"/>
          <w:szCs w:val="24"/>
        </w:rPr>
        <w:t>N</w:t>
      </w:r>
      <w:r w:rsidRPr="002A7F83">
        <w:rPr>
          <w:rFonts w:ascii="Times New Roman"/>
          <w:kern w:val="2"/>
          <w:szCs w:val="24"/>
        </w:rPr>
        <w:t>ULL</w:t>
      </w:r>
      <w:r w:rsidRPr="002A7F83">
        <w:rPr>
          <w:rFonts w:ascii="Times New Roman" w:hint="eastAsia"/>
          <w:kern w:val="2"/>
          <w:szCs w:val="24"/>
        </w:rPr>
        <w:t>。</w:t>
      </w:r>
    </w:p>
    <w:p w14:paraId="294AFA41" w14:textId="77777777" w:rsidR="00D140F7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从内存加载模型接口</w:t>
      </w:r>
    </w:p>
    <w:p w14:paraId="3C6F6003" w14:textId="77777777" w:rsidR="00D140F7" w:rsidRPr="00D70DF8" w:rsidRDefault="00D140F7" w:rsidP="00D140F7">
      <w:pPr>
        <w:pStyle w:val="aff9"/>
        <w:rPr>
          <w:rFonts w:ascii="Times New Roman"/>
        </w:rPr>
      </w:pPr>
      <w:r w:rsidRPr="00D70DF8">
        <w:rPr>
          <w:rFonts w:ascii="Times New Roman" w:hint="eastAsia"/>
        </w:rPr>
        <w:t>该接口用于判断是否从内存中加载模型。</w:t>
      </w:r>
    </w:p>
    <w:p w14:paraId="17C3291C" w14:textId="131DA941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9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从内存加载模型接口的返回的字段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1097"/>
        <w:gridCol w:w="1097"/>
        <w:gridCol w:w="4334"/>
      </w:tblGrid>
      <w:tr w:rsidR="00D140F7" w14:paraId="3D70011D" w14:textId="77777777" w:rsidTr="007F66A8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0CDEB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9C97151" w14:textId="77777777" w:rsidR="00D140F7" w:rsidRPr="007F66A8" w:rsidRDefault="00D140F7" w:rsidP="007F66A8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0D11E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43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4D73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5F6BE724" w14:textId="77777777" w:rsidTr="007F66A8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E7839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是否从内存加载模型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B0DBDA" w14:textId="77777777" w:rsidR="00D140F7" w:rsidRPr="007F66A8" w:rsidRDefault="00D140F7" w:rsidP="007F66A8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3EF0E6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43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8D8A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当调用设置模型、参数的内存地址函数接口时，返回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true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，否则，返回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flase</w:t>
            </w:r>
          </w:p>
        </w:tc>
      </w:tr>
    </w:tbl>
    <w:p w14:paraId="0196B0C6" w14:textId="77777777" w:rsidR="007F66A8" w:rsidRDefault="007F66A8" w:rsidP="00A935A2"/>
    <w:p w14:paraId="498F2891" w14:textId="02E76191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获取内存中模型结构数据</w:t>
      </w:r>
    </w:p>
    <w:p w14:paraId="14143060" w14:textId="77777777" w:rsidR="00D140F7" w:rsidRDefault="00D140F7" w:rsidP="00D140F7">
      <w:pPr>
        <w:pStyle w:val="aff9"/>
      </w:pPr>
      <w:r>
        <w:rPr>
          <w:rFonts w:hint="eastAsia"/>
        </w:rPr>
        <w:t>该接口用于获取内存中模型结构数据。</w:t>
      </w:r>
    </w:p>
    <w:p w14:paraId="6590835A" w14:textId="4B953A95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10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获取内存中模型结构数据接口返回的字段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504A63F5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0C018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BA3EFE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B37A35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16D4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7AEB986D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E9910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模型结构数据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B6ECB3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4778E0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02BC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内存中模型结构数据</w:t>
            </w:r>
          </w:p>
        </w:tc>
      </w:tr>
    </w:tbl>
    <w:p w14:paraId="160CC4D2" w14:textId="77777777" w:rsidR="007F66A8" w:rsidRDefault="007F66A8" w:rsidP="00A935A2"/>
    <w:p w14:paraId="3B437D77" w14:textId="51FDF0D4" w:rsidR="00D140F7" w:rsidRPr="007C1742" w:rsidRDefault="00D140F7" w:rsidP="00D140F7">
      <w:pPr>
        <w:pStyle w:val="a6"/>
        <w:spacing w:before="156" w:after="156"/>
        <w:rPr>
          <w:rFonts w:ascii="Times New Roman"/>
        </w:rPr>
      </w:pPr>
      <w:r>
        <w:rPr>
          <w:rFonts w:ascii="Times New Roman" w:hint="eastAsia"/>
        </w:rPr>
        <w:t>获取内存中模型参数数据</w:t>
      </w:r>
    </w:p>
    <w:p w14:paraId="27311F6A" w14:textId="77777777" w:rsidR="00D140F7" w:rsidRDefault="00D140F7" w:rsidP="00D140F7">
      <w:pPr>
        <w:pStyle w:val="aff9"/>
      </w:pPr>
      <w:r>
        <w:rPr>
          <w:rFonts w:hint="eastAsia"/>
        </w:rPr>
        <w:t>该接口用于获取内存中模型参数数据。</w:t>
      </w:r>
    </w:p>
    <w:p w14:paraId="228EEF8A" w14:textId="13D0C7FF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11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获取内存中模型参数数据接口返回的字段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5A789124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88464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6FD77D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4EAA58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E128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3231250C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64E75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模型参数数据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00C0FE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9CC0C0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752D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内存中模型参数数据</w:t>
            </w:r>
          </w:p>
        </w:tc>
      </w:tr>
    </w:tbl>
    <w:p w14:paraId="01D7E1CC" w14:textId="77777777" w:rsidR="007F66A8" w:rsidRDefault="007F66A8" w:rsidP="00A935A2"/>
    <w:p w14:paraId="22670046" w14:textId="2AA7C907" w:rsidR="00D140F7" w:rsidRPr="001938A8" w:rsidRDefault="00D140F7" w:rsidP="001938A8">
      <w:pPr>
        <w:pStyle w:val="a4"/>
        <w:spacing w:before="312" w:after="312"/>
        <w:rPr>
          <w:rFonts w:ascii="Times New Roman"/>
        </w:rPr>
      </w:pPr>
      <w:bookmarkStart w:id="100" w:name="_Toc100739230"/>
      <w:r w:rsidRPr="001938A8">
        <w:rPr>
          <w:rFonts w:ascii="Times New Roman" w:hint="eastAsia"/>
        </w:rPr>
        <w:t>设备管理接口</w:t>
      </w:r>
      <w:bookmarkEnd w:id="100"/>
    </w:p>
    <w:p w14:paraId="648238C5" w14:textId="77777777" w:rsidR="00D140F7" w:rsidRPr="001938A8" w:rsidRDefault="00D140F7" w:rsidP="001938A8">
      <w:pPr>
        <w:pStyle w:val="a5"/>
        <w:spacing w:before="156" w:after="156"/>
        <w:rPr>
          <w:rFonts w:ascii="Times New Roman"/>
        </w:rPr>
      </w:pPr>
      <w:bookmarkStart w:id="101" w:name="_Toc100739231"/>
      <w:r w:rsidRPr="001938A8">
        <w:rPr>
          <w:rFonts w:ascii="Times New Roman" w:hint="eastAsia"/>
        </w:rPr>
        <w:t>能耗管理接口（可选接口）</w:t>
      </w:r>
      <w:bookmarkEnd w:id="101"/>
    </w:p>
    <w:p w14:paraId="72C8D85F" w14:textId="77777777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设置能耗模式</w:t>
      </w:r>
    </w:p>
    <w:p w14:paraId="1E21A98D" w14:textId="6E5A5CB1" w:rsidR="00D140F7" w:rsidRDefault="00D140F7" w:rsidP="00D140F7">
      <w:pPr>
        <w:pStyle w:val="aff9"/>
        <w:rPr>
          <w:rFonts w:ascii="Times New Roman"/>
        </w:rPr>
      </w:pPr>
      <w:r w:rsidRPr="0029371A">
        <w:rPr>
          <w:rFonts w:ascii="Times New Roman" w:hint="eastAsia"/>
        </w:rPr>
        <w:t>该接口用于设置设备的能耗模式。</w:t>
      </w:r>
    </w:p>
    <w:p w14:paraId="0C725593" w14:textId="0C9F82E7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12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设置能耗模式接口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24BE0CEB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49A99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9FBE0B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EE9BF8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5641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1227348B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A02543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能耗模式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6646D7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5C902C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CE9E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设置的设备能耗模式</w:t>
            </w:r>
          </w:p>
        </w:tc>
      </w:tr>
    </w:tbl>
    <w:p w14:paraId="5CD67733" w14:textId="77777777" w:rsidR="007F66A8" w:rsidRDefault="007F66A8" w:rsidP="00D140F7">
      <w:pPr>
        <w:pStyle w:val="aff9"/>
        <w:rPr>
          <w:rFonts w:ascii="Times New Roman"/>
        </w:rPr>
      </w:pPr>
    </w:p>
    <w:p w14:paraId="05176D40" w14:textId="52C14DE7" w:rsidR="00D140F7" w:rsidRDefault="00D140F7" w:rsidP="00D140F7">
      <w:pPr>
        <w:pStyle w:val="aff9"/>
        <w:rPr>
          <w:rFonts w:ascii="Times New Roman"/>
        </w:rPr>
      </w:pPr>
      <w:r w:rsidRPr="00AF471B">
        <w:rPr>
          <w:rFonts w:ascii="Times New Roman" w:hint="eastAsia"/>
        </w:rPr>
        <w:t>返回值：调用成功，返回</w:t>
      </w:r>
      <w:r w:rsidRPr="00AF471B">
        <w:rPr>
          <w:rFonts w:ascii="Times New Roman" w:hint="eastAsia"/>
        </w:rPr>
        <w:t>N</w:t>
      </w:r>
      <w:r w:rsidRPr="00AF471B">
        <w:rPr>
          <w:rFonts w:ascii="Times New Roman"/>
        </w:rPr>
        <w:t>ULL</w:t>
      </w:r>
      <w:r w:rsidRPr="00AF471B">
        <w:rPr>
          <w:rFonts w:ascii="Times New Roman" w:hint="eastAsia"/>
        </w:rPr>
        <w:t>；调用失败，返回非</w:t>
      </w:r>
      <w:r w:rsidRPr="00AF471B">
        <w:rPr>
          <w:rFonts w:ascii="Times New Roman" w:hint="eastAsia"/>
        </w:rPr>
        <w:t>N</w:t>
      </w:r>
      <w:r w:rsidRPr="00AF471B">
        <w:rPr>
          <w:rFonts w:ascii="Times New Roman"/>
        </w:rPr>
        <w:t>ULL</w:t>
      </w:r>
      <w:r w:rsidRPr="00AF471B">
        <w:rPr>
          <w:rFonts w:ascii="Times New Roman" w:hint="eastAsia"/>
        </w:rPr>
        <w:t>。</w:t>
      </w:r>
    </w:p>
    <w:p w14:paraId="6EC6DEEE" w14:textId="77777777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获取能耗模式</w:t>
      </w:r>
    </w:p>
    <w:p w14:paraId="5E633084" w14:textId="77777777" w:rsidR="00D140F7" w:rsidRDefault="00D140F7" w:rsidP="00D140F7">
      <w:pPr>
        <w:pStyle w:val="aff9"/>
        <w:rPr>
          <w:rFonts w:ascii="Times New Roman"/>
        </w:rPr>
      </w:pPr>
      <w:r w:rsidRPr="0029371A">
        <w:rPr>
          <w:rFonts w:ascii="Times New Roman" w:hint="eastAsia"/>
        </w:rPr>
        <w:t>该接口用于</w:t>
      </w:r>
      <w:r>
        <w:rPr>
          <w:rFonts w:ascii="Times New Roman" w:hint="eastAsia"/>
        </w:rPr>
        <w:t>获取</w:t>
      </w:r>
      <w:r w:rsidRPr="0029371A">
        <w:rPr>
          <w:rFonts w:ascii="Times New Roman" w:hint="eastAsia"/>
        </w:rPr>
        <w:t>设备的能耗模式。</w:t>
      </w:r>
    </w:p>
    <w:p w14:paraId="1E493310" w14:textId="0D979E45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13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获取能耗模式接口返回的字段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32AEF64A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38B0F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EEB0BB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A2D46A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CEA2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086BC92E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2B49D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能耗模式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0BD094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F1A0E4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3CFE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获取的设备能耗模式</w:t>
            </w:r>
          </w:p>
        </w:tc>
      </w:tr>
    </w:tbl>
    <w:p w14:paraId="6FBD7869" w14:textId="77777777" w:rsidR="007F66A8" w:rsidRDefault="007F66A8" w:rsidP="00907AE8"/>
    <w:p w14:paraId="2A11B1A5" w14:textId="1A8086B9" w:rsidR="00D140F7" w:rsidRPr="001938A8" w:rsidRDefault="00D140F7" w:rsidP="001938A8">
      <w:pPr>
        <w:pStyle w:val="a5"/>
        <w:spacing w:before="156" w:after="156"/>
        <w:rPr>
          <w:rFonts w:ascii="Times New Roman"/>
        </w:rPr>
      </w:pPr>
      <w:bookmarkStart w:id="102" w:name="_Toc100739232"/>
      <w:r w:rsidRPr="001938A8">
        <w:rPr>
          <w:rFonts w:ascii="Times New Roman" w:hint="eastAsia"/>
        </w:rPr>
        <w:t>工作</w:t>
      </w:r>
      <w:proofErr w:type="gramStart"/>
      <w:r w:rsidRPr="001938A8">
        <w:rPr>
          <w:rFonts w:ascii="Times New Roman" w:hint="eastAsia"/>
        </w:rPr>
        <w:t>线程数</w:t>
      </w:r>
      <w:proofErr w:type="gramEnd"/>
      <w:r w:rsidRPr="001938A8">
        <w:rPr>
          <w:rFonts w:ascii="Times New Roman" w:hint="eastAsia"/>
        </w:rPr>
        <w:t>接口</w:t>
      </w:r>
      <w:r w:rsidR="005A75F8">
        <w:rPr>
          <w:rFonts w:ascii="Times New Roman" w:hint="eastAsia"/>
        </w:rPr>
        <w:t>（可选</w:t>
      </w:r>
      <w:r w:rsidR="00035B33">
        <w:rPr>
          <w:rFonts w:ascii="Times New Roman" w:hint="eastAsia"/>
        </w:rPr>
        <w:t>接口</w:t>
      </w:r>
      <w:r w:rsidR="005A75F8">
        <w:rPr>
          <w:rFonts w:ascii="Times New Roman" w:hint="eastAsia"/>
        </w:rPr>
        <w:t>）</w:t>
      </w:r>
      <w:bookmarkEnd w:id="102"/>
    </w:p>
    <w:p w14:paraId="03D8C8CF" w14:textId="77777777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设置工作线程数</w:t>
      </w:r>
    </w:p>
    <w:p w14:paraId="2E9C53B7" w14:textId="77777777" w:rsidR="00D140F7" w:rsidRDefault="00D140F7" w:rsidP="00D140F7">
      <w:pPr>
        <w:pStyle w:val="aff9"/>
        <w:rPr>
          <w:rFonts w:ascii="Times New Roman"/>
        </w:rPr>
      </w:pPr>
      <w:r w:rsidRPr="0029371A">
        <w:rPr>
          <w:rFonts w:ascii="Times New Roman" w:hint="eastAsia"/>
        </w:rPr>
        <w:t>该接口用于</w:t>
      </w:r>
      <w:r>
        <w:rPr>
          <w:rFonts w:ascii="Times New Roman" w:hint="eastAsia"/>
        </w:rPr>
        <w:t>设置</w:t>
      </w:r>
      <w:r w:rsidRPr="0029371A">
        <w:rPr>
          <w:rFonts w:ascii="Times New Roman" w:hint="eastAsia"/>
        </w:rPr>
        <w:t>设备的</w:t>
      </w:r>
      <w:r>
        <w:rPr>
          <w:rFonts w:ascii="Times New Roman" w:hint="eastAsia"/>
        </w:rPr>
        <w:t>工作线程数</w:t>
      </w:r>
      <w:r w:rsidRPr="0029371A">
        <w:rPr>
          <w:rFonts w:ascii="Times New Roman" w:hint="eastAsia"/>
        </w:rPr>
        <w:t>。</w:t>
      </w:r>
    </w:p>
    <w:p w14:paraId="3E4454E5" w14:textId="25B78C8C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14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设置工作线程数接口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097"/>
        <w:gridCol w:w="1097"/>
        <w:gridCol w:w="4414"/>
      </w:tblGrid>
      <w:tr w:rsidR="00D140F7" w14:paraId="3085EE29" w14:textId="77777777" w:rsidTr="007A6382">
        <w:trPr>
          <w:jc w:val="center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799E9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AC713E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534C1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44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B4A8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6BEF1FC6" w14:textId="77777777" w:rsidTr="007A6382">
        <w:trPr>
          <w:jc w:val="center"/>
        </w:trPr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0E76A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工作线程数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EEBDE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9C7C1A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44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C888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设置的设备线程模式。若不设置，则默认使用单线程</w:t>
            </w:r>
          </w:p>
        </w:tc>
      </w:tr>
    </w:tbl>
    <w:p w14:paraId="3D13AD18" w14:textId="77777777" w:rsidR="007F66A8" w:rsidRDefault="007F66A8" w:rsidP="00D140F7">
      <w:pPr>
        <w:pStyle w:val="aff9"/>
        <w:spacing w:line="288" w:lineRule="auto"/>
        <w:ind w:firstLineChars="0"/>
        <w:rPr>
          <w:rFonts w:ascii="Times New Roman"/>
          <w:kern w:val="2"/>
          <w:szCs w:val="24"/>
        </w:rPr>
      </w:pPr>
    </w:p>
    <w:p w14:paraId="4FA2E29E" w14:textId="44C10CC5" w:rsidR="00D140F7" w:rsidRPr="006252D3" w:rsidRDefault="00D140F7" w:rsidP="00D140F7">
      <w:pPr>
        <w:pStyle w:val="aff9"/>
        <w:spacing w:line="288" w:lineRule="auto"/>
        <w:ind w:firstLineChars="0"/>
        <w:rPr>
          <w:rFonts w:ascii="Times New Roman"/>
          <w:kern w:val="2"/>
          <w:szCs w:val="24"/>
        </w:rPr>
      </w:pPr>
      <w:r w:rsidRPr="002A7F83">
        <w:rPr>
          <w:rFonts w:ascii="Times New Roman" w:hint="eastAsia"/>
          <w:kern w:val="2"/>
          <w:szCs w:val="24"/>
        </w:rPr>
        <w:t>返回值：调用成功，返回</w:t>
      </w:r>
      <w:r w:rsidRPr="002A7F83">
        <w:rPr>
          <w:rFonts w:ascii="Times New Roman" w:hint="eastAsia"/>
          <w:kern w:val="2"/>
          <w:szCs w:val="24"/>
        </w:rPr>
        <w:t>N</w:t>
      </w:r>
      <w:r w:rsidRPr="002A7F83">
        <w:rPr>
          <w:rFonts w:ascii="Times New Roman"/>
          <w:kern w:val="2"/>
          <w:szCs w:val="24"/>
        </w:rPr>
        <w:t>ULL</w:t>
      </w:r>
      <w:r w:rsidRPr="002A7F83">
        <w:rPr>
          <w:rFonts w:ascii="Times New Roman" w:hint="eastAsia"/>
          <w:kern w:val="2"/>
          <w:szCs w:val="24"/>
        </w:rPr>
        <w:t>；调用失败，返回非</w:t>
      </w:r>
      <w:r w:rsidRPr="002A7F83">
        <w:rPr>
          <w:rFonts w:ascii="Times New Roman" w:hint="eastAsia"/>
          <w:kern w:val="2"/>
          <w:szCs w:val="24"/>
        </w:rPr>
        <w:t>N</w:t>
      </w:r>
      <w:r w:rsidRPr="002A7F83">
        <w:rPr>
          <w:rFonts w:ascii="Times New Roman"/>
          <w:kern w:val="2"/>
          <w:szCs w:val="24"/>
        </w:rPr>
        <w:t>ULL</w:t>
      </w:r>
      <w:r w:rsidRPr="002A7F83">
        <w:rPr>
          <w:rFonts w:ascii="Times New Roman" w:hint="eastAsia"/>
          <w:kern w:val="2"/>
          <w:szCs w:val="24"/>
        </w:rPr>
        <w:t>。</w:t>
      </w:r>
    </w:p>
    <w:p w14:paraId="36DCB29F" w14:textId="77777777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获取工作线程数</w:t>
      </w:r>
    </w:p>
    <w:p w14:paraId="4BBD54D4" w14:textId="77777777" w:rsidR="00D140F7" w:rsidRDefault="00D140F7" w:rsidP="00D140F7">
      <w:pPr>
        <w:pStyle w:val="aff9"/>
        <w:rPr>
          <w:rFonts w:ascii="Times New Roman"/>
        </w:rPr>
      </w:pPr>
      <w:r w:rsidRPr="0029371A">
        <w:rPr>
          <w:rFonts w:ascii="Times New Roman" w:hint="eastAsia"/>
        </w:rPr>
        <w:t>该接口用于</w:t>
      </w:r>
      <w:r>
        <w:rPr>
          <w:rFonts w:ascii="Times New Roman" w:hint="eastAsia"/>
        </w:rPr>
        <w:t>获取</w:t>
      </w:r>
      <w:r w:rsidRPr="0029371A">
        <w:rPr>
          <w:rFonts w:ascii="Times New Roman" w:hint="eastAsia"/>
        </w:rPr>
        <w:t>设备的</w:t>
      </w:r>
      <w:r>
        <w:rPr>
          <w:rFonts w:ascii="Times New Roman" w:hint="eastAsia"/>
        </w:rPr>
        <w:t>线程数</w:t>
      </w:r>
      <w:r w:rsidRPr="0029371A">
        <w:rPr>
          <w:rFonts w:ascii="Times New Roman" w:hint="eastAsia"/>
        </w:rPr>
        <w:t>。</w:t>
      </w:r>
    </w:p>
    <w:p w14:paraId="396C2567" w14:textId="00465856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15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获取工作线程数接口返回的字段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597FF092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E3B8D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F36AA1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F28A8C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F7B0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02ED49E0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3CE4E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工作线程数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72595C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7EEFD4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7789C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获取设置的工作线程数</w:t>
            </w:r>
          </w:p>
        </w:tc>
      </w:tr>
    </w:tbl>
    <w:p w14:paraId="232B073A" w14:textId="77777777" w:rsidR="007F66A8" w:rsidRDefault="007F66A8" w:rsidP="00907AE8"/>
    <w:p w14:paraId="6437BACA" w14:textId="05F1AA9D" w:rsidR="00D140F7" w:rsidRPr="001938A8" w:rsidRDefault="00D140F7" w:rsidP="001938A8">
      <w:pPr>
        <w:pStyle w:val="a4"/>
        <w:spacing w:before="312" w:after="312"/>
        <w:rPr>
          <w:rFonts w:ascii="Times New Roman"/>
        </w:rPr>
      </w:pPr>
      <w:bookmarkStart w:id="103" w:name="_Toc100739233"/>
      <w:r w:rsidRPr="001938A8">
        <w:rPr>
          <w:rFonts w:ascii="Times New Roman" w:hint="eastAsia"/>
        </w:rPr>
        <w:t>输入输出接口</w:t>
      </w:r>
      <w:bookmarkEnd w:id="103"/>
    </w:p>
    <w:p w14:paraId="4905BBDD" w14:textId="77777777" w:rsidR="00D140F7" w:rsidRPr="001938A8" w:rsidRDefault="00D140F7" w:rsidP="001938A8">
      <w:pPr>
        <w:pStyle w:val="a5"/>
        <w:spacing w:before="156" w:after="156"/>
        <w:rPr>
          <w:rFonts w:ascii="Times New Roman"/>
        </w:rPr>
      </w:pPr>
      <w:bookmarkStart w:id="104" w:name="_Toc100739234"/>
      <w:r w:rsidRPr="001938A8">
        <w:rPr>
          <w:rFonts w:ascii="Times New Roman" w:hint="eastAsia"/>
        </w:rPr>
        <w:t>推理对象及相应接口</w:t>
      </w:r>
      <w:bookmarkEnd w:id="104"/>
    </w:p>
    <w:p w14:paraId="353575DD" w14:textId="2ECC5F1D" w:rsidR="007D4202" w:rsidRDefault="00D140F7" w:rsidP="00D140F7">
      <w:pPr>
        <w:pStyle w:val="aff9"/>
        <w:rPr>
          <w:rFonts w:ascii="Times New Roman"/>
        </w:rPr>
      </w:pPr>
      <w:r>
        <w:rPr>
          <w:rFonts w:ascii="Times New Roman" w:hint="eastAsia"/>
        </w:rPr>
        <w:t>该接口用于创建推理对象</w:t>
      </w:r>
      <w:r w:rsidRPr="00AF615D">
        <w:rPr>
          <w:rFonts w:ascii="Times New Roman" w:hint="eastAsia"/>
        </w:rPr>
        <w:t>，包含了获取输入、获取输出</w:t>
      </w:r>
      <w:r>
        <w:rPr>
          <w:rFonts w:ascii="Times New Roman" w:hint="eastAsia"/>
        </w:rPr>
        <w:t>两</w:t>
      </w:r>
      <w:r w:rsidRPr="00AF615D">
        <w:rPr>
          <w:rFonts w:ascii="Times New Roman" w:hint="eastAsia"/>
        </w:rPr>
        <w:t>大类接口</w:t>
      </w:r>
      <w:r>
        <w:rPr>
          <w:rFonts w:ascii="Times New Roman" w:hint="eastAsia"/>
        </w:rPr>
        <w:t>及执行函数接口，其中执行接口描述见本标准</w:t>
      </w:r>
      <w:r>
        <w:rPr>
          <w:rFonts w:ascii="Times New Roman" w:hint="eastAsia"/>
        </w:rPr>
        <w:t>9</w:t>
      </w:r>
      <w:r>
        <w:rPr>
          <w:rFonts w:ascii="Times New Roman"/>
        </w:rPr>
        <w:t>.2</w:t>
      </w:r>
      <w:r>
        <w:rPr>
          <w:rFonts w:ascii="Times New Roman" w:hint="eastAsia"/>
        </w:rPr>
        <w:t>小节</w:t>
      </w:r>
      <w:r w:rsidRPr="00AF615D">
        <w:rPr>
          <w:rFonts w:ascii="Times New Roman" w:hint="eastAsia"/>
        </w:rPr>
        <w:t>。</w:t>
      </w:r>
    </w:p>
    <w:p w14:paraId="71699C0C" w14:textId="2C1729B6" w:rsidR="00F11F6D" w:rsidRDefault="00F11F6D" w:rsidP="00D140F7">
      <w:pPr>
        <w:pStyle w:val="aff9"/>
        <w:rPr>
          <w:rFonts w:ascii="Times New Roman"/>
        </w:rPr>
      </w:pPr>
    </w:p>
    <w:p w14:paraId="0FA80303" w14:textId="3B88400A" w:rsidR="00F71C69" w:rsidRDefault="00F71C69" w:rsidP="00D140F7">
      <w:pPr>
        <w:pStyle w:val="aff9"/>
        <w:rPr>
          <w:rFonts w:ascii="Times New Roman"/>
        </w:rPr>
      </w:pPr>
    </w:p>
    <w:p w14:paraId="750D9114" w14:textId="77777777" w:rsidR="00F71C69" w:rsidRDefault="00F71C69" w:rsidP="00D140F7">
      <w:pPr>
        <w:pStyle w:val="aff9"/>
        <w:rPr>
          <w:rFonts w:ascii="Times New Roman"/>
        </w:rPr>
      </w:pPr>
    </w:p>
    <w:p w14:paraId="642BFC66" w14:textId="06121F45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16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推理对象接口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1097"/>
        <w:gridCol w:w="1097"/>
        <w:gridCol w:w="3969"/>
      </w:tblGrid>
      <w:tr w:rsidR="00D140F7" w14:paraId="206E5752" w14:textId="77777777" w:rsidTr="007A6382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7EB31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5A9519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BAD198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A196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167D841D" w14:textId="77777777" w:rsidTr="007A6382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18ADC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输入张量的指针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1CF354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输入函数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53B04E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373F2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用来设置模型的输入数据</w:t>
            </w:r>
          </w:p>
        </w:tc>
      </w:tr>
      <w:tr w:rsidR="00D140F7" w14:paraId="24F86D79" w14:textId="77777777" w:rsidTr="007A6382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41FA6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输出张量的指针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62FAE7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输入函数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E44C06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7147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用来获取模型的输出结果</w:t>
            </w:r>
          </w:p>
        </w:tc>
      </w:tr>
      <w:tr w:rsidR="00D140F7" w14:paraId="7256367B" w14:textId="77777777" w:rsidTr="007A6382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8C91C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获取输入张量的指针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0C22CF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输入函数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443716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2FB7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根据名称获取模型输入张量的指针</w:t>
            </w:r>
          </w:p>
        </w:tc>
      </w:tr>
      <w:tr w:rsidR="00D140F7" w14:paraId="74673390" w14:textId="77777777" w:rsidTr="007A6382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7511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获取输出张量的指针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6314A2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输入函数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BF6110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8447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根据名称获取模型输出张量的指针</w:t>
            </w:r>
          </w:p>
        </w:tc>
      </w:tr>
      <w:tr w:rsidR="00D140F7" w14:paraId="28CE31FD" w14:textId="77777777" w:rsidTr="007A6382">
        <w:trPr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320D3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执行函数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931615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输入函数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66F9A6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30E7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执行推理</w:t>
            </w:r>
          </w:p>
        </w:tc>
      </w:tr>
    </w:tbl>
    <w:p w14:paraId="6059DF7A" w14:textId="77777777" w:rsidR="007F66A8" w:rsidRDefault="007F66A8" w:rsidP="00802267"/>
    <w:p w14:paraId="09607315" w14:textId="67DE907C" w:rsidR="00D140F7" w:rsidRPr="001938A8" w:rsidRDefault="00D140F7" w:rsidP="001938A8">
      <w:pPr>
        <w:pStyle w:val="a5"/>
        <w:spacing w:before="156" w:after="156"/>
        <w:rPr>
          <w:rFonts w:ascii="Times New Roman"/>
        </w:rPr>
      </w:pPr>
      <w:bookmarkStart w:id="105" w:name="_Toc100739235"/>
      <w:r w:rsidRPr="001938A8">
        <w:rPr>
          <w:rFonts w:ascii="Times New Roman" w:hint="eastAsia"/>
        </w:rPr>
        <w:t>获取输入数据</w:t>
      </w:r>
      <w:bookmarkEnd w:id="105"/>
    </w:p>
    <w:p w14:paraId="542B9AA2" w14:textId="77777777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获取输入张量指针</w:t>
      </w:r>
    </w:p>
    <w:p w14:paraId="27D826EC" w14:textId="77777777" w:rsidR="00D140F7" w:rsidRDefault="00D140F7" w:rsidP="00D140F7">
      <w:pPr>
        <w:pStyle w:val="aff9"/>
      </w:pPr>
      <w:r>
        <w:rPr>
          <w:rFonts w:hint="eastAsia"/>
        </w:rPr>
        <w:t>该接口可获取输入张量的指针，用来设置模型的输入数据。</w:t>
      </w:r>
    </w:p>
    <w:p w14:paraId="2A59FF0E" w14:textId="7210B58F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17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获取输入张量指针接口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30F4553C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9A955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A5F77C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B83EDD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7CF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475294D6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76B63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张量索引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D3A1B0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92B9F5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8D285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输入张量的索引</w:t>
            </w:r>
          </w:p>
        </w:tc>
      </w:tr>
    </w:tbl>
    <w:p w14:paraId="52D4F743" w14:textId="77777777" w:rsidR="00F6161C" w:rsidRDefault="00F6161C" w:rsidP="007F66A8">
      <w:pPr>
        <w:pStyle w:val="aff9"/>
        <w:ind w:firstLineChars="0" w:firstLine="0"/>
        <w:rPr>
          <w:rFonts w:ascii="Times New Roman"/>
          <w:b/>
          <w:kern w:val="2"/>
          <w:szCs w:val="24"/>
        </w:rPr>
      </w:pPr>
    </w:p>
    <w:p w14:paraId="4624A4CB" w14:textId="6AEF1BF7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18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获取输入张量指针返回的字段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31044B6B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D2CB6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FD2D9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6F2F45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3753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2AEFAD11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CE278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BD04AB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0CEA63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CC83F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根据索引确认输入张量的指针</w:t>
            </w:r>
          </w:p>
        </w:tc>
      </w:tr>
    </w:tbl>
    <w:p w14:paraId="4E8538BD" w14:textId="77777777" w:rsidR="007F66A8" w:rsidRDefault="007F66A8" w:rsidP="00802267"/>
    <w:p w14:paraId="47CF3546" w14:textId="19578B3C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获取所有输入张量名称</w:t>
      </w:r>
    </w:p>
    <w:p w14:paraId="24ED3F45" w14:textId="4096EDD9" w:rsidR="00B52A1B" w:rsidRDefault="00D140F7" w:rsidP="00D140F7">
      <w:pPr>
        <w:pStyle w:val="aff9"/>
      </w:pPr>
      <w:r>
        <w:rPr>
          <w:rFonts w:hint="eastAsia"/>
        </w:rPr>
        <w:t>该接口可获取所有输入张量的名称。</w:t>
      </w:r>
    </w:p>
    <w:p w14:paraId="514D353A" w14:textId="72EF8C87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19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获取所有输入数据接口返回的字段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410D9C1A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FFDC6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7B6DED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D90ABC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A2BC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19450429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2A572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张量名称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D5D7AF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643E1E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E11F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所有输入张量的名称</w:t>
            </w:r>
          </w:p>
        </w:tc>
      </w:tr>
    </w:tbl>
    <w:p w14:paraId="07BD45EE" w14:textId="45DC34CA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根据名称获取输入张量指针</w:t>
      </w:r>
    </w:p>
    <w:p w14:paraId="0330754F" w14:textId="77777777" w:rsidR="00D140F7" w:rsidRDefault="00D140F7" w:rsidP="00D140F7">
      <w:pPr>
        <w:pStyle w:val="aff9"/>
      </w:pPr>
      <w:r>
        <w:rPr>
          <w:rFonts w:hint="eastAsia"/>
        </w:rPr>
        <w:t>该接口可根据名称获取输入张量的指针。</w:t>
      </w:r>
    </w:p>
    <w:p w14:paraId="751113DD" w14:textId="79482D16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20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根据名称获取输入张量指针的接口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0E152944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34000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4F19E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45E4B2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76869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7C3F1479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DCDF5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张量名称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071951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071E7A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CFD58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输入张量的名称</w:t>
            </w:r>
          </w:p>
        </w:tc>
      </w:tr>
    </w:tbl>
    <w:p w14:paraId="6E4D2E48" w14:textId="77777777" w:rsidR="007F66A8" w:rsidRDefault="007F66A8" w:rsidP="007F66A8">
      <w:pPr>
        <w:pStyle w:val="aff9"/>
        <w:spacing w:afterLines="50" w:after="156" w:line="288" w:lineRule="auto"/>
        <w:jc w:val="center"/>
        <w:rPr>
          <w:rFonts w:ascii="Times New Roman" w:eastAsia="黑体"/>
          <w:kern w:val="2"/>
          <w:szCs w:val="24"/>
        </w:rPr>
      </w:pPr>
    </w:p>
    <w:p w14:paraId="1B0158F9" w14:textId="60F6B0F5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21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根据名称获取输入张量指针的接口返回的字段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7DDE7CCB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BF1B6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78B1B2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E9E88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B746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72AE5873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6679F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562139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E970C7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5B49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输入张量的指针</w:t>
            </w:r>
          </w:p>
        </w:tc>
      </w:tr>
    </w:tbl>
    <w:p w14:paraId="16C10FC7" w14:textId="77777777" w:rsidR="007F66A8" w:rsidRDefault="007F66A8" w:rsidP="00802267"/>
    <w:p w14:paraId="2584322F" w14:textId="39A1FF04" w:rsidR="00D140F7" w:rsidRPr="001938A8" w:rsidRDefault="00D140F7" w:rsidP="001938A8">
      <w:pPr>
        <w:pStyle w:val="a5"/>
        <w:spacing w:before="156" w:after="156"/>
        <w:rPr>
          <w:rFonts w:ascii="Times New Roman"/>
        </w:rPr>
      </w:pPr>
      <w:bookmarkStart w:id="106" w:name="_Toc100739236"/>
      <w:r w:rsidRPr="001938A8">
        <w:rPr>
          <w:rFonts w:ascii="Times New Roman" w:hint="eastAsia"/>
        </w:rPr>
        <w:t>获得输出数据</w:t>
      </w:r>
      <w:bookmarkEnd w:id="106"/>
    </w:p>
    <w:p w14:paraId="5B85F908" w14:textId="77777777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获取输出张量指针</w:t>
      </w:r>
    </w:p>
    <w:p w14:paraId="3DAF9E71" w14:textId="77777777" w:rsidR="00D140F7" w:rsidRPr="00B05B98" w:rsidRDefault="00D140F7" w:rsidP="00D140F7">
      <w:pPr>
        <w:pStyle w:val="aff9"/>
      </w:pPr>
      <w:r>
        <w:rPr>
          <w:rFonts w:hint="eastAsia"/>
        </w:rPr>
        <w:t>该接口可获取输出张量的指针，用来获取模型的输出结果。</w:t>
      </w:r>
    </w:p>
    <w:p w14:paraId="155E3C88" w14:textId="5A794490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22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获取输出张量指针接口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0BAE1ECD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44DAF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B90F9F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3D34AF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EF7025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2ED1B9C8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E04C6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张量索引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4DFF28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E67AFC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CE7E5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输出张量的索引</w:t>
            </w:r>
          </w:p>
        </w:tc>
      </w:tr>
    </w:tbl>
    <w:p w14:paraId="4EFC219A" w14:textId="77777777" w:rsidR="007F66A8" w:rsidRDefault="007F66A8" w:rsidP="007D4202">
      <w:pPr>
        <w:pStyle w:val="aff9"/>
        <w:spacing w:beforeLines="50" w:before="156" w:afterLines="50" w:after="156" w:line="288" w:lineRule="auto"/>
        <w:jc w:val="left"/>
        <w:rPr>
          <w:rFonts w:ascii="Times New Roman" w:eastAsia="黑体"/>
          <w:kern w:val="2"/>
          <w:szCs w:val="24"/>
        </w:rPr>
      </w:pPr>
    </w:p>
    <w:p w14:paraId="3ED0EFE5" w14:textId="7619E529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23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获取模型输出张量接口返回的字段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246BA9FC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8FED8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C98E70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0E3E95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C44E3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38431D05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164E33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66D977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557711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A4B3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根据索引确认输出张量的指针</w:t>
            </w:r>
          </w:p>
        </w:tc>
      </w:tr>
    </w:tbl>
    <w:p w14:paraId="56970FBE" w14:textId="0A2DB038" w:rsidR="007F66A8" w:rsidRDefault="007F66A8" w:rsidP="00802267"/>
    <w:p w14:paraId="15CE01D4" w14:textId="77777777" w:rsidR="00B52A1B" w:rsidRDefault="00B52A1B" w:rsidP="00802267"/>
    <w:p w14:paraId="01BD2595" w14:textId="59DEE228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获取所有输出张量名称</w:t>
      </w:r>
    </w:p>
    <w:p w14:paraId="505773A9" w14:textId="08AD7C6D" w:rsidR="00D140F7" w:rsidRDefault="00D140F7" w:rsidP="00D140F7">
      <w:pPr>
        <w:pStyle w:val="aff9"/>
      </w:pPr>
      <w:r>
        <w:rPr>
          <w:rFonts w:hint="eastAsia"/>
        </w:rPr>
        <w:t>该接口用于获取所有张量的名称。</w:t>
      </w:r>
    </w:p>
    <w:p w14:paraId="028B22A4" w14:textId="77777777" w:rsidR="00EC0E8C" w:rsidRPr="005B5ED9" w:rsidRDefault="00EC0E8C" w:rsidP="00D140F7">
      <w:pPr>
        <w:pStyle w:val="aff9"/>
      </w:pPr>
    </w:p>
    <w:p w14:paraId="45FCEC85" w14:textId="7FC9E49E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24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获取所有输出张量名称接口返回的字段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7A6B7B77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0A77C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13A2798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B1D985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95EE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531221F7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6C8E7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张量名称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7A296B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37DC83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7EED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所有输出张量的名称</w:t>
            </w:r>
          </w:p>
        </w:tc>
      </w:tr>
    </w:tbl>
    <w:p w14:paraId="782AED1B" w14:textId="77777777" w:rsidR="007F66A8" w:rsidRDefault="007F66A8" w:rsidP="00802267"/>
    <w:p w14:paraId="79ADF098" w14:textId="50B62EB6" w:rsidR="00D140F7" w:rsidRPr="001938A8" w:rsidRDefault="00D140F7" w:rsidP="001938A8">
      <w:pPr>
        <w:pStyle w:val="a6"/>
        <w:spacing w:before="156" w:after="156"/>
        <w:rPr>
          <w:rFonts w:ascii="Times New Roman"/>
        </w:rPr>
      </w:pPr>
      <w:r w:rsidRPr="001938A8">
        <w:rPr>
          <w:rFonts w:ascii="Times New Roman" w:hint="eastAsia"/>
        </w:rPr>
        <w:t>根据名称获取输出张量指针</w:t>
      </w:r>
    </w:p>
    <w:p w14:paraId="20F3FEB1" w14:textId="77777777" w:rsidR="00D140F7" w:rsidRDefault="00D140F7" w:rsidP="00D140F7">
      <w:pPr>
        <w:pStyle w:val="aff9"/>
      </w:pPr>
      <w:r>
        <w:rPr>
          <w:rFonts w:hint="eastAsia"/>
        </w:rPr>
        <w:t>该接口用于根据名字获取输出张量的指针，用来获取模型的输出结果。</w:t>
      </w:r>
    </w:p>
    <w:p w14:paraId="4B7E8F5C" w14:textId="7F546F2A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25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根据名称获取输出张量指针接口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5AA6C0D9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14EAC1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22BD46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67F5CA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2ADE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28162CB8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4132A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张量名称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241FBA0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85F0EB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C4DB1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输出张量的名称</w:t>
            </w:r>
          </w:p>
        </w:tc>
      </w:tr>
    </w:tbl>
    <w:p w14:paraId="681135DC" w14:textId="77777777" w:rsidR="007F66A8" w:rsidRDefault="007F66A8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</w:p>
    <w:p w14:paraId="75BE5234" w14:textId="6539A281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26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根据名称获取输出张量指针接口返回的字段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78379B7D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647A0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6AADA3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0382C1EF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69FA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69DC2591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54F1B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张量指针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DCAA5B8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22445751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67F3D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根据张量名称返回的输出张量指针</w:t>
            </w:r>
          </w:p>
        </w:tc>
      </w:tr>
    </w:tbl>
    <w:p w14:paraId="40EDA654" w14:textId="77777777" w:rsidR="00F21062" w:rsidRDefault="00F21062" w:rsidP="00802267"/>
    <w:p w14:paraId="3D9A26C9" w14:textId="42CCABF5" w:rsidR="00D140F7" w:rsidRPr="001938A8" w:rsidRDefault="00D140F7" w:rsidP="001938A8">
      <w:pPr>
        <w:pStyle w:val="a4"/>
        <w:spacing w:before="312" w:after="312"/>
        <w:rPr>
          <w:rFonts w:ascii="Times New Roman"/>
        </w:rPr>
      </w:pPr>
      <w:bookmarkStart w:id="107" w:name="_Toc100739237"/>
      <w:r w:rsidRPr="001938A8">
        <w:rPr>
          <w:rFonts w:ascii="Times New Roman" w:hint="eastAsia"/>
        </w:rPr>
        <w:t>推理接口</w:t>
      </w:r>
      <w:bookmarkEnd w:id="107"/>
    </w:p>
    <w:p w14:paraId="5DCEB134" w14:textId="77777777" w:rsidR="00D140F7" w:rsidRPr="001938A8" w:rsidRDefault="00D140F7" w:rsidP="001938A8">
      <w:pPr>
        <w:pStyle w:val="a5"/>
        <w:spacing w:before="156" w:after="156"/>
        <w:rPr>
          <w:rFonts w:ascii="Times New Roman"/>
        </w:rPr>
      </w:pPr>
      <w:bookmarkStart w:id="108" w:name="_Toc100739238"/>
      <w:r w:rsidRPr="001938A8">
        <w:rPr>
          <w:rFonts w:ascii="Times New Roman" w:hint="eastAsia"/>
        </w:rPr>
        <w:t>创建推理实例</w:t>
      </w:r>
      <w:bookmarkEnd w:id="108"/>
    </w:p>
    <w:p w14:paraId="5D70FCF8" w14:textId="77777777" w:rsidR="00D140F7" w:rsidRDefault="00D140F7" w:rsidP="00D140F7">
      <w:pPr>
        <w:pStyle w:val="aff9"/>
      </w:pPr>
      <w:r>
        <w:rPr>
          <w:rFonts w:hint="eastAsia"/>
        </w:rPr>
        <w:t>该接口可用于创建推理实例，根据配置构建推理器。</w:t>
      </w:r>
    </w:p>
    <w:p w14:paraId="52A59135" w14:textId="6F1C1FA1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27</w:t>
      </w:r>
      <w:r w:rsidRPr="007F66A8">
        <w:rPr>
          <w:rFonts w:ascii="Times New Roman" w:eastAsia="黑体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创建推理实例接口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48922AAD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C0734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6140AAB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59EA16B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64719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537C19F8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A7C093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配置信息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37A38B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2DE344C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891876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构建推理器的配置信息</w:t>
            </w:r>
          </w:p>
        </w:tc>
      </w:tr>
    </w:tbl>
    <w:p w14:paraId="0A0BA382" w14:textId="77777777" w:rsidR="00B52A1B" w:rsidRDefault="00B52A1B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</w:p>
    <w:p w14:paraId="5AFD1449" w14:textId="17BAD8BF" w:rsidR="00D140F7" w:rsidRPr="007F66A8" w:rsidRDefault="00D140F7" w:rsidP="007F66A8">
      <w:pPr>
        <w:pStyle w:val="aff9"/>
        <w:spacing w:beforeLines="50" w:before="156" w:afterLines="50" w:after="156" w:line="288" w:lineRule="auto"/>
        <w:jc w:val="center"/>
        <w:rPr>
          <w:rFonts w:ascii="Times New Roman" w:eastAsia="黑体"/>
          <w:kern w:val="2"/>
          <w:szCs w:val="24"/>
        </w:rPr>
      </w:pPr>
      <w:r w:rsidRPr="007F66A8">
        <w:rPr>
          <w:rFonts w:ascii="Times New Roman" w:eastAsia="黑体" w:hint="eastAsia"/>
          <w:kern w:val="2"/>
          <w:szCs w:val="24"/>
        </w:rPr>
        <w:t>表</w:t>
      </w:r>
      <w:r w:rsidR="009D1AEE">
        <w:rPr>
          <w:rFonts w:ascii="Times New Roman" w:eastAsia="黑体" w:hint="eastAsia"/>
          <w:kern w:val="2"/>
          <w:szCs w:val="24"/>
        </w:rPr>
        <w:t xml:space="preserve"> </w:t>
      </w:r>
      <w:r w:rsidRPr="007D4202">
        <w:rPr>
          <w:rFonts w:ascii="黑体" w:eastAsia="黑体" w:hAnsi="黑体"/>
          <w:kern w:val="2"/>
          <w:szCs w:val="24"/>
        </w:rPr>
        <w:t>28</w:t>
      </w:r>
      <w:r w:rsidRPr="007F66A8">
        <w:rPr>
          <w:rFonts w:ascii="Times New Roman" w:eastAsia="黑体" w:hint="eastAsia"/>
          <w:kern w:val="2"/>
          <w:szCs w:val="24"/>
        </w:rPr>
        <w:t xml:space="preserve"> </w:t>
      </w:r>
      <w:r w:rsidR="009D1AEE">
        <w:rPr>
          <w:rFonts w:ascii="Times New Roman" w:eastAsia="黑体"/>
          <w:kern w:val="2"/>
          <w:szCs w:val="24"/>
        </w:rPr>
        <w:t xml:space="preserve"> </w:t>
      </w:r>
      <w:r w:rsidRPr="007F66A8">
        <w:rPr>
          <w:rFonts w:ascii="Times New Roman" w:eastAsia="黑体" w:hint="eastAsia"/>
          <w:kern w:val="2"/>
          <w:szCs w:val="24"/>
        </w:rPr>
        <w:t>获取模型输出结果接口返回的字段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7"/>
        <w:gridCol w:w="1097"/>
        <w:gridCol w:w="3969"/>
      </w:tblGrid>
      <w:tr w:rsidR="00D140F7" w14:paraId="10A95A12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00228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3238EE4E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输入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/</w:t>
            </w:r>
            <w:r w:rsidRPr="007F66A8">
              <w:rPr>
                <w:rFonts w:ascii="Times New Roman" w:cs="宋体" w:hint="eastAsia"/>
                <w:sz w:val="18"/>
                <w:szCs w:val="18"/>
              </w:rPr>
              <w:t>输出类型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4D1B03B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是否</w:t>
            </w:r>
            <w:r w:rsidRPr="007F66A8">
              <w:rPr>
                <w:rFonts w:ascii="Times New Roman" w:cs="宋体"/>
                <w:sz w:val="18"/>
                <w:szCs w:val="18"/>
              </w:rPr>
              <w:t>必选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9A9F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参数说明</w:t>
            </w:r>
          </w:p>
        </w:tc>
      </w:tr>
      <w:tr w:rsidR="00D140F7" w14:paraId="1598B35B" w14:textId="77777777" w:rsidTr="007A6382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F11E02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推理器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7C1918C7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输出参数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12" w:space="0" w:color="000000"/>
            </w:tcBorders>
          </w:tcPr>
          <w:p w14:paraId="69D87344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是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CAE3FA" w14:textId="77777777" w:rsidR="00D140F7" w:rsidRPr="007F66A8" w:rsidRDefault="00D140F7" w:rsidP="007A6382">
            <w:pPr>
              <w:pStyle w:val="aff9"/>
              <w:spacing w:line="288" w:lineRule="auto"/>
              <w:ind w:firstLineChars="0" w:firstLine="0"/>
              <w:jc w:val="center"/>
              <w:rPr>
                <w:rFonts w:ascii="Times New Roman" w:cs="宋体"/>
                <w:sz w:val="18"/>
                <w:szCs w:val="18"/>
              </w:rPr>
            </w:pPr>
            <w:r w:rsidRPr="007F66A8">
              <w:rPr>
                <w:rFonts w:ascii="Times New Roman" w:cs="宋体" w:hint="eastAsia"/>
                <w:sz w:val="18"/>
                <w:szCs w:val="18"/>
              </w:rPr>
              <w:t>构建的推理器</w:t>
            </w:r>
          </w:p>
        </w:tc>
      </w:tr>
    </w:tbl>
    <w:p w14:paraId="1E25731E" w14:textId="07506804" w:rsidR="00D140F7" w:rsidRPr="00191994" w:rsidRDefault="00D140F7" w:rsidP="00191994">
      <w:pPr>
        <w:pStyle w:val="a5"/>
        <w:spacing w:before="156" w:after="156"/>
        <w:rPr>
          <w:rFonts w:ascii="Times New Roman"/>
        </w:rPr>
      </w:pPr>
      <w:bookmarkStart w:id="109" w:name="_Toc100739239"/>
      <w:r w:rsidRPr="00191994">
        <w:rPr>
          <w:rFonts w:ascii="Times New Roman" w:hint="eastAsia"/>
        </w:rPr>
        <w:t>执行</w:t>
      </w:r>
      <w:bookmarkEnd w:id="109"/>
    </w:p>
    <w:p w14:paraId="1DBDFD33" w14:textId="77777777" w:rsidR="00D140F7" w:rsidRPr="00CB7211" w:rsidRDefault="00D140F7" w:rsidP="00D140F7">
      <w:pPr>
        <w:pStyle w:val="aff9"/>
      </w:pPr>
      <w:r>
        <w:rPr>
          <w:rFonts w:hint="eastAsia"/>
        </w:rPr>
        <w:t>接口用于执行模型预测，需在设置输入数据后调用，无输入输出参数。</w:t>
      </w:r>
    </w:p>
    <w:p w14:paraId="63C59F1D" w14:textId="65D3FB48" w:rsidR="00E218E4" w:rsidRDefault="00FB04E1" w:rsidP="00443E53">
      <w:pPr>
        <w:pStyle w:val="af9"/>
        <w:keepNext w:val="0"/>
        <w:pageBreakBefore/>
        <w:numPr>
          <w:ilvl w:val="0"/>
          <w:numId w:val="20"/>
        </w:numPr>
        <w:shd w:val="clear" w:color="auto" w:fill="FFFFFF"/>
        <w:tabs>
          <w:tab w:val="left" w:pos="1843"/>
        </w:tabs>
        <w:spacing w:before="156" w:after="156"/>
      </w:pPr>
      <w:r>
        <w:br/>
      </w:r>
      <w:bookmarkStart w:id="110" w:name="_Toc100739240"/>
      <w:r>
        <w:rPr>
          <w:rFonts w:hint="eastAsia"/>
        </w:rPr>
        <w:t>（资料性附录）</w:t>
      </w:r>
      <w:r>
        <w:br/>
      </w:r>
      <w:r>
        <w:rPr>
          <w:rFonts w:hint="eastAsia"/>
        </w:rPr>
        <w:t>模型管理接口C</w:t>
      </w:r>
      <w:r>
        <w:t>++</w:t>
      </w:r>
      <w:r>
        <w:rPr>
          <w:rFonts w:hint="eastAsia"/>
        </w:rPr>
        <w:t>语言描述</w:t>
      </w:r>
      <w:bookmarkEnd w:id="110"/>
    </w:p>
    <w:p w14:paraId="5F990148" w14:textId="77777777" w:rsidR="00F17838" w:rsidRPr="00BD7250" w:rsidRDefault="00F17838" w:rsidP="00F17838">
      <w:pPr>
        <w:pStyle w:val="afa"/>
        <w:spacing w:before="312" w:after="312"/>
      </w:pPr>
      <w:bookmarkStart w:id="111" w:name="_Toc89796552"/>
      <w:bookmarkStart w:id="112" w:name="_Toc97890522"/>
      <w:bookmarkStart w:id="113" w:name="_Toc97892349"/>
      <w:bookmarkStart w:id="114" w:name="_Toc100739241"/>
      <w:r w:rsidRPr="00BD7250">
        <w:rPr>
          <w:rFonts w:hint="eastAsia"/>
        </w:rPr>
        <w:t>网络接口、参数读取</w:t>
      </w:r>
      <w:bookmarkStart w:id="115" w:name="_Toc35977314"/>
      <w:bookmarkEnd w:id="111"/>
      <w:bookmarkEnd w:id="112"/>
      <w:bookmarkEnd w:id="113"/>
      <w:bookmarkEnd w:id="114"/>
    </w:p>
    <w:p w14:paraId="0BD30AE4" w14:textId="77777777" w:rsidR="00F17838" w:rsidRPr="00EE7DEE" w:rsidRDefault="00F17838" w:rsidP="00F17838">
      <w:pPr>
        <w:pStyle w:val="afb"/>
        <w:spacing w:before="156" w:after="156"/>
      </w:pPr>
      <w:bookmarkStart w:id="116" w:name="_Toc35977315"/>
      <w:bookmarkStart w:id="117" w:name="_Toc58327330"/>
      <w:bookmarkStart w:id="118" w:name="_Toc89796553"/>
      <w:bookmarkStart w:id="119" w:name="_Toc97890523"/>
      <w:bookmarkStart w:id="120" w:name="_Toc97892350"/>
      <w:bookmarkStart w:id="121" w:name="_Toc97892418"/>
      <w:bookmarkStart w:id="122" w:name="_Toc100739242"/>
      <w:bookmarkEnd w:id="115"/>
      <w:proofErr w:type="spellStart"/>
      <w:r w:rsidRPr="00EE7DEE">
        <w:t>set_model_dir</w:t>
      </w:r>
      <w:proofErr w:type="spellEnd"/>
      <w:r w:rsidRPr="00EE7DEE">
        <w:t>(</w:t>
      </w:r>
      <w:proofErr w:type="spellStart"/>
      <w:r w:rsidRPr="00EE7DEE">
        <w:t>model_dir</w:t>
      </w:r>
      <w:proofErr w:type="spellEnd"/>
      <w:r w:rsidRPr="00EE7DEE">
        <w:t>)</w:t>
      </w:r>
      <w:bookmarkEnd w:id="116"/>
      <w:bookmarkEnd w:id="117"/>
      <w:bookmarkEnd w:id="118"/>
      <w:bookmarkEnd w:id="119"/>
      <w:bookmarkEnd w:id="120"/>
      <w:bookmarkEnd w:id="121"/>
      <w:bookmarkEnd w:id="122"/>
    </w:p>
    <w:p w14:paraId="3A55773D" w14:textId="77777777" w:rsidR="00F17838" w:rsidRPr="00B76A4C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B76A4C">
        <w:rPr>
          <w:rFonts w:ascii="Times New Roman" w:hint="eastAsia"/>
          <w:kern w:val="2"/>
          <w:szCs w:val="24"/>
        </w:rPr>
        <w:t>功能描述：</w:t>
      </w:r>
    </w:p>
    <w:p w14:paraId="7BCC31A7" w14:textId="77777777" w:rsidR="00F17838" w:rsidRPr="00B76A4C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B76A4C">
        <w:rPr>
          <w:rFonts w:ascii="Times New Roman" w:hint="eastAsia"/>
          <w:kern w:val="2"/>
          <w:szCs w:val="24"/>
        </w:rPr>
        <w:t>设置模型文件夹路径，当需要从磁盘加载</w:t>
      </w:r>
      <w:r>
        <w:rPr>
          <w:rFonts w:ascii="Times New Roman" w:hint="eastAsia"/>
          <w:kern w:val="2"/>
          <w:szCs w:val="24"/>
        </w:rPr>
        <w:t>非组合模型</w:t>
      </w:r>
      <w:r w:rsidRPr="00B76A4C">
        <w:rPr>
          <w:rFonts w:ascii="Times New Roman" w:hint="eastAsia"/>
          <w:kern w:val="2"/>
          <w:szCs w:val="24"/>
        </w:rPr>
        <w:t>时使用。</w:t>
      </w:r>
    </w:p>
    <w:p w14:paraId="6399D358" w14:textId="77777777" w:rsidR="00F17838" w:rsidRPr="00B76A4C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B76A4C">
        <w:rPr>
          <w:rFonts w:ascii="Times New Roman" w:hint="eastAsia"/>
          <w:kern w:val="2"/>
          <w:szCs w:val="24"/>
        </w:rPr>
        <w:t>参数说明：</w:t>
      </w:r>
    </w:p>
    <w:p w14:paraId="1F4DC497" w14:textId="77777777" w:rsidR="00F17838" w:rsidRPr="00B76A4C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set_</w:t>
      </w:r>
      <w:r w:rsidRPr="00B76A4C">
        <w:rPr>
          <w:rFonts w:ascii="Times New Roman" w:hint="eastAsia"/>
          <w:kern w:val="2"/>
          <w:szCs w:val="24"/>
        </w:rPr>
        <w:t>model</w:t>
      </w:r>
      <w:r w:rsidRPr="00B76A4C">
        <w:rPr>
          <w:rFonts w:ascii="Times New Roman"/>
          <w:kern w:val="2"/>
          <w:szCs w:val="24"/>
        </w:rPr>
        <w:t>_dir (</w:t>
      </w:r>
      <w:r>
        <w:rPr>
          <w:rFonts w:ascii="Times New Roman"/>
          <w:kern w:val="2"/>
          <w:szCs w:val="24"/>
        </w:rPr>
        <w:t>str</w:t>
      </w:r>
      <w:r>
        <w:rPr>
          <w:rFonts w:ascii="Times New Roman" w:hint="eastAsia"/>
          <w:kern w:val="2"/>
          <w:szCs w:val="24"/>
        </w:rPr>
        <w:t>ing</w:t>
      </w:r>
      <w:r>
        <w:rPr>
          <w:rFonts w:ascii="Times New Roman"/>
          <w:kern w:val="2"/>
          <w:szCs w:val="24"/>
        </w:rPr>
        <w:t>)</w:t>
      </w:r>
      <w:r>
        <w:rPr>
          <w:rFonts w:ascii="Times New Roman" w:hint="eastAsia"/>
          <w:kern w:val="2"/>
          <w:szCs w:val="24"/>
        </w:rPr>
        <w:t>，</w:t>
      </w:r>
      <w:r w:rsidRPr="00B76A4C">
        <w:rPr>
          <w:rFonts w:ascii="Times New Roman" w:hint="eastAsia"/>
          <w:kern w:val="2"/>
          <w:szCs w:val="24"/>
        </w:rPr>
        <w:t>模型文件夹路径</w:t>
      </w:r>
    </w:p>
    <w:p w14:paraId="057BA4BC" w14:textId="77777777" w:rsidR="00F17838" w:rsidRPr="00B76A4C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B76A4C">
        <w:rPr>
          <w:rFonts w:ascii="Times New Roman" w:hint="eastAsia"/>
          <w:kern w:val="2"/>
          <w:szCs w:val="24"/>
        </w:rPr>
        <w:t>返回：</w:t>
      </w:r>
    </w:p>
    <w:p w14:paraId="736B6589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N</w:t>
      </w:r>
      <w:r>
        <w:rPr>
          <w:rFonts w:ascii="Times New Roman" w:hint="eastAsia"/>
          <w:kern w:val="2"/>
          <w:szCs w:val="24"/>
        </w:rPr>
        <w:t>one</w:t>
      </w:r>
    </w:p>
    <w:p w14:paraId="7A231D2C" w14:textId="77777777" w:rsidR="00F17838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返回类型：</w:t>
      </w:r>
    </w:p>
    <w:p w14:paraId="30230A1C" w14:textId="77777777" w:rsidR="00F17838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 xml:space="preserve"> </w:t>
      </w:r>
      <w:r>
        <w:rPr>
          <w:rFonts w:ascii="Times New Roman"/>
          <w:kern w:val="2"/>
          <w:szCs w:val="24"/>
        </w:rPr>
        <w:t xml:space="preserve">   N</w:t>
      </w:r>
      <w:r>
        <w:rPr>
          <w:rFonts w:ascii="Times New Roman" w:hint="eastAsia"/>
          <w:kern w:val="2"/>
          <w:szCs w:val="24"/>
        </w:rPr>
        <w:t>one</w:t>
      </w:r>
    </w:p>
    <w:p w14:paraId="4B47A804" w14:textId="77777777" w:rsidR="00F17838" w:rsidRPr="00EE7DEE" w:rsidRDefault="00F17838" w:rsidP="00F17838">
      <w:pPr>
        <w:pStyle w:val="afb"/>
        <w:spacing w:before="156" w:after="156"/>
      </w:pPr>
      <w:bookmarkStart w:id="123" w:name="_Toc58327331"/>
      <w:bookmarkStart w:id="124" w:name="_Toc89796554"/>
      <w:bookmarkStart w:id="125" w:name="_Toc97890524"/>
      <w:bookmarkStart w:id="126" w:name="_Toc97892351"/>
      <w:bookmarkStart w:id="127" w:name="_Toc97892419"/>
      <w:bookmarkStart w:id="128" w:name="_Toc100739243"/>
      <w:proofErr w:type="spellStart"/>
      <w:r w:rsidRPr="00EE7DEE">
        <w:t>model_</w:t>
      </w:r>
      <w:proofErr w:type="gramStart"/>
      <w:r w:rsidRPr="00EE7DEE">
        <w:t>dir</w:t>
      </w:r>
      <w:proofErr w:type="spellEnd"/>
      <w:r w:rsidRPr="00EE7DEE">
        <w:t>(</w:t>
      </w:r>
      <w:proofErr w:type="gramEnd"/>
      <w:r w:rsidRPr="00EE7DEE">
        <w:t>)</w:t>
      </w:r>
      <w:bookmarkEnd w:id="123"/>
      <w:bookmarkEnd w:id="124"/>
      <w:bookmarkEnd w:id="125"/>
      <w:bookmarkEnd w:id="126"/>
      <w:bookmarkEnd w:id="127"/>
      <w:bookmarkEnd w:id="128"/>
    </w:p>
    <w:p w14:paraId="1705851C" w14:textId="77777777" w:rsidR="00F17838" w:rsidRPr="00C629CF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功能描述：</w:t>
      </w:r>
    </w:p>
    <w:p w14:paraId="49D04CFA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获取设置的模型文件夹路径。</w:t>
      </w:r>
    </w:p>
    <w:p w14:paraId="5725E970" w14:textId="77777777" w:rsidR="00F17838" w:rsidRPr="00C629CF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参数说明：</w:t>
      </w:r>
    </w:p>
    <w:p w14:paraId="647946A0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None</w:t>
      </w:r>
    </w:p>
    <w:p w14:paraId="1B975945" w14:textId="77777777" w:rsidR="00F17838" w:rsidRPr="00C629CF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返回：</w:t>
      </w:r>
    </w:p>
    <w:p w14:paraId="18486A2F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设置的文件夹路径。</w:t>
      </w:r>
    </w:p>
    <w:p w14:paraId="2D1E56CE" w14:textId="77777777" w:rsidR="00F17838" w:rsidRPr="00C629CF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返回类型：</w:t>
      </w:r>
    </w:p>
    <w:p w14:paraId="7FF4EC7B" w14:textId="77777777" w:rsidR="00F17838" w:rsidRDefault="00F17838" w:rsidP="00F17838">
      <w:pPr>
        <w:pStyle w:val="aff9"/>
        <w:spacing w:line="288" w:lineRule="auto"/>
        <w:ind w:firstLineChars="0" w:firstLine="440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s</w:t>
      </w:r>
      <w:r w:rsidRPr="00C629CF">
        <w:rPr>
          <w:rFonts w:ascii="Times New Roman" w:hint="eastAsia"/>
          <w:kern w:val="2"/>
          <w:szCs w:val="24"/>
        </w:rPr>
        <w:t>tring</w:t>
      </w:r>
    </w:p>
    <w:p w14:paraId="72212E1B" w14:textId="77777777" w:rsidR="00F17838" w:rsidRPr="00EE7DEE" w:rsidRDefault="00F17838" w:rsidP="00F17838">
      <w:pPr>
        <w:pStyle w:val="afb"/>
        <w:spacing w:before="156" w:after="156"/>
      </w:pPr>
      <w:bookmarkStart w:id="129" w:name="_Toc58327332"/>
      <w:bookmarkStart w:id="130" w:name="_Toc89796555"/>
      <w:bookmarkStart w:id="131" w:name="_Toc97890525"/>
      <w:bookmarkStart w:id="132" w:name="_Toc97892352"/>
      <w:bookmarkStart w:id="133" w:name="_Toc97892420"/>
      <w:bookmarkStart w:id="134" w:name="_Toc100739244"/>
      <w:proofErr w:type="spellStart"/>
      <w:r>
        <w:rPr>
          <w:rFonts w:hint="eastAsia"/>
        </w:rPr>
        <w:t>set</w:t>
      </w:r>
      <w:r>
        <w:t>_</w:t>
      </w:r>
      <w:r w:rsidRPr="00EE7DEE">
        <w:t>model_file</w:t>
      </w:r>
      <w:proofErr w:type="spellEnd"/>
      <w:r w:rsidRPr="00EE7DEE">
        <w:t>(</w:t>
      </w:r>
      <w:proofErr w:type="spellStart"/>
      <w:r>
        <w:t>model_file</w:t>
      </w:r>
      <w:proofErr w:type="spellEnd"/>
      <w:r w:rsidRPr="00EE7DEE">
        <w:t>)</w:t>
      </w:r>
      <w:bookmarkEnd w:id="129"/>
      <w:bookmarkEnd w:id="130"/>
      <w:bookmarkEnd w:id="131"/>
      <w:bookmarkEnd w:id="132"/>
      <w:bookmarkEnd w:id="133"/>
      <w:bookmarkEnd w:id="134"/>
    </w:p>
    <w:p w14:paraId="7DF2B2B9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62BF5938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设置模型文件路径，加载组合形式模型时使用。</w:t>
      </w:r>
    </w:p>
    <w:p w14:paraId="61CE967A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4D6FBE0E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model_file(string)</w:t>
      </w:r>
      <w:r>
        <w:rPr>
          <w:rFonts w:ascii="Times New Roman" w:hint="eastAsia"/>
          <w:kern w:val="2"/>
          <w:szCs w:val="24"/>
        </w:rPr>
        <w:t>，模型文件路径</w:t>
      </w:r>
    </w:p>
    <w:p w14:paraId="52DB02F7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370D9C71" w14:textId="77777777" w:rsidR="00F17838" w:rsidRPr="00267940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None</w:t>
      </w:r>
    </w:p>
    <w:p w14:paraId="2037654F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08363B67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None</w:t>
      </w:r>
    </w:p>
    <w:p w14:paraId="23919EA2" w14:textId="77777777" w:rsidR="00F17838" w:rsidRPr="00EE7DEE" w:rsidRDefault="00F17838" w:rsidP="00F17838">
      <w:pPr>
        <w:pStyle w:val="afb"/>
        <w:spacing w:before="156" w:after="156"/>
      </w:pPr>
      <w:bookmarkStart w:id="135" w:name="_Toc58327333"/>
      <w:bookmarkStart w:id="136" w:name="_Toc89796556"/>
      <w:bookmarkStart w:id="137" w:name="_Toc97890526"/>
      <w:bookmarkStart w:id="138" w:name="_Toc97892353"/>
      <w:bookmarkStart w:id="139" w:name="_Toc97892421"/>
      <w:bookmarkStart w:id="140" w:name="_Toc100739245"/>
      <w:proofErr w:type="spellStart"/>
      <w:r w:rsidRPr="00EE7DEE">
        <w:t>model_</w:t>
      </w:r>
      <w:proofErr w:type="gramStart"/>
      <w:r w:rsidRPr="00EE7DEE">
        <w:t>file</w:t>
      </w:r>
      <w:proofErr w:type="spellEnd"/>
      <w:r w:rsidRPr="00EE7DEE">
        <w:t>(</w:t>
      </w:r>
      <w:proofErr w:type="gramEnd"/>
      <w:r w:rsidRPr="00EE7DEE">
        <w:t>)</w:t>
      </w:r>
      <w:bookmarkEnd w:id="135"/>
      <w:bookmarkEnd w:id="136"/>
      <w:bookmarkEnd w:id="137"/>
      <w:bookmarkEnd w:id="138"/>
      <w:bookmarkEnd w:id="139"/>
      <w:bookmarkEnd w:id="140"/>
    </w:p>
    <w:p w14:paraId="247F79E1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49737C16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获取设置模型文件路径，加载组合形式模型时使用。</w:t>
      </w:r>
    </w:p>
    <w:p w14:paraId="6E6C3F8A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49CE9262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14D2A02E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6F57D1BC" w14:textId="77777777" w:rsidR="00F17838" w:rsidRDefault="00F17838" w:rsidP="00F17838">
      <w:pPr>
        <w:pStyle w:val="aff9"/>
        <w:ind w:firstLineChars="0" w:firstLine="440"/>
      </w:pPr>
      <w:r>
        <w:rPr>
          <w:rFonts w:hint="eastAsia"/>
        </w:rPr>
        <w:t>模型文件路径</w:t>
      </w:r>
    </w:p>
    <w:p w14:paraId="17160F03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444AA75A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s</w:t>
      </w:r>
      <w:r w:rsidRPr="00C629CF">
        <w:rPr>
          <w:rFonts w:ascii="Times New Roman" w:hint="eastAsia"/>
          <w:kern w:val="2"/>
          <w:szCs w:val="24"/>
        </w:rPr>
        <w:t>tring</w:t>
      </w:r>
    </w:p>
    <w:p w14:paraId="7F03098C" w14:textId="77777777" w:rsidR="00F17838" w:rsidRPr="002D5C73" w:rsidRDefault="00F17838" w:rsidP="00F17838">
      <w:pPr>
        <w:pStyle w:val="afb"/>
        <w:spacing w:before="156" w:after="156"/>
      </w:pPr>
      <w:bookmarkStart w:id="141" w:name="_Toc58327334"/>
      <w:bookmarkStart w:id="142" w:name="_Toc89796557"/>
      <w:bookmarkStart w:id="143" w:name="_Toc97890527"/>
      <w:bookmarkStart w:id="144" w:name="_Toc97892354"/>
      <w:bookmarkStart w:id="145" w:name="_Toc97892422"/>
      <w:bookmarkStart w:id="146" w:name="_Toc100739246"/>
      <w:proofErr w:type="spellStart"/>
      <w:r w:rsidRPr="002D5C73">
        <w:t>s</w:t>
      </w:r>
      <w:r w:rsidRPr="002D5C73">
        <w:rPr>
          <w:rFonts w:hint="eastAsia"/>
        </w:rPr>
        <w:t>et</w:t>
      </w:r>
      <w:r w:rsidRPr="002D5C73">
        <w:t>_param_file</w:t>
      </w:r>
      <w:proofErr w:type="spellEnd"/>
      <w:r w:rsidRPr="002D5C73">
        <w:t>(</w:t>
      </w:r>
      <w:proofErr w:type="spellStart"/>
      <w:r w:rsidRPr="002D5C73">
        <w:t>param_fie</w:t>
      </w:r>
      <w:proofErr w:type="spellEnd"/>
      <w:r w:rsidRPr="002D5C73">
        <w:t>)</w:t>
      </w:r>
      <w:bookmarkEnd w:id="141"/>
      <w:bookmarkEnd w:id="142"/>
      <w:bookmarkEnd w:id="143"/>
      <w:bookmarkEnd w:id="144"/>
      <w:bookmarkEnd w:id="145"/>
      <w:bookmarkEnd w:id="146"/>
    </w:p>
    <w:p w14:paraId="3292489B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30F828D1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获取设置模型参数文件路径，加载组合形式模型时使用。</w:t>
      </w:r>
    </w:p>
    <w:p w14:paraId="3B42B0D8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08871CEC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050104">
        <w:rPr>
          <w:rFonts w:ascii="Times New Roman"/>
          <w:kern w:val="2"/>
          <w:szCs w:val="24"/>
        </w:rPr>
        <w:t>param_fie(str)</w:t>
      </w:r>
      <w:r>
        <w:rPr>
          <w:rFonts w:ascii="Times New Roman"/>
          <w:kern w:val="2"/>
          <w:szCs w:val="24"/>
        </w:rPr>
        <w:t>,</w:t>
      </w:r>
      <w:r w:rsidRPr="00C77A1C">
        <w:rPr>
          <w:rFonts w:hint="eastAsia"/>
        </w:rPr>
        <w:t xml:space="preserve"> </w:t>
      </w:r>
      <w:r>
        <w:rPr>
          <w:rFonts w:hint="eastAsia"/>
        </w:rPr>
        <w:t>模型参数文件路径</w:t>
      </w:r>
    </w:p>
    <w:p w14:paraId="426D4407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74D7A684" w14:textId="77777777" w:rsidR="00F17838" w:rsidRDefault="00F17838" w:rsidP="00F17838">
      <w:pPr>
        <w:pStyle w:val="aff9"/>
        <w:ind w:firstLineChars="0" w:firstLine="440"/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101C1E53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21C4201C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7C10905C" w14:textId="77777777" w:rsidR="00F17838" w:rsidRPr="002D5C73" w:rsidRDefault="00F17838" w:rsidP="00F17838">
      <w:pPr>
        <w:pStyle w:val="afb"/>
        <w:spacing w:before="156" w:after="156"/>
      </w:pPr>
      <w:bookmarkStart w:id="147" w:name="_Toc35977319"/>
      <w:bookmarkStart w:id="148" w:name="_Toc58327335"/>
      <w:bookmarkStart w:id="149" w:name="_Toc89796558"/>
      <w:bookmarkStart w:id="150" w:name="_Toc97890528"/>
      <w:bookmarkStart w:id="151" w:name="_Toc97892355"/>
      <w:bookmarkStart w:id="152" w:name="_Toc97892423"/>
      <w:bookmarkStart w:id="153" w:name="_Toc100739247"/>
      <w:proofErr w:type="spellStart"/>
      <w:r w:rsidRPr="002D5C73">
        <w:rPr>
          <w:rFonts w:hint="eastAsia"/>
        </w:rPr>
        <w:t>param</w:t>
      </w:r>
      <w:r w:rsidRPr="002D5C73">
        <w:t>_</w:t>
      </w:r>
      <w:proofErr w:type="gramStart"/>
      <w:r w:rsidRPr="002D5C73">
        <w:t>file</w:t>
      </w:r>
      <w:proofErr w:type="spellEnd"/>
      <w:r w:rsidRPr="002D5C73">
        <w:t>(</w:t>
      </w:r>
      <w:proofErr w:type="gramEnd"/>
      <w:r w:rsidRPr="002D5C73">
        <w:t>)</w:t>
      </w:r>
      <w:bookmarkEnd w:id="147"/>
      <w:bookmarkEnd w:id="148"/>
      <w:bookmarkEnd w:id="149"/>
      <w:bookmarkEnd w:id="150"/>
      <w:bookmarkEnd w:id="151"/>
      <w:bookmarkEnd w:id="152"/>
      <w:bookmarkEnd w:id="153"/>
    </w:p>
    <w:p w14:paraId="227F107C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7FA830A5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获取设置模型参数文件路径，加载组合形式模型时使用。</w:t>
      </w:r>
    </w:p>
    <w:p w14:paraId="725F34B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4975ECE1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4C0D479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348002C9" w14:textId="77777777" w:rsidR="00F17838" w:rsidRDefault="00F17838" w:rsidP="00F17838">
      <w:pPr>
        <w:pStyle w:val="aff9"/>
        <w:ind w:firstLineChars="0" w:firstLine="440"/>
      </w:pPr>
      <w:r>
        <w:rPr>
          <w:rFonts w:hint="eastAsia"/>
        </w:rPr>
        <w:t>模型参数文件路径</w:t>
      </w:r>
    </w:p>
    <w:p w14:paraId="2DF7A2D3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102E4F46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s</w:t>
      </w:r>
      <w:r w:rsidRPr="00C629CF">
        <w:rPr>
          <w:rFonts w:ascii="Times New Roman" w:hint="eastAsia"/>
          <w:kern w:val="2"/>
          <w:szCs w:val="24"/>
        </w:rPr>
        <w:t>tring</w:t>
      </w:r>
    </w:p>
    <w:p w14:paraId="5BA3E301" w14:textId="77777777" w:rsidR="00F17838" w:rsidRPr="002D5C73" w:rsidRDefault="00F17838" w:rsidP="00F17838">
      <w:pPr>
        <w:pStyle w:val="afb"/>
        <w:spacing w:before="156" w:after="156"/>
      </w:pPr>
      <w:bookmarkStart w:id="154" w:name="_Toc58327336"/>
      <w:bookmarkStart w:id="155" w:name="_Toc89796559"/>
      <w:bookmarkStart w:id="156" w:name="_Toc97890529"/>
      <w:bookmarkStart w:id="157" w:name="_Toc97892356"/>
      <w:bookmarkStart w:id="158" w:name="_Toc97892424"/>
      <w:bookmarkStart w:id="159" w:name="_Toc100739248"/>
      <w:proofErr w:type="spellStart"/>
      <w:r>
        <w:rPr>
          <w:rFonts w:hint="eastAsia"/>
        </w:rPr>
        <w:t>set</w:t>
      </w:r>
      <w:r>
        <w:t>_valid_</w:t>
      </w:r>
      <w:proofErr w:type="gramStart"/>
      <w:r>
        <w:t>places</w:t>
      </w:r>
      <w:proofErr w:type="spellEnd"/>
      <w:r>
        <w:t>(</w:t>
      </w:r>
      <w:proofErr w:type="gramEnd"/>
      <w:r>
        <w:t>valid places)</w:t>
      </w:r>
      <w:bookmarkEnd w:id="154"/>
      <w:bookmarkEnd w:id="155"/>
      <w:bookmarkEnd w:id="156"/>
      <w:bookmarkEnd w:id="157"/>
      <w:bookmarkEnd w:id="158"/>
      <w:bookmarkEnd w:id="159"/>
    </w:p>
    <w:p w14:paraId="39488E81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2F8FCF58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设置可用的模型计算模式列表。</w:t>
      </w:r>
    </w:p>
    <w:p w14:paraId="3B122CB3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43499EAD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valid_places(list)</w:t>
      </w:r>
      <w:r>
        <w:rPr>
          <w:rFonts w:ascii="Times New Roman" w:hint="eastAsia"/>
          <w:kern w:val="2"/>
          <w:szCs w:val="24"/>
        </w:rPr>
        <w:t>，可用</w:t>
      </w:r>
      <w:r>
        <w:rPr>
          <w:rFonts w:hint="eastAsia"/>
        </w:rPr>
        <w:t>计算模式列表</w:t>
      </w:r>
    </w:p>
    <w:p w14:paraId="7A592FE8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4A8FC80C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08FA5C70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07B8F3A2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5D673124" w14:textId="77777777" w:rsidR="00F17838" w:rsidRPr="002D5C73" w:rsidRDefault="00F17838" w:rsidP="00F17838">
      <w:pPr>
        <w:pStyle w:val="afb"/>
        <w:spacing w:before="156" w:after="156"/>
      </w:pPr>
      <w:bookmarkStart w:id="160" w:name="_Toc58327337"/>
      <w:bookmarkStart w:id="161" w:name="_Toc89796560"/>
      <w:bookmarkStart w:id="162" w:name="_Toc97890530"/>
      <w:bookmarkStart w:id="163" w:name="_Toc97892357"/>
      <w:bookmarkStart w:id="164" w:name="_Toc97892425"/>
      <w:bookmarkStart w:id="165" w:name="_Toc100739249"/>
      <w:proofErr w:type="spellStart"/>
      <w:r>
        <w:rPr>
          <w:rFonts w:hint="eastAsia"/>
        </w:rPr>
        <w:t>set</w:t>
      </w:r>
      <w:r>
        <w:t>_</w:t>
      </w:r>
      <w:r>
        <w:rPr>
          <w:rFonts w:hint="eastAsia"/>
        </w:rPr>
        <w:t>model</w:t>
      </w:r>
      <w:r>
        <w:t>_</w:t>
      </w:r>
      <w:proofErr w:type="gramStart"/>
      <w:r>
        <w:t>buffer</w:t>
      </w:r>
      <w:proofErr w:type="spellEnd"/>
      <w:r>
        <w:t>(</w:t>
      </w:r>
      <w:proofErr w:type="spellStart"/>
      <w:proofErr w:type="gramEnd"/>
      <w:r>
        <w:t>model_buffer</w:t>
      </w:r>
      <w:proofErr w:type="spellEnd"/>
      <w:r>
        <w:t xml:space="preserve">, </w:t>
      </w:r>
      <w:proofErr w:type="spellStart"/>
      <w:r>
        <w:t>model_buffer_size</w:t>
      </w:r>
      <w:proofErr w:type="spellEnd"/>
      <w:r>
        <w:t xml:space="preserve">, </w:t>
      </w:r>
      <w:proofErr w:type="spellStart"/>
      <w:r>
        <w:t>param_buffer</w:t>
      </w:r>
      <w:proofErr w:type="spellEnd"/>
      <w:r>
        <w:t xml:space="preserve">, </w:t>
      </w:r>
      <w:proofErr w:type="spellStart"/>
      <w:r>
        <w:t>param_buffer_size</w:t>
      </w:r>
      <w:proofErr w:type="spellEnd"/>
      <w:r>
        <w:t>)</w:t>
      </w:r>
      <w:bookmarkEnd w:id="160"/>
      <w:bookmarkEnd w:id="161"/>
      <w:bookmarkEnd w:id="162"/>
      <w:bookmarkEnd w:id="163"/>
      <w:bookmarkEnd w:id="164"/>
      <w:bookmarkEnd w:id="165"/>
    </w:p>
    <w:p w14:paraId="5AD5211F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3D648372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设置模型、参数的内存地址，当需要从内存加载模型时使用。</w:t>
      </w:r>
    </w:p>
    <w:p w14:paraId="54137671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09B3B894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m</w:t>
      </w:r>
      <w:r>
        <w:rPr>
          <w:rFonts w:ascii="Times New Roman"/>
          <w:kern w:val="2"/>
          <w:szCs w:val="24"/>
        </w:rPr>
        <w:t>odel_buffer(const char*)</w:t>
      </w:r>
      <w:r>
        <w:rPr>
          <w:rFonts w:ascii="Times New Roman" w:hint="eastAsia"/>
          <w:kern w:val="2"/>
          <w:szCs w:val="24"/>
        </w:rPr>
        <w:t>，内存中模型结构数据；</w:t>
      </w:r>
    </w:p>
    <w:p w14:paraId="4EBCABFA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m</w:t>
      </w:r>
      <w:r>
        <w:rPr>
          <w:rFonts w:ascii="Times New Roman"/>
          <w:kern w:val="2"/>
          <w:szCs w:val="24"/>
        </w:rPr>
        <w:t>odel_buffer_size(size _t)</w:t>
      </w:r>
      <w:r>
        <w:rPr>
          <w:rFonts w:ascii="Times New Roman" w:hint="eastAsia"/>
          <w:kern w:val="2"/>
          <w:szCs w:val="24"/>
        </w:rPr>
        <w:t>，内存中模型结构数据的大小；</w:t>
      </w:r>
    </w:p>
    <w:p w14:paraId="371E8816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param</w:t>
      </w:r>
      <w:r>
        <w:rPr>
          <w:rFonts w:ascii="Times New Roman"/>
          <w:kern w:val="2"/>
          <w:szCs w:val="24"/>
        </w:rPr>
        <w:t>_buffer(const char*)</w:t>
      </w:r>
      <w:r>
        <w:rPr>
          <w:rFonts w:ascii="Times New Roman" w:hint="eastAsia"/>
          <w:kern w:val="2"/>
          <w:szCs w:val="24"/>
        </w:rPr>
        <w:t>，内存中模型参数数据；</w:t>
      </w:r>
    </w:p>
    <w:p w14:paraId="29578DE8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param</w:t>
      </w:r>
      <w:r>
        <w:rPr>
          <w:rFonts w:ascii="Times New Roman"/>
          <w:kern w:val="2"/>
          <w:szCs w:val="24"/>
        </w:rPr>
        <w:t>_bu</w:t>
      </w:r>
      <w:r>
        <w:rPr>
          <w:rFonts w:ascii="Times New Roman" w:hint="eastAsia"/>
          <w:kern w:val="2"/>
          <w:szCs w:val="24"/>
        </w:rPr>
        <w:t>ffer</w:t>
      </w:r>
      <w:r>
        <w:rPr>
          <w:rFonts w:ascii="Times New Roman"/>
          <w:kern w:val="2"/>
          <w:szCs w:val="24"/>
        </w:rPr>
        <w:t>_</w:t>
      </w:r>
      <w:r>
        <w:rPr>
          <w:rFonts w:ascii="Times New Roman" w:hint="eastAsia"/>
          <w:kern w:val="2"/>
          <w:szCs w:val="24"/>
        </w:rPr>
        <w:t>size</w:t>
      </w:r>
      <w:r>
        <w:rPr>
          <w:rFonts w:ascii="Times New Roman"/>
          <w:kern w:val="2"/>
          <w:szCs w:val="24"/>
        </w:rPr>
        <w:t>(size_t)</w:t>
      </w:r>
      <w:r>
        <w:rPr>
          <w:rFonts w:ascii="Times New Roman" w:hint="eastAsia"/>
          <w:kern w:val="2"/>
          <w:szCs w:val="24"/>
        </w:rPr>
        <w:t>，内存中模型参数数据的大小。</w:t>
      </w:r>
    </w:p>
    <w:p w14:paraId="1EEBD5EC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587A9400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718CB8F6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3EA0A3F6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Void</w:t>
      </w:r>
    </w:p>
    <w:p w14:paraId="33BEF21B" w14:textId="77777777" w:rsidR="00F17838" w:rsidRPr="002D5C73" w:rsidRDefault="00F17838" w:rsidP="00F17838">
      <w:pPr>
        <w:pStyle w:val="afb"/>
        <w:spacing w:before="156" w:after="156"/>
      </w:pPr>
      <w:bookmarkStart w:id="166" w:name="_Toc58327338"/>
      <w:bookmarkStart w:id="167" w:name="_Toc89796561"/>
      <w:bookmarkStart w:id="168" w:name="_Toc97890531"/>
      <w:bookmarkStart w:id="169" w:name="_Toc97892358"/>
      <w:bookmarkStart w:id="170" w:name="_Toc97892426"/>
      <w:bookmarkStart w:id="171" w:name="_Toc100739250"/>
      <w:proofErr w:type="spellStart"/>
      <w:r>
        <w:rPr>
          <w:rFonts w:hint="eastAsia"/>
        </w:rPr>
        <w:t>model_from_</w:t>
      </w:r>
      <w:proofErr w:type="gramStart"/>
      <w:r>
        <w:rPr>
          <w:rFonts w:hint="eastAsia"/>
        </w:rPr>
        <w:t>memory</w:t>
      </w:r>
      <w:proofErr w:type="spellEnd"/>
      <w:r>
        <w:t>(</w:t>
      </w:r>
      <w:proofErr w:type="gramEnd"/>
      <w:r>
        <w:t>)</w:t>
      </w:r>
      <w:bookmarkEnd w:id="166"/>
      <w:bookmarkEnd w:id="167"/>
      <w:bookmarkEnd w:id="168"/>
      <w:bookmarkEnd w:id="169"/>
      <w:bookmarkEnd w:id="170"/>
      <w:bookmarkEnd w:id="171"/>
    </w:p>
    <w:p w14:paraId="3F5AB233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157337CE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是否从内存中加载模型，当调用set</w:t>
      </w:r>
      <w:r>
        <w:t>_mode_buffer</w:t>
      </w:r>
      <w:r>
        <w:rPr>
          <w:rFonts w:hint="eastAsia"/>
        </w:rPr>
        <w:t>接口时返回为true。</w:t>
      </w:r>
    </w:p>
    <w:p w14:paraId="0030952F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62D7DA27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0DD8FF36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58C371D7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是否从内存加载模型</w:t>
      </w:r>
    </w:p>
    <w:p w14:paraId="5CF319EC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7536643F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bool</w:t>
      </w:r>
    </w:p>
    <w:p w14:paraId="42B0CC35" w14:textId="77777777" w:rsidR="00F17838" w:rsidRPr="002D5C73" w:rsidRDefault="00F17838" w:rsidP="00F17838">
      <w:pPr>
        <w:pStyle w:val="afb"/>
        <w:spacing w:before="156" w:after="156"/>
      </w:pPr>
      <w:bookmarkStart w:id="172" w:name="_Toc58327339"/>
      <w:bookmarkStart w:id="173" w:name="_Toc89796562"/>
      <w:bookmarkStart w:id="174" w:name="_Toc97890532"/>
      <w:bookmarkStart w:id="175" w:name="_Toc97892359"/>
      <w:bookmarkStart w:id="176" w:name="_Toc97892427"/>
      <w:bookmarkStart w:id="177" w:name="_Toc100739251"/>
      <w:proofErr w:type="spellStart"/>
      <w:r>
        <w:t>model_</w:t>
      </w:r>
      <w:proofErr w:type="gramStart"/>
      <w:r>
        <w:t>buffer</w:t>
      </w:r>
      <w:proofErr w:type="spellEnd"/>
      <w:r>
        <w:t>(</w:t>
      </w:r>
      <w:proofErr w:type="gramEnd"/>
      <w:r>
        <w:t>)</w:t>
      </w:r>
      <w:bookmarkEnd w:id="172"/>
      <w:bookmarkEnd w:id="173"/>
      <w:bookmarkEnd w:id="174"/>
      <w:bookmarkEnd w:id="175"/>
      <w:bookmarkEnd w:id="176"/>
      <w:bookmarkEnd w:id="177"/>
    </w:p>
    <w:p w14:paraId="1396E8E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1F71524A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获取内存中模型结构数据。</w:t>
      </w:r>
    </w:p>
    <w:p w14:paraId="596EA418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049A03F0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2395D226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45ABCBFA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内存中模型结构数据</w:t>
      </w:r>
    </w:p>
    <w:p w14:paraId="6ABD1D4B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7419C087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string</w:t>
      </w:r>
    </w:p>
    <w:p w14:paraId="1AFBE5AB" w14:textId="77777777" w:rsidR="00F17838" w:rsidRPr="002D5C73" w:rsidRDefault="00F17838" w:rsidP="00F17838">
      <w:pPr>
        <w:pStyle w:val="afb"/>
        <w:spacing w:before="156" w:after="156"/>
      </w:pPr>
      <w:bookmarkStart w:id="178" w:name="_Toc58327340"/>
      <w:bookmarkStart w:id="179" w:name="_Toc89796563"/>
      <w:bookmarkStart w:id="180" w:name="_Toc97890533"/>
      <w:bookmarkStart w:id="181" w:name="_Toc97892360"/>
      <w:bookmarkStart w:id="182" w:name="_Toc97892428"/>
      <w:bookmarkStart w:id="183" w:name="_Toc100739252"/>
      <w:proofErr w:type="spellStart"/>
      <w:r>
        <w:rPr>
          <w:rFonts w:hint="eastAsia"/>
        </w:rPr>
        <w:t>param</w:t>
      </w:r>
      <w:r>
        <w:t>_</w:t>
      </w:r>
      <w:proofErr w:type="gramStart"/>
      <w:r>
        <w:t>buffer</w:t>
      </w:r>
      <w:proofErr w:type="spellEnd"/>
      <w:r>
        <w:t>(</w:t>
      </w:r>
      <w:proofErr w:type="gramEnd"/>
      <w:r>
        <w:t>)</w:t>
      </w:r>
      <w:bookmarkEnd w:id="178"/>
      <w:bookmarkEnd w:id="179"/>
      <w:bookmarkEnd w:id="180"/>
      <w:bookmarkEnd w:id="181"/>
      <w:bookmarkEnd w:id="182"/>
      <w:bookmarkEnd w:id="183"/>
    </w:p>
    <w:p w14:paraId="4CA696E1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2DF713B3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获取内存中模型参数数据。</w:t>
      </w:r>
    </w:p>
    <w:p w14:paraId="7ABB8B52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07DCCC11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C629CF">
        <w:rPr>
          <w:rFonts w:ascii="Times New Roman" w:hint="eastAsia"/>
          <w:kern w:val="2"/>
          <w:szCs w:val="24"/>
        </w:rPr>
        <w:t>N</w:t>
      </w:r>
      <w:r w:rsidRPr="00C629CF">
        <w:rPr>
          <w:rFonts w:ascii="Times New Roman"/>
          <w:kern w:val="2"/>
          <w:szCs w:val="24"/>
        </w:rPr>
        <w:t>o</w:t>
      </w:r>
      <w:r w:rsidRPr="00C629CF">
        <w:rPr>
          <w:rFonts w:ascii="Times New Roman" w:hint="eastAsia"/>
          <w:kern w:val="2"/>
          <w:szCs w:val="24"/>
        </w:rPr>
        <w:t>ne</w:t>
      </w:r>
    </w:p>
    <w:p w14:paraId="3C8D64A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175AD7D3" w14:textId="77777777" w:rsidR="00F17838" w:rsidRPr="00C629CF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内存中模型参数数据</w:t>
      </w:r>
    </w:p>
    <w:p w14:paraId="131670E1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5EF51631" w14:textId="77777777" w:rsidR="00F17838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string</w:t>
      </w:r>
    </w:p>
    <w:p w14:paraId="1C5A634B" w14:textId="16889B77" w:rsidR="00F17838" w:rsidRDefault="001C0CE9" w:rsidP="00443E53">
      <w:pPr>
        <w:pStyle w:val="af9"/>
        <w:keepNext w:val="0"/>
        <w:pageBreakBefore/>
        <w:numPr>
          <w:ilvl w:val="0"/>
          <w:numId w:val="20"/>
        </w:numPr>
        <w:shd w:val="clear" w:color="auto" w:fill="FFFFFF"/>
        <w:tabs>
          <w:tab w:val="left" w:pos="1843"/>
        </w:tabs>
        <w:spacing w:before="156" w:after="156"/>
        <w:rPr>
          <w:rFonts w:ascii="Times New Roman"/>
        </w:rPr>
      </w:pPr>
      <w:bookmarkStart w:id="184" w:name="_Toc89796568"/>
      <w:bookmarkEnd w:id="184"/>
      <w:r>
        <w:rPr>
          <w:rFonts w:ascii="Times New Roman"/>
        </w:rPr>
        <w:br/>
      </w:r>
      <w:bookmarkStart w:id="185" w:name="_Toc100739253"/>
      <w:r>
        <w:rPr>
          <w:rFonts w:ascii="Times New Roman" w:hint="eastAsia"/>
        </w:rPr>
        <w:t>（资料性附录）</w:t>
      </w:r>
      <w:r w:rsidR="003443ED">
        <w:rPr>
          <w:rFonts w:ascii="Times New Roman"/>
        </w:rPr>
        <w:br/>
      </w:r>
      <w:r w:rsidR="003443ED">
        <w:rPr>
          <w:rFonts w:ascii="Times New Roman" w:hint="eastAsia"/>
        </w:rPr>
        <w:t>设备管理接口</w:t>
      </w:r>
      <w:r w:rsidR="003443ED" w:rsidRPr="003443ED">
        <w:rPr>
          <w:rFonts w:hint="eastAsia"/>
          <w:noProof/>
        </w:rPr>
        <w:t>C</w:t>
      </w:r>
      <w:r w:rsidR="003443ED" w:rsidRPr="003443ED">
        <w:rPr>
          <w:noProof/>
        </w:rPr>
        <w:t>++</w:t>
      </w:r>
      <w:r w:rsidR="003443ED">
        <w:rPr>
          <w:rFonts w:ascii="Times New Roman" w:hint="eastAsia"/>
        </w:rPr>
        <w:t>语言描述</w:t>
      </w:r>
      <w:bookmarkEnd w:id="185"/>
    </w:p>
    <w:p w14:paraId="5129A5E5" w14:textId="77777777" w:rsidR="00F17838" w:rsidRDefault="00F17838" w:rsidP="00F17838">
      <w:pPr>
        <w:pStyle w:val="afa"/>
        <w:spacing w:before="312" w:after="312"/>
      </w:pPr>
      <w:bookmarkStart w:id="186" w:name="_Toc89796569"/>
      <w:bookmarkStart w:id="187" w:name="_Toc97890539"/>
      <w:bookmarkStart w:id="188" w:name="_Toc100739254"/>
      <w:r>
        <w:rPr>
          <w:rFonts w:hint="eastAsia"/>
        </w:rPr>
        <w:t>能耗管理接口</w:t>
      </w:r>
      <w:bookmarkEnd w:id="186"/>
      <w:bookmarkEnd w:id="187"/>
      <w:bookmarkEnd w:id="188"/>
    </w:p>
    <w:p w14:paraId="45CE25C5" w14:textId="77777777" w:rsidR="00F17838" w:rsidRPr="00C20A42" w:rsidRDefault="00F17838" w:rsidP="00F17838">
      <w:pPr>
        <w:pStyle w:val="afb"/>
        <w:spacing w:before="156" w:after="156"/>
      </w:pPr>
      <w:bookmarkStart w:id="189" w:name="_Toc58327347"/>
      <w:bookmarkStart w:id="190" w:name="_Toc89796570"/>
      <w:bookmarkStart w:id="191" w:name="_Toc97890540"/>
      <w:bookmarkStart w:id="192" w:name="_Toc97892435"/>
      <w:bookmarkStart w:id="193" w:name="_Toc100739255"/>
      <w:proofErr w:type="spellStart"/>
      <w:r w:rsidRPr="00C20A42">
        <w:t>set_power_mode</w:t>
      </w:r>
      <w:proofErr w:type="spellEnd"/>
      <w:r w:rsidRPr="00C20A42">
        <w:t>(mode)</w:t>
      </w:r>
      <w:bookmarkEnd w:id="189"/>
      <w:bookmarkEnd w:id="190"/>
      <w:bookmarkEnd w:id="191"/>
      <w:bookmarkEnd w:id="192"/>
      <w:bookmarkEnd w:id="193"/>
    </w:p>
    <w:p w14:paraId="108BDFC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功能描述：</w:t>
      </w:r>
    </w:p>
    <w:p w14:paraId="61143CF1" w14:textId="77777777" w:rsidR="00F17838" w:rsidRPr="00CB1B76" w:rsidRDefault="00F17838" w:rsidP="00F17838">
      <w:pPr>
        <w:pStyle w:val="aff9"/>
        <w:ind w:firstLineChars="0"/>
        <w:rPr>
          <w:rFonts w:ascii="Times New Roman"/>
        </w:rPr>
      </w:pPr>
      <w:r w:rsidRPr="00CB1B76">
        <w:rPr>
          <w:rFonts w:ascii="Times New Roman" w:hint="eastAsia"/>
        </w:rPr>
        <w:t>设置</w:t>
      </w:r>
      <w:r>
        <w:rPr>
          <w:rFonts w:ascii="Times New Roman" w:hint="eastAsia"/>
        </w:rPr>
        <w:t>设备</w:t>
      </w:r>
      <w:r w:rsidRPr="00CB1B76">
        <w:rPr>
          <w:rFonts w:ascii="Times New Roman" w:hint="eastAsia"/>
        </w:rPr>
        <w:t>能耗模式。</w:t>
      </w:r>
    </w:p>
    <w:p w14:paraId="6072C21D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2D8DC733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 w:rsidRPr="00145BF2">
        <w:rPr>
          <w:rFonts w:ascii="Times New Roman"/>
        </w:rPr>
        <w:t>mode(PowerMode)</w:t>
      </w:r>
      <w:r w:rsidRPr="00145BF2">
        <w:rPr>
          <w:rFonts w:ascii="Times New Roman" w:hint="eastAsia"/>
        </w:rPr>
        <w:t>，</w:t>
      </w:r>
      <w:r>
        <w:rPr>
          <w:rFonts w:ascii="Times New Roman" w:hint="eastAsia"/>
        </w:rPr>
        <w:t>设备</w:t>
      </w:r>
      <w:r w:rsidRPr="00145BF2">
        <w:rPr>
          <w:rFonts w:ascii="Times New Roman" w:hint="eastAsia"/>
        </w:rPr>
        <w:t>能耗模式。</w:t>
      </w:r>
    </w:p>
    <w:p w14:paraId="331FC240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646BD91B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 w:rsidRPr="00145BF2">
        <w:rPr>
          <w:rFonts w:ascii="Times New Roman" w:hint="eastAsia"/>
        </w:rPr>
        <w:t>None</w:t>
      </w:r>
    </w:p>
    <w:p w14:paraId="1874C211" w14:textId="77777777" w:rsidR="00F17838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返回类型：</w:t>
      </w:r>
    </w:p>
    <w:p w14:paraId="5245D72C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>
        <w:rPr>
          <w:rFonts w:ascii="Times New Roman" w:hint="eastAsia"/>
        </w:rPr>
        <w:t>void</w:t>
      </w:r>
    </w:p>
    <w:p w14:paraId="5C5C9A62" w14:textId="77777777" w:rsidR="00F17838" w:rsidRPr="00E001F1" w:rsidRDefault="00F17838" w:rsidP="00F17838">
      <w:pPr>
        <w:pStyle w:val="afb"/>
        <w:spacing w:before="156" w:after="156"/>
      </w:pPr>
      <w:bookmarkStart w:id="194" w:name="_Toc35977331"/>
      <w:bookmarkStart w:id="195" w:name="_Toc58327348"/>
      <w:bookmarkStart w:id="196" w:name="_Toc89796571"/>
      <w:bookmarkStart w:id="197" w:name="_Toc97890541"/>
      <w:bookmarkStart w:id="198" w:name="_Toc97892436"/>
      <w:bookmarkStart w:id="199" w:name="_Toc100739256"/>
      <w:proofErr w:type="spellStart"/>
      <w:r w:rsidRPr="00E001F1">
        <w:rPr>
          <w:rFonts w:hint="eastAsia"/>
        </w:rPr>
        <w:t>p</w:t>
      </w:r>
      <w:r w:rsidRPr="00E001F1">
        <w:t>ower_</w:t>
      </w:r>
      <w:proofErr w:type="gramStart"/>
      <w:r w:rsidRPr="00E001F1">
        <w:t>mode</w:t>
      </w:r>
      <w:proofErr w:type="spellEnd"/>
      <w:r w:rsidRPr="00E001F1">
        <w:t>(</w:t>
      </w:r>
      <w:proofErr w:type="gramEnd"/>
      <w:r w:rsidRPr="00E001F1">
        <w:t>)</w:t>
      </w:r>
      <w:bookmarkEnd w:id="194"/>
      <w:bookmarkEnd w:id="195"/>
      <w:bookmarkEnd w:id="196"/>
      <w:bookmarkEnd w:id="197"/>
      <w:bookmarkEnd w:id="198"/>
      <w:bookmarkEnd w:id="199"/>
    </w:p>
    <w:p w14:paraId="679B94EA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56ACC3C0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 w:rsidRPr="00145BF2">
        <w:rPr>
          <w:rFonts w:ascii="Times New Roman" w:hint="eastAsia"/>
        </w:rPr>
        <w:t>获取设置的</w:t>
      </w:r>
      <w:r>
        <w:rPr>
          <w:rFonts w:ascii="Times New Roman" w:hint="eastAsia"/>
        </w:rPr>
        <w:t>设备</w:t>
      </w:r>
      <w:r w:rsidRPr="00145BF2">
        <w:rPr>
          <w:rFonts w:ascii="Times New Roman" w:hint="eastAsia"/>
        </w:rPr>
        <w:t>能耗模式。</w:t>
      </w:r>
    </w:p>
    <w:p w14:paraId="3CDE886C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402471C0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 w:rsidRPr="00145BF2">
        <w:rPr>
          <w:rFonts w:ascii="Times New Roman" w:hint="eastAsia"/>
        </w:rPr>
        <w:t>N</w:t>
      </w:r>
      <w:r w:rsidRPr="00145BF2">
        <w:rPr>
          <w:rFonts w:ascii="Times New Roman"/>
        </w:rPr>
        <w:t>o</w:t>
      </w:r>
      <w:r w:rsidRPr="00145BF2">
        <w:rPr>
          <w:rFonts w:ascii="Times New Roman" w:hint="eastAsia"/>
        </w:rPr>
        <w:t>ne</w:t>
      </w:r>
    </w:p>
    <w:p w14:paraId="512C9669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369314CF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 w:rsidRPr="00145BF2">
        <w:rPr>
          <w:rFonts w:ascii="Times New Roman" w:hint="eastAsia"/>
        </w:rPr>
        <w:t>设置的</w:t>
      </w:r>
      <w:r>
        <w:rPr>
          <w:rFonts w:ascii="Times New Roman" w:hint="eastAsia"/>
        </w:rPr>
        <w:t>设备</w:t>
      </w:r>
      <w:r w:rsidRPr="00145BF2">
        <w:rPr>
          <w:rFonts w:ascii="Times New Roman" w:hint="eastAsia"/>
        </w:rPr>
        <w:t>能耗模式</w:t>
      </w:r>
      <w:r>
        <w:rPr>
          <w:rFonts w:ascii="Times New Roman" w:hint="eastAsia"/>
        </w:rPr>
        <w:t>。</w:t>
      </w:r>
    </w:p>
    <w:p w14:paraId="43921ACC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571AD688" w14:textId="77777777" w:rsidR="00F17838" w:rsidRPr="00145BF2" w:rsidRDefault="00F17838" w:rsidP="00F17838">
      <w:pPr>
        <w:pStyle w:val="aff9"/>
        <w:ind w:firstLineChars="0"/>
        <w:rPr>
          <w:rFonts w:ascii="Times New Roman"/>
        </w:rPr>
      </w:pPr>
      <w:r w:rsidRPr="00145BF2">
        <w:rPr>
          <w:rFonts w:ascii="Times New Roman"/>
        </w:rPr>
        <w:t>P</w:t>
      </w:r>
      <w:r w:rsidRPr="00145BF2">
        <w:rPr>
          <w:rFonts w:ascii="Times New Roman" w:hint="eastAsia"/>
        </w:rPr>
        <w:t>ower</w:t>
      </w:r>
      <w:r w:rsidRPr="00145BF2">
        <w:rPr>
          <w:rFonts w:ascii="Times New Roman"/>
        </w:rPr>
        <w:t>M</w:t>
      </w:r>
      <w:r w:rsidRPr="00145BF2">
        <w:rPr>
          <w:rFonts w:ascii="Times New Roman" w:hint="eastAsia"/>
        </w:rPr>
        <w:t>ode</w:t>
      </w:r>
    </w:p>
    <w:p w14:paraId="3BA4F1C1" w14:textId="77777777" w:rsidR="00F17838" w:rsidRPr="009A2323" w:rsidRDefault="00F17838" w:rsidP="00F17838">
      <w:pPr>
        <w:pStyle w:val="afa"/>
        <w:spacing w:before="312" w:after="312"/>
      </w:pPr>
      <w:bookmarkStart w:id="200" w:name="_Toc89796572"/>
      <w:bookmarkStart w:id="201" w:name="_Toc97890542"/>
      <w:bookmarkStart w:id="202" w:name="_Toc100739257"/>
      <w:bookmarkStart w:id="203" w:name="_Toc35977332"/>
      <w:r>
        <w:rPr>
          <w:rFonts w:hint="eastAsia"/>
        </w:rPr>
        <w:t>工作</w:t>
      </w:r>
      <w:proofErr w:type="gramStart"/>
      <w:r>
        <w:rPr>
          <w:rFonts w:hint="eastAsia"/>
        </w:rPr>
        <w:t>线程数</w:t>
      </w:r>
      <w:proofErr w:type="gramEnd"/>
      <w:r w:rsidRPr="009A2323">
        <w:rPr>
          <w:rFonts w:hint="eastAsia"/>
        </w:rPr>
        <w:t>接口</w:t>
      </w:r>
      <w:bookmarkEnd w:id="200"/>
      <w:bookmarkEnd w:id="201"/>
      <w:bookmarkEnd w:id="202"/>
    </w:p>
    <w:p w14:paraId="41DB447E" w14:textId="77777777" w:rsidR="00F17838" w:rsidRPr="00247581" w:rsidRDefault="00F17838" w:rsidP="00F17838">
      <w:pPr>
        <w:pStyle w:val="afb"/>
        <w:spacing w:before="156" w:after="156"/>
      </w:pPr>
      <w:bookmarkStart w:id="204" w:name="_Toc58327350"/>
      <w:bookmarkStart w:id="205" w:name="_Toc89796573"/>
      <w:bookmarkStart w:id="206" w:name="_Toc97890543"/>
      <w:bookmarkStart w:id="207" w:name="_Toc97892438"/>
      <w:bookmarkStart w:id="208" w:name="_Toc100739258"/>
      <w:proofErr w:type="spellStart"/>
      <w:r w:rsidRPr="00247581">
        <w:rPr>
          <w:rFonts w:hint="eastAsia"/>
        </w:rPr>
        <w:t>s</w:t>
      </w:r>
      <w:r w:rsidRPr="00247581">
        <w:t>et_thread</w:t>
      </w:r>
      <w:r>
        <w:rPr>
          <w:rFonts w:hint="eastAsia"/>
        </w:rPr>
        <w:t>s</w:t>
      </w:r>
      <w:proofErr w:type="spellEnd"/>
      <w:r w:rsidRPr="00247581">
        <w:rPr>
          <w:rFonts w:hint="eastAsia"/>
        </w:rPr>
        <w:t>(</w:t>
      </w:r>
      <w:r w:rsidRPr="00247581">
        <w:t>thread</w:t>
      </w:r>
      <w:r>
        <w:rPr>
          <w:rFonts w:hint="eastAsia"/>
        </w:rPr>
        <w:t>s</w:t>
      </w:r>
      <w:r w:rsidRPr="00247581">
        <w:t>)</w:t>
      </w:r>
      <w:bookmarkEnd w:id="203"/>
      <w:bookmarkEnd w:id="204"/>
      <w:bookmarkEnd w:id="205"/>
      <w:bookmarkEnd w:id="206"/>
      <w:bookmarkEnd w:id="207"/>
      <w:bookmarkEnd w:id="208"/>
    </w:p>
    <w:p w14:paraId="13DF6546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功能描述：</w:t>
      </w:r>
    </w:p>
    <w:p w14:paraId="7C3CFD8D" w14:textId="77777777" w:rsidR="00F17838" w:rsidRPr="00145BF2" w:rsidRDefault="00F17838" w:rsidP="00F17838">
      <w:pPr>
        <w:pStyle w:val="aff9"/>
        <w:rPr>
          <w:rFonts w:ascii="Times New Roman"/>
        </w:rPr>
      </w:pPr>
      <w:r w:rsidRPr="00145BF2">
        <w:rPr>
          <w:rFonts w:ascii="Times New Roman" w:hint="eastAsia"/>
        </w:rPr>
        <w:t>设置</w:t>
      </w:r>
      <w:r>
        <w:rPr>
          <w:rFonts w:ascii="Times New Roman" w:hint="eastAsia"/>
        </w:rPr>
        <w:t>设备</w:t>
      </w:r>
      <w:r w:rsidRPr="00145BF2">
        <w:rPr>
          <w:rFonts w:ascii="Times New Roman" w:hint="eastAsia"/>
        </w:rPr>
        <w:t>工作线程数。若不设置，则默认使用单线程。</w:t>
      </w:r>
    </w:p>
    <w:p w14:paraId="4AD8033B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5C00D5C2" w14:textId="77777777" w:rsidR="00F17838" w:rsidRPr="00145BF2" w:rsidRDefault="00F17838" w:rsidP="00F17838">
      <w:pPr>
        <w:pStyle w:val="aff9"/>
        <w:rPr>
          <w:rFonts w:ascii="Times New Roman"/>
        </w:rPr>
      </w:pPr>
      <w:r w:rsidRPr="00145BF2">
        <w:rPr>
          <w:rFonts w:ascii="Times New Roman"/>
        </w:rPr>
        <w:t>t</w:t>
      </w:r>
      <w:r w:rsidRPr="00145BF2">
        <w:rPr>
          <w:rFonts w:ascii="Times New Roman" w:hint="eastAsia"/>
        </w:rPr>
        <w:t>hrea</w:t>
      </w:r>
      <w:r w:rsidRPr="00145BF2">
        <w:rPr>
          <w:rFonts w:ascii="Times New Roman"/>
        </w:rPr>
        <w:t>d</w:t>
      </w:r>
      <w:r>
        <w:rPr>
          <w:rFonts w:ascii="Times New Roman" w:hint="eastAsia"/>
        </w:rPr>
        <w:t>s</w:t>
      </w:r>
      <w:r w:rsidRPr="00145BF2">
        <w:rPr>
          <w:rFonts w:ascii="Times New Roman"/>
        </w:rPr>
        <w:t>(int)</w:t>
      </w:r>
      <w:r w:rsidRPr="00145BF2">
        <w:rPr>
          <w:rFonts w:ascii="Times New Roman" w:hint="eastAsia"/>
        </w:rPr>
        <w:t>，工作线程数。</w:t>
      </w:r>
    </w:p>
    <w:p w14:paraId="27155FD3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7A09EE27" w14:textId="77777777" w:rsidR="00F17838" w:rsidRPr="00145BF2" w:rsidRDefault="00F17838" w:rsidP="00F17838">
      <w:pPr>
        <w:pStyle w:val="aff9"/>
        <w:rPr>
          <w:rFonts w:ascii="Times New Roman"/>
        </w:rPr>
      </w:pPr>
      <w:r w:rsidRPr="00145BF2">
        <w:rPr>
          <w:rFonts w:ascii="Times New Roman"/>
        </w:rPr>
        <w:t>N</w:t>
      </w:r>
      <w:r w:rsidRPr="00145BF2">
        <w:rPr>
          <w:rFonts w:ascii="Times New Roman" w:hint="eastAsia"/>
        </w:rPr>
        <w:t>one</w:t>
      </w:r>
    </w:p>
    <w:p w14:paraId="6A023977" w14:textId="77777777" w:rsidR="00F17838" w:rsidRDefault="00F17838" w:rsidP="00F17838">
      <w:pPr>
        <w:pStyle w:val="aff9"/>
        <w:spacing w:line="288" w:lineRule="auto"/>
        <w:ind w:firstLineChars="0" w:firstLine="0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返回类型：</w:t>
      </w:r>
    </w:p>
    <w:p w14:paraId="72636843" w14:textId="77777777" w:rsidR="00F17838" w:rsidRPr="00145BF2" w:rsidRDefault="00F17838" w:rsidP="00F17838">
      <w:pPr>
        <w:pStyle w:val="aff9"/>
        <w:rPr>
          <w:rFonts w:ascii="Times New Roman"/>
        </w:rPr>
      </w:pPr>
      <w:r>
        <w:rPr>
          <w:rFonts w:ascii="Times New Roman"/>
        </w:rPr>
        <w:t>v</w:t>
      </w:r>
      <w:r>
        <w:rPr>
          <w:rFonts w:ascii="Times New Roman" w:hint="eastAsia"/>
        </w:rPr>
        <w:t>oid</w:t>
      </w:r>
    </w:p>
    <w:p w14:paraId="6AA3D0F7" w14:textId="77777777" w:rsidR="00F17838" w:rsidRPr="00247581" w:rsidRDefault="00F17838" w:rsidP="00F17838">
      <w:pPr>
        <w:pStyle w:val="afb"/>
        <w:spacing w:before="156" w:after="156"/>
      </w:pPr>
      <w:bookmarkStart w:id="209" w:name="_Toc35977333"/>
      <w:bookmarkStart w:id="210" w:name="_Toc58327351"/>
      <w:bookmarkStart w:id="211" w:name="_Toc89796574"/>
      <w:bookmarkStart w:id="212" w:name="_Toc97890544"/>
      <w:bookmarkStart w:id="213" w:name="_Toc97892439"/>
      <w:bookmarkStart w:id="214" w:name="_Toc100739259"/>
      <w:proofErr w:type="gramStart"/>
      <w:r>
        <w:t>threads</w:t>
      </w:r>
      <w:r w:rsidRPr="00247581">
        <w:t>(</w:t>
      </w:r>
      <w:proofErr w:type="gramEnd"/>
      <w:r w:rsidRPr="00247581">
        <w:t>)</w:t>
      </w:r>
      <w:bookmarkEnd w:id="209"/>
      <w:bookmarkEnd w:id="210"/>
      <w:bookmarkEnd w:id="211"/>
      <w:bookmarkEnd w:id="212"/>
      <w:bookmarkEnd w:id="213"/>
      <w:bookmarkEnd w:id="214"/>
    </w:p>
    <w:p w14:paraId="29949309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43D98B0C" w14:textId="77777777" w:rsidR="00F17838" w:rsidRPr="008F1B8A" w:rsidRDefault="00F17838" w:rsidP="00F17838">
      <w:pPr>
        <w:pStyle w:val="aff9"/>
        <w:rPr>
          <w:rFonts w:ascii="Times New Roman"/>
        </w:rPr>
      </w:pPr>
      <w:r w:rsidRPr="008F1B8A">
        <w:rPr>
          <w:rFonts w:ascii="Times New Roman" w:hint="eastAsia"/>
        </w:rPr>
        <w:t>获取设置的</w:t>
      </w:r>
      <w:r>
        <w:rPr>
          <w:rFonts w:ascii="Times New Roman" w:hint="eastAsia"/>
        </w:rPr>
        <w:t>工作</w:t>
      </w:r>
      <w:r w:rsidRPr="008F1B8A">
        <w:rPr>
          <w:rFonts w:ascii="Times New Roman" w:hint="eastAsia"/>
        </w:rPr>
        <w:t>线程数</w:t>
      </w:r>
    </w:p>
    <w:p w14:paraId="0BB82FD7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341014D6" w14:textId="77777777" w:rsidR="00F17838" w:rsidRPr="008F1B8A" w:rsidRDefault="00F17838" w:rsidP="00F17838">
      <w:pPr>
        <w:pStyle w:val="aff9"/>
        <w:rPr>
          <w:rFonts w:ascii="Times New Roman"/>
        </w:rPr>
      </w:pPr>
      <w:r w:rsidRPr="008F1B8A">
        <w:rPr>
          <w:rFonts w:ascii="Times New Roman" w:hint="eastAsia"/>
        </w:rPr>
        <w:t>N</w:t>
      </w:r>
      <w:r w:rsidRPr="008F1B8A">
        <w:rPr>
          <w:rFonts w:ascii="Times New Roman"/>
        </w:rPr>
        <w:t>o</w:t>
      </w:r>
      <w:r w:rsidRPr="008F1B8A">
        <w:rPr>
          <w:rFonts w:ascii="Times New Roman" w:hint="eastAsia"/>
        </w:rPr>
        <w:t>ne</w:t>
      </w:r>
    </w:p>
    <w:p w14:paraId="67FC2564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4F334A63" w14:textId="77777777" w:rsidR="00F17838" w:rsidRDefault="00F17838" w:rsidP="00F17838">
      <w:pPr>
        <w:pStyle w:val="aff9"/>
        <w:ind w:firstLineChars="0" w:firstLine="440"/>
      </w:pPr>
      <w:r>
        <w:rPr>
          <w:rFonts w:hint="eastAsia"/>
        </w:rPr>
        <w:t>工作线程数</w:t>
      </w:r>
    </w:p>
    <w:p w14:paraId="7DB9A8BA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568AF5EF" w14:textId="77777777" w:rsidR="00F17838" w:rsidRDefault="00F17838" w:rsidP="00F17838">
      <w:pPr>
        <w:pStyle w:val="aff9"/>
        <w:rPr>
          <w:rFonts w:ascii="Times New Roman"/>
        </w:rPr>
      </w:pPr>
      <w:r>
        <w:rPr>
          <w:rFonts w:ascii="Times New Roman" w:hint="eastAsia"/>
        </w:rPr>
        <w:t>i</w:t>
      </w:r>
      <w:r w:rsidRPr="008F1B8A">
        <w:rPr>
          <w:rFonts w:ascii="Times New Roman" w:hint="eastAsia"/>
        </w:rPr>
        <w:t>nt</w:t>
      </w:r>
    </w:p>
    <w:p w14:paraId="2C09B029" w14:textId="6CF4B03D" w:rsidR="00F17838" w:rsidRDefault="00EB7AD3" w:rsidP="00443E53">
      <w:pPr>
        <w:pStyle w:val="af9"/>
        <w:keepNext w:val="0"/>
        <w:pageBreakBefore/>
        <w:numPr>
          <w:ilvl w:val="0"/>
          <w:numId w:val="20"/>
        </w:numPr>
        <w:shd w:val="clear" w:color="auto" w:fill="FFFFFF"/>
        <w:tabs>
          <w:tab w:val="left" w:pos="1843"/>
        </w:tabs>
        <w:spacing w:before="156" w:after="156"/>
        <w:rPr>
          <w:rFonts w:ascii="Times New Roman"/>
        </w:rPr>
      </w:pPr>
      <w:bookmarkStart w:id="215" w:name="_Toc89796575"/>
      <w:bookmarkEnd w:id="215"/>
      <w:r>
        <w:rPr>
          <w:rFonts w:ascii="Times New Roman"/>
        </w:rPr>
        <w:br/>
      </w:r>
      <w:bookmarkStart w:id="216" w:name="_Toc100739260"/>
      <w:r>
        <w:rPr>
          <w:rFonts w:ascii="Times New Roman" w:hint="eastAsia"/>
        </w:rPr>
        <w:t>（资料性附录）</w:t>
      </w:r>
      <w:r>
        <w:rPr>
          <w:rFonts w:ascii="Times New Roman"/>
        </w:rPr>
        <w:br/>
      </w:r>
      <w:r>
        <w:rPr>
          <w:rFonts w:ascii="Times New Roman" w:hint="eastAsia"/>
        </w:rPr>
        <w:t>输入输出接口</w:t>
      </w:r>
      <w:r w:rsidRPr="00EB7AD3">
        <w:rPr>
          <w:rFonts w:hint="eastAsia"/>
          <w:noProof/>
        </w:rPr>
        <w:t>C</w:t>
      </w:r>
      <w:r w:rsidRPr="00EB7AD3">
        <w:rPr>
          <w:noProof/>
        </w:rPr>
        <w:t>++</w:t>
      </w:r>
      <w:r>
        <w:rPr>
          <w:rFonts w:ascii="Times New Roman" w:hint="eastAsia"/>
        </w:rPr>
        <w:t>语言描述</w:t>
      </w:r>
      <w:bookmarkEnd w:id="216"/>
    </w:p>
    <w:p w14:paraId="7B7B3215" w14:textId="77777777" w:rsidR="00F17838" w:rsidRDefault="00F17838" w:rsidP="00F17838">
      <w:pPr>
        <w:pStyle w:val="afa"/>
        <w:spacing w:before="312" w:after="312"/>
      </w:pPr>
      <w:bookmarkStart w:id="217" w:name="_Toc89796576"/>
      <w:bookmarkStart w:id="218" w:name="_Toc97890546"/>
      <w:bookmarkStart w:id="219" w:name="_Toc100739261"/>
      <w:r>
        <w:rPr>
          <w:rFonts w:hint="eastAsia"/>
        </w:rPr>
        <w:t>推理对象及相应接口</w:t>
      </w:r>
      <w:bookmarkEnd w:id="217"/>
      <w:bookmarkEnd w:id="218"/>
      <w:bookmarkEnd w:id="219"/>
    </w:p>
    <w:p w14:paraId="403D54A0" w14:textId="77777777" w:rsidR="00F17838" w:rsidRPr="00562827" w:rsidRDefault="00F17838" w:rsidP="00F17838">
      <w:pPr>
        <w:pStyle w:val="aff9"/>
        <w:rPr>
          <w:rFonts w:ascii="Times New Roman"/>
        </w:rPr>
      </w:pPr>
      <w:r w:rsidRPr="00AF615D">
        <w:rPr>
          <w:rFonts w:ascii="Times New Roman" w:hint="eastAsia"/>
        </w:rPr>
        <w:t>Predi</w:t>
      </w:r>
      <w:r w:rsidRPr="00AF615D">
        <w:rPr>
          <w:rFonts w:ascii="Times New Roman"/>
        </w:rPr>
        <w:t>ctor</w:t>
      </w:r>
      <w:r w:rsidRPr="00AF615D">
        <w:rPr>
          <w:rFonts w:ascii="Times New Roman" w:hint="eastAsia"/>
        </w:rPr>
        <w:t>为</w:t>
      </w:r>
      <w:r>
        <w:rPr>
          <w:rFonts w:ascii="Times New Roman" w:hint="eastAsia"/>
        </w:rPr>
        <w:t>推理</w:t>
      </w:r>
      <w:r w:rsidRPr="00AF615D">
        <w:rPr>
          <w:rFonts w:ascii="Times New Roman" w:hint="eastAsia"/>
        </w:rPr>
        <w:t>库执行期的对象，包含了获取输入、获取输出</w:t>
      </w:r>
      <w:r>
        <w:rPr>
          <w:rFonts w:ascii="Times New Roman" w:hint="eastAsia"/>
        </w:rPr>
        <w:t>两</w:t>
      </w:r>
      <w:r w:rsidRPr="00AF615D">
        <w:rPr>
          <w:rFonts w:ascii="Times New Roman" w:hint="eastAsia"/>
        </w:rPr>
        <w:t>大类接口。</w:t>
      </w:r>
      <w:r>
        <w:rPr>
          <w:rFonts w:hint="eastAsia"/>
        </w:rPr>
        <w:t>基本定义如下：</w:t>
      </w:r>
    </w:p>
    <w:p w14:paraId="0BE467DA" w14:textId="77777777" w:rsidR="00F17838" w:rsidRPr="00136A7C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136A7C">
        <w:rPr>
          <w:rFonts w:ascii="Times New Roman" w:hint="eastAsia"/>
          <w:kern w:val="2"/>
          <w:szCs w:val="24"/>
        </w:rPr>
        <w:t>c</w:t>
      </w:r>
      <w:r w:rsidRPr="00136A7C">
        <w:rPr>
          <w:rFonts w:ascii="Times New Roman"/>
          <w:kern w:val="2"/>
          <w:szCs w:val="24"/>
        </w:rPr>
        <w:t>lass Predictor {</w:t>
      </w:r>
    </w:p>
    <w:p w14:paraId="5470D4FC" w14:textId="77777777" w:rsidR="00F17838" w:rsidRPr="00136A7C" w:rsidRDefault="00F17838" w:rsidP="00F17838">
      <w:pPr>
        <w:pStyle w:val="aff9"/>
        <w:spacing w:line="288" w:lineRule="auto"/>
        <w:rPr>
          <w:rFonts w:ascii="Times New Roman"/>
          <w:kern w:val="2"/>
          <w:szCs w:val="24"/>
        </w:rPr>
      </w:pPr>
      <w:r w:rsidRPr="00136A7C">
        <w:rPr>
          <w:rFonts w:ascii="Times New Roman" w:hint="eastAsia"/>
          <w:kern w:val="2"/>
          <w:szCs w:val="24"/>
        </w:rPr>
        <w:t>p</w:t>
      </w:r>
      <w:r w:rsidRPr="00136A7C">
        <w:rPr>
          <w:rFonts w:ascii="Times New Roman"/>
          <w:kern w:val="2"/>
          <w:szCs w:val="24"/>
        </w:rPr>
        <w:t>ublic:</w:t>
      </w:r>
    </w:p>
    <w:p w14:paraId="07A7A9A2" w14:textId="77777777" w:rsidR="00F17838" w:rsidRPr="00136A7C" w:rsidRDefault="00F17838" w:rsidP="00F17838">
      <w:pPr>
        <w:pStyle w:val="aff9"/>
        <w:spacing w:line="288" w:lineRule="auto"/>
        <w:ind w:firstLineChars="400" w:firstLine="840"/>
        <w:rPr>
          <w:rFonts w:ascii="Times New Roman"/>
          <w:kern w:val="2"/>
          <w:szCs w:val="24"/>
        </w:rPr>
      </w:pPr>
      <w:r w:rsidRPr="00136A7C">
        <w:rPr>
          <w:rFonts w:ascii="Times New Roman"/>
          <w:kern w:val="2"/>
          <w:szCs w:val="24"/>
        </w:rPr>
        <w:t>std::shared_ptr&lt;Tensor&gt; GetInput(int idx);</w:t>
      </w:r>
    </w:p>
    <w:p w14:paraId="46235669" w14:textId="77777777" w:rsidR="00F17838" w:rsidRPr="00136A7C" w:rsidRDefault="00F17838" w:rsidP="00F17838">
      <w:pPr>
        <w:pStyle w:val="aff9"/>
        <w:spacing w:line="288" w:lineRule="auto"/>
        <w:ind w:firstLineChars="400" w:firstLine="840"/>
        <w:rPr>
          <w:rFonts w:ascii="Times New Roman"/>
          <w:kern w:val="2"/>
          <w:szCs w:val="24"/>
        </w:rPr>
      </w:pPr>
      <w:r w:rsidRPr="00136A7C">
        <w:rPr>
          <w:rFonts w:ascii="Times New Roman" w:hint="eastAsia"/>
          <w:kern w:val="2"/>
          <w:szCs w:val="24"/>
        </w:rPr>
        <w:t>s</w:t>
      </w:r>
      <w:r w:rsidRPr="00136A7C">
        <w:rPr>
          <w:rFonts w:ascii="Times New Roman"/>
          <w:kern w:val="2"/>
          <w:szCs w:val="24"/>
        </w:rPr>
        <w:t>td::shared_ptr&lt;Tensor&gt; GetOutput(int idx);</w:t>
      </w:r>
    </w:p>
    <w:p w14:paraId="54B6DA94" w14:textId="77777777" w:rsidR="00F17838" w:rsidRPr="00136A7C" w:rsidRDefault="00F17838" w:rsidP="00F17838">
      <w:pPr>
        <w:pStyle w:val="aff9"/>
        <w:spacing w:line="288" w:lineRule="auto"/>
        <w:ind w:firstLineChars="400" w:firstLine="840"/>
        <w:rPr>
          <w:rFonts w:ascii="Times New Roman"/>
          <w:kern w:val="2"/>
          <w:szCs w:val="24"/>
        </w:rPr>
      </w:pPr>
      <w:r w:rsidRPr="00136A7C">
        <w:rPr>
          <w:rFonts w:ascii="Times New Roman"/>
          <w:kern w:val="2"/>
          <w:szCs w:val="24"/>
        </w:rPr>
        <w:t>std::shared_ptr&lt;Tensor&gt; GetInputByName(const std::string&amp; name);</w:t>
      </w:r>
    </w:p>
    <w:p w14:paraId="05EC30D8" w14:textId="77777777" w:rsidR="00F17838" w:rsidRPr="00136A7C" w:rsidRDefault="00F17838" w:rsidP="00F17838">
      <w:pPr>
        <w:pStyle w:val="aff9"/>
        <w:spacing w:line="288" w:lineRule="auto"/>
        <w:ind w:firstLineChars="400" w:firstLine="840"/>
        <w:rPr>
          <w:rFonts w:ascii="Times New Roman"/>
          <w:kern w:val="2"/>
          <w:szCs w:val="24"/>
        </w:rPr>
      </w:pPr>
      <w:r w:rsidRPr="00136A7C">
        <w:rPr>
          <w:rFonts w:ascii="Times New Roman" w:hint="eastAsia"/>
          <w:kern w:val="2"/>
          <w:szCs w:val="24"/>
        </w:rPr>
        <w:t>s</w:t>
      </w:r>
      <w:r w:rsidRPr="00136A7C">
        <w:rPr>
          <w:rFonts w:ascii="Times New Roman"/>
          <w:kern w:val="2"/>
          <w:szCs w:val="24"/>
        </w:rPr>
        <w:t>td::shared_ptr&lt;Tensor&gt; GetOutputByName(const std::string&amp; name);</w:t>
      </w:r>
    </w:p>
    <w:p w14:paraId="511A701C" w14:textId="77777777" w:rsidR="00F17838" w:rsidRPr="00136A7C" w:rsidRDefault="00F17838" w:rsidP="00F17838">
      <w:pPr>
        <w:pStyle w:val="aff9"/>
        <w:spacing w:line="288" w:lineRule="auto"/>
        <w:ind w:firstLineChars="400" w:firstLine="840"/>
        <w:rPr>
          <w:rFonts w:ascii="Times New Roman"/>
          <w:kern w:val="2"/>
          <w:szCs w:val="24"/>
        </w:rPr>
      </w:pPr>
      <w:r w:rsidRPr="00136A7C">
        <w:rPr>
          <w:rFonts w:ascii="Times New Roman" w:hint="eastAsia"/>
          <w:kern w:val="2"/>
          <w:szCs w:val="24"/>
        </w:rPr>
        <w:t>v</w:t>
      </w:r>
      <w:r w:rsidRPr="00136A7C">
        <w:rPr>
          <w:rFonts w:ascii="Times New Roman"/>
          <w:kern w:val="2"/>
          <w:szCs w:val="24"/>
        </w:rPr>
        <w:t>irtual void Run() = 0;</w:t>
      </w:r>
    </w:p>
    <w:p w14:paraId="7E4BD15D" w14:textId="77777777" w:rsidR="00F17838" w:rsidRDefault="00F17838" w:rsidP="00F17838">
      <w:pPr>
        <w:pStyle w:val="aff9"/>
        <w:rPr>
          <w:rFonts w:ascii="Times New Roman"/>
          <w:kern w:val="2"/>
          <w:szCs w:val="24"/>
        </w:rPr>
      </w:pPr>
      <w:r w:rsidRPr="00136A7C">
        <w:rPr>
          <w:rFonts w:ascii="Times New Roman" w:hint="eastAsia"/>
          <w:kern w:val="2"/>
          <w:szCs w:val="24"/>
        </w:rPr>
        <w:t>};</w:t>
      </w:r>
    </w:p>
    <w:p w14:paraId="3DABCBE7" w14:textId="77777777" w:rsidR="00F17838" w:rsidRPr="00A929CE" w:rsidRDefault="00F17838" w:rsidP="00F17838">
      <w:pPr>
        <w:pStyle w:val="afa"/>
        <w:spacing w:before="312" w:after="312"/>
      </w:pPr>
      <w:bookmarkStart w:id="220" w:name="_Toc89796577"/>
      <w:bookmarkStart w:id="221" w:name="_Toc97890547"/>
      <w:bookmarkStart w:id="222" w:name="_Toc100739262"/>
      <w:r>
        <w:rPr>
          <w:rFonts w:hint="eastAsia"/>
        </w:rPr>
        <w:t>获取输入数据</w:t>
      </w:r>
      <w:bookmarkEnd w:id="220"/>
      <w:bookmarkEnd w:id="221"/>
      <w:bookmarkEnd w:id="222"/>
    </w:p>
    <w:p w14:paraId="02BA4526" w14:textId="7A66ACEE" w:rsidR="00F17838" w:rsidRPr="002C1A73" w:rsidRDefault="00294CDE" w:rsidP="00F17838">
      <w:pPr>
        <w:pStyle w:val="afb"/>
        <w:spacing w:before="156" w:after="156"/>
      </w:pPr>
      <w:bookmarkStart w:id="223" w:name="_Toc35977338"/>
      <w:bookmarkStart w:id="224" w:name="_Toc58327355"/>
      <w:bookmarkStart w:id="225" w:name="_Toc89796578"/>
      <w:bookmarkStart w:id="226" w:name="_Toc97890548"/>
      <w:bookmarkStart w:id="227" w:name="_Toc97892443"/>
      <w:bookmarkStart w:id="228" w:name="_Toc100739263"/>
      <w:proofErr w:type="spellStart"/>
      <w:r>
        <w:t>g</w:t>
      </w:r>
      <w:r w:rsidR="00F17838" w:rsidRPr="002C1A73">
        <w:rPr>
          <w:rFonts w:hint="eastAsia"/>
        </w:rPr>
        <w:t>et</w:t>
      </w:r>
      <w:r>
        <w:t>_i</w:t>
      </w:r>
      <w:r w:rsidR="00F17838" w:rsidRPr="002C1A73">
        <w:rPr>
          <w:rFonts w:hint="eastAsia"/>
        </w:rPr>
        <w:t>nput</w:t>
      </w:r>
      <w:proofErr w:type="spellEnd"/>
      <w:r w:rsidR="00F17838" w:rsidRPr="002C1A73">
        <w:t>(index)</w:t>
      </w:r>
      <w:bookmarkEnd w:id="223"/>
      <w:bookmarkEnd w:id="224"/>
      <w:bookmarkEnd w:id="225"/>
      <w:bookmarkEnd w:id="226"/>
      <w:bookmarkEnd w:id="227"/>
      <w:bookmarkEnd w:id="228"/>
    </w:p>
    <w:p w14:paraId="3EFB6951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4E043034" w14:textId="77777777" w:rsidR="00F17838" w:rsidRPr="00136A7C" w:rsidRDefault="00F17838" w:rsidP="00F17838">
      <w:pPr>
        <w:pStyle w:val="aff9"/>
        <w:rPr>
          <w:rFonts w:ascii="Times New Roman"/>
        </w:rPr>
      </w:pPr>
      <w:r w:rsidRPr="00136A7C">
        <w:rPr>
          <w:rFonts w:ascii="Times New Roman" w:hint="eastAsia"/>
        </w:rPr>
        <w:t>获取输入</w:t>
      </w:r>
      <w:r w:rsidRPr="00136A7C">
        <w:rPr>
          <w:rFonts w:ascii="Times New Roman"/>
        </w:rPr>
        <w:t>T</w:t>
      </w:r>
      <w:r w:rsidRPr="00136A7C">
        <w:rPr>
          <w:rFonts w:ascii="Times New Roman" w:hint="eastAsia"/>
        </w:rPr>
        <w:t>ensor</w:t>
      </w:r>
      <w:r w:rsidRPr="00136A7C">
        <w:rPr>
          <w:rFonts w:ascii="Times New Roman" w:hint="eastAsia"/>
        </w:rPr>
        <w:t>指针，用来设置模型的输入数据。</w:t>
      </w:r>
    </w:p>
    <w:p w14:paraId="11BA1B54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2BB7103A" w14:textId="77777777" w:rsidR="00F17838" w:rsidRPr="00136A7C" w:rsidRDefault="00F17838" w:rsidP="00F17838">
      <w:pPr>
        <w:pStyle w:val="aff9"/>
        <w:rPr>
          <w:rFonts w:ascii="Times New Roman"/>
        </w:rPr>
      </w:pPr>
      <w:r w:rsidRPr="00136A7C">
        <w:rPr>
          <w:rFonts w:ascii="Times New Roman" w:hint="eastAsia"/>
        </w:rPr>
        <w:t>index</w:t>
      </w:r>
      <w:r w:rsidRPr="00136A7C">
        <w:rPr>
          <w:rFonts w:ascii="Times New Roman"/>
        </w:rPr>
        <w:t>(int)</w:t>
      </w:r>
      <w:r>
        <w:rPr>
          <w:rFonts w:ascii="Times New Roman" w:hint="eastAsia"/>
        </w:rPr>
        <w:t>，</w:t>
      </w:r>
      <w:r w:rsidRPr="00136A7C">
        <w:rPr>
          <w:rFonts w:ascii="Times New Roman"/>
        </w:rPr>
        <w:t xml:space="preserve"> </w:t>
      </w:r>
      <w:r w:rsidRPr="00136A7C">
        <w:rPr>
          <w:rFonts w:ascii="Times New Roman" w:hint="eastAsia"/>
        </w:rPr>
        <w:t>输入</w:t>
      </w:r>
      <w:r w:rsidRPr="00136A7C">
        <w:rPr>
          <w:rFonts w:ascii="Times New Roman"/>
        </w:rPr>
        <w:t>T</w:t>
      </w:r>
      <w:r w:rsidRPr="00136A7C">
        <w:rPr>
          <w:rFonts w:ascii="Times New Roman" w:hint="eastAsia"/>
        </w:rPr>
        <w:t>ensor</w:t>
      </w:r>
      <w:r w:rsidRPr="00136A7C">
        <w:rPr>
          <w:rFonts w:ascii="Times New Roman" w:hint="eastAsia"/>
        </w:rPr>
        <w:t>的索引</w:t>
      </w:r>
    </w:p>
    <w:p w14:paraId="28F64914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0B5E4D19" w14:textId="77777777" w:rsidR="00F17838" w:rsidRPr="00136A7C" w:rsidRDefault="00F17838" w:rsidP="00F17838">
      <w:pPr>
        <w:pStyle w:val="aff9"/>
        <w:rPr>
          <w:rFonts w:ascii="Times New Roman"/>
        </w:rPr>
      </w:pPr>
      <w:r w:rsidRPr="00136A7C">
        <w:rPr>
          <w:rFonts w:ascii="Times New Roman" w:hint="eastAsia"/>
        </w:rPr>
        <w:t>第</w:t>
      </w:r>
      <w:r w:rsidRPr="00136A7C">
        <w:rPr>
          <w:rFonts w:ascii="Times New Roman" w:hint="eastAsia"/>
        </w:rPr>
        <w:t>index</w:t>
      </w:r>
      <w:r w:rsidRPr="00136A7C">
        <w:rPr>
          <w:rFonts w:ascii="Times New Roman" w:hint="eastAsia"/>
        </w:rPr>
        <w:t>个输入</w:t>
      </w:r>
      <w:r w:rsidRPr="00136A7C">
        <w:rPr>
          <w:rFonts w:ascii="Times New Roman"/>
        </w:rPr>
        <w:t>T</w:t>
      </w:r>
      <w:r w:rsidRPr="00136A7C">
        <w:rPr>
          <w:rFonts w:ascii="Times New Roman" w:hint="eastAsia"/>
        </w:rPr>
        <w:t>ensor</w:t>
      </w:r>
      <w:r w:rsidRPr="00136A7C">
        <w:rPr>
          <w:rFonts w:ascii="Times New Roman" w:hint="eastAsia"/>
        </w:rPr>
        <w:t>的指针</w:t>
      </w:r>
    </w:p>
    <w:p w14:paraId="3BC080D7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631B79E4" w14:textId="77777777" w:rsidR="00F17838" w:rsidRDefault="00F17838" w:rsidP="00F17838">
      <w:pPr>
        <w:pStyle w:val="aff9"/>
        <w:rPr>
          <w:rFonts w:ascii="Times New Roman"/>
        </w:rPr>
      </w:pPr>
      <w:r w:rsidRPr="00136A7C">
        <w:rPr>
          <w:rFonts w:ascii="Times New Roman"/>
        </w:rPr>
        <w:t>u</w:t>
      </w:r>
      <w:r w:rsidRPr="00136A7C">
        <w:rPr>
          <w:rFonts w:ascii="Times New Roman" w:hint="eastAsia"/>
        </w:rPr>
        <w:t>nique</w:t>
      </w:r>
      <w:r w:rsidRPr="00136A7C">
        <w:rPr>
          <w:rFonts w:ascii="Times New Roman"/>
        </w:rPr>
        <w:t>_ptr&lt;T</w:t>
      </w:r>
      <w:r w:rsidRPr="00136A7C">
        <w:rPr>
          <w:rFonts w:ascii="Times New Roman" w:hint="eastAsia"/>
        </w:rPr>
        <w:t>ensor</w:t>
      </w:r>
      <w:r w:rsidRPr="00136A7C">
        <w:rPr>
          <w:rFonts w:ascii="Times New Roman"/>
        </w:rPr>
        <w:t>&gt;</w:t>
      </w:r>
    </w:p>
    <w:p w14:paraId="30200C1A" w14:textId="2C4DDCA9" w:rsidR="00F17838" w:rsidRPr="002C1A73" w:rsidRDefault="005C1036" w:rsidP="00F17838">
      <w:pPr>
        <w:pStyle w:val="afb"/>
        <w:spacing w:before="156" w:after="156"/>
      </w:pPr>
      <w:bookmarkStart w:id="229" w:name="_Toc58327356"/>
      <w:bookmarkStart w:id="230" w:name="_Toc89796579"/>
      <w:bookmarkStart w:id="231" w:name="_Toc97890549"/>
      <w:bookmarkStart w:id="232" w:name="_Toc97892444"/>
      <w:bookmarkStart w:id="233" w:name="_Toc100739264"/>
      <w:proofErr w:type="spellStart"/>
      <w:r>
        <w:t>g</w:t>
      </w:r>
      <w:r w:rsidR="00F17838" w:rsidRPr="002C1A73">
        <w:rPr>
          <w:rFonts w:hint="eastAsia"/>
        </w:rPr>
        <w:t>et</w:t>
      </w:r>
      <w:r>
        <w:t>_i</w:t>
      </w:r>
      <w:r w:rsidR="00F17838" w:rsidRPr="002C1A73">
        <w:rPr>
          <w:rFonts w:hint="eastAsia"/>
        </w:rPr>
        <w:t>nput</w:t>
      </w:r>
      <w:r w:rsidR="00CD100E">
        <w:t>_</w:t>
      </w:r>
      <w:proofErr w:type="gramStart"/>
      <w:r>
        <w:t>n</w:t>
      </w:r>
      <w:r w:rsidR="00F17838">
        <w:rPr>
          <w:rFonts w:hint="eastAsia"/>
        </w:rPr>
        <w:t>ames</w:t>
      </w:r>
      <w:proofErr w:type="spellEnd"/>
      <w:r w:rsidR="00F17838" w:rsidRPr="002C1A73">
        <w:t>(</w:t>
      </w:r>
      <w:proofErr w:type="gramEnd"/>
      <w:r w:rsidR="00F17838" w:rsidRPr="002C1A73">
        <w:t>)</w:t>
      </w:r>
      <w:bookmarkEnd w:id="229"/>
      <w:bookmarkEnd w:id="230"/>
      <w:bookmarkEnd w:id="231"/>
      <w:bookmarkEnd w:id="232"/>
      <w:bookmarkEnd w:id="233"/>
    </w:p>
    <w:p w14:paraId="587D06FA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4F81943D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 w:hint="eastAsia"/>
        </w:rPr>
        <w:t>获取所有输入</w:t>
      </w:r>
      <w:r>
        <w:rPr>
          <w:rFonts w:ascii="Times New Roman"/>
        </w:rPr>
        <w:t>T</w:t>
      </w:r>
      <w:r>
        <w:rPr>
          <w:rFonts w:ascii="Times New Roman" w:hint="eastAsia"/>
        </w:rPr>
        <w:t>ensor</w:t>
      </w:r>
      <w:r>
        <w:rPr>
          <w:rFonts w:ascii="Times New Roman" w:hint="eastAsia"/>
        </w:rPr>
        <w:t>的名称</w:t>
      </w:r>
      <w:r w:rsidRPr="00136A7C">
        <w:rPr>
          <w:rFonts w:ascii="Times New Roman" w:hint="eastAsia"/>
        </w:rPr>
        <w:t>。</w:t>
      </w:r>
    </w:p>
    <w:p w14:paraId="3920C5D2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3951E514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/>
        </w:rPr>
        <w:t>N</w:t>
      </w:r>
      <w:r>
        <w:rPr>
          <w:rFonts w:ascii="Times New Roman" w:hint="eastAsia"/>
        </w:rPr>
        <w:t>one</w:t>
      </w:r>
    </w:p>
    <w:p w14:paraId="15CDF74D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1994FFF2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 w:hint="eastAsia"/>
        </w:rPr>
        <w:t>所有输入</w:t>
      </w:r>
      <w:r>
        <w:rPr>
          <w:rFonts w:ascii="Times New Roman"/>
        </w:rPr>
        <w:t>T</w:t>
      </w:r>
      <w:r>
        <w:rPr>
          <w:rFonts w:ascii="Times New Roman" w:hint="eastAsia"/>
        </w:rPr>
        <w:t>ensor</w:t>
      </w:r>
      <w:r>
        <w:rPr>
          <w:rFonts w:ascii="Times New Roman" w:hint="eastAsia"/>
        </w:rPr>
        <w:t>的名称</w:t>
      </w:r>
    </w:p>
    <w:p w14:paraId="042B988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1786E33C" w14:textId="77777777" w:rsidR="00F17838" w:rsidRDefault="00F17838" w:rsidP="00F17838">
      <w:pPr>
        <w:pStyle w:val="aff9"/>
        <w:rPr>
          <w:rFonts w:ascii="Times New Roman"/>
        </w:rPr>
      </w:pPr>
      <w:r>
        <w:rPr>
          <w:rFonts w:ascii="Times New Roman"/>
        </w:rPr>
        <w:t>v</w:t>
      </w:r>
      <w:r>
        <w:rPr>
          <w:rFonts w:ascii="Times New Roman" w:hint="eastAsia"/>
        </w:rPr>
        <w:t>ector</w:t>
      </w:r>
      <w:r>
        <w:rPr>
          <w:rFonts w:ascii="Times New Roman"/>
        </w:rPr>
        <w:t>&lt;string&gt;</w:t>
      </w:r>
    </w:p>
    <w:p w14:paraId="2CC84220" w14:textId="20892A6C" w:rsidR="00F17838" w:rsidRPr="00B572D8" w:rsidRDefault="00CD100E" w:rsidP="00F17838">
      <w:pPr>
        <w:pStyle w:val="afb"/>
        <w:spacing w:before="156" w:after="156"/>
      </w:pPr>
      <w:bookmarkStart w:id="234" w:name="_Toc58327357"/>
      <w:bookmarkStart w:id="235" w:name="_Toc89796580"/>
      <w:bookmarkStart w:id="236" w:name="_Toc97890550"/>
      <w:bookmarkStart w:id="237" w:name="_Toc97892445"/>
      <w:bookmarkStart w:id="238" w:name="_Toc100739265"/>
      <w:proofErr w:type="spellStart"/>
      <w:r>
        <w:t>g</w:t>
      </w:r>
      <w:r w:rsidR="00F17838" w:rsidRPr="002C1A73">
        <w:rPr>
          <w:rFonts w:hint="eastAsia"/>
        </w:rPr>
        <w:t>et</w:t>
      </w:r>
      <w:r>
        <w:t>_i</w:t>
      </w:r>
      <w:r w:rsidR="00F17838" w:rsidRPr="002C1A73">
        <w:rPr>
          <w:rFonts w:hint="eastAsia"/>
        </w:rPr>
        <w:t>nput</w:t>
      </w:r>
      <w:r>
        <w:t>_b</w:t>
      </w:r>
      <w:r w:rsidR="00F17838">
        <w:t>y</w:t>
      </w:r>
      <w:r>
        <w:t>n</w:t>
      </w:r>
      <w:r w:rsidR="00F17838">
        <w:rPr>
          <w:rFonts w:hint="eastAsia"/>
        </w:rPr>
        <w:t>ames</w:t>
      </w:r>
      <w:proofErr w:type="spellEnd"/>
      <w:r w:rsidR="00F17838" w:rsidRPr="002C1A73">
        <w:t>(</w:t>
      </w:r>
      <w:r w:rsidR="00F17838">
        <w:t>name</w:t>
      </w:r>
      <w:r w:rsidR="00F17838" w:rsidRPr="002C1A73">
        <w:t>)</w:t>
      </w:r>
      <w:bookmarkEnd w:id="234"/>
      <w:bookmarkEnd w:id="235"/>
      <w:bookmarkEnd w:id="236"/>
      <w:bookmarkEnd w:id="237"/>
      <w:bookmarkEnd w:id="238"/>
    </w:p>
    <w:p w14:paraId="199D8A7D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4BD68E1D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 w:hint="eastAsia"/>
        </w:rPr>
        <w:t>根据名称获取输出</w:t>
      </w:r>
      <w:r>
        <w:rPr>
          <w:rFonts w:ascii="Times New Roman"/>
        </w:rPr>
        <w:t>T</w:t>
      </w:r>
      <w:r>
        <w:rPr>
          <w:rFonts w:ascii="Times New Roman" w:hint="eastAsia"/>
        </w:rPr>
        <w:t>ensor</w:t>
      </w:r>
      <w:r>
        <w:rPr>
          <w:rFonts w:ascii="Times New Roman" w:hint="eastAsia"/>
        </w:rPr>
        <w:t>的指针，用来获取模型的输出结果。</w:t>
      </w:r>
    </w:p>
    <w:p w14:paraId="0116CAED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62739826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/>
        </w:rPr>
        <w:t>n</w:t>
      </w:r>
      <w:r>
        <w:rPr>
          <w:rFonts w:ascii="Times New Roman" w:hint="eastAsia"/>
        </w:rPr>
        <w:t>ame</w:t>
      </w:r>
      <w:r>
        <w:rPr>
          <w:rFonts w:ascii="Times New Roman"/>
        </w:rPr>
        <w:t>(string)</w:t>
      </w:r>
      <w:r>
        <w:rPr>
          <w:rFonts w:ascii="Times New Roman" w:hint="eastAsia"/>
        </w:rPr>
        <w:t>，输入</w:t>
      </w:r>
      <w:r>
        <w:rPr>
          <w:rFonts w:ascii="Times New Roman"/>
        </w:rPr>
        <w:t>T</w:t>
      </w:r>
      <w:r>
        <w:rPr>
          <w:rFonts w:ascii="Times New Roman" w:hint="eastAsia"/>
        </w:rPr>
        <w:t>ensor</w:t>
      </w:r>
      <w:r>
        <w:rPr>
          <w:rFonts w:ascii="Times New Roman" w:hint="eastAsia"/>
        </w:rPr>
        <w:t>的名称</w:t>
      </w:r>
    </w:p>
    <w:p w14:paraId="07A0D089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3F6CD7D5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 w:hint="eastAsia"/>
        </w:rPr>
        <w:t>输入</w:t>
      </w:r>
      <w:r>
        <w:rPr>
          <w:rFonts w:ascii="Times New Roman"/>
        </w:rPr>
        <w:t>T</w:t>
      </w:r>
      <w:r>
        <w:rPr>
          <w:rFonts w:ascii="Times New Roman" w:hint="eastAsia"/>
        </w:rPr>
        <w:t>ensor</w:t>
      </w:r>
      <w:r>
        <w:rPr>
          <w:rFonts w:ascii="Times New Roman" w:hint="eastAsia"/>
        </w:rPr>
        <w:t>的指针</w:t>
      </w:r>
    </w:p>
    <w:p w14:paraId="4DA0EBD5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318421F9" w14:textId="77777777" w:rsidR="00F17838" w:rsidRPr="00136A7C" w:rsidRDefault="00F17838" w:rsidP="00F17838">
      <w:pPr>
        <w:pStyle w:val="aff9"/>
        <w:rPr>
          <w:rFonts w:ascii="Times New Roman"/>
        </w:rPr>
      </w:pPr>
      <w:r>
        <w:rPr>
          <w:rFonts w:ascii="Times New Roman"/>
        </w:rPr>
        <w:t>u</w:t>
      </w:r>
      <w:r>
        <w:rPr>
          <w:rFonts w:ascii="Times New Roman" w:hint="eastAsia"/>
        </w:rPr>
        <w:t>n</w:t>
      </w:r>
      <w:r>
        <w:rPr>
          <w:rFonts w:ascii="Times New Roman"/>
        </w:rPr>
        <w:t>ique_ptr&lt;Tensor&gt;</w:t>
      </w:r>
    </w:p>
    <w:p w14:paraId="35180DE5" w14:textId="77777777" w:rsidR="00F17838" w:rsidRDefault="00F17838" w:rsidP="00F17838">
      <w:pPr>
        <w:pStyle w:val="afa"/>
        <w:spacing w:before="312" w:afterLines="50" w:after="156"/>
      </w:pPr>
      <w:bookmarkStart w:id="239" w:name="_Toc89796581"/>
      <w:bookmarkStart w:id="240" w:name="_Toc97890551"/>
      <w:bookmarkStart w:id="241" w:name="_Toc100739266"/>
      <w:r>
        <w:rPr>
          <w:rFonts w:hint="eastAsia"/>
        </w:rPr>
        <w:t>获得输出数据</w:t>
      </w:r>
      <w:bookmarkEnd w:id="239"/>
      <w:bookmarkEnd w:id="240"/>
      <w:bookmarkEnd w:id="241"/>
    </w:p>
    <w:p w14:paraId="76D9EC1F" w14:textId="58DE50B8" w:rsidR="00F17838" w:rsidRPr="00DC0674" w:rsidRDefault="00566061" w:rsidP="00F17838">
      <w:pPr>
        <w:pStyle w:val="afb"/>
        <w:spacing w:before="156" w:after="156"/>
      </w:pPr>
      <w:bookmarkStart w:id="242" w:name="_Toc35977343"/>
      <w:bookmarkStart w:id="243" w:name="_Toc58327359"/>
      <w:bookmarkStart w:id="244" w:name="_Toc89796582"/>
      <w:bookmarkStart w:id="245" w:name="_Toc97890552"/>
      <w:bookmarkStart w:id="246" w:name="_Toc97892447"/>
      <w:bookmarkStart w:id="247" w:name="_Toc100739267"/>
      <w:proofErr w:type="spellStart"/>
      <w:r>
        <w:t>g</w:t>
      </w:r>
      <w:r w:rsidR="00F17838" w:rsidRPr="00DC0674">
        <w:t>et</w:t>
      </w:r>
      <w:r>
        <w:t>_o</w:t>
      </w:r>
      <w:r w:rsidR="00F17838" w:rsidRPr="00DC0674">
        <w:t>utput</w:t>
      </w:r>
      <w:proofErr w:type="spellEnd"/>
      <w:r w:rsidR="00F17838" w:rsidRPr="00DC0674">
        <w:t>(index)</w:t>
      </w:r>
      <w:bookmarkEnd w:id="242"/>
      <w:bookmarkEnd w:id="243"/>
      <w:bookmarkEnd w:id="244"/>
      <w:bookmarkEnd w:id="245"/>
      <w:bookmarkEnd w:id="246"/>
      <w:bookmarkEnd w:id="247"/>
    </w:p>
    <w:p w14:paraId="21444A9D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</w:rPr>
      </w:pPr>
      <w:r w:rsidRPr="00FE0070">
        <w:rPr>
          <w:rFonts w:ascii="Times New Roman" w:hint="eastAsia"/>
        </w:rPr>
        <w:t>功能说明：</w:t>
      </w:r>
    </w:p>
    <w:p w14:paraId="53EF2B7F" w14:textId="77777777" w:rsidR="00F17838" w:rsidRPr="00FE0070" w:rsidRDefault="00F17838" w:rsidP="00F17838">
      <w:pPr>
        <w:pStyle w:val="aff9"/>
        <w:ind w:firstLineChars="0"/>
        <w:rPr>
          <w:rFonts w:ascii="Times New Roman"/>
        </w:rPr>
      </w:pPr>
      <w:r w:rsidRPr="00FE0070">
        <w:rPr>
          <w:rFonts w:ascii="Times New Roman" w:hint="eastAsia"/>
        </w:rPr>
        <w:t>获取输出</w:t>
      </w:r>
      <w:r w:rsidRPr="00FE0070">
        <w:rPr>
          <w:rFonts w:ascii="Times New Roman"/>
        </w:rPr>
        <w:t>Tensor</w:t>
      </w:r>
      <w:r w:rsidRPr="00FE0070">
        <w:rPr>
          <w:rFonts w:ascii="Times New Roman" w:hint="eastAsia"/>
        </w:rPr>
        <w:t>的指针，用来获取模型的输出结果。</w:t>
      </w:r>
    </w:p>
    <w:p w14:paraId="19648566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</w:rPr>
      </w:pPr>
      <w:r w:rsidRPr="00FE0070">
        <w:rPr>
          <w:rFonts w:ascii="Times New Roman" w:hint="eastAsia"/>
        </w:rPr>
        <w:t>参数说明：</w:t>
      </w:r>
    </w:p>
    <w:p w14:paraId="405E60DD" w14:textId="77777777" w:rsidR="00F17838" w:rsidRPr="00FE0070" w:rsidRDefault="00F17838" w:rsidP="00F17838">
      <w:pPr>
        <w:pStyle w:val="aff9"/>
        <w:ind w:firstLineChars="0"/>
        <w:rPr>
          <w:rFonts w:ascii="Times New Roman"/>
        </w:rPr>
      </w:pPr>
      <w:r w:rsidRPr="00FE0070">
        <w:rPr>
          <w:rFonts w:ascii="Times New Roman"/>
        </w:rPr>
        <w:t>i</w:t>
      </w:r>
      <w:r w:rsidRPr="00FE0070">
        <w:rPr>
          <w:rFonts w:ascii="Times New Roman" w:hint="eastAsia"/>
        </w:rPr>
        <w:t>ndex</w:t>
      </w:r>
      <w:r w:rsidRPr="00FE0070">
        <w:rPr>
          <w:rFonts w:ascii="Times New Roman"/>
        </w:rPr>
        <w:t xml:space="preserve">(int) </w:t>
      </w:r>
      <w:r>
        <w:rPr>
          <w:rFonts w:ascii="Times New Roman" w:hint="eastAsia"/>
        </w:rPr>
        <w:t>，</w:t>
      </w:r>
      <w:r w:rsidRPr="00FE0070">
        <w:rPr>
          <w:rFonts w:ascii="Times New Roman" w:hint="eastAsia"/>
        </w:rPr>
        <w:t>输出</w:t>
      </w:r>
      <w:r w:rsidRPr="00FE0070">
        <w:rPr>
          <w:rFonts w:ascii="Times New Roman"/>
        </w:rPr>
        <w:t>T</w:t>
      </w:r>
      <w:r w:rsidRPr="00FE0070">
        <w:rPr>
          <w:rFonts w:ascii="Times New Roman" w:hint="eastAsia"/>
        </w:rPr>
        <w:t>ensor</w:t>
      </w:r>
      <w:r w:rsidRPr="00FE0070">
        <w:rPr>
          <w:rFonts w:ascii="Times New Roman" w:hint="eastAsia"/>
        </w:rPr>
        <w:t>的索引</w:t>
      </w:r>
    </w:p>
    <w:p w14:paraId="7FB6CAB5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</w:rPr>
      </w:pPr>
      <w:r w:rsidRPr="00FE0070">
        <w:rPr>
          <w:rFonts w:ascii="Times New Roman" w:hint="eastAsia"/>
        </w:rPr>
        <w:t>返回：</w:t>
      </w:r>
    </w:p>
    <w:p w14:paraId="228B8C73" w14:textId="77777777" w:rsidR="00F17838" w:rsidRPr="00FE0070" w:rsidRDefault="00F17838" w:rsidP="00F17838">
      <w:pPr>
        <w:pStyle w:val="aff9"/>
        <w:ind w:firstLineChars="0"/>
        <w:rPr>
          <w:rFonts w:ascii="Times New Roman"/>
        </w:rPr>
      </w:pPr>
      <w:r w:rsidRPr="00FE0070">
        <w:rPr>
          <w:rFonts w:ascii="Times New Roman" w:hint="eastAsia"/>
        </w:rPr>
        <w:t>第</w:t>
      </w:r>
      <w:r w:rsidRPr="00FE0070">
        <w:rPr>
          <w:rFonts w:ascii="Times New Roman" w:hint="eastAsia"/>
        </w:rPr>
        <w:t>index</w:t>
      </w:r>
      <w:r w:rsidRPr="00FE0070">
        <w:rPr>
          <w:rFonts w:ascii="Times New Roman" w:hint="eastAsia"/>
        </w:rPr>
        <w:t>个输出</w:t>
      </w:r>
      <w:r w:rsidRPr="00FE0070">
        <w:rPr>
          <w:rFonts w:ascii="Times New Roman"/>
        </w:rPr>
        <w:t>T</w:t>
      </w:r>
      <w:r w:rsidRPr="00FE0070">
        <w:rPr>
          <w:rFonts w:ascii="Times New Roman" w:hint="eastAsia"/>
        </w:rPr>
        <w:t>ensor</w:t>
      </w:r>
      <w:r w:rsidRPr="00FE0070">
        <w:rPr>
          <w:rFonts w:ascii="Times New Roman" w:hint="eastAsia"/>
        </w:rPr>
        <w:t>的指针</w:t>
      </w:r>
    </w:p>
    <w:p w14:paraId="5E97D3A5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</w:rPr>
      </w:pPr>
      <w:r w:rsidRPr="00FE0070">
        <w:rPr>
          <w:rFonts w:ascii="Times New Roman" w:hint="eastAsia"/>
        </w:rPr>
        <w:t>返回类型：</w:t>
      </w:r>
    </w:p>
    <w:p w14:paraId="019F3FCE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</w:rPr>
      </w:pPr>
      <w:r w:rsidRPr="00FE0070">
        <w:rPr>
          <w:rFonts w:ascii="Times New Roman" w:hint="eastAsia"/>
        </w:rPr>
        <w:t xml:space="preserve"> </w:t>
      </w:r>
      <w:r w:rsidRPr="00FE0070">
        <w:rPr>
          <w:rFonts w:ascii="Times New Roman"/>
        </w:rPr>
        <w:t xml:space="preserve">  u</w:t>
      </w:r>
      <w:r w:rsidRPr="00FE0070">
        <w:rPr>
          <w:rFonts w:ascii="Times New Roman" w:hint="eastAsia"/>
        </w:rPr>
        <w:t>nique</w:t>
      </w:r>
      <w:r w:rsidRPr="00FE0070">
        <w:rPr>
          <w:rFonts w:ascii="Times New Roman"/>
        </w:rPr>
        <w:t>_ptr&lt;Tensor&gt;</w:t>
      </w:r>
    </w:p>
    <w:p w14:paraId="555F73AA" w14:textId="4D27BF9B" w:rsidR="00F17838" w:rsidRPr="00DC0674" w:rsidRDefault="00A43680" w:rsidP="00F17838">
      <w:pPr>
        <w:pStyle w:val="afb"/>
        <w:spacing w:before="156" w:after="156"/>
      </w:pPr>
      <w:bookmarkStart w:id="248" w:name="_Toc35977344"/>
      <w:bookmarkStart w:id="249" w:name="_Toc58327360"/>
      <w:bookmarkStart w:id="250" w:name="_Toc89796583"/>
      <w:bookmarkStart w:id="251" w:name="_Toc97890553"/>
      <w:bookmarkStart w:id="252" w:name="_Toc97892448"/>
      <w:bookmarkStart w:id="253" w:name="_Toc100739268"/>
      <w:proofErr w:type="spellStart"/>
      <w:r>
        <w:t>g</w:t>
      </w:r>
      <w:r w:rsidR="00F17838" w:rsidRPr="00DC0674">
        <w:t>et</w:t>
      </w:r>
      <w:r>
        <w:t>_o</w:t>
      </w:r>
      <w:r w:rsidR="00F17838" w:rsidRPr="00DC0674">
        <w:t>utput</w:t>
      </w:r>
      <w:r>
        <w:t>_</w:t>
      </w:r>
      <w:proofErr w:type="gramStart"/>
      <w:r>
        <w:t>n</w:t>
      </w:r>
      <w:r w:rsidR="00F17838" w:rsidRPr="00DC0674">
        <w:rPr>
          <w:rFonts w:hint="eastAsia"/>
        </w:rPr>
        <w:t>ames</w:t>
      </w:r>
      <w:proofErr w:type="spellEnd"/>
      <w:r w:rsidR="00F17838" w:rsidRPr="00DC0674">
        <w:rPr>
          <w:rFonts w:hint="eastAsia"/>
        </w:rPr>
        <w:t>(</w:t>
      </w:r>
      <w:proofErr w:type="gramEnd"/>
      <w:r w:rsidR="00F17838" w:rsidRPr="00DC0674">
        <w:t>)</w:t>
      </w:r>
      <w:bookmarkEnd w:id="248"/>
      <w:bookmarkEnd w:id="249"/>
      <w:bookmarkEnd w:id="250"/>
      <w:bookmarkEnd w:id="251"/>
      <w:bookmarkEnd w:id="252"/>
      <w:bookmarkEnd w:id="253"/>
    </w:p>
    <w:p w14:paraId="49E51295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功能说明：</w:t>
      </w:r>
    </w:p>
    <w:p w14:paraId="7406AA8E" w14:textId="77777777" w:rsidR="00F17838" w:rsidRPr="00FE0070" w:rsidRDefault="00F17838" w:rsidP="00F17838">
      <w:pPr>
        <w:pStyle w:val="aff9"/>
        <w:ind w:firstLineChars="150" w:firstLine="315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获取所有输出</w:t>
      </w:r>
      <w:r w:rsidRPr="00FE0070">
        <w:rPr>
          <w:rFonts w:ascii="Times New Roman"/>
          <w:kern w:val="2"/>
          <w:szCs w:val="24"/>
        </w:rPr>
        <w:t>T</w:t>
      </w:r>
      <w:r w:rsidRPr="00FE0070">
        <w:rPr>
          <w:rFonts w:ascii="Times New Roman" w:hint="eastAsia"/>
          <w:kern w:val="2"/>
          <w:szCs w:val="24"/>
        </w:rPr>
        <w:t>ensor</w:t>
      </w:r>
      <w:r w:rsidRPr="00FE0070">
        <w:rPr>
          <w:rFonts w:ascii="Times New Roman" w:hint="eastAsia"/>
          <w:kern w:val="2"/>
          <w:szCs w:val="24"/>
        </w:rPr>
        <w:t>的名称。</w:t>
      </w:r>
    </w:p>
    <w:p w14:paraId="3EC9EDEA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参数说明：</w:t>
      </w:r>
    </w:p>
    <w:p w14:paraId="63B90C3D" w14:textId="77777777" w:rsidR="00F17838" w:rsidRPr="00FE0070" w:rsidRDefault="00F17838" w:rsidP="00F17838">
      <w:pPr>
        <w:pStyle w:val="aff9"/>
        <w:ind w:firstLineChars="150" w:firstLine="315"/>
        <w:rPr>
          <w:rFonts w:ascii="Times New Roman"/>
          <w:kern w:val="2"/>
          <w:szCs w:val="24"/>
        </w:rPr>
      </w:pPr>
      <w:r w:rsidRPr="00FE0070">
        <w:rPr>
          <w:rFonts w:ascii="Times New Roman"/>
          <w:kern w:val="2"/>
          <w:szCs w:val="24"/>
        </w:rPr>
        <w:t>No</w:t>
      </w:r>
      <w:r w:rsidRPr="00FE0070">
        <w:rPr>
          <w:rFonts w:ascii="Times New Roman" w:hint="eastAsia"/>
          <w:kern w:val="2"/>
          <w:szCs w:val="24"/>
        </w:rPr>
        <w:t>ne</w:t>
      </w:r>
    </w:p>
    <w:p w14:paraId="4D175F05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返回：</w:t>
      </w:r>
    </w:p>
    <w:p w14:paraId="14A51B03" w14:textId="77777777" w:rsidR="00F17838" w:rsidRPr="00FE0070" w:rsidRDefault="00F17838" w:rsidP="00F17838">
      <w:pPr>
        <w:pStyle w:val="aff9"/>
        <w:ind w:firstLineChars="150" w:firstLine="315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所有输出</w:t>
      </w:r>
      <w:r w:rsidRPr="00FE0070">
        <w:rPr>
          <w:rFonts w:ascii="Times New Roman"/>
          <w:kern w:val="2"/>
          <w:szCs w:val="24"/>
        </w:rPr>
        <w:t>Tensor</w:t>
      </w:r>
      <w:r w:rsidRPr="00FE0070">
        <w:rPr>
          <w:rFonts w:ascii="Times New Roman" w:hint="eastAsia"/>
          <w:kern w:val="2"/>
          <w:szCs w:val="24"/>
        </w:rPr>
        <w:t>的名称</w:t>
      </w:r>
    </w:p>
    <w:p w14:paraId="1D09ED8D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返回类型：</w:t>
      </w:r>
    </w:p>
    <w:p w14:paraId="20EAFB30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 xml:space="preserve"> </w:t>
      </w:r>
      <w:r w:rsidRPr="00FE0070">
        <w:rPr>
          <w:rFonts w:ascii="Times New Roman"/>
          <w:kern w:val="2"/>
          <w:szCs w:val="24"/>
        </w:rPr>
        <w:t xml:space="preserve">  v</w:t>
      </w:r>
      <w:r w:rsidRPr="00FE0070">
        <w:rPr>
          <w:rFonts w:ascii="Times New Roman" w:hint="eastAsia"/>
          <w:kern w:val="2"/>
          <w:szCs w:val="24"/>
        </w:rPr>
        <w:t>ector</w:t>
      </w:r>
      <w:r w:rsidRPr="00FE0070">
        <w:rPr>
          <w:rFonts w:ascii="Times New Roman"/>
          <w:kern w:val="2"/>
          <w:szCs w:val="24"/>
        </w:rPr>
        <w:t>&lt;string&gt;</w:t>
      </w:r>
    </w:p>
    <w:p w14:paraId="71B3266B" w14:textId="6D2208AC" w:rsidR="00F17838" w:rsidRPr="00DC0674" w:rsidRDefault="00686FDC" w:rsidP="00F17838">
      <w:pPr>
        <w:pStyle w:val="afb"/>
        <w:spacing w:before="156" w:after="156"/>
      </w:pPr>
      <w:bookmarkStart w:id="254" w:name="_Toc58327361"/>
      <w:bookmarkStart w:id="255" w:name="_Toc89796584"/>
      <w:bookmarkStart w:id="256" w:name="_Toc97890554"/>
      <w:bookmarkStart w:id="257" w:name="_Toc97892449"/>
      <w:bookmarkStart w:id="258" w:name="_Toc100739269"/>
      <w:proofErr w:type="spellStart"/>
      <w:r>
        <w:t>g</w:t>
      </w:r>
      <w:r w:rsidR="00F17838" w:rsidRPr="00DC0674">
        <w:t>et</w:t>
      </w:r>
      <w:r>
        <w:t>_o</w:t>
      </w:r>
      <w:r w:rsidR="00F17838" w:rsidRPr="00DC0674">
        <w:t>utput</w:t>
      </w:r>
      <w:r>
        <w:t>_</w:t>
      </w:r>
      <w:proofErr w:type="gramStart"/>
      <w:r>
        <w:t>b</w:t>
      </w:r>
      <w:r w:rsidR="00F17838">
        <w:t>y</w:t>
      </w:r>
      <w:r>
        <w:t>n</w:t>
      </w:r>
      <w:r w:rsidR="00F17838" w:rsidRPr="00DC0674">
        <w:rPr>
          <w:rFonts w:hint="eastAsia"/>
        </w:rPr>
        <w:t>ames</w:t>
      </w:r>
      <w:proofErr w:type="spellEnd"/>
      <w:r w:rsidR="00F17838" w:rsidRPr="00DC0674">
        <w:rPr>
          <w:rFonts w:hint="eastAsia"/>
        </w:rPr>
        <w:t>(</w:t>
      </w:r>
      <w:proofErr w:type="gramEnd"/>
      <w:r w:rsidR="00F17838" w:rsidRPr="00DC0674">
        <w:t>)</w:t>
      </w:r>
      <w:bookmarkEnd w:id="254"/>
      <w:bookmarkEnd w:id="255"/>
      <w:bookmarkEnd w:id="256"/>
      <w:bookmarkEnd w:id="257"/>
      <w:bookmarkEnd w:id="258"/>
    </w:p>
    <w:p w14:paraId="00D5C9BE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功能说明：</w:t>
      </w:r>
    </w:p>
    <w:p w14:paraId="24A91CAC" w14:textId="77777777" w:rsidR="00F17838" w:rsidRPr="00FE0070" w:rsidRDefault="00F17838" w:rsidP="00F17838">
      <w:pPr>
        <w:pStyle w:val="aff9"/>
        <w:ind w:firstLineChars="150" w:firstLine="315"/>
        <w:rPr>
          <w:rFonts w:ascii="Times New Roman"/>
          <w:kern w:val="2"/>
          <w:szCs w:val="24"/>
        </w:rPr>
      </w:pPr>
      <w:r>
        <w:rPr>
          <w:rFonts w:hint="eastAsia"/>
        </w:rPr>
        <w:t>根据名字获取输出张量的指针，用来获取模型的输出结果</w:t>
      </w:r>
      <w:r w:rsidRPr="00FE0070">
        <w:rPr>
          <w:rFonts w:ascii="Times New Roman" w:hint="eastAsia"/>
          <w:kern w:val="2"/>
          <w:szCs w:val="24"/>
        </w:rPr>
        <w:t>。</w:t>
      </w:r>
    </w:p>
    <w:p w14:paraId="06BDB121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参数说明：</w:t>
      </w:r>
    </w:p>
    <w:p w14:paraId="3640F846" w14:textId="77777777" w:rsidR="00F17838" w:rsidRPr="00FE0070" w:rsidRDefault="00F17838" w:rsidP="00F17838">
      <w:pPr>
        <w:pStyle w:val="aff9"/>
        <w:ind w:firstLineChars="150" w:firstLine="315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name(string)</w:t>
      </w:r>
      <w:r>
        <w:rPr>
          <w:rFonts w:ascii="Times New Roman" w:hint="eastAsia"/>
          <w:kern w:val="2"/>
          <w:szCs w:val="24"/>
        </w:rPr>
        <w:t>，输出</w:t>
      </w:r>
      <w:r>
        <w:rPr>
          <w:rFonts w:ascii="Times New Roman"/>
          <w:kern w:val="2"/>
          <w:szCs w:val="24"/>
        </w:rPr>
        <w:t>T</w:t>
      </w:r>
      <w:r>
        <w:rPr>
          <w:rFonts w:ascii="Times New Roman" w:hint="eastAsia"/>
          <w:kern w:val="2"/>
          <w:szCs w:val="24"/>
        </w:rPr>
        <w:t>ensor</w:t>
      </w:r>
      <w:r>
        <w:rPr>
          <w:rFonts w:ascii="Times New Roman" w:hint="eastAsia"/>
          <w:kern w:val="2"/>
          <w:szCs w:val="24"/>
        </w:rPr>
        <w:t>的名称</w:t>
      </w:r>
    </w:p>
    <w:p w14:paraId="758156E0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返回：</w:t>
      </w:r>
    </w:p>
    <w:p w14:paraId="7DEED5CB" w14:textId="77777777" w:rsidR="00F17838" w:rsidRPr="00FE0070" w:rsidRDefault="00F17838" w:rsidP="00F17838">
      <w:pPr>
        <w:pStyle w:val="aff9"/>
        <w:ind w:firstLineChars="150" w:firstLine="315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输出</w:t>
      </w:r>
      <w:r w:rsidRPr="00FE0070">
        <w:rPr>
          <w:rFonts w:ascii="Times New Roman"/>
          <w:kern w:val="2"/>
          <w:szCs w:val="24"/>
        </w:rPr>
        <w:t>Tensor</w:t>
      </w:r>
      <w:r w:rsidRPr="00FE0070">
        <w:rPr>
          <w:rFonts w:ascii="Times New Roman" w:hint="eastAsia"/>
          <w:kern w:val="2"/>
          <w:szCs w:val="24"/>
        </w:rPr>
        <w:t>的</w:t>
      </w:r>
      <w:r>
        <w:rPr>
          <w:rFonts w:ascii="Times New Roman" w:hint="eastAsia"/>
          <w:kern w:val="2"/>
          <w:szCs w:val="24"/>
        </w:rPr>
        <w:t>指针</w:t>
      </w:r>
    </w:p>
    <w:p w14:paraId="4E8CC7DA" w14:textId="77777777" w:rsidR="00F17838" w:rsidRPr="00FE0070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>返回类型：</w:t>
      </w:r>
    </w:p>
    <w:p w14:paraId="09DBE0D2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FE0070">
        <w:rPr>
          <w:rFonts w:ascii="Times New Roman" w:hint="eastAsia"/>
          <w:kern w:val="2"/>
          <w:szCs w:val="24"/>
        </w:rPr>
        <w:t xml:space="preserve"> </w:t>
      </w:r>
      <w:r w:rsidRPr="00FE0070">
        <w:rPr>
          <w:rFonts w:ascii="Times New Roman"/>
          <w:kern w:val="2"/>
          <w:szCs w:val="24"/>
        </w:rPr>
        <w:t xml:space="preserve">  </w:t>
      </w:r>
      <w:r>
        <w:rPr>
          <w:rFonts w:ascii="Times New Roman" w:hint="eastAsia"/>
          <w:kern w:val="2"/>
          <w:szCs w:val="24"/>
        </w:rPr>
        <w:t>unique</w:t>
      </w:r>
      <w:r>
        <w:rPr>
          <w:rFonts w:ascii="Times New Roman"/>
          <w:kern w:val="2"/>
          <w:szCs w:val="24"/>
        </w:rPr>
        <w:t>_ptr&lt;Tensor&gt;</w:t>
      </w:r>
    </w:p>
    <w:p w14:paraId="534C9DF9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</w:p>
    <w:p w14:paraId="08308133" w14:textId="4DDB337C" w:rsidR="00F17838" w:rsidRPr="009C3916" w:rsidRDefault="0006628A" w:rsidP="00C21A48">
      <w:pPr>
        <w:pStyle w:val="af9"/>
        <w:keepNext w:val="0"/>
        <w:pageBreakBefore/>
        <w:numPr>
          <w:ilvl w:val="0"/>
          <w:numId w:val="20"/>
        </w:numPr>
        <w:shd w:val="clear" w:color="auto" w:fill="FFFFFF"/>
        <w:tabs>
          <w:tab w:val="left" w:pos="1843"/>
          <w:tab w:val="center" w:pos="6619"/>
        </w:tabs>
        <w:spacing w:before="156" w:after="156"/>
      </w:pPr>
      <w:bookmarkStart w:id="259" w:name="_Toc89796585"/>
      <w:bookmarkEnd w:id="259"/>
      <w:r w:rsidRPr="009C3916">
        <w:rPr>
          <w:rFonts w:ascii="Times New Roman"/>
        </w:rPr>
        <w:br/>
      </w:r>
      <w:bookmarkStart w:id="260" w:name="_Toc100739270"/>
      <w:r w:rsidR="009C3916" w:rsidRPr="009C3916">
        <w:rPr>
          <w:rFonts w:ascii="Times New Roman" w:hint="eastAsia"/>
        </w:rPr>
        <w:t>（资料性附录）</w:t>
      </w:r>
      <w:r w:rsidR="009C3916">
        <w:rPr>
          <w:rFonts w:ascii="Times New Roman"/>
        </w:rPr>
        <w:br/>
      </w:r>
      <w:r w:rsidR="009C3916">
        <w:rPr>
          <w:rFonts w:hint="eastAsia"/>
        </w:rPr>
        <w:t>推理接口C</w:t>
      </w:r>
      <w:r w:rsidR="009C3916">
        <w:t>++</w:t>
      </w:r>
      <w:r w:rsidR="009C3916">
        <w:rPr>
          <w:rFonts w:hint="eastAsia"/>
        </w:rPr>
        <w:t>语言描述</w:t>
      </w:r>
      <w:bookmarkEnd w:id="260"/>
    </w:p>
    <w:p w14:paraId="56CE5FBB" w14:textId="268CC438" w:rsidR="007D4EDB" w:rsidRDefault="007D4EDB" w:rsidP="00F17838">
      <w:pPr>
        <w:pStyle w:val="afa"/>
        <w:spacing w:before="312" w:after="312"/>
      </w:pPr>
      <w:bookmarkStart w:id="261" w:name="_Toc100739271"/>
      <w:bookmarkStart w:id="262" w:name="_Toc89796586"/>
      <w:bookmarkStart w:id="263" w:name="_Toc97890556"/>
      <w:r>
        <w:rPr>
          <w:rFonts w:hint="eastAsia"/>
        </w:rPr>
        <w:t>创建推理实例</w:t>
      </w:r>
      <w:bookmarkEnd w:id="261"/>
    </w:p>
    <w:p w14:paraId="733AB460" w14:textId="2CBAF96C" w:rsidR="00F17838" w:rsidRPr="004F7CAB" w:rsidRDefault="00AB6A36" w:rsidP="007D4EDB">
      <w:pPr>
        <w:pStyle w:val="afb"/>
        <w:spacing w:before="156" w:after="156"/>
      </w:pPr>
      <w:bookmarkStart w:id="264" w:name="_Toc100739272"/>
      <w:proofErr w:type="spellStart"/>
      <w:r>
        <w:t>c</w:t>
      </w:r>
      <w:r w:rsidR="007D4EDB" w:rsidRPr="004F7CAB">
        <w:rPr>
          <w:rFonts w:hint="eastAsia"/>
        </w:rPr>
        <w:t>reate</w:t>
      </w:r>
      <w:r>
        <w:t>_</w:t>
      </w:r>
      <w:proofErr w:type="gramStart"/>
      <w:r>
        <w:t>p</w:t>
      </w:r>
      <w:r w:rsidR="007D4EDB" w:rsidRPr="004F7CAB">
        <w:rPr>
          <w:rFonts w:hint="eastAsia"/>
        </w:rPr>
        <w:t>redictor</w:t>
      </w:r>
      <w:proofErr w:type="spellEnd"/>
      <w:r w:rsidR="007D4EDB" w:rsidRPr="004F7CAB">
        <w:rPr>
          <w:rFonts w:hint="eastAsia"/>
        </w:rPr>
        <w:t>(</w:t>
      </w:r>
      <w:proofErr w:type="gramEnd"/>
      <w:r w:rsidR="007D4EDB">
        <w:t>Config</w:t>
      </w:r>
      <w:r w:rsidR="007D4EDB" w:rsidRPr="004F7CAB">
        <w:t>)</w:t>
      </w:r>
      <w:bookmarkEnd w:id="262"/>
      <w:bookmarkEnd w:id="263"/>
      <w:bookmarkEnd w:id="264"/>
    </w:p>
    <w:p w14:paraId="2E26CBB9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4D4447">
        <w:rPr>
          <w:rFonts w:ascii="Times New Roman" w:hint="eastAsia"/>
          <w:kern w:val="2"/>
          <w:szCs w:val="24"/>
        </w:rPr>
        <w:t>功能描述：</w:t>
      </w:r>
    </w:p>
    <w:p w14:paraId="216253FF" w14:textId="77777777" w:rsidR="00F17838" w:rsidRPr="004D4447" w:rsidRDefault="00F17838" w:rsidP="00F17838">
      <w:pPr>
        <w:pStyle w:val="aff9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创建推理实例，根据配置信息构建推理器。</w:t>
      </w:r>
    </w:p>
    <w:p w14:paraId="543D24AB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4D4447">
        <w:rPr>
          <w:rFonts w:ascii="Times New Roman" w:hint="eastAsia"/>
          <w:kern w:val="2"/>
          <w:szCs w:val="24"/>
        </w:rPr>
        <w:t>参数说明：</w:t>
      </w:r>
    </w:p>
    <w:p w14:paraId="48B49574" w14:textId="77777777" w:rsidR="00F17838" w:rsidRDefault="00F17838" w:rsidP="00F17838">
      <w:pPr>
        <w:pStyle w:val="aff9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config</w:t>
      </w:r>
      <w:r>
        <w:rPr>
          <w:rFonts w:ascii="Times New Roman"/>
          <w:kern w:val="2"/>
          <w:szCs w:val="24"/>
        </w:rPr>
        <w:t xml:space="preserve">(Config)     </w:t>
      </w:r>
      <w:r>
        <w:rPr>
          <w:rFonts w:ascii="Times New Roman" w:hint="eastAsia"/>
          <w:kern w:val="2"/>
          <w:szCs w:val="24"/>
        </w:rPr>
        <w:t>构建</w:t>
      </w:r>
      <w:r>
        <w:rPr>
          <w:rFonts w:ascii="Times New Roman"/>
          <w:kern w:val="2"/>
          <w:szCs w:val="24"/>
        </w:rPr>
        <w:t>P</w:t>
      </w:r>
      <w:r>
        <w:rPr>
          <w:rFonts w:ascii="Times New Roman" w:hint="eastAsia"/>
          <w:kern w:val="2"/>
          <w:szCs w:val="24"/>
        </w:rPr>
        <w:t>redictor</w:t>
      </w:r>
      <w:r>
        <w:rPr>
          <w:rFonts w:ascii="Times New Roman" w:hint="eastAsia"/>
          <w:kern w:val="2"/>
          <w:szCs w:val="24"/>
        </w:rPr>
        <w:t>的配置信息</w:t>
      </w:r>
    </w:p>
    <w:p w14:paraId="52D65B1B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 w:rsidRPr="004D4447">
        <w:rPr>
          <w:rFonts w:ascii="Times New Roman" w:hint="eastAsia"/>
          <w:kern w:val="2"/>
          <w:szCs w:val="24"/>
        </w:rPr>
        <w:t>返回：</w:t>
      </w:r>
      <w:r>
        <w:rPr>
          <w:rFonts w:ascii="Times New Roman"/>
          <w:kern w:val="2"/>
          <w:szCs w:val="24"/>
        </w:rPr>
        <w:tab/>
      </w:r>
    </w:p>
    <w:p w14:paraId="0471FE18" w14:textId="77777777" w:rsidR="00F17838" w:rsidRDefault="00F17838" w:rsidP="00F17838">
      <w:pPr>
        <w:pStyle w:val="aff9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share</w:t>
      </w:r>
      <w:r>
        <w:rPr>
          <w:rFonts w:ascii="Times New Roman"/>
          <w:kern w:val="2"/>
          <w:szCs w:val="24"/>
        </w:rPr>
        <w:t>_</w:t>
      </w:r>
      <w:r>
        <w:rPr>
          <w:rFonts w:ascii="Times New Roman" w:hint="eastAsia"/>
          <w:kern w:val="2"/>
          <w:szCs w:val="24"/>
        </w:rPr>
        <w:t>ptr</w:t>
      </w:r>
      <w:r>
        <w:rPr>
          <w:rFonts w:ascii="Times New Roman"/>
          <w:kern w:val="2"/>
          <w:szCs w:val="24"/>
        </w:rPr>
        <w:t>&lt;Predictor&gt;</w:t>
      </w:r>
      <w:r>
        <w:rPr>
          <w:rFonts w:ascii="Times New Roman" w:hint="eastAsia"/>
          <w:kern w:val="2"/>
          <w:szCs w:val="24"/>
        </w:rPr>
        <w:t>返回推理器指针</w:t>
      </w:r>
    </w:p>
    <w:p w14:paraId="242D85AF" w14:textId="77777777" w:rsidR="00F17838" w:rsidRDefault="00F17838" w:rsidP="00F17838">
      <w:pPr>
        <w:pStyle w:val="aff9"/>
        <w:ind w:firstLineChars="0" w:firstLine="0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返回类型：</w:t>
      </w:r>
    </w:p>
    <w:p w14:paraId="3FCAE32D" w14:textId="3E0CC262" w:rsidR="00E76CE7" w:rsidRDefault="00F17838" w:rsidP="00E76CE7">
      <w:pPr>
        <w:pStyle w:val="aff9"/>
        <w:rPr>
          <w:rFonts w:ascii="Times New Roman"/>
          <w:kern w:val="2"/>
          <w:szCs w:val="24"/>
        </w:rPr>
      </w:pPr>
      <w:r>
        <w:rPr>
          <w:rFonts w:ascii="Times New Roman"/>
          <w:kern w:val="2"/>
          <w:szCs w:val="24"/>
        </w:rPr>
        <w:t>s</w:t>
      </w:r>
      <w:r>
        <w:rPr>
          <w:rFonts w:ascii="Times New Roman" w:hint="eastAsia"/>
          <w:kern w:val="2"/>
          <w:szCs w:val="24"/>
        </w:rPr>
        <w:t>hared</w:t>
      </w:r>
      <w:r>
        <w:rPr>
          <w:rFonts w:ascii="Times New Roman"/>
          <w:kern w:val="2"/>
          <w:szCs w:val="24"/>
        </w:rPr>
        <w:t>_ptr&lt;Predictor&gt;</w:t>
      </w:r>
      <w:bookmarkStart w:id="265" w:name="_Toc89796587"/>
      <w:bookmarkStart w:id="266" w:name="_Toc97890557"/>
      <w:bookmarkStart w:id="267" w:name="_Toc97892452"/>
    </w:p>
    <w:p w14:paraId="0A89FF2D" w14:textId="61E0391B" w:rsidR="00D149DD" w:rsidRPr="00D149DD" w:rsidRDefault="00D149DD" w:rsidP="00D149DD">
      <w:pPr>
        <w:pStyle w:val="afa"/>
        <w:spacing w:before="312" w:after="312"/>
      </w:pPr>
      <w:bookmarkStart w:id="268" w:name="_Toc100739273"/>
      <w:r>
        <w:rPr>
          <w:rFonts w:hint="eastAsia"/>
        </w:rPr>
        <w:t>执行</w:t>
      </w:r>
      <w:bookmarkEnd w:id="268"/>
    </w:p>
    <w:p w14:paraId="7FEA2C63" w14:textId="18266380" w:rsidR="00F17838" w:rsidRPr="004F7CAB" w:rsidRDefault="00E76CE7" w:rsidP="00E76CE7">
      <w:pPr>
        <w:pStyle w:val="afb"/>
        <w:spacing w:before="156" w:after="156"/>
      </w:pPr>
      <w:bookmarkStart w:id="269" w:name="_Toc100739274"/>
      <w:r w:rsidRPr="004F7CAB">
        <w:rPr>
          <w:rFonts w:hint="eastAsia"/>
        </w:rPr>
        <w:t>void</w:t>
      </w:r>
      <w:r w:rsidRPr="004F7CAB">
        <w:t xml:space="preserve"> </w:t>
      </w:r>
      <w:proofErr w:type="gramStart"/>
      <w:r w:rsidR="009B0069">
        <w:t>r</w:t>
      </w:r>
      <w:r w:rsidRPr="004F7CAB">
        <w:t>un(</w:t>
      </w:r>
      <w:proofErr w:type="gramEnd"/>
      <w:r w:rsidRPr="004F7CAB">
        <w:t>)</w:t>
      </w:r>
      <w:bookmarkEnd w:id="265"/>
      <w:bookmarkEnd w:id="266"/>
      <w:bookmarkEnd w:id="267"/>
      <w:bookmarkEnd w:id="269"/>
    </w:p>
    <w:p w14:paraId="55B5D4B7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功能说明：</w:t>
      </w:r>
    </w:p>
    <w:p w14:paraId="3BAE5483" w14:textId="77777777" w:rsidR="00F17838" w:rsidRDefault="00F17838" w:rsidP="00F17838">
      <w:pPr>
        <w:pStyle w:val="aff9"/>
        <w:ind w:firstLineChars="0"/>
      </w:pPr>
      <w:r>
        <w:rPr>
          <w:rFonts w:hint="eastAsia"/>
        </w:rPr>
        <w:t>执行模型推理，需要在设置输入数据后调用。</w:t>
      </w:r>
    </w:p>
    <w:p w14:paraId="29ECEBE0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参数说明：</w:t>
      </w:r>
    </w:p>
    <w:p w14:paraId="0121B264" w14:textId="77777777" w:rsidR="00F17838" w:rsidRPr="00323476" w:rsidRDefault="00F17838" w:rsidP="00F17838">
      <w:pPr>
        <w:pStyle w:val="aff9"/>
        <w:ind w:firstLineChars="0"/>
        <w:rPr>
          <w:rFonts w:ascii="Times New Roman"/>
        </w:rPr>
      </w:pPr>
      <w:r w:rsidRPr="00323476">
        <w:rPr>
          <w:rFonts w:ascii="Times New Roman"/>
        </w:rPr>
        <w:t>N</w:t>
      </w:r>
      <w:r w:rsidRPr="00323476">
        <w:rPr>
          <w:rFonts w:ascii="Times New Roman" w:hint="eastAsia"/>
        </w:rPr>
        <w:t>one</w:t>
      </w:r>
    </w:p>
    <w:p w14:paraId="04C55AC8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返回：</w:t>
      </w:r>
    </w:p>
    <w:p w14:paraId="223863D4" w14:textId="77777777" w:rsidR="00F17838" w:rsidRPr="00323476" w:rsidRDefault="00F17838" w:rsidP="00F17838">
      <w:pPr>
        <w:pStyle w:val="aff9"/>
        <w:ind w:firstLineChars="0"/>
        <w:rPr>
          <w:rFonts w:ascii="Times New Roman"/>
        </w:rPr>
      </w:pPr>
      <w:r w:rsidRPr="00323476">
        <w:rPr>
          <w:rFonts w:ascii="Times New Roman"/>
        </w:rPr>
        <w:t>N</w:t>
      </w:r>
      <w:r w:rsidRPr="00323476">
        <w:rPr>
          <w:rFonts w:ascii="Times New Roman" w:hint="eastAsia"/>
        </w:rPr>
        <w:t>one</w:t>
      </w:r>
    </w:p>
    <w:p w14:paraId="685A91B0" w14:textId="77777777" w:rsidR="00F17838" w:rsidRDefault="00F17838" w:rsidP="00F17838">
      <w:pPr>
        <w:pStyle w:val="aff9"/>
        <w:ind w:firstLineChars="0" w:firstLine="0"/>
      </w:pPr>
      <w:r>
        <w:rPr>
          <w:rFonts w:hint="eastAsia"/>
        </w:rPr>
        <w:t>返回类型：</w:t>
      </w:r>
    </w:p>
    <w:p w14:paraId="75940D66" w14:textId="77777777" w:rsidR="00F17838" w:rsidRPr="001F24E4" w:rsidRDefault="00F17838" w:rsidP="00F17838">
      <w:pPr>
        <w:pStyle w:val="aff9"/>
        <w:ind w:firstLineChars="0"/>
        <w:rPr>
          <w:rFonts w:ascii="Times New Roman"/>
        </w:rPr>
      </w:pPr>
      <w:r w:rsidRPr="001F24E4">
        <w:rPr>
          <w:rFonts w:ascii="Times New Roman"/>
        </w:rPr>
        <w:t>None</w:t>
      </w:r>
    </w:p>
    <w:p w14:paraId="3C3B2924" w14:textId="77777777" w:rsidR="00AB2783" w:rsidRDefault="00AB2783" w:rsidP="000A3D12">
      <w:pPr>
        <w:pStyle w:val="aff9"/>
        <w:ind w:firstLineChars="0" w:firstLine="0"/>
      </w:pPr>
    </w:p>
    <w:p w14:paraId="227F352A" w14:textId="77777777" w:rsidR="00ED34E5" w:rsidRDefault="00ED34E5" w:rsidP="000A3D12">
      <w:pPr>
        <w:pStyle w:val="aff9"/>
        <w:ind w:firstLineChars="0" w:firstLine="0"/>
      </w:pPr>
    </w:p>
    <w:p w14:paraId="7CC051FE" w14:textId="77777777" w:rsidR="00ED34E5" w:rsidRDefault="00ED34E5" w:rsidP="00ED34E5">
      <w:pPr>
        <w:pStyle w:val="affffffc"/>
        <w:framePr w:wrap="around" w:hAnchor="page" w:x="4249" w:y="196"/>
        <w:jc w:val="center"/>
      </w:pPr>
      <w:r>
        <w:t>_________________________________</w:t>
      </w:r>
    </w:p>
    <w:p w14:paraId="1F3D1BC2" w14:textId="065EA105" w:rsidR="00ED34E5" w:rsidRDefault="00ED34E5" w:rsidP="000A3D12">
      <w:pPr>
        <w:pStyle w:val="aff9"/>
        <w:ind w:firstLineChars="0" w:firstLine="0"/>
      </w:pPr>
    </w:p>
    <w:p w14:paraId="7753F17D" w14:textId="77777777" w:rsidR="00ED34E5" w:rsidRPr="00ED34E5" w:rsidRDefault="00ED34E5" w:rsidP="000A3D12">
      <w:pPr>
        <w:pStyle w:val="aff9"/>
        <w:ind w:firstLineChars="0" w:firstLine="0"/>
      </w:pPr>
    </w:p>
    <w:sectPr w:rsidR="00ED34E5" w:rsidRPr="00ED34E5" w:rsidSect="00F34B99"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8840" w14:textId="77777777" w:rsidR="00562BC3" w:rsidRDefault="00562BC3">
      <w:r>
        <w:separator/>
      </w:r>
    </w:p>
  </w:endnote>
  <w:endnote w:type="continuationSeparator" w:id="0">
    <w:p w14:paraId="6587AC5F" w14:textId="77777777" w:rsidR="00562BC3" w:rsidRDefault="0056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97F3" w14:textId="77777777" w:rsidR="00212D37" w:rsidRDefault="00212D37" w:rsidP="007A6382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0B11" w14:textId="5AF98884" w:rsidR="00212D37" w:rsidRDefault="00212D37" w:rsidP="00290232">
    <w:pPr>
      <w:pStyle w:val="afff"/>
      <w:jc w:val="both"/>
    </w:pPr>
    <w:r>
      <w:fldChar w:fldCharType="begin"/>
    </w:r>
    <w:r>
      <w:instrText>PAGE   \* MERGEFORMAT</w:instrText>
    </w:r>
    <w:r>
      <w:fldChar w:fldCharType="separate"/>
    </w:r>
    <w:r w:rsidRPr="00122FE8">
      <w:rPr>
        <w:noProof/>
        <w:lang w:val="zh-CN"/>
      </w:rPr>
      <w:t>32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B89B" w14:textId="77777777" w:rsidR="00212D37" w:rsidRDefault="00212D37" w:rsidP="005C3A10">
    <w:pPr>
      <w:pStyle w:val="affa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3642" w14:textId="77777777" w:rsidR="00562BC3" w:rsidRDefault="00562BC3">
      <w:r>
        <w:separator/>
      </w:r>
    </w:p>
  </w:footnote>
  <w:footnote w:type="continuationSeparator" w:id="0">
    <w:p w14:paraId="7763C9D1" w14:textId="77777777" w:rsidR="00562BC3" w:rsidRDefault="00562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DB72" w14:textId="77777777" w:rsidR="00212D37" w:rsidRDefault="00212D37" w:rsidP="005E02E7">
    <w:pPr>
      <w:pStyle w:val="affb"/>
      <w:jc w:val="left"/>
    </w:pPr>
    <w:r>
      <w:t>T</w:t>
    </w:r>
    <w:r>
      <w:rPr>
        <w:rFonts w:hint="eastAsia"/>
      </w:rPr>
      <w:t>/AI</w:t>
    </w:r>
    <w:r>
      <w:t xml:space="preserve"> XXX.XX</w:t>
    </w:r>
    <w:r>
      <w:t>—</w:t>
    </w:r>
    <w:r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3DDB" w14:textId="77777777" w:rsidR="00212D37" w:rsidRDefault="00212D37" w:rsidP="007A6382">
    <w:pPr>
      <w:pStyle w:val="affb"/>
      <w:jc w:val="left"/>
    </w:pPr>
    <w:r>
      <w:t>T</w:t>
    </w:r>
    <w:r>
      <w:rPr>
        <w:rFonts w:hint="eastAsia"/>
      </w:rPr>
      <w:t>/AI</w:t>
    </w:r>
    <w:r>
      <w:t xml:space="preserve"> XXX.XX</w:t>
    </w:r>
    <w:r>
      <w:t>—</w:t>
    </w:r>
    <w: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6B33" w14:textId="77777777" w:rsidR="00212D37" w:rsidRDefault="00212D37" w:rsidP="00F34B99">
    <w:pPr>
      <w:pStyle w:val="affb"/>
    </w:pPr>
    <w:r>
      <w:t>T</w:t>
    </w:r>
    <w:r>
      <w:rPr>
        <w:rFonts w:hint="eastAsia"/>
      </w:rPr>
      <w:t>/AI</w:t>
    </w:r>
    <w:r>
      <w:t xml:space="preserve"> XXX.XX</w:t>
    </w:r>
    <w:r>
      <w:t>—</w:t>
    </w:r>
    <w: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6056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245"/>
        </w:tabs>
        <w:ind w:left="6237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245"/>
        </w:tabs>
        <w:ind w:left="6237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245"/>
        </w:tabs>
        <w:ind w:left="6237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245"/>
        </w:tabs>
        <w:ind w:left="6237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245"/>
        </w:tabs>
        <w:ind w:left="6237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245"/>
        </w:tabs>
        <w:ind w:left="6237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6237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245"/>
        </w:tabs>
        <w:ind w:left="6237" w:hanging="629"/>
      </w:pPr>
      <w:rPr>
        <w:rFonts w:hint="eastAsia"/>
      </w:rPr>
    </w:lvl>
  </w:abstractNum>
  <w:abstractNum w:abstractNumId="1" w15:restartNumberingAfterBreak="0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 w15:restartNumberingAfterBreak="0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 w15:restartNumberingAfterBreak="0">
    <w:nsid w:val="16753658"/>
    <w:multiLevelType w:val="hybridMultilevel"/>
    <w:tmpl w:val="6CB6FE20"/>
    <w:lvl w:ilvl="0" w:tplc="04090019">
      <w:start w:val="1"/>
      <w:numFmt w:val="lowerLetter"/>
      <w:lvlText w:val="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F230D"/>
    <w:multiLevelType w:val="multilevel"/>
    <w:tmpl w:val="C9321C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BF583A"/>
    <w:multiLevelType w:val="multilevel"/>
    <w:tmpl w:val="F8D0F384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7" w15:restartNumberingAfterBreak="0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2A8F7113"/>
    <w:multiLevelType w:val="multilevel"/>
    <w:tmpl w:val="76786F08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9" w15:restartNumberingAfterBreak="0">
    <w:nsid w:val="2C5917C3"/>
    <w:multiLevelType w:val="multilevel"/>
    <w:tmpl w:val="C9A69A3E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d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0" w15:restartNumberingAfterBreak="0">
    <w:nsid w:val="3D733618"/>
    <w:multiLevelType w:val="multilevel"/>
    <w:tmpl w:val="193A04F0"/>
    <w:lvl w:ilvl="0">
      <w:start w:val="1"/>
      <w:numFmt w:val="decimal"/>
      <w:pStyle w:val="af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1" w15:restartNumberingAfterBreak="0">
    <w:nsid w:val="44C50F90"/>
    <w:multiLevelType w:val="multilevel"/>
    <w:tmpl w:val="ED0C9B78"/>
    <w:lvl w:ilvl="0">
      <w:start w:val="1"/>
      <w:numFmt w:val="lowerLetter"/>
      <w:pStyle w:val="af0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2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2" w15:restartNumberingAfterBreak="0">
    <w:nsid w:val="4A81695D"/>
    <w:multiLevelType w:val="hybridMultilevel"/>
    <w:tmpl w:val="6CB6FE20"/>
    <w:lvl w:ilvl="0" w:tplc="04090019">
      <w:start w:val="1"/>
      <w:numFmt w:val="lowerLetter"/>
      <w:lvlText w:val="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733A5F"/>
    <w:multiLevelType w:val="multilevel"/>
    <w:tmpl w:val="2894FF02"/>
    <w:lvl w:ilvl="0">
      <w:start w:val="1"/>
      <w:numFmt w:val="decimal"/>
      <w:lvlRestart w:val="0"/>
      <w:pStyle w:val="af3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4" w15:restartNumberingAfterBreak="0">
    <w:nsid w:val="514D39B8"/>
    <w:multiLevelType w:val="multilevel"/>
    <w:tmpl w:val="514D39B8"/>
    <w:lvl w:ilvl="0">
      <w:start w:val="1"/>
      <w:numFmt w:val="decimal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5" w15:restartNumberingAfterBreak="0">
    <w:nsid w:val="53C31BF2"/>
    <w:multiLevelType w:val="hybridMultilevel"/>
    <w:tmpl w:val="6CB6FE20"/>
    <w:lvl w:ilvl="0" w:tplc="04090019">
      <w:start w:val="1"/>
      <w:numFmt w:val="lowerLetter"/>
      <w:lvlText w:val="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7" w15:restartNumberingAfterBreak="0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f5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8" w15:restartNumberingAfterBreak="0">
    <w:nsid w:val="60B55DC2"/>
    <w:multiLevelType w:val="multilevel"/>
    <w:tmpl w:val="9DCC486E"/>
    <w:lvl w:ilvl="0">
      <w:start w:val="1"/>
      <w:numFmt w:val="upperLetter"/>
      <w:pStyle w:val="af6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9" w15:restartNumberingAfterBreak="0">
    <w:nsid w:val="646260FA"/>
    <w:multiLevelType w:val="multilevel"/>
    <w:tmpl w:val="4F2011E8"/>
    <w:lvl w:ilvl="0">
      <w:start w:val="1"/>
      <w:numFmt w:val="decimal"/>
      <w:pStyle w:val="af8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57D3FBC"/>
    <w:multiLevelType w:val="multilevel"/>
    <w:tmpl w:val="95FA0F16"/>
    <w:lvl w:ilvl="0">
      <w:start w:val="1"/>
      <w:numFmt w:val="upperLetter"/>
      <w:pStyle w:val="af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D6C07CD"/>
    <w:multiLevelType w:val="multilevel"/>
    <w:tmpl w:val="7A408B34"/>
    <w:lvl w:ilvl="0">
      <w:start w:val="1"/>
      <w:numFmt w:val="lowerLetter"/>
      <w:pStyle w:val="aff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1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2" w15:restartNumberingAfterBreak="0">
    <w:nsid w:val="6DBF04F4"/>
    <w:multiLevelType w:val="multilevel"/>
    <w:tmpl w:val="5BEC0A32"/>
    <w:lvl w:ilvl="0">
      <w:start w:val="1"/>
      <w:numFmt w:val="none"/>
      <w:pStyle w:val="aff2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num w:numId="1" w16cid:durableId="744836204">
    <w:abstractNumId w:val="2"/>
  </w:num>
  <w:num w:numId="2" w16cid:durableId="1243101224">
    <w:abstractNumId w:val="22"/>
  </w:num>
  <w:num w:numId="3" w16cid:durableId="1193106232">
    <w:abstractNumId w:val="0"/>
  </w:num>
  <w:num w:numId="4" w16cid:durableId="295188440">
    <w:abstractNumId w:val="9"/>
  </w:num>
  <w:num w:numId="5" w16cid:durableId="790510991">
    <w:abstractNumId w:val="6"/>
  </w:num>
  <w:num w:numId="6" w16cid:durableId="2022194826">
    <w:abstractNumId w:val="13"/>
  </w:num>
  <w:num w:numId="7" w16cid:durableId="154273508">
    <w:abstractNumId w:val="18"/>
  </w:num>
  <w:num w:numId="8" w16cid:durableId="225605857">
    <w:abstractNumId w:val="8"/>
  </w:num>
  <w:num w:numId="9" w16cid:durableId="46346636">
    <w:abstractNumId w:val="20"/>
  </w:num>
  <w:num w:numId="10" w16cid:durableId="930355183">
    <w:abstractNumId w:val="21"/>
  </w:num>
  <w:num w:numId="11" w16cid:durableId="47152385">
    <w:abstractNumId w:val="1"/>
  </w:num>
  <w:num w:numId="12" w16cid:durableId="1147283801">
    <w:abstractNumId w:val="10"/>
  </w:num>
  <w:num w:numId="13" w16cid:durableId="1008366384">
    <w:abstractNumId w:val="3"/>
  </w:num>
  <w:num w:numId="14" w16cid:durableId="2005474591">
    <w:abstractNumId w:val="19"/>
  </w:num>
  <w:num w:numId="15" w16cid:durableId="83888769">
    <w:abstractNumId w:val="16"/>
  </w:num>
  <w:num w:numId="16" w16cid:durableId="478423462">
    <w:abstractNumId w:val="11"/>
  </w:num>
  <w:num w:numId="17" w16cid:durableId="159739964">
    <w:abstractNumId w:val="17"/>
  </w:num>
  <w:num w:numId="18" w16cid:durableId="1387685330">
    <w:abstractNumId w:val="7"/>
  </w:num>
  <w:num w:numId="19" w16cid:durableId="1554193571">
    <w:abstractNumId w:val="14"/>
  </w:num>
  <w:num w:numId="20" w16cid:durableId="665522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7926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5015041">
    <w:abstractNumId w:val="12"/>
  </w:num>
  <w:num w:numId="23" w16cid:durableId="332227262">
    <w:abstractNumId w:val="15"/>
  </w:num>
  <w:num w:numId="24" w16cid:durableId="1079450433">
    <w:abstractNumId w:val="4"/>
  </w:num>
  <w:num w:numId="25" w16cid:durableId="203951503">
    <w:abstractNumId w:val="5"/>
  </w:num>
  <w:num w:numId="26" w16cid:durableId="1045376307">
    <w:abstractNumId w:val="7"/>
  </w:num>
  <w:num w:numId="27" w16cid:durableId="2024747377">
    <w:abstractNumId w:val="7"/>
  </w:num>
  <w:num w:numId="28" w16cid:durableId="492379893">
    <w:abstractNumId w:val="7"/>
  </w:num>
  <w:num w:numId="29" w16cid:durableId="1307121931">
    <w:abstractNumId w:val="7"/>
  </w:num>
  <w:num w:numId="30" w16cid:durableId="1077091895">
    <w:abstractNumId w:val="7"/>
  </w:num>
  <w:num w:numId="31" w16cid:durableId="521435865">
    <w:abstractNumId w:val="7"/>
  </w:num>
  <w:num w:numId="32" w16cid:durableId="140318295">
    <w:abstractNumId w:val="7"/>
  </w:num>
  <w:num w:numId="33" w16cid:durableId="681278471">
    <w:abstractNumId w:val="7"/>
  </w:num>
  <w:num w:numId="34" w16cid:durableId="1163661621">
    <w:abstractNumId w:val="7"/>
  </w:num>
  <w:num w:numId="35" w16cid:durableId="242646264">
    <w:abstractNumId w:val="7"/>
  </w:num>
  <w:num w:numId="36" w16cid:durableId="620645061">
    <w:abstractNumId w:val="7"/>
  </w:num>
  <w:num w:numId="37" w16cid:durableId="1025449594">
    <w:abstractNumId w:val="7"/>
  </w:num>
  <w:num w:numId="38" w16cid:durableId="924414133">
    <w:abstractNumId w:val="7"/>
  </w:num>
  <w:num w:numId="39" w16cid:durableId="1592927799">
    <w:abstractNumId w:val="7"/>
  </w:num>
  <w:num w:numId="40" w16cid:durableId="1887255375">
    <w:abstractNumId w:val="7"/>
  </w:num>
  <w:num w:numId="41" w16cid:durableId="2099398224">
    <w:abstractNumId w:val="7"/>
  </w:num>
  <w:num w:numId="42" w16cid:durableId="192964429">
    <w:abstractNumId w:val="7"/>
  </w:num>
  <w:num w:numId="43" w16cid:durableId="794638998">
    <w:abstractNumId w:val="7"/>
  </w:num>
  <w:num w:numId="44" w16cid:durableId="1277101471">
    <w:abstractNumId w:val="7"/>
  </w:num>
  <w:num w:numId="45" w16cid:durableId="693503655">
    <w:abstractNumId w:val="7"/>
  </w:num>
  <w:num w:numId="46" w16cid:durableId="1078092280">
    <w:abstractNumId w:val="20"/>
  </w:num>
  <w:num w:numId="47" w16cid:durableId="930698433">
    <w:abstractNumId w:val="20"/>
  </w:num>
  <w:num w:numId="48" w16cid:durableId="1701856952">
    <w:abstractNumId w:val="20"/>
  </w:num>
  <w:num w:numId="49" w16cid:durableId="109274781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E7"/>
    <w:rsid w:val="00000244"/>
    <w:rsid w:val="0000185F"/>
    <w:rsid w:val="0000230A"/>
    <w:rsid w:val="0000586F"/>
    <w:rsid w:val="00006A53"/>
    <w:rsid w:val="00013D86"/>
    <w:rsid w:val="00013E02"/>
    <w:rsid w:val="00017BDF"/>
    <w:rsid w:val="00020AB8"/>
    <w:rsid w:val="0002143C"/>
    <w:rsid w:val="00022546"/>
    <w:rsid w:val="00023C07"/>
    <w:rsid w:val="00025A65"/>
    <w:rsid w:val="00026C31"/>
    <w:rsid w:val="00027280"/>
    <w:rsid w:val="00027788"/>
    <w:rsid w:val="00031390"/>
    <w:rsid w:val="000320A7"/>
    <w:rsid w:val="00032664"/>
    <w:rsid w:val="00035925"/>
    <w:rsid w:val="00035B33"/>
    <w:rsid w:val="00042771"/>
    <w:rsid w:val="00042CE8"/>
    <w:rsid w:val="00042DCB"/>
    <w:rsid w:val="000447A9"/>
    <w:rsid w:val="00054849"/>
    <w:rsid w:val="0005542B"/>
    <w:rsid w:val="00060E3C"/>
    <w:rsid w:val="000653BC"/>
    <w:rsid w:val="0006628A"/>
    <w:rsid w:val="000663A4"/>
    <w:rsid w:val="00067CDF"/>
    <w:rsid w:val="00070CAD"/>
    <w:rsid w:val="00070DB0"/>
    <w:rsid w:val="00074FBE"/>
    <w:rsid w:val="00083A09"/>
    <w:rsid w:val="00084450"/>
    <w:rsid w:val="000867E0"/>
    <w:rsid w:val="0009005E"/>
    <w:rsid w:val="00090A85"/>
    <w:rsid w:val="00091051"/>
    <w:rsid w:val="00092857"/>
    <w:rsid w:val="00095519"/>
    <w:rsid w:val="000A20A9"/>
    <w:rsid w:val="000A3D12"/>
    <w:rsid w:val="000A48B1"/>
    <w:rsid w:val="000A74C5"/>
    <w:rsid w:val="000B0DE0"/>
    <w:rsid w:val="000B18E4"/>
    <w:rsid w:val="000B30BF"/>
    <w:rsid w:val="000B3143"/>
    <w:rsid w:val="000B655C"/>
    <w:rsid w:val="000B7DAC"/>
    <w:rsid w:val="000C0540"/>
    <w:rsid w:val="000C17F0"/>
    <w:rsid w:val="000C6B05"/>
    <w:rsid w:val="000C6DD6"/>
    <w:rsid w:val="000C715C"/>
    <w:rsid w:val="000C73D4"/>
    <w:rsid w:val="000D3D4C"/>
    <w:rsid w:val="000D4842"/>
    <w:rsid w:val="000D4F51"/>
    <w:rsid w:val="000D5360"/>
    <w:rsid w:val="000D5608"/>
    <w:rsid w:val="000D6B8B"/>
    <w:rsid w:val="000D718B"/>
    <w:rsid w:val="000E0C46"/>
    <w:rsid w:val="000E1D0C"/>
    <w:rsid w:val="000E55B5"/>
    <w:rsid w:val="000F030C"/>
    <w:rsid w:val="000F129C"/>
    <w:rsid w:val="000F3DD2"/>
    <w:rsid w:val="000F5C6F"/>
    <w:rsid w:val="000F62A5"/>
    <w:rsid w:val="00103F34"/>
    <w:rsid w:val="00104DE6"/>
    <w:rsid w:val="001056DE"/>
    <w:rsid w:val="001101D7"/>
    <w:rsid w:val="00110A96"/>
    <w:rsid w:val="001124C0"/>
    <w:rsid w:val="001129F2"/>
    <w:rsid w:val="00115F81"/>
    <w:rsid w:val="00116054"/>
    <w:rsid w:val="0011641D"/>
    <w:rsid w:val="0011672F"/>
    <w:rsid w:val="00122FE8"/>
    <w:rsid w:val="001235C6"/>
    <w:rsid w:val="00123D24"/>
    <w:rsid w:val="00125E64"/>
    <w:rsid w:val="001305A2"/>
    <w:rsid w:val="0013175F"/>
    <w:rsid w:val="001322F2"/>
    <w:rsid w:val="00132611"/>
    <w:rsid w:val="00133077"/>
    <w:rsid w:val="0013359F"/>
    <w:rsid w:val="00141FB0"/>
    <w:rsid w:val="00142E2F"/>
    <w:rsid w:val="0014305E"/>
    <w:rsid w:val="001509C7"/>
    <w:rsid w:val="001512B4"/>
    <w:rsid w:val="0015137E"/>
    <w:rsid w:val="00161FB1"/>
    <w:rsid w:val="001620A5"/>
    <w:rsid w:val="001629EC"/>
    <w:rsid w:val="00164E53"/>
    <w:rsid w:val="0016503C"/>
    <w:rsid w:val="001668EC"/>
    <w:rsid w:val="0016699D"/>
    <w:rsid w:val="00167BE3"/>
    <w:rsid w:val="00167D64"/>
    <w:rsid w:val="00172F95"/>
    <w:rsid w:val="00175159"/>
    <w:rsid w:val="00176208"/>
    <w:rsid w:val="00176769"/>
    <w:rsid w:val="0018211B"/>
    <w:rsid w:val="00183193"/>
    <w:rsid w:val="001840D3"/>
    <w:rsid w:val="0018505C"/>
    <w:rsid w:val="0019007D"/>
    <w:rsid w:val="001900F8"/>
    <w:rsid w:val="00191258"/>
    <w:rsid w:val="00191994"/>
    <w:rsid w:val="00192680"/>
    <w:rsid w:val="001926CA"/>
    <w:rsid w:val="00193037"/>
    <w:rsid w:val="001938A8"/>
    <w:rsid w:val="00193A2C"/>
    <w:rsid w:val="001A15FF"/>
    <w:rsid w:val="001A288E"/>
    <w:rsid w:val="001A5DF0"/>
    <w:rsid w:val="001A7DB5"/>
    <w:rsid w:val="001B1084"/>
    <w:rsid w:val="001B4889"/>
    <w:rsid w:val="001B6C5D"/>
    <w:rsid w:val="001B6DC2"/>
    <w:rsid w:val="001C0CE9"/>
    <w:rsid w:val="001C149C"/>
    <w:rsid w:val="001C21AC"/>
    <w:rsid w:val="001C3372"/>
    <w:rsid w:val="001C47BA"/>
    <w:rsid w:val="001C59EA"/>
    <w:rsid w:val="001C6C6F"/>
    <w:rsid w:val="001C7F2A"/>
    <w:rsid w:val="001D00C4"/>
    <w:rsid w:val="001D406C"/>
    <w:rsid w:val="001D41EE"/>
    <w:rsid w:val="001E0380"/>
    <w:rsid w:val="001E09A2"/>
    <w:rsid w:val="001E13B1"/>
    <w:rsid w:val="001E2336"/>
    <w:rsid w:val="001E29F9"/>
    <w:rsid w:val="001E37A5"/>
    <w:rsid w:val="001E6EE7"/>
    <w:rsid w:val="001E720D"/>
    <w:rsid w:val="001E7AF6"/>
    <w:rsid w:val="001F01BB"/>
    <w:rsid w:val="001F262D"/>
    <w:rsid w:val="001F399C"/>
    <w:rsid w:val="001F3A19"/>
    <w:rsid w:val="001F3EFB"/>
    <w:rsid w:val="001F4E07"/>
    <w:rsid w:val="001F5473"/>
    <w:rsid w:val="001F7D18"/>
    <w:rsid w:val="00204555"/>
    <w:rsid w:val="00204B78"/>
    <w:rsid w:val="00205F89"/>
    <w:rsid w:val="00207EC3"/>
    <w:rsid w:val="00211FBA"/>
    <w:rsid w:val="00212D37"/>
    <w:rsid w:val="00214DE1"/>
    <w:rsid w:val="0021599B"/>
    <w:rsid w:val="0022413F"/>
    <w:rsid w:val="00226AEF"/>
    <w:rsid w:val="00230D2A"/>
    <w:rsid w:val="00230F39"/>
    <w:rsid w:val="00234467"/>
    <w:rsid w:val="00237D8D"/>
    <w:rsid w:val="00241DA2"/>
    <w:rsid w:val="00242B21"/>
    <w:rsid w:val="00245D44"/>
    <w:rsid w:val="00247FEE"/>
    <w:rsid w:val="00250E7D"/>
    <w:rsid w:val="002565D5"/>
    <w:rsid w:val="0025719E"/>
    <w:rsid w:val="002622C0"/>
    <w:rsid w:val="00262A70"/>
    <w:rsid w:val="00266277"/>
    <w:rsid w:val="00267ADA"/>
    <w:rsid w:val="00267E72"/>
    <w:rsid w:val="002727DF"/>
    <w:rsid w:val="00275C9A"/>
    <w:rsid w:val="002778AE"/>
    <w:rsid w:val="00281149"/>
    <w:rsid w:val="00282480"/>
    <w:rsid w:val="0028269A"/>
    <w:rsid w:val="00283590"/>
    <w:rsid w:val="00286973"/>
    <w:rsid w:val="00287062"/>
    <w:rsid w:val="00290232"/>
    <w:rsid w:val="00294CDE"/>
    <w:rsid w:val="00294E70"/>
    <w:rsid w:val="00295548"/>
    <w:rsid w:val="00295AB1"/>
    <w:rsid w:val="00297197"/>
    <w:rsid w:val="002A1924"/>
    <w:rsid w:val="002A2627"/>
    <w:rsid w:val="002A50F5"/>
    <w:rsid w:val="002A6C43"/>
    <w:rsid w:val="002A71AE"/>
    <w:rsid w:val="002A7420"/>
    <w:rsid w:val="002A77C4"/>
    <w:rsid w:val="002B0F12"/>
    <w:rsid w:val="002B1308"/>
    <w:rsid w:val="002B4554"/>
    <w:rsid w:val="002C011A"/>
    <w:rsid w:val="002C6E5A"/>
    <w:rsid w:val="002C72D8"/>
    <w:rsid w:val="002D02EE"/>
    <w:rsid w:val="002D11FA"/>
    <w:rsid w:val="002D3464"/>
    <w:rsid w:val="002D4E38"/>
    <w:rsid w:val="002D6DF6"/>
    <w:rsid w:val="002E0DDF"/>
    <w:rsid w:val="002E2906"/>
    <w:rsid w:val="002E5635"/>
    <w:rsid w:val="002E64C3"/>
    <w:rsid w:val="002E6A2C"/>
    <w:rsid w:val="002F1D8C"/>
    <w:rsid w:val="002F21DA"/>
    <w:rsid w:val="002F2D1C"/>
    <w:rsid w:val="002F71B6"/>
    <w:rsid w:val="003011AC"/>
    <w:rsid w:val="0030166D"/>
    <w:rsid w:val="00301F39"/>
    <w:rsid w:val="00305294"/>
    <w:rsid w:val="003052B4"/>
    <w:rsid w:val="00307111"/>
    <w:rsid w:val="003072AF"/>
    <w:rsid w:val="00307B85"/>
    <w:rsid w:val="0031036A"/>
    <w:rsid w:val="0031528E"/>
    <w:rsid w:val="00320B47"/>
    <w:rsid w:val="00325926"/>
    <w:rsid w:val="00327928"/>
    <w:rsid w:val="00327A8A"/>
    <w:rsid w:val="00330DFE"/>
    <w:rsid w:val="00336610"/>
    <w:rsid w:val="00343F73"/>
    <w:rsid w:val="003443ED"/>
    <w:rsid w:val="00344656"/>
    <w:rsid w:val="00345060"/>
    <w:rsid w:val="00350D0C"/>
    <w:rsid w:val="0035323B"/>
    <w:rsid w:val="00354590"/>
    <w:rsid w:val="00355810"/>
    <w:rsid w:val="003577BD"/>
    <w:rsid w:val="003609D2"/>
    <w:rsid w:val="0036121D"/>
    <w:rsid w:val="00361CF5"/>
    <w:rsid w:val="00363F22"/>
    <w:rsid w:val="003654EA"/>
    <w:rsid w:val="00370307"/>
    <w:rsid w:val="0037289C"/>
    <w:rsid w:val="00373EE5"/>
    <w:rsid w:val="003751AD"/>
    <w:rsid w:val="00375564"/>
    <w:rsid w:val="00375AD0"/>
    <w:rsid w:val="00375DFF"/>
    <w:rsid w:val="003773D4"/>
    <w:rsid w:val="00377512"/>
    <w:rsid w:val="003815AB"/>
    <w:rsid w:val="00383191"/>
    <w:rsid w:val="00386DED"/>
    <w:rsid w:val="00387285"/>
    <w:rsid w:val="003912E7"/>
    <w:rsid w:val="003915B6"/>
    <w:rsid w:val="00393947"/>
    <w:rsid w:val="00396853"/>
    <w:rsid w:val="003A01BC"/>
    <w:rsid w:val="003A2275"/>
    <w:rsid w:val="003A6A4F"/>
    <w:rsid w:val="003A7088"/>
    <w:rsid w:val="003A7EA3"/>
    <w:rsid w:val="003B00DF"/>
    <w:rsid w:val="003B1275"/>
    <w:rsid w:val="003B1778"/>
    <w:rsid w:val="003B2A13"/>
    <w:rsid w:val="003C1146"/>
    <w:rsid w:val="003C11CB"/>
    <w:rsid w:val="003C1250"/>
    <w:rsid w:val="003C1CDC"/>
    <w:rsid w:val="003C75F3"/>
    <w:rsid w:val="003C78A3"/>
    <w:rsid w:val="003D2550"/>
    <w:rsid w:val="003D7A2E"/>
    <w:rsid w:val="003E1867"/>
    <w:rsid w:val="003E55D1"/>
    <w:rsid w:val="003E5729"/>
    <w:rsid w:val="003E6191"/>
    <w:rsid w:val="003F4961"/>
    <w:rsid w:val="003F4EE0"/>
    <w:rsid w:val="003F7259"/>
    <w:rsid w:val="00400382"/>
    <w:rsid w:val="004010C0"/>
    <w:rsid w:val="00402153"/>
    <w:rsid w:val="00402FC1"/>
    <w:rsid w:val="00403CFE"/>
    <w:rsid w:val="00406005"/>
    <w:rsid w:val="004117D5"/>
    <w:rsid w:val="00414850"/>
    <w:rsid w:val="004148DC"/>
    <w:rsid w:val="00420882"/>
    <w:rsid w:val="00425082"/>
    <w:rsid w:val="00430F81"/>
    <w:rsid w:val="00431DEB"/>
    <w:rsid w:val="00432E6D"/>
    <w:rsid w:val="00432FAA"/>
    <w:rsid w:val="004333B6"/>
    <w:rsid w:val="00433AD4"/>
    <w:rsid w:val="004340E4"/>
    <w:rsid w:val="00434431"/>
    <w:rsid w:val="0043647F"/>
    <w:rsid w:val="0043730E"/>
    <w:rsid w:val="00442CFF"/>
    <w:rsid w:val="00443C69"/>
    <w:rsid w:val="00443E53"/>
    <w:rsid w:val="00446B29"/>
    <w:rsid w:val="00452E65"/>
    <w:rsid w:val="00453796"/>
    <w:rsid w:val="00453F9A"/>
    <w:rsid w:val="00454F5C"/>
    <w:rsid w:val="00455249"/>
    <w:rsid w:val="004640C5"/>
    <w:rsid w:val="00471757"/>
    <w:rsid w:val="00471763"/>
    <w:rsid w:val="00471D30"/>
    <w:rsid w:val="00471E91"/>
    <w:rsid w:val="00474675"/>
    <w:rsid w:val="0047470C"/>
    <w:rsid w:val="00476D1D"/>
    <w:rsid w:val="00481896"/>
    <w:rsid w:val="00492AFF"/>
    <w:rsid w:val="00494614"/>
    <w:rsid w:val="00495254"/>
    <w:rsid w:val="004953C7"/>
    <w:rsid w:val="004A35F9"/>
    <w:rsid w:val="004A5463"/>
    <w:rsid w:val="004B0D87"/>
    <w:rsid w:val="004B2474"/>
    <w:rsid w:val="004B24C1"/>
    <w:rsid w:val="004B28A3"/>
    <w:rsid w:val="004B7D18"/>
    <w:rsid w:val="004C0F34"/>
    <w:rsid w:val="004C1B9A"/>
    <w:rsid w:val="004C292F"/>
    <w:rsid w:val="004C7F9D"/>
    <w:rsid w:val="004D2E14"/>
    <w:rsid w:val="004D2F14"/>
    <w:rsid w:val="004D5227"/>
    <w:rsid w:val="004D526D"/>
    <w:rsid w:val="004E0C0F"/>
    <w:rsid w:val="004E2FBF"/>
    <w:rsid w:val="004E61AF"/>
    <w:rsid w:val="004F1F93"/>
    <w:rsid w:val="004F57E3"/>
    <w:rsid w:val="004F5DA7"/>
    <w:rsid w:val="004F737F"/>
    <w:rsid w:val="004F7C0F"/>
    <w:rsid w:val="0050621D"/>
    <w:rsid w:val="00510280"/>
    <w:rsid w:val="00513323"/>
    <w:rsid w:val="00513D73"/>
    <w:rsid w:val="00514A43"/>
    <w:rsid w:val="005153E1"/>
    <w:rsid w:val="00515589"/>
    <w:rsid w:val="00515DE4"/>
    <w:rsid w:val="005174E5"/>
    <w:rsid w:val="00522393"/>
    <w:rsid w:val="00522620"/>
    <w:rsid w:val="00525656"/>
    <w:rsid w:val="0052793A"/>
    <w:rsid w:val="005279DE"/>
    <w:rsid w:val="005303CB"/>
    <w:rsid w:val="00530B42"/>
    <w:rsid w:val="00532CC6"/>
    <w:rsid w:val="00534C02"/>
    <w:rsid w:val="0054140D"/>
    <w:rsid w:val="00541742"/>
    <w:rsid w:val="0054264B"/>
    <w:rsid w:val="00542DA5"/>
    <w:rsid w:val="00543786"/>
    <w:rsid w:val="0054553F"/>
    <w:rsid w:val="00545707"/>
    <w:rsid w:val="005533D7"/>
    <w:rsid w:val="00555B79"/>
    <w:rsid w:val="00560737"/>
    <w:rsid w:val="00562BC3"/>
    <w:rsid w:val="00566061"/>
    <w:rsid w:val="00566835"/>
    <w:rsid w:val="005703DE"/>
    <w:rsid w:val="00570FEC"/>
    <w:rsid w:val="00571F55"/>
    <w:rsid w:val="00573162"/>
    <w:rsid w:val="0057324A"/>
    <w:rsid w:val="0057629D"/>
    <w:rsid w:val="0058464E"/>
    <w:rsid w:val="005861CD"/>
    <w:rsid w:val="005927C7"/>
    <w:rsid w:val="00592D77"/>
    <w:rsid w:val="00594873"/>
    <w:rsid w:val="0059568E"/>
    <w:rsid w:val="005A01CB"/>
    <w:rsid w:val="005A406F"/>
    <w:rsid w:val="005A58FF"/>
    <w:rsid w:val="005A594B"/>
    <w:rsid w:val="005A5E01"/>
    <w:rsid w:val="005A5EAF"/>
    <w:rsid w:val="005A64C0"/>
    <w:rsid w:val="005A75F8"/>
    <w:rsid w:val="005B0417"/>
    <w:rsid w:val="005B1281"/>
    <w:rsid w:val="005B12DE"/>
    <w:rsid w:val="005B17E6"/>
    <w:rsid w:val="005B3C11"/>
    <w:rsid w:val="005B6C0D"/>
    <w:rsid w:val="005B7654"/>
    <w:rsid w:val="005C023D"/>
    <w:rsid w:val="005C1036"/>
    <w:rsid w:val="005C17A2"/>
    <w:rsid w:val="005C1853"/>
    <w:rsid w:val="005C1C17"/>
    <w:rsid w:val="005C1C28"/>
    <w:rsid w:val="005C3A10"/>
    <w:rsid w:val="005C4EA1"/>
    <w:rsid w:val="005C62A9"/>
    <w:rsid w:val="005C6566"/>
    <w:rsid w:val="005C6DB5"/>
    <w:rsid w:val="005D1036"/>
    <w:rsid w:val="005D5C94"/>
    <w:rsid w:val="005D67BF"/>
    <w:rsid w:val="005E02E7"/>
    <w:rsid w:val="005E19E7"/>
    <w:rsid w:val="005E1AA8"/>
    <w:rsid w:val="005E563F"/>
    <w:rsid w:val="005E64F2"/>
    <w:rsid w:val="005F37ED"/>
    <w:rsid w:val="006003DA"/>
    <w:rsid w:val="006015EE"/>
    <w:rsid w:val="00606764"/>
    <w:rsid w:val="0061228C"/>
    <w:rsid w:val="00612C2A"/>
    <w:rsid w:val="00613A56"/>
    <w:rsid w:val="00613A77"/>
    <w:rsid w:val="0061716C"/>
    <w:rsid w:val="00622494"/>
    <w:rsid w:val="00623145"/>
    <w:rsid w:val="00623FD8"/>
    <w:rsid w:val="006243A1"/>
    <w:rsid w:val="00624E38"/>
    <w:rsid w:val="00632E56"/>
    <w:rsid w:val="006331AF"/>
    <w:rsid w:val="00635CBA"/>
    <w:rsid w:val="00642330"/>
    <w:rsid w:val="00642E3D"/>
    <w:rsid w:val="0064338B"/>
    <w:rsid w:val="00644117"/>
    <w:rsid w:val="00646542"/>
    <w:rsid w:val="006504F4"/>
    <w:rsid w:val="00651015"/>
    <w:rsid w:val="00651AB8"/>
    <w:rsid w:val="00652C07"/>
    <w:rsid w:val="00654BC9"/>
    <w:rsid w:val="006552FD"/>
    <w:rsid w:val="00655A45"/>
    <w:rsid w:val="00663AF3"/>
    <w:rsid w:val="00666B6C"/>
    <w:rsid w:val="0067023A"/>
    <w:rsid w:val="00682682"/>
    <w:rsid w:val="00682702"/>
    <w:rsid w:val="00686FDC"/>
    <w:rsid w:val="00690974"/>
    <w:rsid w:val="00690E2B"/>
    <w:rsid w:val="00692368"/>
    <w:rsid w:val="00695171"/>
    <w:rsid w:val="00696F66"/>
    <w:rsid w:val="00697C35"/>
    <w:rsid w:val="006A137E"/>
    <w:rsid w:val="006A1696"/>
    <w:rsid w:val="006A284F"/>
    <w:rsid w:val="006A2AC9"/>
    <w:rsid w:val="006A2B62"/>
    <w:rsid w:val="006A2EBC"/>
    <w:rsid w:val="006A5EA0"/>
    <w:rsid w:val="006A783B"/>
    <w:rsid w:val="006A7B33"/>
    <w:rsid w:val="006B26B5"/>
    <w:rsid w:val="006B310A"/>
    <w:rsid w:val="006B3110"/>
    <w:rsid w:val="006B344A"/>
    <w:rsid w:val="006B4E13"/>
    <w:rsid w:val="006B5FE3"/>
    <w:rsid w:val="006B749C"/>
    <w:rsid w:val="006B75DD"/>
    <w:rsid w:val="006B7790"/>
    <w:rsid w:val="006C03F2"/>
    <w:rsid w:val="006C5B67"/>
    <w:rsid w:val="006C67E0"/>
    <w:rsid w:val="006C7ABA"/>
    <w:rsid w:val="006D0A25"/>
    <w:rsid w:val="006D0D60"/>
    <w:rsid w:val="006D1122"/>
    <w:rsid w:val="006D1CF9"/>
    <w:rsid w:val="006D2E8F"/>
    <w:rsid w:val="006D302B"/>
    <w:rsid w:val="006D3C00"/>
    <w:rsid w:val="006D3E0A"/>
    <w:rsid w:val="006D7887"/>
    <w:rsid w:val="006D7E92"/>
    <w:rsid w:val="006E0D87"/>
    <w:rsid w:val="006E3675"/>
    <w:rsid w:val="006E4A7F"/>
    <w:rsid w:val="006F1524"/>
    <w:rsid w:val="006F4970"/>
    <w:rsid w:val="006F4FB3"/>
    <w:rsid w:val="007025EE"/>
    <w:rsid w:val="00704275"/>
    <w:rsid w:val="00704B75"/>
    <w:rsid w:val="00704DF6"/>
    <w:rsid w:val="0070651C"/>
    <w:rsid w:val="00706B97"/>
    <w:rsid w:val="00707C1F"/>
    <w:rsid w:val="007132A3"/>
    <w:rsid w:val="00714B07"/>
    <w:rsid w:val="00714C11"/>
    <w:rsid w:val="00716421"/>
    <w:rsid w:val="007222FD"/>
    <w:rsid w:val="00722860"/>
    <w:rsid w:val="00724CC7"/>
    <w:rsid w:val="00724EFB"/>
    <w:rsid w:val="00725A46"/>
    <w:rsid w:val="007262FA"/>
    <w:rsid w:val="0072717D"/>
    <w:rsid w:val="00737B52"/>
    <w:rsid w:val="00741977"/>
    <w:rsid w:val="007419C3"/>
    <w:rsid w:val="00741E62"/>
    <w:rsid w:val="00742766"/>
    <w:rsid w:val="007445D4"/>
    <w:rsid w:val="00745CD7"/>
    <w:rsid w:val="007467A7"/>
    <w:rsid w:val="007469DD"/>
    <w:rsid w:val="00746A60"/>
    <w:rsid w:val="0074741B"/>
    <w:rsid w:val="0074759E"/>
    <w:rsid w:val="007478EA"/>
    <w:rsid w:val="00753F5F"/>
    <w:rsid w:val="0075415C"/>
    <w:rsid w:val="007559C1"/>
    <w:rsid w:val="00763502"/>
    <w:rsid w:val="00770503"/>
    <w:rsid w:val="007734E4"/>
    <w:rsid w:val="007739A0"/>
    <w:rsid w:val="00775F3C"/>
    <w:rsid w:val="0078125E"/>
    <w:rsid w:val="00781353"/>
    <w:rsid w:val="00783D08"/>
    <w:rsid w:val="007913AB"/>
    <w:rsid w:val="007914F7"/>
    <w:rsid w:val="007971F0"/>
    <w:rsid w:val="00797D24"/>
    <w:rsid w:val="007A6382"/>
    <w:rsid w:val="007B0196"/>
    <w:rsid w:val="007B067E"/>
    <w:rsid w:val="007B0DDC"/>
    <w:rsid w:val="007B1625"/>
    <w:rsid w:val="007B706E"/>
    <w:rsid w:val="007B71EB"/>
    <w:rsid w:val="007C0EC9"/>
    <w:rsid w:val="007C1BF4"/>
    <w:rsid w:val="007C1E2B"/>
    <w:rsid w:val="007C304D"/>
    <w:rsid w:val="007C6205"/>
    <w:rsid w:val="007C686A"/>
    <w:rsid w:val="007C728E"/>
    <w:rsid w:val="007D1052"/>
    <w:rsid w:val="007D2C53"/>
    <w:rsid w:val="007D3D60"/>
    <w:rsid w:val="007D4202"/>
    <w:rsid w:val="007D4EDB"/>
    <w:rsid w:val="007D6646"/>
    <w:rsid w:val="007D7142"/>
    <w:rsid w:val="007E02C3"/>
    <w:rsid w:val="007E1980"/>
    <w:rsid w:val="007E4B76"/>
    <w:rsid w:val="007E54C2"/>
    <w:rsid w:val="007E5EA8"/>
    <w:rsid w:val="007E783D"/>
    <w:rsid w:val="007F0CF1"/>
    <w:rsid w:val="007F12A5"/>
    <w:rsid w:val="007F1D26"/>
    <w:rsid w:val="007F3F8F"/>
    <w:rsid w:val="007F4CF1"/>
    <w:rsid w:val="007F66A8"/>
    <w:rsid w:val="007F7289"/>
    <w:rsid w:val="007F758D"/>
    <w:rsid w:val="007F7D52"/>
    <w:rsid w:val="00802267"/>
    <w:rsid w:val="00805683"/>
    <w:rsid w:val="0080654C"/>
    <w:rsid w:val="008071C6"/>
    <w:rsid w:val="00813A6C"/>
    <w:rsid w:val="00815B50"/>
    <w:rsid w:val="00815C81"/>
    <w:rsid w:val="00817A00"/>
    <w:rsid w:val="00820E08"/>
    <w:rsid w:val="00826D1B"/>
    <w:rsid w:val="008272F0"/>
    <w:rsid w:val="00827B4D"/>
    <w:rsid w:val="00835DB3"/>
    <w:rsid w:val="0083617B"/>
    <w:rsid w:val="008371BD"/>
    <w:rsid w:val="00837449"/>
    <w:rsid w:val="00844FC5"/>
    <w:rsid w:val="008464D9"/>
    <w:rsid w:val="008504A8"/>
    <w:rsid w:val="0085282E"/>
    <w:rsid w:val="0085440B"/>
    <w:rsid w:val="00855FF1"/>
    <w:rsid w:val="00863031"/>
    <w:rsid w:val="00863902"/>
    <w:rsid w:val="00863C33"/>
    <w:rsid w:val="008654AA"/>
    <w:rsid w:val="00865D7F"/>
    <w:rsid w:val="00866C37"/>
    <w:rsid w:val="00867D4F"/>
    <w:rsid w:val="00870095"/>
    <w:rsid w:val="0087198C"/>
    <w:rsid w:val="00872808"/>
    <w:rsid w:val="00872C1F"/>
    <w:rsid w:val="00872E96"/>
    <w:rsid w:val="008739E0"/>
    <w:rsid w:val="00873B42"/>
    <w:rsid w:val="008740E8"/>
    <w:rsid w:val="00877627"/>
    <w:rsid w:val="008856D8"/>
    <w:rsid w:val="008875FD"/>
    <w:rsid w:val="00891C42"/>
    <w:rsid w:val="00892E82"/>
    <w:rsid w:val="008976BC"/>
    <w:rsid w:val="008A0C3A"/>
    <w:rsid w:val="008A2E6B"/>
    <w:rsid w:val="008A4B3C"/>
    <w:rsid w:val="008A67CD"/>
    <w:rsid w:val="008A6E7E"/>
    <w:rsid w:val="008B00BD"/>
    <w:rsid w:val="008C0980"/>
    <w:rsid w:val="008C1B58"/>
    <w:rsid w:val="008C2794"/>
    <w:rsid w:val="008C39AE"/>
    <w:rsid w:val="008C49BA"/>
    <w:rsid w:val="008C590D"/>
    <w:rsid w:val="008D3237"/>
    <w:rsid w:val="008D42C2"/>
    <w:rsid w:val="008D4FB7"/>
    <w:rsid w:val="008D6989"/>
    <w:rsid w:val="008D7A9F"/>
    <w:rsid w:val="008E031B"/>
    <w:rsid w:val="008E0904"/>
    <w:rsid w:val="008E3307"/>
    <w:rsid w:val="008E4E53"/>
    <w:rsid w:val="008E7029"/>
    <w:rsid w:val="008E7EF6"/>
    <w:rsid w:val="008F0081"/>
    <w:rsid w:val="008F0D6E"/>
    <w:rsid w:val="008F1F98"/>
    <w:rsid w:val="008F4435"/>
    <w:rsid w:val="008F6758"/>
    <w:rsid w:val="008F6D96"/>
    <w:rsid w:val="008F7EAF"/>
    <w:rsid w:val="009040DD"/>
    <w:rsid w:val="00904918"/>
    <w:rsid w:val="0090565D"/>
    <w:rsid w:val="00905B47"/>
    <w:rsid w:val="00907AE8"/>
    <w:rsid w:val="0091261D"/>
    <w:rsid w:val="0091331C"/>
    <w:rsid w:val="0091502A"/>
    <w:rsid w:val="009152C5"/>
    <w:rsid w:val="009279DE"/>
    <w:rsid w:val="00930116"/>
    <w:rsid w:val="00931A3C"/>
    <w:rsid w:val="00931B9E"/>
    <w:rsid w:val="00937629"/>
    <w:rsid w:val="0094212C"/>
    <w:rsid w:val="00942C2C"/>
    <w:rsid w:val="00944478"/>
    <w:rsid w:val="00944631"/>
    <w:rsid w:val="009526CE"/>
    <w:rsid w:val="00953B60"/>
    <w:rsid w:val="00954689"/>
    <w:rsid w:val="00954EC3"/>
    <w:rsid w:val="009617C9"/>
    <w:rsid w:val="00961C93"/>
    <w:rsid w:val="0096212A"/>
    <w:rsid w:val="0096236A"/>
    <w:rsid w:val="00965324"/>
    <w:rsid w:val="00965D9E"/>
    <w:rsid w:val="00966120"/>
    <w:rsid w:val="009676FA"/>
    <w:rsid w:val="0097091E"/>
    <w:rsid w:val="0097272F"/>
    <w:rsid w:val="00973CEA"/>
    <w:rsid w:val="009740D2"/>
    <w:rsid w:val="00975EC6"/>
    <w:rsid w:val="009760D3"/>
    <w:rsid w:val="00976ED6"/>
    <w:rsid w:val="00977132"/>
    <w:rsid w:val="00981A4B"/>
    <w:rsid w:val="00982501"/>
    <w:rsid w:val="00984307"/>
    <w:rsid w:val="00986CAA"/>
    <w:rsid w:val="009877D3"/>
    <w:rsid w:val="00990FCF"/>
    <w:rsid w:val="00991BC3"/>
    <w:rsid w:val="00994054"/>
    <w:rsid w:val="0099463F"/>
    <w:rsid w:val="00994E8F"/>
    <w:rsid w:val="009951DC"/>
    <w:rsid w:val="00995888"/>
    <w:rsid w:val="009959BB"/>
    <w:rsid w:val="00997158"/>
    <w:rsid w:val="009971C6"/>
    <w:rsid w:val="009A21B1"/>
    <w:rsid w:val="009A28B2"/>
    <w:rsid w:val="009A3A7C"/>
    <w:rsid w:val="009A77D7"/>
    <w:rsid w:val="009B0069"/>
    <w:rsid w:val="009B110E"/>
    <w:rsid w:val="009B2ADB"/>
    <w:rsid w:val="009B31D4"/>
    <w:rsid w:val="009B476C"/>
    <w:rsid w:val="009B603A"/>
    <w:rsid w:val="009B6CE9"/>
    <w:rsid w:val="009B75C9"/>
    <w:rsid w:val="009B78A3"/>
    <w:rsid w:val="009C1868"/>
    <w:rsid w:val="009C2594"/>
    <w:rsid w:val="009C2D0E"/>
    <w:rsid w:val="009C3916"/>
    <w:rsid w:val="009C3DAC"/>
    <w:rsid w:val="009C42E0"/>
    <w:rsid w:val="009D11D4"/>
    <w:rsid w:val="009D1AEE"/>
    <w:rsid w:val="009D2B03"/>
    <w:rsid w:val="009D3C26"/>
    <w:rsid w:val="009D5362"/>
    <w:rsid w:val="009D678D"/>
    <w:rsid w:val="009E1415"/>
    <w:rsid w:val="009E5F31"/>
    <w:rsid w:val="009E6116"/>
    <w:rsid w:val="009E6920"/>
    <w:rsid w:val="009F30B4"/>
    <w:rsid w:val="009F385F"/>
    <w:rsid w:val="009F47DB"/>
    <w:rsid w:val="009F48E9"/>
    <w:rsid w:val="009F601B"/>
    <w:rsid w:val="00A02E43"/>
    <w:rsid w:val="00A03AF7"/>
    <w:rsid w:val="00A047E9"/>
    <w:rsid w:val="00A065F9"/>
    <w:rsid w:val="00A07D00"/>
    <w:rsid w:val="00A07F34"/>
    <w:rsid w:val="00A10CC7"/>
    <w:rsid w:val="00A10FBD"/>
    <w:rsid w:val="00A1166B"/>
    <w:rsid w:val="00A118A4"/>
    <w:rsid w:val="00A16602"/>
    <w:rsid w:val="00A2097A"/>
    <w:rsid w:val="00A22154"/>
    <w:rsid w:val="00A23423"/>
    <w:rsid w:val="00A25C38"/>
    <w:rsid w:val="00A301E4"/>
    <w:rsid w:val="00A33EA3"/>
    <w:rsid w:val="00A35F0B"/>
    <w:rsid w:val="00A36BBE"/>
    <w:rsid w:val="00A371C6"/>
    <w:rsid w:val="00A373CA"/>
    <w:rsid w:val="00A37492"/>
    <w:rsid w:val="00A400F0"/>
    <w:rsid w:val="00A406C9"/>
    <w:rsid w:val="00A417AF"/>
    <w:rsid w:val="00A42FE9"/>
    <w:rsid w:val="00A4307A"/>
    <w:rsid w:val="00A43680"/>
    <w:rsid w:val="00A45B47"/>
    <w:rsid w:val="00A45C09"/>
    <w:rsid w:val="00A460EE"/>
    <w:rsid w:val="00A47EBB"/>
    <w:rsid w:val="00A51CDD"/>
    <w:rsid w:val="00A520E2"/>
    <w:rsid w:val="00A62593"/>
    <w:rsid w:val="00A65D8F"/>
    <w:rsid w:val="00A6730D"/>
    <w:rsid w:val="00A679B1"/>
    <w:rsid w:val="00A71625"/>
    <w:rsid w:val="00A71B9B"/>
    <w:rsid w:val="00A751C7"/>
    <w:rsid w:val="00A7555F"/>
    <w:rsid w:val="00A7634F"/>
    <w:rsid w:val="00A83ECA"/>
    <w:rsid w:val="00A849B5"/>
    <w:rsid w:val="00A8640C"/>
    <w:rsid w:val="00A87844"/>
    <w:rsid w:val="00A91F98"/>
    <w:rsid w:val="00A927EA"/>
    <w:rsid w:val="00A935A2"/>
    <w:rsid w:val="00A9524C"/>
    <w:rsid w:val="00A95595"/>
    <w:rsid w:val="00A96AA3"/>
    <w:rsid w:val="00AA038C"/>
    <w:rsid w:val="00AA2113"/>
    <w:rsid w:val="00AA7A09"/>
    <w:rsid w:val="00AB22B9"/>
    <w:rsid w:val="00AB2783"/>
    <w:rsid w:val="00AB36A0"/>
    <w:rsid w:val="00AB3B50"/>
    <w:rsid w:val="00AB43E6"/>
    <w:rsid w:val="00AB6325"/>
    <w:rsid w:val="00AB6A36"/>
    <w:rsid w:val="00AB795E"/>
    <w:rsid w:val="00AC05B1"/>
    <w:rsid w:val="00AC1458"/>
    <w:rsid w:val="00AC5050"/>
    <w:rsid w:val="00AC7560"/>
    <w:rsid w:val="00AD1546"/>
    <w:rsid w:val="00AD356C"/>
    <w:rsid w:val="00AD41EC"/>
    <w:rsid w:val="00AE1E16"/>
    <w:rsid w:val="00AE2914"/>
    <w:rsid w:val="00AE3BDF"/>
    <w:rsid w:val="00AE6D15"/>
    <w:rsid w:val="00AE7D99"/>
    <w:rsid w:val="00AF1CC4"/>
    <w:rsid w:val="00AF2F99"/>
    <w:rsid w:val="00B016FE"/>
    <w:rsid w:val="00B04182"/>
    <w:rsid w:val="00B07AE3"/>
    <w:rsid w:val="00B10616"/>
    <w:rsid w:val="00B11430"/>
    <w:rsid w:val="00B1360D"/>
    <w:rsid w:val="00B14557"/>
    <w:rsid w:val="00B21966"/>
    <w:rsid w:val="00B22363"/>
    <w:rsid w:val="00B23D6D"/>
    <w:rsid w:val="00B27E64"/>
    <w:rsid w:val="00B30588"/>
    <w:rsid w:val="00B321A8"/>
    <w:rsid w:val="00B3226B"/>
    <w:rsid w:val="00B3277F"/>
    <w:rsid w:val="00B33A25"/>
    <w:rsid w:val="00B33AC6"/>
    <w:rsid w:val="00B3464A"/>
    <w:rsid w:val="00B353EB"/>
    <w:rsid w:val="00B361B8"/>
    <w:rsid w:val="00B36284"/>
    <w:rsid w:val="00B364F2"/>
    <w:rsid w:val="00B37BA2"/>
    <w:rsid w:val="00B40C30"/>
    <w:rsid w:val="00B417E1"/>
    <w:rsid w:val="00B42C06"/>
    <w:rsid w:val="00B42E49"/>
    <w:rsid w:val="00B42F59"/>
    <w:rsid w:val="00B437F0"/>
    <w:rsid w:val="00B439C4"/>
    <w:rsid w:val="00B4535E"/>
    <w:rsid w:val="00B456A0"/>
    <w:rsid w:val="00B514C8"/>
    <w:rsid w:val="00B52A1B"/>
    <w:rsid w:val="00B52A8C"/>
    <w:rsid w:val="00B53958"/>
    <w:rsid w:val="00B54A37"/>
    <w:rsid w:val="00B60195"/>
    <w:rsid w:val="00B620FD"/>
    <w:rsid w:val="00B636A8"/>
    <w:rsid w:val="00B65819"/>
    <w:rsid w:val="00B665C6"/>
    <w:rsid w:val="00B70B66"/>
    <w:rsid w:val="00B7175C"/>
    <w:rsid w:val="00B76E06"/>
    <w:rsid w:val="00B8003A"/>
    <w:rsid w:val="00B805AF"/>
    <w:rsid w:val="00B828EC"/>
    <w:rsid w:val="00B869EC"/>
    <w:rsid w:val="00B86BC6"/>
    <w:rsid w:val="00B9397A"/>
    <w:rsid w:val="00B9633D"/>
    <w:rsid w:val="00B9700A"/>
    <w:rsid w:val="00BA24A9"/>
    <w:rsid w:val="00BA25F1"/>
    <w:rsid w:val="00BA2A14"/>
    <w:rsid w:val="00BA2EBE"/>
    <w:rsid w:val="00BA3247"/>
    <w:rsid w:val="00BA4143"/>
    <w:rsid w:val="00BA5F0E"/>
    <w:rsid w:val="00BB0F28"/>
    <w:rsid w:val="00BB1A99"/>
    <w:rsid w:val="00BB2A75"/>
    <w:rsid w:val="00BB458A"/>
    <w:rsid w:val="00BC25FC"/>
    <w:rsid w:val="00BC2660"/>
    <w:rsid w:val="00BC7398"/>
    <w:rsid w:val="00BC798D"/>
    <w:rsid w:val="00BD00D3"/>
    <w:rsid w:val="00BD1039"/>
    <w:rsid w:val="00BD1659"/>
    <w:rsid w:val="00BD35FC"/>
    <w:rsid w:val="00BD3AA9"/>
    <w:rsid w:val="00BD4A18"/>
    <w:rsid w:val="00BD676D"/>
    <w:rsid w:val="00BD6DB2"/>
    <w:rsid w:val="00BE11CF"/>
    <w:rsid w:val="00BE21AB"/>
    <w:rsid w:val="00BE2238"/>
    <w:rsid w:val="00BE55CB"/>
    <w:rsid w:val="00BE5ACB"/>
    <w:rsid w:val="00BF011A"/>
    <w:rsid w:val="00BF16FB"/>
    <w:rsid w:val="00BF617A"/>
    <w:rsid w:val="00BF712F"/>
    <w:rsid w:val="00BF7AF5"/>
    <w:rsid w:val="00BF7D25"/>
    <w:rsid w:val="00C029BE"/>
    <w:rsid w:val="00C0379D"/>
    <w:rsid w:val="00C03931"/>
    <w:rsid w:val="00C05FE3"/>
    <w:rsid w:val="00C06148"/>
    <w:rsid w:val="00C12C1B"/>
    <w:rsid w:val="00C15D73"/>
    <w:rsid w:val="00C20610"/>
    <w:rsid w:val="00C2136D"/>
    <w:rsid w:val="00C214EE"/>
    <w:rsid w:val="00C2314B"/>
    <w:rsid w:val="00C23ABC"/>
    <w:rsid w:val="00C23C57"/>
    <w:rsid w:val="00C24971"/>
    <w:rsid w:val="00C2517C"/>
    <w:rsid w:val="00C26BE5"/>
    <w:rsid w:val="00C26E4D"/>
    <w:rsid w:val="00C27909"/>
    <w:rsid w:val="00C27B03"/>
    <w:rsid w:val="00C3107E"/>
    <w:rsid w:val="00C314E1"/>
    <w:rsid w:val="00C34364"/>
    <w:rsid w:val="00C34397"/>
    <w:rsid w:val="00C343B2"/>
    <w:rsid w:val="00C35056"/>
    <w:rsid w:val="00C35220"/>
    <w:rsid w:val="00C4095D"/>
    <w:rsid w:val="00C40DA4"/>
    <w:rsid w:val="00C449DA"/>
    <w:rsid w:val="00C455AE"/>
    <w:rsid w:val="00C45DAD"/>
    <w:rsid w:val="00C46DCD"/>
    <w:rsid w:val="00C601D2"/>
    <w:rsid w:val="00C657AB"/>
    <w:rsid w:val="00C65BCC"/>
    <w:rsid w:val="00C66970"/>
    <w:rsid w:val="00C7301B"/>
    <w:rsid w:val="00C76C01"/>
    <w:rsid w:val="00C85F54"/>
    <w:rsid w:val="00C8691C"/>
    <w:rsid w:val="00C901F2"/>
    <w:rsid w:val="00C9343A"/>
    <w:rsid w:val="00C93B47"/>
    <w:rsid w:val="00CA0F18"/>
    <w:rsid w:val="00CA1417"/>
    <w:rsid w:val="00CA168A"/>
    <w:rsid w:val="00CA3353"/>
    <w:rsid w:val="00CA357E"/>
    <w:rsid w:val="00CA44F9"/>
    <w:rsid w:val="00CA4A69"/>
    <w:rsid w:val="00CB35D5"/>
    <w:rsid w:val="00CB46D0"/>
    <w:rsid w:val="00CB5BF6"/>
    <w:rsid w:val="00CB669C"/>
    <w:rsid w:val="00CC3271"/>
    <w:rsid w:val="00CC3758"/>
    <w:rsid w:val="00CC3E0C"/>
    <w:rsid w:val="00CC4366"/>
    <w:rsid w:val="00CC4C16"/>
    <w:rsid w:val="00CC58D3"/>
    <w:rsid w:val="00CC784D"/>
    <w:rsid w:val="00CC7A0A"/>
    <w:rsid w:val="00CD100E"/>
    <w:rsid w:val="00CD2ADC"/>
    <w:rsid w:val="00CD57FC"/>
    <w:rsid w:val="00CD5FD4"/>
    <w:rsid w:val="00CE1083"/>
    <w:rsid w:val="00CE1FDE"/>
    <w:rsid w:val="00CE6FD2"/>
    <w:rsid w:val="00CF0306"/>
    <w:rsid w:val="00CF225D"/>
    <w:rsid w:val="00CF2336"/>
    <w:rsid w:val="00CF3301"/>
    <w:rsid w:val="00CF4AD1"/>
    <w:rsid w:val="00D0337B"/>
    <w:rsid w:val="00D05355"/>
    <w:rsid w:val="00D079B2"/>
    <w:rsid w:val="00D114E9"/>
    <w:rsid w:val="00D140F7"/>
    <w:rsid w:val="00D149DD"/>
    <w:rsid w:val="00D17526"/>
    <w:rsid w:val="00D21BEA"/>
    <w:rsid w:val="00D23A57"/>
    <w:rsid w:val="00D2557F"/>
    <w:rsid w:val="00D2718C"/>
    <w:rsid w:val="00D272F9"/>
    <w:rsid w:val="00D318FD"/>
    <w:rsid w:val="00D3486E"/>
    <w:rsid w:val="00D37557"/>
    <w:rsid w:val="00D420C1"/>
    <w:rsid w:val="00D42511"/>
    <w:rsid w:val="00D429C6"/>
    <w:rsid w:val="00D47748"/>
    <w:rsid w:val="00D52639"/>
    <w:rsid w:val="00D54CC3"/>
    <w:rsid w:val="00D6041A"/>
    <w:rsid w:val="00D6287E"/>
    <w:rsid w:val="00D633EB"/>
    <w:rsid w:val="00D64C45"/>
    <w:rsid w:val="00D6743B"/>
    <w:rsid w:val="00D67B93"/>
    <w:rsid w:val="00D719D4"/>
    <w:rsid w:val="00D72260"/>
    <w:rsid w:val="00D743A1"/>
    <w:rsid w:val="00D82FF7"/>
    <w:rsid w:val="00D8370B"/>
    <w:rsid w:val="00D847FE"/>
    <w:rsid w:val="00D928B0"/>
    <w:rsid w:val="00D964EA"/>
    <w:rsid w:val="00D966D0"/>
    <w:rsid w:val="00D9779C"/>
    <w:rsid w:val="00DA0C59"/>
    <w:rsid w:val="00DA1FCC"/>
    <w:rsid w:val="00DA3991"/>
    <w:rsid w:val="00DA4734"/>
    <w:rsid w:val="00DA4DA0"/>
    <w:rsid w:val="00DA50F3"/>
    <w:rsid w:val="00DA70D7"/>
    <w:rsid w:val="00DA7532"/>
    <w:rsid w:val="00DB2807"/>
    <w:rsid w:val="00DB2A61"/>
    <w:rsid w:val="00DB6316"/>
    <w:rsid w:val="00DB6A97"/>
    <w:rsid w:val="00DB6B71"/>
    <w:rsid w:val="00DB7E6C"/>
    <w:rsid w:val="00DC21B1"/>
    <w:rsid w:val="00DC413D"/>
    <w:rsid w:val="00DD056B"/>
    <w:rsid w:val="00DD0D37"/>
    <w:rsid w:val="00DD1377"/>
    <w:rsid w:val="00DD4CDC"/>
    <w:rsid w:val="00DD4CF1"/>
    <w:rsid w:val="00DD5A29"/>
    <w:rsid w:val="00DD5D9D"/>
    <w:rsid w:val="00DE1DB3"/>
    <w:rsid w:val="00DE35CB"/>
    <w:rsid w:val="00DF0EBD"/>
    <w:rsid w:val="00DF10DC"/>
    <w:rsid w:val="00DF21E9"/>
    <w:rsid w:val="00DF4432"/>
    <w:rsid w:val="00DF4680"/>
    <w:rsid w:val="00DF46EC"/>
    <w:rsid w:val="00DF4753"/>
    <w:rsid w:val="00DF479F"/>
    <w:rsid w:val="00DF5D49"/>
    <w:rsid w:val="00DF6F34"/>
    <w:rsid w:val="00DF710E"/>
    <w:rsid w:val="00E00D72"/>
    <w:rsid w:val="00E00F14"/>
    <w:rsid w:val="00E0340F"/>
    <w:rsid w:val="00E061F9"/>
    <w:rsid w:val="00E06386"/>
    <w:rsid w:val="00E10862"/>
    <w:rsid w:val="00E10AA6"/>
    <w:rsid w:val="00E110EC"/>
    <w:rsid w:val="00E130AE"/>
    <w:rsid w:val="00E15A62"/>
    <w:rsid w:val="00E15CFE"/>
    <w:rsid w:val="00E205BA"/>
    <w:rsid w:val="00E218E4"/>
    <w:rsid w:val="00E21E85"/>
    <w:rsid w:val="00E23077"/>
    <w:rsid w:val="00E24DE6"/>
    <w:rsid w:val="00E24EB4"/>
    <w:rsid w:val="00E320ED"/>
    <w:rsid w:val="00E32553"/>
    <w:rsid w:val="00E32620"/>
    <w:rsid w:val="00E32F08"/>
    <w:rsid w:val="00E33AFB"/>
    <w:rsid w:val="00E34218"/>
    <w:rsid w:val="00E35A9C"/>
    <w:rsid w:val="00E46282"/>
    <w:rsid w:val="00E51618"/>
    <w:rsid w:val="00E51E12"/>
    <w:rsid w:val="00E5216E"/>
    <w:rsid w:val="00E53BFE"/>
    <w:rsid w:val="00E540A3"/>
    <w:rsid w:val="00E56AA8"/>
    <w:rsid w:val="00E578EC"/>
    <w:rsid w:val="00E600AA"/>
    <w:rsid w:val="00E617BB"/>
    <w:rsid w:val="00E65B0D"/>
    <w:rsid w:val="00E7158C"/>
    <w:rsid w:val="00E7236D"/>
    <w:rsid w:val="00E744FE"/>
    <w:rsid w:val="00E75A00"/>
    <w:rsid w:val="00E76CE7"/>
    <w:rsid w:val="00E82344"/>
    <w:rsid w:val="00E83053"/>
    <w:rsid w:val="00E83E3A"/>
    <w:rsid w:val="00E84C82"/>
    <w:rsid w:val="00E84D64"/>
    <w:rsid w:val="00E8517E"/>
    <w:rsid w:val="00E851FD"/>
    <w:rsid w:val="00E85894"/>
    <w:rsid w:val="00E8695D"/>
    <w:rsid w:val="00E87408"/>
    <w:rsid w:val="00E9048E"/>
    <w:rsid w:val="00E90F7D"/>
    <w:rsid w:val="00E9124D"/>
    <w:rsid w:val="00E914C4"/>
    <w:rsid w:val="00E92569"/>
    <w:rsid w:val="00E934F5"/>
    <w:rsid w:val="00E9385E"/>
    <w:rsid w:val="00E96961"/>
    <w:rsid w:val="00E974CE"/>
    <w:rsid w:val="00EA2332"/>
    <w:rsid w:val="00EA3632"/>
    <w:rsid w:val="00EA5829"/>
    <w:rsid w:val="00EA72EC"/>
    <w:rsid w:val="00EA750D"/>
    <w:rsid w:val="00EA7F60"/>
    <w:rsid w:val="00EB11CB"/>
    <w:rsid w:val="00EB1B55"/>
    <w:rsid w:val="00EB275A"/>
    <w:rsid w:val="00EB3573"/>
    <w:rsid w:val="00EB3AED"/>
    <w:rsid w:val="00EB3CC7"/>
    <w:rsid w:val="00EB41E5"/>
    <w:rsid w:val="00EB786A"/>
    <w:rsid w:val="00EB7AD3"/>
    <w:rsid w:val="00EC079B"/>
    <w:rsid w:val="00EC0E8C"/>
    <w:rsid w:val="00EC1349"/>
    <w:rsid w:val="00EC1578"/>
    <w:rsid w:val="00EC19C8"/>
    <w:rsid w:val="00EC1C72"/>
    <w:rsid w:val="00EC3CC9"/>
    <w:rsid w:val="00EC5C6A"/>
    <w:rsid w:val="00EC6102"/>
    <w:rsid w:val="00EC680A"/>
    <w:rsid w:val="00EC7722"/>
    <w:rsid w:val="00ED34E5"/>
    <w:rsid w:val="00EE14F4"/>
    <w:rsid w:val="00EE2BED"/>
    <w:rsid w:val="00EE2FBF"/>
    <w:rsid w:val="00EE374B"/>
    <w:rsid w:val="00EE7388"/>
    <w:rsid w:val="00EF1A41"/>
    <w:rsid w:val="00EF3C7A"/>
    <w:rsid w:val="00EF4320"/>
    <w:rsid w:val="00EF7835"/>
    <w:rsid w:val="00F06601"/>
    <w:rsid w:val="00F112AB"/>
    <w:rsid w:val="00F119FF"/>
    <w:rsid w:val="00F11BB5"/>
    <w:rsid w:val="00F11CCF"/>
    <w:rsid w:val="00F11F6D"/>
    <w:rsid w:val="00F1417B"/>
    <w:rsid w:val="00F15D39"/>
    <w:rsid w:val="00F17838"/>
    <w:rsid w:val="00F21062"/>
    <w:rsid w:val="00F21239"/>
    <w:rsid w:val="00F21888"/>
    <w:rsid w:val="00F25B9E"/>
    <w:rsid w:val="00F315A6"/>
    <w:rsid w:val="00F3343D"/>
    <w:rsid w:val="00F34B99"/>
    <w:rsid w:val="00F36817"/>
    <w:rsid w:val="00F51DD8"/>
    <w:rsid w:val="00F52C4E"/>
    <w:rsid w:val="00F52DAB"/>
    <w:rsid w:val="00F543F0"/>
    <w:rsid w:val="00F614D0"/>
    <w:rsid w:val="00F6161C"/>
    <w:rsid w:val="00F6329C"/>
    <w:rsid w:val="00F71C69"/>
    <w:rsid w:val="00F720BA"/>
    <w:rsid w:val="00F8131B"/>
    <w:rsid w:val="00F81D29"/>
    <w:rsid w:val="00F84204"/>
    <w:rsid w:val="00F91C4D"/>
    <w:rsid w:val="00F92FD9"/>
    <w:rsid w:val="00F94E23"/>
    <w:rsid w:val="00F97B6E"/>
    <w:rsid w:val="00FA16C0"/>
    <w:rsid w:val="00FA6684"/>
    <w:rsid w:val="00FA6686"/>
    <w:rsid w:val="00FA731E"/>
    <w:rsid w:val="00FB04E1"/>
    <w:rsid w:val="00FB26B2"/>
    <w:rsid w:val="00FB2B38"/>
    <w:rsid w:val="00FB3389"/>
    <w:rsid w:val="00FB3E11"/>
    <w:rsid w:val="00FB4616"/>
    <w:rsid w:val="00FC2080"/>
    <w:rsid w:val="00FC4C12"/>
    <w:rsid w:val="00FC57DC"/>
    <w:rsid w:val="00FC5CD6"/>
    <w:rsid w:val="00FC6358"/>
    <w:rsid w:val="00FD320D"/>
    <w:rsid w:val="00FD5A51"/>
    <w:rsid w:val="00FD68AF"/>
    <w:rsid w:val="00FD7AB5"/>
    <w:rsid w:val="00FE23DE"/>
    <w:rsid w:val="00FE6980"/>
    <w:rsid w:val="00FF0347"/>
    <w:rsid w:val="00FF083F"/>
    <w:rsid w:val="00FF281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A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3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（章标题）,Heading U,H1,H11,Œ©o‚µ 1,뙥,?co??E 1,h1,?c,?co?ƒÊ 1,?,Œ,Œ©,Œ...,Œ©oâµ 1,?co?ÄÊ 1,Î,Î©,Î..."/>
    <w:basedOn w:val="aff4"/>
    <w:next w:val="2"/>
    <w:link w:val="10"/>
    <w:uiPriority w:val="9"/>
    <w:qFormat/>
    <w:rsid w:val="007445D4"/>
    <w:pPr>
      <w:spacing w:line="259" w:lineRule="auto"/>
    </w:pPr>
    <w:rPr>
      <w:rFonts w:eastAsia="宋体"/>
      <w:szCs w:val="21"/>
    </w:rPr>
  </w:style>
  <w:style w:type="paragraph" w:styleId="2">
    <w:name w:val="heading 2"/>
    <w:aliases w:val="（节标题）,H2,H21,Œ©o‚µ 2,뙥2,?co??E 2,h2,?c1,?co?ƒÊ 2,?2,Œ1,Œ2,Œ©2,...,Œ©_o‚µ 2,Œ©1,Œ©oâµ 2,?co?ÄÊ 2,Î1,Î2,Î©2,Î©_oâµ 2,Î©1"/>
    <w:basedOn w:val="aff5"/>
    <w:next w:val="aff5"/>
    <w:link w:val="20"/>
    <w:uiPriority w:val="9"/>
    <w:qFormat/>
    <w:rsid w:val="007445D4"/>
    <w:pPr>
      <w:keepNext/>
      <w:keepLines/>
      <w:spacing w:beforeLines="100" w:afterLines="100"/>
      <w:jc w:val="center"/>
      <w:outlineLvl w:val="1"/>
    </w:pPr>
    <w:rPr>
      <w:rFonts w:ascii="黑体" w:hAnsi="Arial"/>
      <w:bCs/>
      <w:szCs w:val="32"/>
    </w:rPr>
  </w:style>
  <w:style w:type="paragraph" w:styleId="3">
    <w:name w:val="heading 3"/>
    <w:aliases w:val="(未用),H3,H31,h3"/>
    <w:basedOn w:val="aff3"/>
    <w:next w:val="aff3"/>
    <w:link w:val="30"/>
    <w:uiPriority w:val="9"/>
    <w:qFormat/>
    <w:rsid w:val="007445D4"/>
    <w:pPr>
      <w:keepNext/>
      <w:keepLines/>
      <w:spacing w:before="260" w:after="260" w:line="416" w:lineRule="auto"/>
      <w:outlineLvl w:val="2"/>
    </w:pPr>
    <w:rPr>
      <w:bCs/>
      <w:kern w:val="0"/>
      <w:szCs w:val="32"/>
    </w:rPr>
  </w:style>
  <w:style w:type="paragraph" w:styleId="4">
    <w:name w:val="heading 4"/>
    <w:aliases w:val="Heading 4 Char1,Heading 4 Char Char,H4,H41,h4,0.1.1.1 Titre 4 + Left:  0&quot;,First line:  0&quot;,0.1.1...,0.1.1.1 Titre 4"/>
    <w:basedOn w:val="3"/>
    <w:next w:val="aff3"/>
    <w:link w:val="40"/>
    <w:uiPriority w:val="9"/>
    <w:qFormat/>
    <w:rsid w:val="007445D4"/>
    <w:pPr>
      <w:widowControl/>
      <w:tabs>
        <w:tab w:val="left" w:pos="794"/>
        <w:tab w:val="left" w:pos="862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81" w:after="0" w:line="240" w:lineRule="auto"/>
      <w:ind w:left="1728" w:hanging="1728"/>
      <w:jc w:val="left"/>
      <w:textAlignment w:val="baseline"/>
      <w:outlineLvl w:val="3"/>
    </w:pPr>
    <w:rPr>
      <w:rFonts w:eastAsia="Malgun Gothic"/>
      <w:b/>
      <w:sz w:val="20"/>
      <w:szCs w:val="20"/>
    </w:rPr>
  </w:style>
  <w:style w:type="paragraph" w:styleId="5">
    <w:name w:val="heading 5"/>
    <w:aliases w:val="H5,H51,h5"/>
    <w:basedOn w:val="3"/>
    <w:next w:val="aff3"/>
    <w:link w:val="50"/>
    <w:uiPriority w:val="9"/>
    <w:qFormat/>
    <w:rsid w:val="007445D4"/>
    <w:pPr>
      <w:widowControl/>
      <w:tabs>
        <w:tab w:val="left" w:pos="794"/>
        <w:tab w:val="left" w:pos="907"/>
        <w:tab w:val="left" w:pos="1191"/>
        <w:tab w:val="left" w:pos="1588"/>
        <w:tab w:val="left" w:pos="1985"/>
        <w:tab w:val="left" w:pos="4752"/>
      </w:tabs>
      <w:overflowPunct w:val="0"/>
      <w:autoSpaceDE w:val="0"/>
      <w:autoSpaceDN w:val="0"/>
      <w:adjustRightInd w:val="0"/>
      <w:spacing w:before="181" w:after="0" w:line="240" w:lineRule="auto"/>
      <w:ind w:left="2232" w:hanging="2232"/>
      <w:textAlignment w:val="baseline"/>
      <w:outlineLvl w:val="4"/>
    </w:pPr>
    <w:rPr>
      <w:rFonts w:eastAsia="Malgun Gothic"/>
      <w:b/>
      <w:sz w:val="20"/>
      <w:szCs w:val="20"/>
    </w:rPr>
  </w:style>
  <w:style w:type="paragraph" w:styleId="6">
    <w:name w:val="heading 6"/>
    <w:aliases w:val="H6,H61,h6"/>
    <w:basedOn w:val="3"/>
    <w:next w:val="aff3"/>
    <w:link w:val="60"/>
    <w:uiPriority w:val="9"/>
    <w:qFormat/>
    <w:rsid w:val="007445D4"/>
    <w:pPr>
      <w:widowControl/>
      <w:tabs>
        <w:tab w:val="left" w:pos="794"/>
        <w:tab w:val="left" w:pos="1080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81" w:after="0" w:line="240" w:lineRule="auto"/>
      <w:ind w:left="1224" w:hanging="1224"/>
      <w:textAlignment w:val="baseline"/>
      <w:outlineLvl w:val="5"/>
    </w:pPr>
    <w:rPr>
      <w:rFonts w:eastAsia="Malgun Gothic"/>
      <w:b/>
      <w:sz w:val="20"/>
      <w:szCs w:val="20"/>
    </w:rPr>
  </w:style>
  <w:style w:type="paragraph" w:styleId="7">
    <w:name w:val="heading 7"/>
    <w:basedOn w:val="aff3"/>
    <w:next w:val="aff3"/>
    <w:link w:val="70"/>
    <w:uiPriority w:val="9"/>
    <w:semiHidden/>
    <w:unhideWhenUsed/>
    <w:qFormat/>
    <w:rsid w:val="007445D4"/>
    <w:pPr>
      <w:keepNext/>
      <w:keepLines/>
      <w:spacing w:before="40"/>
      <w:ind w:left="1296" w:hanging="1296"/>
      <w:outlineLvl w:val="6"/>
    </w:pPr>
    <w:rPr>
      <w:rFonts w:ascii="Calibri Light" w:eastAsia="等线 Light" w:hAnsi="Calibri Light"/>
      <w:i/>
      <w:iCs/>
      <w:color w:val="1F3763"/>
      <w:kern w:val="0"/>
      <w:szCs w:val="22"/>
    </w:rPr>
  </w:style>
  <w:style w:type="paragraph" w:styleId="8">
    <w:name w:val="heading 8"/>
    <w:basedOn w:val="aff3"/>
    <w:next w:val="aff3"/>
    <w:link w:val="80"/>
    <w:uiPriority w:val="9"/>
    <w:qFormat/>
    <w:rsid w:val="007445D4"/>
    <w:pPr>
      <w:keepNext/>
      <w:keepLines/>
      <w:widowControl/>
      <w:numPr>
        <w:numId w:val="19"/>
      </w:numPr>
      <w:overflowPunct w:val="0"/>
      <w:autoSpaceDE w:val="0"/>
      <w:autoSpaceDN w:val="0"/>
      <w:adjustRightInd w:val="0"/>
      <w:spacing w:before="480" w:after="160" w:line="259" w:lineRule="auto"/>
      <w:jc w:val="center"/>
      <w:textAlignment w:val="baseline"/>
      <w:outlineLvl w:val="7"/>
    </w:pPr>
    <w:rPr>
      <w:rFonts w:eastAsia="Malgun Gothic"/>
      <w:b/>
      <w:bCs/>
      <w:kern w:val="0"/>
      <w:sz w:val="24"/>
      <w:szCs w:val="21"/>
      <w:lang w:val="en-GB" w:eastAsia="en-US"/>
    </w:rPr>
  </w:style>
  <w:style w:type="paragraph" w:styleId="9">
    <w:name w:val="heading 9"/>
    <w:basedOn w:val="aff3"/>
    <w:next w:val="aff3"/>
    <w:link w:val="90"/>
    <w:uiPriority w:val="9"/>
    <w:semiHidden/>
    <w:unhideWhenUsed/>
    <w:qFormat/>
    <w:rsid w:val="007445D4"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Cs w:val="21"/>
    </w:rPr>
  </w:style>
  <w:style w:type="character" w:default="1" w:styleId="aff6">
    <w:name w:val="Default Paragraph Font"/>
    <w:uiPriority w:val="1"/>
    <w:semiHidden/>
    <w:unhideWhenUsed/>
  </w:style>
  <w:style w:type="table" w:default="1" w:styleId="a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8">
    <w:name w:val="No List"/>
    <w:uiPriority w:val="99"/>
    <w:semiHidden/>
    <w:unhideWhenUsed/>
  </w:style>
  <w:style w:type="paragraph" w:customStyle="1" w:styleId="aff9">
    <w:name w:val="段"/>
    <w:link w:val="Char"/>
    <w:qFormat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9"/>
    <w:qFormat/>
    <w:rsid w:val="00035925"/>
    <w:rPr>
      <w:rFonts w:ascii="宋体"/>
      <w:noProof/>
      <w:sz w:val="21"/>
      <w:lang w:val="en-US" w:eastAsia="zh-CN" w:bidi="ar-SA"/>
    </w:rPr>
  </w:style>
  <w:style w:type="paragraph" w:customStyle="1" w:styleId="a5">
    <w:name w:val="一级条标题"/>
    <w:next w:val="aff9"/>
    <w:link w:val="Char0"/>
    <w:qFormat/>
    <w:rsid w:val="001C149C"/>
    <w:pPr>
      <w:numPr>
        <w:ilvl w:val="1"/>
        <w:numId w:val="18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a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b">
    <w:name w:val="标准书眉_奇数页"/>
    <w:next w:val="aff3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4">
    <w:name w:val="章标题"/>
    <w:next w:val="aff9"/>
    <w:link w:val="affc"/>
    <w:qFormat/>
    <w:rsid w:val="001C149C"/>
    <w:pPr>
      <w:numPr>
        <w:numId w:val="18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9"/>
    <w:link w:val="Char1"/>
    <w:qFormat/>
    <w:rsid w:val="001C149C"/>
    <w:pPr>
      <w:numPr>
        <w:ilvl w:val="2"/>
      </w:numPr>
      <w:spacing w:before="50" w:after="50"/>
      <w:outlineLvl w:val="3"/>
    </w:pPr>
  </w:style>
  <w:style w:type="paragraph" w:customStyle="1" w:styleId="21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c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d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d">
    <w:name w:val="目次、标准名称标题"/>
    <w:basedOn w:val="aff3"/>
    <w:next w:val="aff9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f9"/>
    <w:rsid w:val="00BF7D25"/>
    <w:pPr>
      <w:numPr>
        <w:ilvl w:val="3"/>
      </w:numPr>
      <w:outlineLvl w:val="4"/>
    </w:pPr>
  </w:style>
  <w:style w:type="paragraph" w:customStyle="1" w:styleId="a1">
    <w:name w:val="示例"/>
    <w:next w:val="affe"/>
    <w:rsid w:val="005A5EAF"/>
    <w:pPr>
      <w:widowControl w:val="0"/>
      <w:numPr>
        <w:numId w:val="1"/>
      </w:numPr>
      <w:jc w:val="both"/>
    </w:pPr>
    <w:rPr>
      <w:rFonts w:ascii="宋体"/>
      <w:sz w:val="18"/>
      <w:szCs w:val="18"/>
    </w:rPr>
  </w:style>
  <w:style w:type="paragraph" w:customStyle="1" w:styleId="af1">
    <w:name w:val="数字编号列项（二级）"/>
    <w:rsid w:val="003E5729"/>
    <w:pPr>
      <w:numPr>
        <w:ilvl w:val="1"/>
        <w:numId w:val="16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7"/>
    <w:next w:val="aff9"/>
    <w:qFormat/>
    <w:rsid w:val="001C149C"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9"/>
    <w:qFormat/>
    <w:rsid w:val="001C149C"/>
    <w:pPr>
      <w:numPr>
        <w:ilvl w:val="5"/>
      </w:numPr>
      <w:outlineLvl w:val="6"/>
    </w:pPr>
  </w:style>
  <w:style w:type="paragraph" w:styleId="afff">
    <w:name w:val="footer"/>
    <w:basedOn w:val="aff3"/>
    <w:link w:val="afff0"/>
    <w:uiPriority w:val="99"/>
    <w:qFormat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f1">
    <w:name w:val="header"/>
    <w:basedOn w:val="aff3"/>
    <w:link w:val="afff2"/>
    <w:uiPriority w:val="99"/>
    <w:qFormat/>
    <w:rsid w:val="00930116"/>
    <w:pPr>
      <w:snapToGrid w:val="0"/>
      <w:jc w:val="left"/>
    </w:pPr>
    <w:rPr>
      <w:sz w:val="18"/>
      <w:szCs w:val="18"/>
    </w:rPr>
  </w:style>
  <w:style w:type="paragraph" w:customStyle="1" w:styleId="aff2">
    <w:name w:val="注："/>
    <w:next w:val="aff9"/>
    <w:rsid w:val="000D718B"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rsid w:val="000D718B"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0">
    <w:name w:val="字母编号列项（一级）"/>
    <w:rsid w:val="003E5729"/>
    <w:pPr>
      <w:numPr>
        <w:numId w:val="16"/>
      </w:numPr>
      <w:jc w:val="both"/>
    </w:pPr>
    <w:rPr>
      <w:rFonts w:ascii="宋体"/>
      <w:sz w:val="21"/>
    </w:rPr>
  </w:style>
  <w:style w:type="paragraph" w:customStyle="1" w:styleId="ae">
    <w:name w:val="列项◆（三级）"/>
    <w:basedOn w:val="aff3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f2">
    <w:name w:val="编号列项（三级）"/>
    <w:rsid w:val="003E5729"/>
    <w:pPr>
      <w:numPr>
        <w:ilvl w:val="2"/>
        <w:numId w:val="16"/>
      </w:numPr>
    </w:pPr>
    <w:rPr>
      <w:rFonts w:ascii="宋体"/>
      <w:sz w:val="21"/>
    </w:rPr>
  </w:style>
  <w:style w:type="paragraph" w:customStyle="1" w:styleId="af3">
    <w:name w:val="示例×："/>
    <w:basedOn w:val="a4"/>
    <w:qFormat/>
    <w:rsid w:val="007E1980"/>
    <w:pPr>
      <w:numPr>
        <w:numId w:val="6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3">
    <w:name w:val="二级无"/>
    <w:basedOn w:val="a6"/>
    <w:rsid w:val="001C149C"/>
    <w:pPr>
      <w:spacing w:beforeLines="0" w:afterLines="0"/>
    </w:pPr>
    <w:rPr>
      <w:rFonts w:ascii="宋体" w:eastAsia="宋体"/>
    </w:rPr>
  </w:style>
  <w:style w:type="paragraph" w:customStyle="1" w:styleId="afff4">
    <w:name w:val="注：（正文）"/>
    <w:basedOn w:val="aff2"/>
    <w:next w:val="aff9"/>
    <w:rsid w:val="000D718B"/>
  </w:style>
  <w:style w:type="paragraph" w:customStyle="1" w:styleId="a3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f5">
    <w:name w:val="标准标志"/>
    <w:next w:val="aff3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6">
    <w:name w:val="标准称谓"/>
    <w:next w:val="aff3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7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8">
    <w:name w:val="标准书眉_偶数页"/>
    <w:basedOn w:val="affb"/>
    <w:next w:val="aff3"/>
    <w:rsid w:val="0074741B"/>
    <w:pPr>
      <w:jc w:val="left"/>
    </w:pPr>
  </w:style>
  <w:style w:type="paragraph" w:customStyle="1" w:styleId="afff9">
    <w:name w:val="标准书眉一"/>
    <w:rsid w:val="00083A09"/>
    <w:pPr>
      <w:jc w:val="both"/>
    </w:pPr>
  </w:style>
  <w:style w:type="paragraph" w:customStyle="1" w:styleId="afffa">
    <w:name w:val="参考文献"/>
    <w:basedOn w:val="aff3"/>
    <w:next w:val="aff9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b">
    <w:name w:val="参考文献、索引标题"/>
    <w:basedOn w:val="aff3"/>
    <w:next w:val="aff9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c">
    <w:name w:val="Hyperlink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d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e">
    <w:name w:val="发布部门"/>
    <w:next w:val="aff9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0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1">
    <w:name w:val="封面标准名称"/>
    <w:qFormat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2">
    <w:name w:val="封面标准英文名称"/>
    <w:basedOn w:val="affff1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3">
    <w:name w:val="封面一致性程度标识"/>
    <w:basedOn w:val="affff2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f4">
    <w:name w:val="封面标准文稿类别"/>
    <w:basedOn w:val="affff3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f5">
    <w:name w:val="封面标准文稿编辑信息"/>
    <w:basedOn w:val="affff4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6">
    <w:name w:val="封面正文"/>
    <w:rsid w:val="00083A09"/>
    <w:pPr>
      <w:jc w:val="both"/>
    </w:pPr>
  </w:style>
  <w:style w:type="paragraph" w:customStyle="1" w:styleId="af9">
    <w:name w:val="附录标识"/>
    <w:basedOn w:val="aff3"/>
    <w:next w:val="aff9"/>
    <w:rsid w:val="00083A09"/>
    <w:pPr>
      <w:keepNext/>
      <w:widowControl/>
      <w:numPr>
        <w:numId w:val="9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7">
    <w:name w:val="附录标题"/>
    <w:basedOn w:val="aff9"/>
    <w:next w:val="aff9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6">
    <w:name w:val="附录表标号"/>
    <w:basedOn w:val="aff3"/>
    <w:next w:val="aff9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7">
    <w:name w:val="附录表标题"/>
    <w:basedOn w:val="aff3"/>
    <w:next w:val="aff9"/>
    <w:rsid w:val="000D718B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c">
    <w:name w:val="附录二级条标题"/>
    <w:basedOn w:val="aff3"/>
    <w:next w:val="aff9"/>
    <w:rsid w:val="00083A09"/>
    <w:pPr>
      <w:widowControl/>
      <w:numPr>
        <w:ilvl w:val="3"/>
        <w:numId w:val="9"/>
      </w:numPr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8">
    <w:name w:val="附录二级无"/>
    <w:basedOn w:val="afc"/>
    <w:rsid w:val="00BF617A"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公式"/>
    <w:basedOn w:val="aff9"/>
    <w:next w:val="aff9"/>
    <w:link w:val="Char2"/>
    <w:qFormat/>
    <w:rsid w:val="00083A09"/>
  </w:style>
  <w:style w:type="character" w:customStyle="1" w:styleId="Char2">
    <w:name w:val="附录公式 Char"/>
    <w:basedOn w:val="Char"/>
    <w:link w:val="affff9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a">
    <w:name w:val="附录公式编号制表符"/>
    <w:basedOn w:val="aff3"/>
    <w:next w:val="aff9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d">
    <w:name w:val="附录三级条标题"/>
    <w:basedOn w:val="afc"/>
    <w:next w:val="aff9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b">
    <w:name w:val="附录三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1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e">
    <w:name w:val="附录四级条标题"/>
    <w:basedOn w:val="afd"/>
    <w:next w:val="aff9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c">
    <w:name w:val="附录四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a">
    <w:name w:val="附录图标号"/>
    <w:basedOn w:val="aff3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3"/>
    <w:next w:val="aff9"/>
    <w:rsid w:val="000D718B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">
    <w:name w:val="附录五级条标题"/>
    <w:basedOn w:val="afe"/>
    <w:next w:val="aff9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d">
    <w:name w:val="附录五级无"/>
    <w:basedOn w:val="aff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a">
    <w:name w:val="附录章标题"/>
    <w:next w:val="aff9"/>
    <w:rsid w:val="00083A09"/>
    <w:pPr>
      <w:numPr>
        <w:ilvl w:val="1"/>
        <w:numId w:val="9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b">
    <w:name w:val="附录一级条标题"/>
    <w:basedOn w:val="afa"/>
    <w:next w:val="aff9"/>
    <w:rsid w:val="00083A09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e">
    <w:name w:val="附录一级无"/>
    <w:basedOn w:val="afb"/>
    <w:rsid w:val="00BF617A"/>
    <w:pPr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f">
    <w:name w:val="footnote text"/>
    <w:basedOn w:val="aff3"/>
    <w:link w:val="afffff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f0">
    <w:name w:val="footnote reference"/>
    <w:rsid w:val="00083A09"/>
    <w:rPr>
      <w:vertAlign w:val="superscript"/>
    </w:rPr>
  </w:style>
  <w:style w:type="paragraph" w:customStyle="1" w:styleId="afffff1">
    <w:name w:val="列项说明"/>
    <w:basedOn w:val="aff3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2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f3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TOC3">
    <w:name w:val="toc 3"/>
    <w:basedOn w:val="aff3"/>
    <w:next w:val="aff3"/>
    <w:autoRedefine/>
    <w:uiPriority w:val="39"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TOC4">
    <w:name w:val="toc 4"/>
    <w:basedOn w:val="aff3"/>
    <w:next w:val="aff3"/>
    <w:autoRedefine/>
    <w:uiPriority w:val="39"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TOC5">
    <w:name w:val="toc 5"/>
    <w:basedOn w:val="aff3"/>
    <w:next w:val="aff3"/>
    <w:autoRedefine/>
    <w:uiPriority w:val="39"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6">
    <w:name w:val="toc 6"/>
    <w:basedOn w:val="aff3"/>
    <w:next w:val="aff3"/>
    <w:autoRedefine/>
    <w:uiPriority w:val="39"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TOC7">
    <w:name w:val="toc 7"/>
    <w:basedOn w:val="aff3"/>
    <w:next w:val="aff3"/>
    <w:autoRedefine/>
    <w:uiPriority w:val="39"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TOC8">
    <w:name w:val="toc 8"/>
    <w:basedOn w:val="aff3"/>
    <w:next w:val="aff3"/>
    <w:autoRedefine/>
    <w:uiPriority w:val="39"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TOC9">
    <w:name w:val="toc 9"/>
    <w:basedOn w:val="aff3"/>
    <w:next w:val="aff3"/>
    <w:autoRedefine/>
    <w:uiPriority w:val="39"/>
    <w:rsid w:val="00083A09"/>
    <w:pPr>
      <w:ind w:left="1470"/>
      <w:jc w:val="left"/>
    </w:pPr>
    <w:rPr>
      <w:sz w:val="20"/>
      <w:szCs w:val="20"/>
    </w:rPr>
  </w:style>
  <w:style w:type="paragraph" w:customStyle="1" w:styleId="afffff4">
    <w:name w:val="其他标准标志"/>
    <w:basedOn w:val="afff5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f5">
    <w:name w:val="其他标准称谓"/>
    <w:next w:val="aff3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6">
    <w:name w:val="其他发布部门"/>
    <w:basedOn w:val="afffe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4">
    <w:name w:val="前言、引言标题"/>
    <w:next w:val="aff9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7">
    <w:name w:val="三级无"/>
    <w:basedOn w:val="a7"/>
    <w:rsid w:val="001C149C"/>
    <w:pPr>
      <w:spacing w:beforeLines="0" w:afterLines="0"/>
    </w:pPr>
    <w:rPr>
      <w:rFonts w:ascii="宋体" w:eastAsia="宋体"/>
    </w:rPr>
  </w:style>
  <w:style w:type="paragraph" w:customStyle="1" w:styleId="afffff8">
    <w:name w:val="实施日期"/>
    <w:basedOn w:val="affff"/>
    <w:rsid w:val="001C21AC"/>
    <w:pPr>
      <w:framePr w:wrap="around" w:vAnchor="page" w:hAnchor="text"/>
      <w:jc w:val="right"/>
    </w:pPr>
  </w:style>
  <w:style w:type="paragraph" w:customStyle="1" w:styleId="afffff9">
    <w:name w:val="示例后文字"/>
    <w:basedOn w:val="aff9"/>
    <w:next w:val="aff9"/>
    <w:qFormat/>
    <w:rsid w:val="00083A09"/>
    <w:pPr>
      <w:ind w:firstLine="360"/>
    </w:pPr>
    <w:rPr>
      <w:sz w:val="18"/>
    </w:rPr>
  </w:style>
  <w:style w:type="paragraph" w:customStyle="1" w:styleId="a0">
    <w:name w:val="首示例"/>
    <w:next w:val="aff9"/>
    <w:link w:val="Char3"/>
    <w:qFormat/>
    <w:rsid w:val="00083A09"/>
    <w:pPr>
      <w:numPr>
        <w:numId w:val="11"/>
      </w:numPr>
      <w:tabs>
        <w:tab w:val="num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3">
    <w:name w:val="首示例 Char"/>
    <w:link w:val="a0"/>
    <w:rsid w:val="00083A09"/>
    <w:rPr>
      <w:rFonts w:ascii="宋体" w:hAnsi="宋体"/>
      <w:kern w:val="2"/>
      <w:sz w:val="18"/>
      <w:szCs w:val="18"/>
    </w:rPr>
  </w:style>
  <w:style w:type="paragraph" w:customStyle="1" w:styleId="afffffa">
    <w:name w:val="四级无"/>
    <w:basedOn w:val="a8"/>
    <w:rsid w:val="001C149C"/>
    <w:pPr>
      <w:spacing w:beforeLines="0" w:afterLines="0"/>
    </w:pPr>
    <w:rPr>
      <w:rFonts w:ascii="宋体" w:eastAsia="宋体"/>
    </w:rPr>
  </w:style>
  <w:style w:type="paragraph" w:styleId="12">
    <w:name w:val="index 1"/>
    <w:basedOn w:val="aff3"/>
    <w:next w:val="aff9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2">
    <w:name w:val="index 2"/>
    <w:basedOn w:val="aff3"/>
    <w:next w:val="aff3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1">
    <w:name w:val="index 3"/>
    <w:basedOn w:val="aff3"/>
    <w:next w:val="aff3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1">
    <w:name w:val="index 4"/>
    <w:basedOn w:val="aff3"/>
    <w:next w:val="aff3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index 5"/>
    <w:basedOn w:val="aff3"/>
    <w:next w:val="aff3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1">
    <w:name w:val="index 6"/>
    <w:basedOn w:val="aff3"/>
    <w:next w:val="aff3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1">
    <w:name w:val="index 7"/>
    <w:basedOn w:val="aff3"/>
    <w:next w:val="aff3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1">
    <w:name w:val="index 8"/>
    <w:basedOn w:val="aff3"/>
    <w:next w:val="aff3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ff3"/>
    <w:next w:val="aff3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b">
    <w:name w:val="index heading"/>
    <w:basedOn w:val="aff3"/>
    <w:next w:val="12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c">
    <w:name w:val="caption"/>
    <w:basedOn w:val="aff3"/>
    <w:next w:val="aff3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d">
    <w:name w:val="条文脚注"/>
    <w:basedOn w:val="af"/>
    <w:rsid w:val="000D718B"/>
    <w:pPr>
      <w:numPr>
        <w:numId w:val="0"/>
      </w:numPr>
      <w:jc w:val="both"/>
    </w:pPr>
  </w:style>
  <w:style w:type="paragraph" w:customStyle="1" w:styleId="afffffe">
    <w:name w:val="图标脚注说明"/>
    <w:basedOn w:val="aff9"/>
    <w:rsid w:val="000D718B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3"/>
    <w:rsid w:val="003912E7"/>
    <w:pPr>
      <w:numPr>
        <w:numId w:val="13"/>
      </w:numPr>
    </w:pPr>
    <w:rPr>
      <w:rFonts w:ascii="宋体"/>
      <w:sz w:val="18"/>
      <w:szCs w:val="18"/>
    </w:rPr>
  </w:style>
  <w:style w:type="paragraph" w:customStyle="1" w:styleId="affffff">
    <w:name w:val="图的脚注"/>
    <w:next w:val="aff9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f0">
    <w:name w:val="Table Grid"/>
    <w:basedOn w:val="aff7"/>
    <w:qFormat/>
    <w:rsid w:val="00B30588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styleId="affffff1">
    <w:name w:val="endnote text"/>
    <w:basedOn w:val="aff3"/>
    <w:link w:val="affffff2"/>
    <w:rsid w:val="00083A09"/>
    <w:pPr>
      <w:snapToGrid w:val="0"/>
      <w:jc w:val="left"/>
    </w:pPr>
  </w:style>
  <w:style w:type="character" w:styleId="affffff3">
    <w:name w:val="endnote reference"/>
    <w:rsid w:val="00083A09"/>
    <w:rPr>
      <w:vertAlign w:val="superscript"/>
    </w:rPr>
  </w:style>
  <w:style w:type="paragraph" w:styleId="affffff4">
    <w:name w:val="Document Map"/>
    <w:basedOn w:val="aff3"/>
    <w:link w:val="affffff5"/>
    <w:uiPriority w:val="99"/>
    <w:rsid w:val="00083A09"/>
    <w:pPr>
      <w:shd w:val="clear" w:color="auto" w:fill="000080"/>
    </w:pPr>
  </w:style>
  <w:style w:type="paragraph" w:customStyle="1" w:styleId="affffff6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7">
    <w:name w:val="五级无"/>
    <w:basedOn w:val="a9"/>
    <w:rsid w:val="001C149C"/>
    <w:pPr>
      <w:spacing w:beforeLines="0" w:afterLines="0"/>
    </w:pPr>
    <w:rPr>
      <w:rFonts w:ascii="宋体" w:eastAsia="宋体"/>
    </w:rPr>
  </w:style>
  <w:style w:type="character" w:styleId="affffff8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9">
    <w:name w:val="一级无"/>
    <w:basedOn w:val="a5"/>
    <w:rsid w:val="001C149C"/>
    <w:pPr>
      <w:spacing w:beforeLines="0" w:afterLines="0"/>
    </w:pPr>
    <w:rPr>
      <w:rFonts w:ascii="宋体" w:eastAsia="宋体"/>
    </w:rPr>
  </w:style>
  <w:style w:type="character" w:styleId="affffffa">
    <w:name w:val="FollowedHyperlink"/>
    <w:uiPriority w:val="99"/>
    <w:rsid w:val="00083A09"/>
    <w:rPr>
      <w:color w:val="800080"/>
      <w:u w:val="single"/>
    </w:rPr>
  </w:style>
  <w:style w:type="paragraph" w:customStyle="1" w:styleId="af8">
    <w:name w:val="正文表标题"/>
    <w:next w:val="aff9"/>
    <w:rsid w:val="00083A09"/>
    <w:pPr>
      <w:numPr>
        <w:numId w:val="14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b">
    <w:name w:val="正文公式编号制表符"/>
    <w:basedOn w:val="aff9"/>
    <w:next w:val="aff9"/>
    <w:qFormat/>
    <w:rsid w:val="00EC680A"/>
    <w:pPr>
      <w:ind w:firstLineChars="0" w:firstLine="0"/>
    </w:pPr>
  </w:style>
  <w:style w:type="paragraph" w:customStyle="1" w:styleId="af4">
    <w:name w:val="正文图标题"/>
    <w:next w:val="aff9"/>
    <w:rsid w:val="00083A09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c">
    <w:name w:val="终结线"/>
    <w:basedOn w:val="aff3"/>
    <w:rsid w:val="00083A09"/>
    <w:pPr>
      <w:framePr w:hSpace="181" w:vSpace="181" w:wrap="around" w:vAnchor="text" w:hAnchor="margin" w:xAlign="center" w:y="285"/>
    </w:pPr>
  </w:style>
  <w:style w:type="paragraph" w:customStyle="1" w:styleId="affffffd">
    <w:name w:val="其他发布日期"/>
    <w:basedOn w:val="affff"/>
    <w:rsid w:val="006E4A7F"/>
    <w:pPr>
      <w:framePr w:wrap="around" w:vAnchor="page" w:hAnchor="text" w:x="1419"/>
    </w:pPr>
  </w:style>
  <w:style w:type="paragraph" w:customStyle="1" w:styleId="affffffe">
    <w:name w:val="其他实施日期"/>
    <w:basedOn w:val="afffff8"/>
    <w:rsid w:val="006E4A7F"/>
    <w:pPr>
      <w:framePr w:wrap="around"/>
    </w:pPr>
  </w:style>
  <w:style w:type="paragraph" w:customStyle="1" w:styleId="23">
    <w:name w:val="封面标准名称2"/>
    <w:basedOn w:val="affff1"/>
    <w:rsid w:val="0028269A"/>
    <w:pPr>
      <w:framePr w:wrap="around" w:y="4469"/>
      <w:spacing w:beforeLines="630"/>
    </w:pPr>
  </w:style>
  <w:style w:type="paragraph" w:customStyle="1" w:styleId="24">
    <w:name w:val="封面标准英文名称2"/>
    <w:basedOn w:val="affff2"/>
    <w:rsid w:val="0028269A"/>
    <w:pPr>
      <w:framePr w:wrap="around" w:y="4469"/>
    </w:pPr>
  </w:style>
  <w:style w:type="paragraph" w:customStyle="1" w:styleId="25">
    <w:name w:val="封面一致性程度标识2"/>
    <w:basedOn w:val="affff3"/>
    <w:rsid w:val="0028269A"/>
    <w:pPr>
      <w:framePr w:wrap="around" w:y="4469"/>
    </w:pPr>
  </w:style>
  <w:style w:type="paragraph" w:customStyle="1" w:styleId="26">
    <w:name w:val="封面标准文稿类别2"/>
    <w:basedOn w:val="affff4"/>
    <w:rsid w:val="0028269A"/>
    <w:pPr>
      <w:framePr w:wrap="around" w:y="4469"/>
    </w:pPr>
  </w:style>
  <w:style w:type="paragraph" w:customStyle="1" w:styleId="27">
    <w:name w:val="封面标准文稿编辑信息2"/>
    <w:basedOn w:val="affff5"/>
    <w:rsid w:val="0028269A"/>
    <w:pPr>
      <w:framePr w:wrap="around" w:y="4469"/>
    </w:pPr>
  </w:style>
  <w:style w:type="paragraph" w:customStyle="1" w:styleId="affe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TOC1">
    <w:name w:val="toc 1"/>
    <w:basedOn w:val="aff3"/>
    <w:next w:val="aff3"/>
    <w:autoRedefine/>
    <w:uiPriority w:val="39"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TOC2">
    <w:name w:val="toc 2"/>
    <w:basedOn w:val="aff3"/>
    <w:next w:val="aff3"/>
    <w:autoRedefine/>
    <w:uiPriority w:val="39"/>
    <w:rsid w:val="00961C93"/>
    <w:pPr>
      <w:tabs>
        <w:tab w:val="right" w:leader="dot" w:pos="9241"/>
      </w:tabs>
    </w:pPr>
    <w:rPr>
      <w:rFonts w:ascii="宋体"/>
      <w:szCs w:val="21"/>
    </w:rPr>
  </w:style>
  <w:style w:type="paragraph" w:styleId="afffffff">
    <w:name w:val="List Paragraph"/>
    <w:basedOn w:val="aff3"/>
    <w:uiPriority w:val="34"/>
    <w:qFormat/>
    <w:rsid w:val="00E24DE6"/>
    <w:pPr>
      <w:spacing w:after="160" w:line="259" w:lineRule="auto"/>
      <w:ind w:left="720"/>
    </w:pPr>
    <w:rPr>
      <w:kern w:val="0"/>
      <w:szCs w:val="21"/>
    </w:rPr>
  </w:style>
  <w:style w:type="character" w:customStyle="1" w:styleId="Char0">
    <w:name w:val="一级条标题 Char"/>
    <w:basedOn w:val="aff6"/>
    <w:link w:val="a5"/>
    <w:rsid w:val="00E24DE6"/>
    <w:rPr>
      <w:rFonts w:ascii="黑体" w:eastAsia="黑体"/>
      <w:sz w:val="21"/>
      <w:szCs w:val="21"/>
    </w:rPr>
  </w:style>
  <w:style w:type="character" w:styleId="afffffff0">
    <w:name w:val="Emphasis"/>
    <w:uiPriority w:val="20"/>
    <w:qFormat/>
    <w:rsid w:val="00E24DE6"/>
    <w:rPr>
      <w:i/>
      <w:iCs/>
    </w:rPr>
  </w:style>
  <w:style w:type="character" w:customStyle="1" w:styleId="Char1">
    <w:name w:val="二级条标题 Char"/>
    <w:basedOn w:val="Char0"/>
    <w:link w:val="a6"/>
    <w:rsid w:val="00A65D8F"/>
    <w:rPr>
      <w:rFonts w:ascii="黑体" w:eastAsia="黑体"/>
      <w:sz w:val="21"/>
      <w:szCs w:val="21"/>
    </w:rPr>
  </w:style>
  <w:style w:type="table" w:customStyle="1" w:styleId="42">
    <w:name w:val="网格型4"/>
    <w:basedOn w:val="aff7"/>
    <w:next w:val="affffff0"/>
    <w:qFormat/>
    <w:rsid w:val="007445D4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"/>
    <w:basedOn w:val="aff7"/>
    <w:next w:val="affffff0"/>
    <w:qFormat/>
    <w:rsid w:val="007445D4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"/>
    <w:basedOn w:val="aff7"/>
    <w:next w:val="affffff0"/>
    <w:qFormat/>
    <w:rsid w:val="007445D4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网格型7"/>
    <w:basedOn w:val="aff7"/>
    <w:next w:val="affffff0"/>
    <w:qFormat/>
    <w:rsid w:val="007445D4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aliases w:val="（章标题） 字符,Heading U 字符,H1 字符,H11 字符,Œ©o‚µ 1 字符,뙥 字符,?co??E 1 字符,h1 字符,?c 字符,?co?ƒÊ 1 字符,? 字符,Œ 字符,Œ© 字符,Œ... 字符,Œ©oâµ 1 字符,?co?ÄÊ 1 字符,Î 字符,Î© 字符,Î... 字符"/>
    <w:basedOn w:val="aff6"/>
    <w:link w:val="1"/>
    <w:uiPriority w:val="9"/>
    <w:qFormat/>
    <w:rsid w:val="007445D4"/>
    <w:rPr>
      <w:rFonts w:ascii="黑体"/>
      <w:sz w:val="32"/>
      <w:szCs w:val="21"/>
      <w:shd w:val="clear" w:color="FFFFFF" w:fill="FFFFFF"/>
    </w:rPr>
  </w:style>
  <w:style w:type="character" w:customStyle="1" w:styleId="20">
    <w:name w:val="标题 2 字符"/>
    <w:aliases w:val="（节标题） 字符,H2 字符,H21 字符,Œ©o‚µ 2 字符,뙥2 字符,?co??E 2 字符,h2 字符,?c1 字符,?co?ƒÊ 2 字符,?2 字符,Œ1 字符,Œ2 字符,Œ©2 字符,... 字符,Œ©_o‚µ 2 字符,Œ©1 字符,Œ©oâµ 2 字符,?co?ÄÊ 2 字符,Î1 字符,Î2 字符,Î©2 字符,Î©_oâµ 2 字符,Î©1 字符"/>
    <w:basedOn w:val="aff6"/>
    <w:link w:val="2"/>
    <w:uiPriority w:val="9"/>
    <w:qFormat/>
    <w:rsid w:val="007445D4"/>
    <w:rPr>
      <w:rFonts w:ascii="黑体" w:hAnsi="Arial"/>
      <w:bCs/>
      <w:sz w:val="21"/>
      <w:szCs w:val="32"/>
    </w:rPr>
  </w:style>
  <w:style w:type="character" w:customStyle="1" w:styleId="30">
    <w:name w:val="标题 3 字符"/>
    <w:aliases w:val="(未用) 字符,H3 字符,H31 字符,h3 字符"/>
    <w:basedOn w:val="aff6"/>
    <w:link w:val="3"/>
    <w:uiPriority w:val="9"/>
    <w:qFormat/>
    <w:rsid w:val="007445D4"/>
    <w:rPr>
      <w:bCs/>
      <w:sz w:val="21"/>
      <w:szCs w:val="32"/>
    </w:rPr>
  </w:style>
  <w:style w:type="character" w:customStyle="1" w:styleId="40">
    <w:name w:val="标题 4 字符"/>
    <w:aliases w:val="Heading 4 Char1 字符,Heading 4 Char Char 字符,H4 字符,H41 字符,h4 字符,0.1.1.1 Titre 4 + Left:  0&quot; 字符,First line:  0&quot; 字符,0.1.1... 字符,0.1.1.1 Titre 4 字符"/>
    <w:basedOn w:val="aff6"/>
    <w:link w:val="4"/>
    <w:uiPriority w:val="9"/>
    <w:rsid w:val="007445D4"/>
    <w:rPr>
      <w:rFonts w:eastAsia="Malgun Gothic"/>
      <w:b/>
      <w:bCs/>
    </w:rPr>
  </w:style>
  <w:style w:type="character" w:customStyle="1" w:styleId="50">
    <w:name w:val="标题 5 字符"/>
    <w:aliases w:val="H5 字符,H51 字符,h5 字符"/>
    <w:basedOn w:val="aff6"/>
    <w:link w:val="5"/>
    <w:uiPriority w:val="9"/>
    <w:rsid w:val="007445D4"/>
    <w:rPr>
      <w:rFonts w:eastAsia="Malgun Gothic"/>
      <w:b/>
      <w:bCs/>
    </w:rPr>
  </w:style>
  <w:style w:type="character" w:customStyle="1" w:styleId="60">
    <w:name w:val="标题 6 字符"/>
    <w:aliases w:val="H6 字符,H61 字符,h6 字符"/>
    <w:basedOn w:val="aff6"/>
    <w:link w:val="6"/>
    <w:uiPriority w:val="9"/>
    <w:rsid w:val="007445D4"/>
    <w:rPr>
      <w:rFonts w:eastAsia="Malgun Gothic"/>
      <w:b/>
      <w:bCs/>
    </w:rPr>
  </w:style>
  <w:style w:type="character" w:customStyle="1" w:styleId="70">
    <w:name w:val="标题 7 字符"/>
    <w:basedOn w:val="aff6"/>
    <w:link w:val="7"/>
    <w:uiPriority w:val="9"/>
    <w:semiHidden/>
    <w:rsid w:val="007445D4"/>
    <w:rPr>
      <w:rFonts w:ascii="Calibri Light" w:eastAsia="等线 Light" w:hAnsi="Calibri Light"/>
      <w:i/>
      <w:iCs/>
      <w:color w:val="1F3763"/>
      <w:sz w:val="21"/>
      <w:szCs w:val="22"/>
    </w:rPr>
  </w:style>
  <w:style w:type="character" w:customStyle="1" w:styleId="80">
    <w:name w:val="标题 8 字符"/>
    <w:basedOn w:val="aff6"/>
    <w:link w:val="8"/>
    <w:uiPriority w:val="9"/>
    <w:rsid w:val="007445D4"/>
    <w:rPr>
      <w:rFonts w:eastAsia="Malgun Gothic"/>
      <w:b/>
      <w:bCs/>
      <w:sz w:val="24"/>
      <w:szCs w:val="21"/>
      <w:lang w:val="en-GB" w:eastAsia="en-US"/>
    </w:rPr>
  </w:style>
  <w:style w:type="character" w:customStyle="1" w:styleId="90">
    <w:name w:val="标题 9 字符"/>
    <w:basedOn w:val="aff6"/>
    <w:link w:val="9"/>
    <w:uiPriority w:val="9"/>
    <w:semiHidden/>
    <w:rsid w:val="007445D4"/>
    <w:rPr>
      <w:rFonts w:ascii="Cambria" w:hAnsi="Cambria"/>
      <w:sz w:val="21"/>
      <w:szCs w:val="21"/>
    </w:rPr>
  </w:style>
  <w:style w:type="paragraph" w:customStyle="1" w:styleId="aff5">
    <w:name w:val="标准正文"/>
    <w:basedOn w:val="aff3"/>
    <w:link w:val="Char4"/>
    <w:rsid w:val="007445D4"/>
    <w:pPr>
      <w:spacing w:after="160" w:line="300" w:lineRule="exact"/>
      <w:jc w:val="left"/>
    </w:pPr>
    <w:rPr>
      <w:rFonts w:ascii="宋体" w:hAnsi="宋体"/>
      <w:kern w:val="0"/>
      <w:szCs w:val="21"/>
    </w:rPr>
  </w:style>
  <w:style w:type="paragraph" w:styleId="afffffff1">
    <w:name w:val="annotation text"/>
    <w:basedOn w:val="aff3"/>
    <w:link w:val="afffffff2"/>
    <w:uiPriority w:val="99"/>
    <w:unhideWhenUsed/>
    <w:rsid w:val="007445D4"/>
    <w:pPr>
      <w:jc w:val="left"/>
    </w:pPr>
  </w:style>
  <w:style w:type="character" w:customStyle="1" w:styleId="afffffff2">
    <w:name w:val="批注文字 字符"/>
    <w:basedOn w:val="aff6"/>
    <w:link w:val="afffffff1"/>
    <w:uiPriority w:val="99"/>
    <w:qFormat/>
    <w:rsid w:val="007445D4"/>
    <w:rPr>
      <w:kern w:val="2"/>
      <w:sz w:val="21"/>
      <w:szCs w:val="24"/>
    </w:rPr>
  </w:style>
  <w:style w:type="paragraph" w:styleId="afffffff3">
    <w:name w:val="annotation subject"/>
    <w:basedOn w:val="afffffff1"/>
    <w:next w:val="afffffff1"/>
    <w:link w:val="afffffff4"/>
    <w:uiPriority w:val="99"/>
    <w:qFormat/>
    <w:rsid w:val="007445D4"/>
    <w:pPr>
      <w:spacing w:after="160" w:line="259" w:lineRule="auto"/>
    </w:pPr>
    <w:rPr>
      <w:b/>
      <w:bCs/>
      <w:kern w:val="0"/>
      <w:szCs w:val="21"/>
    </w:rPr>
  </w:style>
  <w:style w:type="character" w:customStyle="1" w:styleId="afffffff4">
    <w:name w:val="批注主题 字符"/>
    <w:basedOn w:val="afffffff2"/>
    <w:link w:val="afffffff3"/>
    <w:uiPriority w:val="99"/>
    <w:qFormat/>
    <w:rsid w:val="007445D4"/>
    <w:rPr>
      <w:b/>
      <w:bCs/>
      <w:kern w:val="2"/>
      <w:sz w:val="21"/>
      <w:szCs w:val="21"/>
    </w:rPr>
  </w:style>
  <w:style w:type="paragraph" w:styleId="afffffff5">
    <w:name w:val="Normal Indent"/>
    <w:basedOn w:val="aff3"/>
    <w:qFormat/>
    <w:rsid w:val="007445D4"/>
    <w:pPr>
      <w:spacing w:after="160" w:line="259" w:lineRule="auto"/>
      <w:ind w:firstLine="420"/>
    </w:pPr>
    <w:rPr>
      <w:kern w:val="0"/>
      <w:szCs w:val="21"/>
    </w:rPr>
  </w:style>
  <w:style w:type="paragraph" w:styleId="afffffff6">
    <w:name w:val="Body Text"/>
    <w:basedOn w:val="aff3"/>
    <w:link w:val="afffffff7"/>
    <w:rsid w:val="007445D4"/>
    <w:pPr>
      <w:spacing w:before="180" w:after="160" w:line="259" w:lineRule="auto"/>
    </w:pPr>
    <w:rPr>
      <w:kern w:val="0"/>
      <w:szCs w:val="21"/>
    </w:rPr>
  </w:style>
  <w:style w:type="character" w:customStyle="1" w:styleId="afffffff7">
    <w:name w:val="正文文本 字符"/>
    <w:basedOn w:val="aff6"/>
    <w:link w:val="afffffff6"/>
    <w:rsid w:val="007445D4"/>
    <w:rPr>
      <w:sz w:val="21"/>
      <w:szCs w:val="21"/>
    </w:rPr>
  </w:style>
  <w:style w:type="paragraph" w:styleId="afffffff8">
    <w:name w:val="Body Text Indent"/>
    <w:basedOn w:val="aff3"/>
    <w:link w:val="afffffff9"/>
    <w:uiPriority w:val="99"/>
    <w:unhideWhenUsed/>
    <w:rsid w:val="007445D4"/>
    <w:pPr>
      <w:spacing w:after="120" w:line="259" w:lineRule="auto"/>
      <w:ind w:leftChars="200" w:left="420"/>
    </w:pPr>
    <w:rPr>
      <w:kern w:val="0"/>
      <w:szCs w:val="21"/>
    </w:rPr>
  </w:style>
  <w:style w:type="character" w:customStyle="1" w:styleId="afffffff9">
    <w:name w:val="正文文本缩进 字符"/>
    <w:basedOn w:val="aff6"/>
    <w:link w:val="afffffff8"/>
    <w:uiPriority w:val="99"/>
    <w:rsid w:val="007445D4"/>
    <w:rPr>
      <w:sz w:val="21"/>
      <w:szCs w:val="21"/>
    </w:rPr>
  </w:style>
  <w:style w:type="paragraph" w:styleId="afffffffa">
    <w:name w:val="Plain Text"/>
    <w:basedOn w:val="aff3"/>
    <w:link w:val="afffffffb"/>
    <w:rsid w:val="007445D4"/>
    <w:pPr>
      <w:widowControl/>
      <w:spacing w:after="160" w:line="259" w:lineRule="auto"/>
    </w:pPr>
    <w:rPr>
      <w:rFonts w:ascii="Courier New" w:hAnsi="Courier New"/>
      <w:kern w:val="0"/>
      <w:sz w:val="20"/>
      <w:szCs w:val="21"/>
      <w:lang w:eastAsia="en-US"/>
    </w:rPr>
  </w:style>
  <w:style w:type="character" w:customStyle="1" w:styleId="afffffffb">
    <w:name w:val="纯文本 字符"/>
    <w:basedOn w:val="aff6"/>
    <w:link w:val="afffffffa"/>
    <w:rsid w:val="007445D4"/>
    <w:rPr>
      <w:rFonts w:ascii="Courier New" w:hAnsi="Courier New"/>
      <w:szCs w:val="21"/>
      <w:lang w:eastAsia="en-US"/>
    </w:rPr>
  </w:style>
  <w:style w:type="paragraph" w:styleId="afffffffc">
    <w:name w:val="Date"/>
    <w:basedOn w:val="aff3"/>
    <w:next w:val="aff3"/>
    <w:link w:val="afffffffd"/>
    <w:uiPriority w:val="99"/>
    <w:rsid w:val="007445D4"/>
    <w:pPr>
      <w:spacing w:after="160" w:line="259" w:lineRule="auto"/>
      <w:ind w:leftChars="2500" w:left="100"/>
    </w:pPr>
    <w:rPr>
      <w:kern w:val="0"/>
      <w:szCs w:val="21"/>
    </w:rPr>
  </w:style>
  <w:style w:type="character" w:customStyle="1" w:styleId="afffffffd">
    <w:name w:val="日期 字符"/>
    <w:basedOn w:val="aff6"/>
    <w:link w:val="afffffffc"/>
    <w:uiPriority w:val="99"/>
    <w:rsid w:val="007445D4"/>
    <w:rPr>
      <w:sz w:val="21"/>
      <w:szCs w:val="21"/>
    </w:rPr>
  </w:style>
  <w:style w:type="paragraph" w:styleId="28">
    <w:name w:val="Body Text Indent 2"/>
    <w:basedOn w:val="aff3"/>
    <w:link w:val="29"/>
    <w:semiHidden/>
    <w:unhideWhenUsed/>
    <w:rsid w:val="007445D4"/>
    <w:pPr>
      <w:spacing w:after="120" w:line="480" w:lineRule="auto"/>
      <w:ind w:leftChars="200" w:left="420"/>
    </w:pPr>
    <w:rPr>
      <w:kern w:val="0"/>
      <w:szCs w:val="21"/>
    </w:rPr>
  </w:style>
  <w:style w:type="character" w:customStyle="1" w:styleId="29">
    <w:name w:val="正文文本缩进 2 字符"/>
    <w:basedOn w:val="aff6"/>
    <w:link w:val="28"/>
    <w:semiHidden/>
    <w:rsid w:val="007445D4"/>
    <w:rPr>
      <w:sz w:val="21"/>
      <w:szCs w:val="21"/>
    </w:rPr>
  </w:style>
  <w:style w:type="paragraph" w:styleId="afffffffe">
    <w:name w:val="Balloon Text"/>
    <w:basedOn w:val="aff3"/>
    <w:link w:val="affffffff"/>
    <w:uiPriority w:val="99"/>
    <w:qFormat/>
    <w:rsid w:val="007445D4"/>
    <w:pPr>
      <w:spacing w:after="160" w:line="259" w:lineRule="auto"/>
    </w:pPr>
    <w:rPr>
      <w:kern w:val="0"/>
      <w:sz w:val="18"/>
      <w:szCs w:val="18"/>
    </w:rPr>
  </w:style>
  <w:style w:type="character" w:customStyle="1" w:styleId="affffffff">
    <w:name w:val="批注框文本 字符"/>
    <w:basedOn w:val="aff6"/>
    <w:link w:val="afffffffe"/>
    <w:uiPriority w:val="99"/>
    <w:rsid w:val="007445D4"/>
    <w:rPr>
      <w:sz w:val="18"/>
      <w:szCs w:val="18"/>
    </w:rPr>
  </w:style>
  <w:style w:type="paragraph" w:styleId="HTML">
    <w:name w:val="HTML Preformatted"/>
    <w:basedOn w:val="aff3"/>
    <w:link w:val="HTML0"/>
    <w:uiPriority w:val="99"/>
    <w:unhideWhenUsed/>
    <w:rsid w:val="00744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ascii="宋体" w:hAnsi="宋体"/>
      <w:kern w:val="0"/>
      <w:sz w:val="24"/>
      <w:szCs w:val="21"/>
    </w:rPr>
  </w:style>
  <w:style w:type="character" w:customStyle="1" w:styleId="HTML0">
    <w:name w:val="HTML 预设格式 字符"/>
    <w:basedOn w:val="aff6"/>
    <w:link w:val="HTML"/>
    <w:uiPriority w:val="99"/>
    <w:rsid w:val="007445D4"/>
    <w:rPr>
      <w:rFonts w:ascii="宋体" w:hAnsi="宋体"/>
      <w:sz w:val="24"/>
      <w:szCs w:val="21"/>
    </w:rPr>
  </w:style>
  <w:style w:type="paragraph" w:styleId="affffffff0">
    <w:name w:val="Normal (Web)"/>
    <w:basedOn w:val="aff3"/>
    <w:uiPriority w:val="99"/>
    <w:unhideWhenUsed/>
    <w:qFormat/>
    <w:rsid w:val="007445D4"/>
    <w:pPr>
      <w:widowControl/>
      <w:spacing w:before="100" w:beforeAutospacing="1" w:after="100" w:afterAutospacing="1" w:line="259" w:lineRule="auto"/>
      <w:jc w:val="left"/>
    </w:pPr>
    <w:rPr>
      <w:rFonts w:ascii="PMingLiU" w:eastAsia="PMingLiU" w:hAnsi="PMingLiU" w:cs="PMingLiU"/>
      <w:kern w:val="0"/>
      <w:sz w:val="24"/>
      <w:szCs w:val="21"/>
      <w:lang w:eastAsia="zh-TW"/>
    </w:rPr>
  </w:style>
  <w:style w:type="paragraph" w:styleId="affffffff1">
    <w:name w:val="Title"/>
    <w:basedOn w:val="aff3"/>
    <w:link w:val="affffffff2"/>
    <w:qFormat/>
    <w:rsid w:val="007445D4"/>
    <w:pPr>
      <w:widowControl/>
      <w:spacing w:after="160" w:line="259" w:lineRule="auto"/>
      <w:jc w:val="center"/>
    </w:pPr>
    <w:rPr>
      <w:b/>
      <w:kern w:val="0"/>
      <w:sz w:val="36"/>
      <w:szCs w:val="21"/>
      <w:lang w:eastAsia="en-US"/>
    </w:rPr>
  </w:style>
  <w:style w:type="character" w:customStyle="1" w:styleId="affffffff2">
    <w:name w:val="标题 字符"/>
    <w:basedOn w:val="aff6"/>
    <w:link w:val="affffffff1"/>
    <w:rsid w:val="007445D4"/>
    <w:rPr>
      <w:b/>
      <w:sz w:val="36"/>
      <w:szCs w:val="21"/>
      <w:lang w:eastAsia="en-US"/>
    </w:rPr>
  </w:style>
  <w:style w:type="character" w:styleId="HTML1">
    <w:name w:val="HTML Code"/>
    <w:rsid w:val="007445D4"/>
    <w:rPr>
      <w:rFonts w:ascii="Courier New" w:hAnsi="Courier New"/>
      <w:sz w:val="20"/>
      <w:szCs w:val="20"/>
    </w:rPr>
  </w:style>
  <w:style w:type="character" w:styleId="affffffff3">
    <w:name w:val="annotation reference"/>
    <w:uiPriority w:val="99"/>
    <w:rsid w:val="007445D4"/>
    <w:rPr>
      <w:sz w:val="21"/>
      <w:szCs w:val="21"/>
    </w:rPr>
  </w:style>
  <w:style w:type="table" w:styleId="affffffff4">
    <w:name w:val="Table Theme"/>
    <w:basedOn w:val="aff7"/>
    <w:rsid w:val="007445D4"/>
    <w:pPr>
      <w:widowControl w:val="0"/>
      <w:spacing w:after="160" w:line="259" w:lineRule="auto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Simple 1"/>
    <w:basedOn w:val="aff7"/>
    <w:rsid w:val="007445D4"/>
    <w:pPr>
      <w:widowControl w:val="0"/>
      <w:spacing w:after="160" w:line="259" w:lineRule="auto"/>
      <w:jc w:val="both"/>
    </w:pPr>
    <w:rPr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14">
    <w:name w:val="已访问的超链接1"/>
    <w:rsid w:val="007445D4"/>
    <w:rPr>
      <w:color w:val="800080"/>
      <w:u w:val="single"/>
    </w:rPr>
  </w:style>
  <w:style w:type="paragraph" w:customStyle="1" w:styleId="affffffff5">
    <w:name w:val="表格正文"/>
    <w:basedOn w:val="aff3"/>
    <w:rsid w:val="007445D4"/>
    <w:pPr>
      <w:keepLines/>
      <w:autoSpaceDE w:val="0"/>
      <w:autoSpaceDN w:val="0"/>
      <w:adjustRightInd w:val="0"/>
      <w:spacing w:before="100" w:after="100" w:line="190" w:lineRule="exact"/>
    </w:pPr>
    <w:rPr>
      <w:kern w:val="0"/>
      <w:sz w:val="18"/>
      <w:szCs w:val="18"/>
      <w:lang w:val="en-GB"/>
    </w:rPr>
  </w:style>
  <w:style w:type="character" w:customStyle="1" w:styleId="Char4">
    <w:name w:val="标准正文 Char"/>
    <w:link w:val="aff5"/>
    <w:rsid w:val="007445D4"/>
    <w:rPr>
      <w:rFonts w:ascii="宋体" w:hAnsi="宋体"/>
      <w:sz w:val="21"/>
      <w:szCs w:val="21"/>
    </w:rPr>
  </w:style>
  <w:style w:type="paragraph" w:customStyle="1" w:styleId="affffffff6">
    <w:name w:val="目次（目次）"/>
    <w:basedOn w:val="aff3"/>
    <w:rsid w:val="007445D4"/>
    <w:pPr>
      <w:spacing w:before="624" w:after="624" w:line="259" w:lineRule="auto"/>
      <w:jc w:val="center"/>
    </w:pPr>
    <w:rPr>
      <w:rFonts w:eastAsia="仿宋_GB2312"/>
      <w:kern w:val="0"/>
      <w:sz w:val="28"/>
      <w:szCs w:val="21"/>
    </w:rPr>
  </w:style>
  <w:style w:type="paragraph" w:customStyle="1" w:styleId="affffffff7">
    <w:name w:val="封面备案号"/>
    <w:basedOn w:val="aff3"/>
    <w:next w:val="affff1"/>
    <w:rsid w:val="007445D4"/>
    <w:pPr>
      <w:spacing w:afterLines="450" w:after="160" w:line="259" w:lineRule="auto"/>
      <w:jc w:val="right"/>
    </w:pPr>
    <w:rPr>
      <w:rFonts w:cs="宋体"/>
      <w:kern w:val="0"/>
      <w:szCs w:val="21"/>
    </w:rPr>
  </w:style>
  <w:style w:type="character" w:customStyle="1" w:styleId="Char5">
    <w:name w:val="条文说明封面(条文说明) Char"/>
    <w:link w:val="affffffff8"/>
    <w:rsid w:val="007445D4"/>
    <w:rPr>
      <w:rFonts w:ascii="黑体" w:hAnsi="宋体" w:cs="宋体"/>
      <w:kern w:val="44"/>
      <w:sz w:val="32"/>
    </w:rPr>
  </w:style>
  <w:style w:type="paragraph" w:customStyle="1" w:styleId="affffffff8">
    <w:name w:val="条文说明封面(条文说明)"/>
    <w:basedOn w:val="aff3"/>
    <w:link w:val="Char5"/>
    <w:rsid w:val="007445D4"/>
    <w:pPr>
      <w:keepNext/>
      <w:keepLines/>
      <w:spacing w:beforeLines="200" w:afterLines="100" w:after="160" w:line="259" w:lineRule="auto"/>
      <w:jc w:val="center"/>
      <w:outlineLvl w:val="0"/>
    </w:pPr>
    <w:rPr>
      <w:rFonts w:ascii="黑体" w:hAnsi="宋体" w:cs="宋体"/>
      <w:kern w:val="44"/>
      <w:sz w:val="32"/>
      <w:szCs w:val="20"/>
    </w:rPr>
  </w:style>
  <w:style w:type="paragraph" w:customStyle="1" w:styleId="affffffff9">
    <w:name w:val="条文说明封面(行业标准)"/>
    <w:basedOn w:val="aff3"/>
    <w:rsid w:val="007445D4"/>
    <w:pPr>
      <w:spacing w:beforeLines="500" w:after="160" w:line="259" w:lineRule="auto"/>
      <w:jc w:val="center"/>
    </w:pPr>
    <w:rPr>
      <w:kern w:val="0"/>
      <w:sz w:val="28"/>
      <w:szCs w:val="28"/>
    </w:rPr>
  </w:style>
  <w:style w:type="paragraph" w:customStyle="1" w:styleId="affffffffa">
    <w:name w:val="条文说明封面(标准名称)"/>
    <w:basedOn w:val="aff3"/>
    <w:rsid w:val="007445D4"/>
    <w:pPr>
      <w:spacing w:beforeLines="100" w:afterLines="250" w:after="160" w:line="259" w:lineRule="auto"/>
      <w:jc w:val="center"/>
    </w:pPr>
    <w:rPr>
      <w:kern w:val="0"/>
      <w:sz w:val="44"/>
      <w:szCs w:val="21"/>
    </w:rPr>
  </w:style>
  <w:style w:type="paragraph" w:customStyle="1" w:styleId="affffffffb">
    <w:name w:val="条文说明封面(标准编号)"/>
    <w:basedOn w:val="aff3"/>
    <w:rsid w:val="007445D4"/>
    <w:pPr>
      <w:spacing w:after="160" w:line="259" w:lineRule="auto"/>
      <w:jc w:val="center"/>
    </w:pPr>
    <w:rPr>
      <w:rFonts w:ascii="黑体"/>
      <w:kern w:val="0"/>
      <w:sz w:val="28"/>
      <w:szCs w:val="28"/>
    </w:rPr>
  </w:style>
  <w:style w:type="paragraph" w:customStyle="1" w:styleId="affffffffc">
    <w:name w:val="前言(编制单位、人)"/>
    <w:basedOn w:val="aff3"/>
    <w:next w:val="affffffffd"/>
    <w:rsid w:val="007445D4"/>
    <w:pPr>
      <w:spacing w:after="160" w:line="259" w:lineRule="auto"/>
      <w:ind w:firstLineChars="200" w:firstLine="420"/>
      <w:jc w:val="left"/>
    </w:pPr>
    <w:rPr>
      <w:kern w:val="0"/>
      <w:szCs w:val="21"/>
    </w:rPr>
  </w:style>
  <w:style w:type="paragraph" w:customStyle="1" w:styleId="affffffffd">
    <w:name w:val="前言(正文)"/>
    <w:basedOn w:val="aff3"/>
    <w:rsid w:val="007445D4"/>
    <w:pPr>
      <w:spacing w:after="160" w:line="360" w:lineRule="auto"/>
      <w:ind w:firstLineChars="200" w:firstLine="200"/>
      <w:jc w:val="left"/>
    </w:pPr>
    <w:rPr>
      <w:kern w:val="0"/>
      <w:szCs w:val="21"/>
    </w:rPr>
  </w:style>
  <w:style w:type="paragraph" w:customStyle="1" w:styleId="affffffffe">
    <w:name w:val="前言(前言)"/>
    <w:basedOn w:val="aff3"/>
    <w:rsid w:val="007445D4"/>
    <w:pPr>
      <w:spacing w:beforeLines="200" w:afterLines="200" w:after="160" w:line="259" w:lineRule="auto"/>
      <w:jc w:val="center"/>
    </w:pPr>
    <w:rPr>
      <w:kern w:val="0"/>
      <w:sz w:val="28"/>
      <w:szCs w:val="21"/>
    </w:rPr>
  </w:style>
  <w:style w:type="paragraph" w:customStyle="1" w:styleId="GY">
    <w:name w:val="封面标准标志(GY)"/>
    <w:next w:val="afffffffff"/>
    <w:link w:val="GYChar"/>
    <w:rsid w:val="007445D4"/>
    <w:pPr>
      <w:shd w:val="solid" w:color="FFFFFF" w:fill="FFFFFF"/>
      <w:spacing w:beforeLines="100" w:after="160" w:line="0" w:lineRule="atLeast"/>
      <w:jc w:val="right"/>
    </w:pPr>
    <w:rPr>
      <w:b/>
      <w:w w:val="130"/>
      <w:sz w:val="96"/>
      <w:szCs w:val="21"/>
    </w:rPr>
  </w:style>
  <w:style w:type="paragraph" w:customStyle="1" w:styleId="afffffffff">
    <w:name w:val="封面第二行(行标)"/>
    <w:basedOn w:val="aff3"/>
    <w:next w:val="afffffffff0"/>
    <w:rsid w:val="007445D4"/>
    <w:pPr>
      <w:spacing w:beforeLines="50" w:after="160" w:line="259" w:lineRule="auto"/>
      <w:jc w:val="center"/>
    </w:pPr>
    <w:rPr>
      <w:rFonts w:ascii="宋体"/>
      <w:b/>
      <w:spacing w:val="-6"/>
      <w:kern w:val="0"/>
      <w:sz w:val="44"/>
      <w:szCs w:val="44"/>
    </w:rPr>
  </w:style>
  <w:style w:type="paragraph" w:customStyle="1" w:styleId="afffffffff0">
    <w:name w:val="封面标准号"/>
    <w:next w:val="affffffff7"/>
    <w:rsid w:val="007445D4"/>
    <w:pPr>
      <w:widowControl w:val="0"/>
      <w:kinsoku w:val="0"/>
      <w:overflowPunct w:val="0"/>
      <w:autoSpaceDE w:val="0"/>
      <w:autoSpaceDN w:val="0"/>
      <w:spacing w:beforeLines="50" w:after="160" w:line="400" w:lineRule="exact"/>
      <w:jc w:val="right"/>
      <w:textAlignment w:val="center"/>
    </w:pPr>
    <w:rPr>
      <w:sz w:val="28"/>
      <w:szCs w:val="21"/>
    </w:rPr>
  </w:style>
  <w:style w:type="paragraph" w:customStyle="1" w:styleId="afffffffff1">
    <w:name w:val="封面发布、实施日期"/>
    <w:next w:val="afffffffff2"/>
    <w:rsid w:val="007445D4"/>
    <w:pPr>
      <w:framePr w:w="4000" w:h="473" w:hRule="exact" w:hSpace="180" w:vSpace="180" w:wrap="around" w:hAnchor="margin" w:y="13511" w:anchorLock="1"/>
      <w:spacing w:afterLines="100" w:after="160" w:line="259" w:lineRule="auto"/>
    </w:pPr>
    <w:rPr>
      <w:rFonts w:ascii="黑体"/>
      <w:sz w:val="28"/>
      <w:szCs w:val="28"/>
    </w:rPr>
  </w:style>
  <w:style w:type="paragraph" w:customStyle="1" w:styleId="afffffffff2">
    <w:name w:val="封面发布部门"/>
    <w:basedOn w:val="aff3"/>
    <w:rsid w:val="007445D4"/>
    <w:pPr>
      <w:framePr w:w="7433" w:h="585" w:hRule="exact" w:hSpace="180" w:vSpace="180" w:wrap="around" w:hAnchor="margin" w:xAlign="center" w:y="14401" w:anchorLock="1"/>
      <w:widowControl/>
      <w:spacing w:after="160" w:line="0" w:lineRule="atLeast"/>
      <w:jc w:val="center"/>
    </w:pPr>
    <w:rPr>
      <w:rFonts w:ascii="黑体"/>
      <w:spacing w:val="20"/>
      <w:w w:val="135"/>
      <w:kern w:val="0"/>
      <w:sz w:val="36"/>
      <w:szCs w:val="21"/>
    </w:rPr>
  </w:style>
  <w:style w:type="paragraph" w:customStyle="1" w:styleId="afffffffff3">
    <w:name w:val="封面标准版本信息"/>
    <w:rsid w:val="007445D4"/>
    <w:pPr>
      <w:spacing w:before="720" w:afterLines="1650" w:after="160" w:line="259" w:lineRule="auto"/>
      <w:jc w:val="center"/>
    </w:pPr>
    <w:rPr>
      <w:rFonts w:ascii="宋体"/>
      <w:sz w:val="21"/>
      <w:szCs w:val="21"/>
    </w:rPr>
  </w:style>
  <w:style w:type="character" w:customStyle="1" w:styleId="GYChar">
    <w:name w:val="封面标准标志(GY) Char"/>
    <w:link w:val="GY"/>
    <w:rsid w:val="007445D4"/>
    <w:rPr>
      <w:b/>
      <w:w w:val="130"/>
      <w:sz w:val="96"/>
      <w:szCs w:val="21"/>
      <w:shd w:val="solid" w:color="FFFFFF" w:fill="FFFFFF"/>
    </w:rPr>
  </w:style>
  <w:style w:type="paragraph" w:customStyle="1" w:styleId="afffffffff4">
    <w:name w:val="表格编号和标题"/>
    <w:basedOn w:val="aff5"/>
    <w:next w:val="aff5"/>
    <w:rsid w:val="007445D4"/>
  </w:style>
  <w:style w:type="paragraph" w:customStyle="1" w:styleId="afffffffff5">
    <w:name w:val="术语、符号"/>
    <w:basedOn w:val="aff5"/>
    <w:rsid w:val="007445D4"/>
  </w:style>
  <w:style w:type="paragraph" w:customStyle="1" w:styleId="afffffffff6">
    <w:name w:val="术语、符号的定义"/>
    <w:basedOn w:val="aff5"/>
    <w:rsid w:val="007445D4"/>
  </w:style>
  <w:style w:type="paragraph" w:customStyle="1" w:styleId="afffffffff7">
    <w:name w:val="图名"/>
    <w:basedOn w:val="aff5"/>
    <w:rsid w:val="007445D4"/>
  </w:style>
  <w:style w:type="paragraph" w:customStyle="1" w:styleId="afffffffff8">
    <w:name w:val="表和图中文字、注释"/>
    <w:basedOn w:val="aff5"/>
    <w:rsid w:val="007445D4"/>
  </w:style>
  <w:style w:type="character" w:customStyle="1" w:styleId="afff2">
    <w:name w:val="页眉 字符"/>
    <w:link w:val="afff1"/>
    <w:uiPriority w:val="99"/>
    <w:qFormat/>
    <w:rsid w:val="007445D4"/>
    <w:rPr>
      <w:kern w:val="2"/>
      <w:sz w:val="18"/>
      <w:szCs w:val="18"/>
    </w:rPr>
  </w:style>
  <w:style w:type="character" w:customStyle="1" w:styleId="afff0">
    <w:name w:val="页脚 字符"/>
    <w:link w:val="afff"/>
    <w:uiPriority w:val="99"/>
    <w:qFormat/>
    <w:rsid w:val="007445D4"/>
    <w:rPr>
      <w:kern w:val="2"/>
      <w:sz w:val="18"/>
      <w:szCs w:val="18"/>
    </w:rPr>
  </w:style>
  <w:style w:type="character" w:customStyle="1" w:styleId="afffff">
    <w:name w:val="脚注文本 字符"/>
    <w:link w:val="af"/>
    <w:rsid w:val="007445D4"/>
    <w:rPr>
      <w:rFonts w:ascii="宋体"/>
      <w:kern w:val="2"/>
      <w:sz w:val="18"/>
      <w:szCs w:val="18"/>
    </w:rPr>
  </w:style>
  <w:style w:type="character" w:customStyle="1" w:styleId="affffff2">
    <w:name w:val="尾注文本 字符"/>
    <w:link w:val="affffff1"/>
    <w:rsid w:val="007445D4"/>
    <w:rPr>
      <w:kern w:val="2"/>
      <w:sz w:val="21"/>
      <w:szCs w:val="24"/>
    </w:rPr>
  </w:style>
  <w:style w:type="character" w:customStyle="1" w:styleId="affffff5">
    <w:name w:val="文档结构图 字符"/>
    <w:link w:val="affffff4"/>
    <w:uiPriority w:val="99"/>
    <w:rsid w:val="007445D4"/>
    <w:rPr>
      <w:kern w:val="2"/>
      <w:sz w:val="21"/>
      <w:szCs w:val="24"/>
      <w:shd w:val="clear" w:color="auto" w:fill="000080"/>
    </w:rPr>
  </w:style>
  <w:style w:type="paragraph" w:customStyle="1" w:styleId="afffffffff9">
    <w:name w:val="图题"/>
    <w:basedOn w:val="aff3"/>
    <w:next w:val="aff3"/>
    <w:rsid w:val="007445D4"/>
    <w:pPr>
      <w:keepNext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160" w:line="259" w:lineRule="auto"/>
      <w:jc w:val="center"/>
      <w:textAlignment w:val="baseline"/>
      <w:outlineLvl w:val="0"/>
    </w:pPr>
    <w:rPr>
      <w:rFonts w:ascii="黑体"/>
      <w:kern w:val="0"/>
      <w:szCs w:val="21"/>
      <w:lang w:val="en-GB"/>
    </w:rPr>
  </w:style>
  <w:style w:type="paragraph" w:customStyle="1" w:styleId="afffffffffa">
    <w:name w:val="表题"/>
    <w:basedOn w:val="aff3"/>
    <w:rsid w:val="007445D4"/>
    <w:pPr>
      <w:keepNext/>
      <w:widowControl/>
      <w:spacing w:before="120" w:after="120" w:line="190" w:lineRule="exact"/>
      <w:jc w:val="center"/>
    </w:pPr>
    <w:rPr>
      <w:rFonts w:ascii="黑体" w:hAnsi="宋体"/>
      <w:kern w:val="0"/>
      <w:szCs w:val="21"/>
      <w:lang w:val="en-GB"/>
    </w:rPr>
  </w:style>
  <w:style w:type="paragraph" w:customStyle="1" w:styleId="TableText">
    <w:name w:val="Table_Text"/>
    <w:basedOn w:val="aff3"/>
    <w:rsid w:val="007445D4"/>
    <w:pPr>
      <w:keepLines/>
      <w:autoSpaceDE w:val="0"/>
      <w:autoSpaceDN w:val="0"/>
      <w:adjustRightInd w:val="0"/>
      <w:spacing w:before="100" w:after="100" w:line="190" w:lineRule="exact"/>
    </w:pPr>
    <w:rPr>
      <w:kern w:val="0"/>
      <w:sz w:val="18"/>
      <w:szCs w:val="18"/>
      <w:lang w:val="en-GB"/>
    </w:rPr>
  </w:style>
  <w:style w:type="paragraph" w:customStyle="1" w:styleId="CharCharCharCharCharCharCharCharCharCharCharChar">
    <w:name w:val="Char Char Char Char Char Char Char Char Char Char Char Char"/>
    <w:basedOn w:val="aff3"/>
    <w:rsid w:val="007445D4"/>
    <w:pPr>
      <w:spacing w:after="160" w:line="259" w:lineRule="auto"/>
    </w:pPr>
    <w:rPr>
      <w:rFonts w:ascii="Tahoma" w:hAnsi="Tahoma"/>
      <w:kern w:val="0"/>
      <w:sz w:val="24"/>
      <w:szCs w:val="21"/>
    </w:rPr>
  </w:style>
  <w:style w:type="paragraph" w:customStyle="1" w:styleId="Equation">
    <w:name w:val="Equation"/>
    <w:basedOn w:val="aff3"/>
    <w:rsid w:val="007445D4"/>
    <w:pPr>
      <w:widowControl/>
      <w:tabs>
        <w:tab w:val="left" w:pos="794"/>
        <w:tab w:val="left" w:pos="1588"/>
        <w:tab w:val="center" w:pos="4849"/>
        <w:tab w:val="right" w:pos="9696"/>
      </w:tabs>
      <w:overflowPunct w:val="0"/>
      <w:autoSpaceDE w:val="0"/>
      <w:autoSpaceDN w:val="0"/>
      <w:adjustRightInd w:val="0"/>
      <w:spacing w:before="193" w:after="240" w:line="259" w:lineRule="auto"/>
      <w:jc w:val="left"/>
      <w:textAlignment w:val="baseline"/>
    </w:pPr>
    <w:rPr>
      <w:rFonts w:eastAsia="Malgun Gothic"/>
      <w:kern w:val="0"/>
      <w:sz w:val="22"/>
      <w:szCs w:val="22"/>
      <w:lang w:val="en-GB" w:eastAsia="en-US"/>
    </w:rPr>
  </w:style>
  <w:style w:type="paragraph" w:customStyle="1" w:styleId="Revision1">
    <w:name w:val="Revision1"/>
    <w:hidden/>
    <w:uiPriority w:val="99"/>
    <w:semiHidden/>
    <w:rsid w:val="007445D4"/>
    <w:pPr>
      <w:spacing w:after="160" w:line="259" w:lineRule="auto"/>
    </w:pPr>
    <w:rPr>
      <w:kern w:val="2"/>
      <w:sz w:val="21"/>
      <w:szCs w:val="24"/>
    </w:rPr>
  </w:style>
  <w:style w:type="paragraph" w:customStyle="1" w:styleId="BlancCharChar">
    <w:name w:val="Blanc Char Char"/>
    <w:basedOn w:val="aff3"/>
    <w:next w:val="TableText"/>
    <w:rsid w:val="007445D4"/>
    <w:pPr>
      <w:keepNext/>
      <w:widowControl/>
      <w:overflowPunct w:val="0"/>
      <w:autoSpaceDE w:val="0"/>
      <w:autoSpaceDN w:val="0"/>
      <w:adjustRightInd w:val="0"/>
      <w:spacing w:after="57" w:line="12" w:lineRule="exact"/>
      <w:jc w:val="center"/>
      <w:textAlignment w:val="baseline"/>
    </w:pPr>
    <w:rPr>
      <w:kern w:val="0"/>
      <w:sz w:val="8"/>
      <w:szCs w:val="8"/>
      <w:lang w:eastAsia="en-US"/>
    </w:rPr>
  </w:style>
  <w:style w:type="paragraph" w:customStyle="1" w:styleId="15">
    <w:name w:val="列出段落1"/>
    <w:basedOn w:val="aff3"/>
    <w:rsid w:val="007445D4"/>
    <w:pPr>
      <w:spacing w:after="160" w:line="259" w:lineRule="auto"/>
      <w:ind w:firstLineChars="200" w:firstLine="420"/>
    </w:pPr>
    <w:rPr>
      <w:kern w:val="0"/>
      <w:szCs w:val="21"/>
    </w:rPr>
  </w:style>
  <w:style w:type="paragraph" w:customStyle="1" w:styleId="xl65">
    <w:name w:val="xl65"/>
    <w:basedOn w:val="aff3"/>
    <w:rsid w:val="007445D4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ff3"/>
    <w:rsid w:val="007445D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ff3"/>
    <w:rsid w:val="007445D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ff3"/>
    <w:rsid w:val="007445D4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ff3"/>
    <w:rsid w:val="007445D4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ff3"/>
    <w:rsid w:val="007445D4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ff3"/>
    <w:rsid w:val="007445D4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ff3"/>
    <w:rsid w:val="007445D4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ff3"/>
    <w:rsid w:val="007445D4"/>
    <w:pPr>
      <w:widowControl/>
      <w:pBdr>
        <w:top w:val="single" w:sz="12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ff3"/>
    <w:rsid w:val="007445D4"/>
    <w:pPr>
      <w:widowControl/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ff3"/>
    <w:rsid w:val="007445D4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ff3"/>
    <w:rsid w:val="007445D4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ff3"/>
    <w:rsid w:val="007445D4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ff3"/>
    <w:rsid w:val="007445D4"/>
    <w:pPr>
      <w:widowControl/>
      <w:pBdr>
        <w:top w:val="single" w:sz="12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ff3"/>
    <w:rsid w:val="007445D4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59" w:lineRule="auto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ff3"/>
    <w:rsid w:val="007445D4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ff3"/>
    <w:rsid w:val="007445D4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ff3"/>
    <w:rsid w:val="007445D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ff3"/>
    <w:rsid w:val="007445D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ff3"/>
    <w:rsid w:val="007445D4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ff3"/>
    <w:rsid w:val="007445D4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59" w:lineRule="auto"/>
    </w:pPr>
    <w:rPr>
      <w:rFonts w:ascii="宋体" w:hAnsi="宋体" w:cs="宋体"/>
      <w:kern w:val="0"/>
      <w:sz w:val="18"/>
      <w:szCs w:val="18"/>
    </w:rPr>
  </w:style>
  <w:style w:type="paragraph" w:customStyle="1" w:styleId="tablesyntax">
    <w:name w:val="table syntax"/>
    <w:basedOn w:val="aff3"/>
    <w:link w:val="tablesyntaxChar"/>
    <w:rsid w:val="007445D4"/>
    <w:pPr>
      <w:keepNext/>
      <w:keepLines/>
      <w:widowControl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</w:tabs>
      <w:overflowPunct w:val="0"/>
      <w:autoSpaceDE w:val="0"/>
      <w:autoSpaceDN w:val="0"/>
      <w:adjustRightInd w:val="0"/>
      <w:spacing w:after="160" w:line="259" w:lineRule="auto"/>
      <w:jc w:val="left"/>
      <w:textAlignment w:val="baseline"/>
    </w:pPr>
    <w:rPr>
      <w:rFonts w:ascii="Times" w:eastAsia="Malgun Gothic" w:hAnsi="Times"/>
      <w:kern w:val="0"/>
      <w:sz w:val="20"/>
      <w:szCs w:val="21"/>
      <w:lang w:val="en-GB" w:eastAsia="en-US"/>
    </w:rPr>
  </w:style>
  <w:style w:type="character" w:customStyle="1" w:styleId="tablesyntaxChar">
    <w:name w:val="table syntax Char"/>
    <w:link w:val="tablesyntax"/>
    <w:locked/>
    <w:rsid w:val="007445D4"/>
    <w:rPr>
      <w:rFonts w:ascii="Times" w:eastAsia="Malgun Gothic" w:hAnsi="Times"/>
      <w:szCs w:val="21"/>
      <w:lang w:val="en-GB" w:eastAsia="en-US"/>
    </w:rPr>
  </w:style>
  <w:style w:type="paragraph" w:customStyle="1" w:styleId="tableheading">
    <w:name w:val="table heading"/>
    <w:basedOn w:val="aff3"/>
    <w:rsid w:val="007445D4"/>
    <w:pPr>
      <w:keepNext/>
      <w:keepLines/>
      <w:widowControl/>
      <w:overflowPunct w:val="0"/>
      <w:autoSpaceDE w:val="0"/>
      <w:autoSpaceDN w:val="0"/>
      <w:adjustRightInd w:val="0"/>
      <w:spacing w:after="60" w:line="259" w:lineRule="auto"/>
      <w:textAlignment w:val="baseline"/>
    </w:pPr>
    <w:rPr>
      <w:rFonts w:eastAsia="Malgun Gothic"/>
      <w:b/>
      <w:bCs/>
      <w:kern w:val="0"/>
      <w:sz w:val="20"/>
      <w:szCs w:val="21"/>
      <w:lang w:val="en-GB" w:eastAsia="en-US"/>
    </w:rPr>
  </w:style>
  <w:style w:type="paragraph" w:customStyle="1" w:styleId="Tabletext0">
    <w:name w:val="Table_text"/>
    <w:basedOn w:val="aff3"/>
    <w:uiPriority w:val="99"/>
    <w:rsid w:val="007445D4"/>
    <w:pPr>
      <w:keepLines/>
      <w:widowControl/>
      <w:overflowPunct w:val="0"/>
      <w:autoSpaceDE w:val="0"/>
      <w:autoSpaceDN w:val="0"/>
      <w:adjustRightInd w:val="0"/>
      <w:spacing w:before="40" w:after="40" w:line="190" w:lineRule="exact"/>
      <w:jc w:val="left"/>
      <w:textAlignment w:val="baseline"/>
    </w:pPr>
    <w:rPr>
      <w:rFonts w:eastAsia="Malgun Gothic"/>
      <w:kern w:val="0"/>
      <w:sz w:val="18"/>
      <w:szCs w:val="21"/>
      <w:lang w:val="en-GB" w:eastAsia="en-US"/>
    </w:rPr>
  </w:style>
  <w:style w:type="character" w:customStyle="1" w:styleId="MTEquationSection">
    <w:name w:val="MTEquationSection"/>
    <w:rsid w:val="007445D4"/>
    <w:rPr>
      <w:rFonts w:ascii="Times New Roman"/>
      <w:vanish/>
      <w:color w:val="FF0000"/>
    </w:rPr>
  </w:style>
  <w:style w:type="paragraph" w:customStyle="1" w:styleId="MTDisplayEquation">
    <w:name w:val="MTDisplayEquation"/>
    <w:basedOn w:val="aff9"/>
    <w:next w:val="aff3"/>
    <w:link w:val="MTDisplayEquation0"/>
    <w:rsid w:val="007445D4"/>
    <w:pPr>
      <w:tabs>
        <w:tab w:val="clear" w:pos="4201"/>
        <w:tab w:val="clear" w:pos="9298"/>
        <w:tab w:val="center" w:pos="4680"/>
        <w:tab w:val="right" w:pos="9360"/>
      </w:tabs>
      <w:spacing w:after="160" w:line="259" w:lineRule="auto"/>
      <w:ind w:firstLineChars="0" w:firstLine="0"/>
      <w:jc w:val="center"/>
    </w:pPr>
    <w:rPr>
      <w:szCs w:val="21"/>
    </w:rPr>
  </w:style>
  <w:style w:type="character" w:customStyle="1" w:styleId="MTDisplayEquation0">
    <w:name w:val="MTDisplayEquation 字符"/>
    <w:basedOn w:val="Char"/>
    <w:link w:val="MTDisplayEquation"/>
    <w:rsid w:val="007445D4"/>
    <w:rPr>
      <w:rFonts w:ascii="宋体"/>
      <w:noProof/>
      <w:sz w:val="21"/>
      <w:szCs w:val="21"/>
      <w:lang w:val="en-US" w:eastAsia="zh-CN" w:bidi="ar-SA"/>
    </w:rPr>
  </w:style>
  <w:style w:type="paragraph" w:customStyle="1" w:styleId="TOCHeading1">
    <w:name w:val="TOC Heading1"/>
    <w:basedOn w:val="1"/>
    <w:next w:val="aff3"/>
    <w:uiPriority w:val="39"/>
    <w:unhideWhenUsed/>
    <w:qFormat/>
    <w:rsid w:val="007445D4"/>
    <w:pPr>
      <w:spacing w:before="24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32"/>
    </w:rPr>
  </w:style>
  <w:style w:type="character" w:customStyle="1" w:styleId="comment">
    <w:name w:val="comment"/>
    <w:basedOn w:val="aff6"/>
    <w:rsid w:val="007445D4"/>
  </w:style>
  <w:style w:type="table" w:customStyle="1" w:styleId="16">
    <w:name w:val="网格型1"/>
    <w:basedOn w:val="aff7"/>
    <w:uiPriority w:val="39"/>
    <w:unhideWhenUsed/>
    <w:rsid w:val="007445D4"/>
    <w:pPr>
      <w:spacing w:after="160" w:line="259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ff7"/>
    <w:uiPriority w:val="41"/>
    <w:rsid w:val="007445D4"/>
    <w:pPr>
      <w:spacing w:after="160" w:line="259" w:lineRule="auto"/>
    </w:pPr>
    <w:rPr>
      <w:sz w:val="21"/>
      <w:szCs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fffffffffb">
    <w:name w:val="开题报告内容"/>
    <w:basedOn w:val="aff3"/>
    <w:link w:val="Char6"/>
    <w:qFormat/>
    <w:rsid w:val="007445D4"/>
    <w:pPr>
      <w:spacing w:after="160" w:line="360" w:lineRule="auto"/>
      <w:ind w:firstLineChars="200" w:firstLine="480"/>
    </w:pPr>
    <w:rPr>
      <w:rFonts w:ascii="宋体" w:hAnsi="宋体"/>
      <w:kern w:val="0"/>
      <w:sz w:val="24"/>
      <w:szCs w:val="21"/>
    </w:rPr>
  </w:style>
  <w:style w:type="character" w:customStyle="1" w:styleId="Char6">
    <w:name w:val="开题报告内容 Char"/>
    <w:link w:val="afffffffffb"/>
    <w:rsid w:val="007445D4"/>
    <w:rPr>
      <w:rFonts w:ascii="宋体" w:hAnsi="宋体"/>
      <w:sz w:val="24"/>
      <w:szCs w:val="21"/>
    </w:rPr>
  </w:style>
  <w:style w:type="paragraph" w:customStyle="1" w:styleId="Default">
    <w:name w:val="Default"/>
    <w:qFormat/>
    <w:rsid w:val="007445D4"/>
    <w:pPr>
      <w:spacing w:after="160" w:line="259" w:lineRule="auto"/>
    </w:pPr>
    <w:rPr>
      <w:rFonts w:ascii="Thorndale" w:hAnsi="Thorndale"/>
      <w:snapToGrid w:val="0"/>
      <w:sz w:val="24"/>
      <w:szCs w:val="21"/>
      <w:lang w:eastAsia="en-US"/>
    </w:rPr>
  </w:style>
  <w:style w:type="character" w:customStyle="1" w:styleId="pl-k">
    <w:name w:val="pl-k"/>
    <w:rsid w:val="007445D4"/>
  </w:style>
  <w:style w:type="character" w:customStyle="1" w:styleId="pl-v">
    <w:name w:val="pl-v"/>
    <w:rsid w:val="007445D4"/>
  </w:style>
  <w:style w:type="character" w:customStyle="1" w:styleId="pl-c1">
    <w:name w:val="pl-c1"/>
    <w:rsid w:val="007445D4"/>
  </w:style>
  <w:style w:type="paragraph" w:customStyle="1" w:styleId="afffffffffc">
    <w:name w:val="章节正文"/>
    <w:basedOn w:val="aff3"/>
    <w:link w:val="Char7"/>
    <w:qFormat/>
    <w:rsid w:val="007445D4"/>
    <w:pPr>
      <w:widowControl/>
      <w:spacing w:after="160" w:line="460" w:lineRule="exact"/>
      <w:ind w:firstLineChars="200" w:firstLine="200"/>
    </w:pPr>
    <w:rPr>
      <w:kern w:val="0"/>
      <w:sz w:val="24"/>
      <w:szCs w:val="21"/>
    </w:rPr>
  </w:style>
  <w:style w:type="character" w:customStyle="1" w:styleId="Char7">
    <w:name w:val="章节正文 Char"/>
    <w:link w:val="afffffffffc"/>
    <w:rsid w:val="007445D4"/>
    <w:rPr>
      <w:sz w:val="24"/>
      <w:szCs w:val="21"/>
    </w:rPr>
  </w:style>
  <w:style w:type="paragraph" w:customStyle="1" w:styleId="src">
    <w:name w:val="src"/>
    <w:basedOn w:val="aff3"/>
    <w:rsid w:val="007445D4"/>
    <w:pPr>
      <w:widowControl/>
      <w:spacing w:before="100" w:beforeAutospacing="1" w:after="100" w:afterAutospacing="1" w:line="259" w:lineRule="auto"/>
      <w:jc w:val="left"/>
    </w:pPr>
    <w:rPr>
      <w:rFonts w:ascii="宋体" w:hAnsi="宋体" w:cs="宋体"/>
      <w:kern w:val="0"/>
      <w:sz w:val="24"/>
      <w:szCs w:val="21"/>
    </w:rPr>
  </w:style>
  <w:style w:type="character" w:styleId="afffffffffd">
    <w:name w:val="Placeholder Text"/>
    <w:basedOn w:val="aff6"/>
    <w:uiPriority w:val="99"/>
    <w:semiHidden/>
    <w:qFormat/>
    <w:rsid w:val="007445D4"/>
    <w:rPr>
      <w:color w:val="808080"/>
    </w:rPr>
  </w:style>
  <w:style w:type="character" w:customStyle="1" w:styleId="afffffffffe">
    <w:name w:val="已访问的超链接"/>
    <w:uiPriority w:val="99"/>
    <w:rsid w:val="007445D4"/>
    <w:rPr>
      <w:color w:val="800080"/>
      <w:u w:val="single"/>
    </w:rPr>
  </w:style>
  <w:style w:type="paragraph" w:styleId="affffffffff">
    <w:name w:val="Revision"/>
    <w:hidden/>
    <w:uiPriority w:val="99"/>
    <w:semiHidden/>
    <w:rsid w:val="007445D4"/>
    <w:rPr>
      <w:kern w:val="2"/>
      <w:sz w:val="21"/>
      <w:szCs w:val="24"/>
    </w:rPr>
  </w:style>
  <w:style w:type="table" w:customStyle="1" w:styleId="TableGrid1">
    <w:name w:val="Table Grid1"/>
    <w:basedOn w:val="aff7"/>
    <w:next w:val="affffff0"/>
    <w:rsid w:val="007445D4"/>
    <w:pPr>
      <w:widowControl w:val="0"/>
      <w:autoSpaceDE w:val="0"/>
      <w:autoSpaceDN w:val="0"/>
      <w:adjustRightInd w:val="0"/>
      <w:spacing w:line="36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rsid w:val="007445D4"/>
  </w:style>
  <w:style w:type="paragraph" w:customStyle="1" w:styleId="EndNoteBibliographyTitle">
    <w:name w:val="EndNote Bibliography Title"/>
    <w:basedOn w:val="aff3"/>
    <w:link w:val="EndNoteBibliographyTitleChar"/>
    <w:rsid w:val="007445D4"/>
    <w:pPr>
      <w:jc w:val="center"/>
    </w:pPr>
    <w:rPr>
      <w:rFonts w:ascii="Consolas" w:hAnsi="Consolas"/>
      <w:noProof/>
      <w:kern w:val="0"/>
      <w:sz w:val="20"/>
      <w:szCs w:val="22"/>
    </w:rPr>
  </w:style>
  <w:style w:type="character" w:customStyle="1" w:styleId="EndNoteBibliographyTitleChar">
    <w:name w:val="EndNote Bibliography Title Char"/>
    <w:link w:val="EndNoteBibliographyTitle"/>
    <w:rsid w:val="007445D4"/>
    <w:rPr>
      <w:rFonts w:ascii="Consolas" w:hAnsi="Consolas"/>
      <w:noProof/>
      <w:szCs w:val="22"/>
    </w:rPr>
  </w:style>
  <w:style w:type="paragraph" w:customStyle="1" w:styleId="EndNoteBibliography">
    <w:name w:val="EndNote Bibliography"/>
    <w:basedOn w:val="aff3"/>
    <w:link w:val="EndNoteBibliographyChar"/>
    <w:rsid w:val="007445D4"/>
    <w:rPr>
      <w:rFonts w:ascii="Consolas" w:hAnsi="Consolas"/>
      <w:noProof/>
      <w:kern w:val="0"/>
      <w:sz w:val="20"/>
      <w:szCs w:val="22"/>
    </w:rPr>
  </w:style>
  <w:style w:type="character" w:customStyle="1" w:styleId="EndNoteBibliographyChar">
    <w:name w:val="EndNote Bibliography Char"/>
    <w:link w:val="EndNoteBibliography"/>
    <w:rsid w:val="007445D4"/>
    <w:rPr>
      <w:rFonts w:ascii="Consolas" w:hAnsi="Consolas"/>
      <w:noProof/>
      <w:szCs w:val="22"/>
    </w:rPr>
  </w:style>
  <w:style w:type="paragraph" w:customStyle="1" w:styleId="af5">
    <w:name w:val="四级标题"/>
    <w:basedOn w:val="a6"/>
    <w:link w:val="Char8"/>
    <w:rsid w:val="007445D4"/>
    <w:pPr>
      <w:numPr>
        <w:numId w:val="17"/>
      </w:numPr>
      <w:spacing w:before="156" w:after="156"/>
      <w:ind w:firstLine="630"/>
    </w:pPr>
  </w:style>
  <w:style w:type="character" w:customStyle="1" w:styleId="Char8">
    <w:name w:val="四级标题 Char"/>
    <w:basedOn w:val="Char1"/>
    <w:link w:val="af5"/>
    <w:rsid w:val="007445D4"/>
    <w:rPr>
      <w:rFonts w:ascii="黑体" w:eastAsia="黑体"/>
      <w:sz w:val="21"/>
      <w:szCs w:val="21"/>
    </w:rPr>
  </w:style>
  <w:style w:type="table" w:customStyle="1" w:styleId="2a">
    <w:name w:val="网格型2"/>
    <w:basedOn w:val="aff7"/>
    <w:next w:val="affffff0"/>
    <w:uiPriority w:val="39"/>
    <w:qFormat/>
    <w:rsid w:val="007445D4"/>
    <w:pPr>
      <w:widowControl w:val="0"/>
      <w:autoSpaceDE w:val="0"/>
      <w:autoSpaceDN w:val="0"/>
      <w:adjustRightInd w:val="0"/>
      <w:spacing w:line="36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ff7"/>
    <w:next w:val="affffff0"/>
    <w:uiPriority w:val="39"/>
    <w:qFormat/>
    <w:rsid w:val="007445D4"/>
    <w:pPr>
      <w:widowControl w:val="0"/>
      <w:autoSpaceDE w:val="0"/>
      <w:autoSpaceDN w:val="0"/>
      <w:adjustRightInd w:val="0"/>
      <w:spacing w:line="36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处理的提及1"/>
    <w:basedOn w:val="aff6"/>
    <w:uiPriority w:val="99"/>
    <w:semiHidden/>
    <w:unhideWhenUsed/>
    <w:rsid w:val="007445D4"/>
    <w:rPr>
      <w:color w:val="605E5C"/>
      <w:shd w:val="clear" w:color="auto" w:fill="E1DFDD"/>
    </w:rPr>
  </w:style>
  <w:style w:type="character" w:styleId="affffffffff0">
    <w:name w:val="Strong"/>
    <w:basedOn w:val="aff6"/>
    <w:uiPriority w:val="22"/>
    <w:qFormat/>
    <w:rsid w:val="007445D4"/>
    <w:rPr>
      <w:b/>
      <w:bCs/>
    </w:rPr>
  </w:style>
  <w:style w:type="table" w:customStyle="1" w:styleId="82">
    <w:name w:val="网格型8"/>
    <w:basedOn w:val="aff7"/>
    <w:next w:val="affffff0"/>
    <w:qFormat/>
    <w:rsid w:val="007445D4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"/>
    <w:basedOn w:val="aff7"/>
    <w:next w:val="affffff0"/>
    <w:qFormat/>
    <w:rsid w:val="007445D4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ff3"/>
    <w:uiPriority w:val="39"/>
    <w:unhideWhenUsed/>
    <w:qFormat/>
    <w:rsid w:val="00BC798D"/>
    <w:pPr>
      <w:keepLines/>
      <w:pageBreakBefore w:val="0"/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styleId="affffffffff1">
    <w:name w:val="line number"/>
    <w:basedOn w:val="aff6"/>
    <w:semiHidden/>
    <w:unhideWhenUsed/>
    <w:rsid w:val="00B514C8"/>
  </w:style>
  <w:style w:type="character" w:customStyle="1" w:styleId="pre">
    <w:name w:val="pre"/>
    <w:basedOn w:val="aff6"/>
    <w:rsid w:val="00A91F98"/>
  </w:style>
  <w:style w:type="character" w:customStyle="1" w:styleId="p">
    <w:name w:val="p"/>
    <w:basedOn w:val="aff6"/>
    <w:rsid w:val="003072AF"/>
  </w:style>
  <w:style w:type="character" w:customStyle="1" w:styleId="hljs-number">
    <w:name w:val="hljs-number"/>
    <w:basedOn w:val="aff6"/>
    <w:rsid w:val="003072AF"/>
  </w:style>
  <w:style w:type="character" w:customStyle="1" w:styleId="affc">
    <w:name w:val="章标题 字符"/>
    <w:link w:val="a4"/>
    <w:rsid w:val="00B1360D"/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GRS\&#20013;&#20851;&#26449;&#26631;&#20934;&#21270;&#21327;&#20250;&#24037;&#20316;&#25991;&#26723;\&#20013;&#20851;&#26449;&#26631;&#20934;&#33609;&#26696;&#65288;&#27169;&#26495;&#65289;2016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B2EA3-1625-584E-9E60-07A3F40B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中关村标准草案（模板）2016</Template>
  <TotalTime>0</TotalTime>
  <Pages>26</Pages>
  <Words>1794</Words>
  <Characters>10231</Characters>
  <Application>Microsoft Office Word</Application>
  <DocSecurity>0</DocSecurity>
  <Lines>85</Lines>
  <Paragraphs>24</Paragraphs>
  <ScaleCrop>false</ScaleCrop>
  <LinksUpToDate>false</LinksUpToDate>
  <CharactersWithSpaces>12001</CharactersWithSpaces>
  <SharedDoc>false</SharedDoc>
  <HLinks>
    <vt:vector size="18" baseType="variant">
      <vt:variant>
        <vt:i4>1310771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_Toc330909008</vt:lpwstr>
      </vt:variant>
      <vt:variant>
        <vt:i4>1310771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_Toc330909007</vt:lpwstr>
      </vt:variant>
      <vt:variant>
        <vt:i4>1310771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_Toc330909006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/>
  <cp:lastModifiedBy/>
  <cp:revision>1</cp:revision>
  <dcterms:created xsi:type="dcterms:W3CDTF">2022-06-01T08:26:00Z</dcterms:created>
  <dcterms:modified xsi:type="dcterms:W3CDTF">2022-06-01T08:26:00Z</dcterms:modified>
</cp:coreProperties>
</file>